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8F5F" w14:textId="26D8DEAC" w:rsidR="00AC0975" w:rsidRPr="00915956" w:rsidRDefault="008F2297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15956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1AD47B" w14:textId="77777777" w:rsidR="00CC2F75" w:rsidRPr="007A6790" w:rsidRDefault="00CC2F75" w:rsidP="00CC2F75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2564F26" w14:textId="77777777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ELŐTERJESZTÉS</w:t>
      </w:r>
    </w:p>
    <w:p w14:paraId="44271DD3" w14:textId="77777777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B00A43" w14:textId="77777777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Szombathely Megyei Jogú Város Közgyűlése</w:t>
      </w:r>
    </w:p>
    <w:p w14:paraId="1B867852" w14:textId="4FFC9ED0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2026. </w:t>
      </w:r>
      <w:r w:rsidR="00EA3764"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október </w:t>
      </w:r>
      <w:r w:rsidRPr="00D319B3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EA3764" w:rsidRPr="00D319B3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Pr="00D319B3">
        <w:rPr>
          <w:rFonts w:asciiTheme="minorHAnsi" w:hAnsiTheme="minorHAnsi" w:cstheme="minorHAnsi"/>
          <w:b/>
          <w:bCs/>
          <w:sz w:val="22"/>
          <w:szCs w:val="22"/>
        </w:rPr>
        <w:t>-i ülésére</w:t>
      </w:r>
    </w:p>
    <w:p w14:paraId="10C29C50" w14:textId="77777777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4F35739" w14:textId="77777777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665D4FC" w14:textId="77777777" w:rsidR="00CC2F75" w:rsidRPr="00D319B3" w:rsidRDefault="00CC2F75" w:rsidP="00CC2F75">
      <w:pPr>
        <w:spacing w:before="60"/>
        <w:ind w:left="720" w:hanging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BESZÁMOLÓ</w:t>
      </w:r>
    </w:p>
    <w:p w14:paraId="1BA8B8FE" w14:textId="77777777" w:rsidR="00CC2F75" w:rsidRPr="00D319B3" w:rsidRDefault="00CC2F75" w:rsidP="00CC2F75">
      <w:pPr>
        <w:spacing w:before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az előző Közgyűlés óta eltelt időszak fontosabb eseményeiről és a polgármester átruházott hatáskörben hozott döntéseiről</w:t>
      </w:r>
    </w:p>
    <w:p w14:paraId="32CD9BE6" w14:textId="77777777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4E2A62B" w14:textId="77777777" w:rsidR="00CC2F75" w:rsidRPr="00D319B3" w:rsidRDefault="00CC2F75" w:rsidP="00CC2F7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60D6A67" w14:textId="77777777" w:rsidR="00CC2F75" w:rsidRPr="00D319B3" w:rsidRDefault="00CC2F75" w:rsidP="00CC2F7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BB7E6C1" w14:textId="77777777" w:rsidR="00CC2F75" w:rsidRPr="00D319B3" w:rsidRDefault="00CC2F75" w:rsidP="00CC2F7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Tisztelt Közgyűlés!</w:t>
      </w:r>
    </w:p>
    <w:p w14:paraId="630E0E24" w14:textId="77777777" w:rsidR="009E5569" w:rsidRPr="00D319B3" w:rsidRDefault="009E5569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31B50AC" w14:textId="77777777" w:rsidR="006B5939" w:rsidRPr="00D319B3" w:rsidRDefault="006B5939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19EB00" w14:textId="77777777" w:rsidR="00B879ED" w:rsidRPr="00D319B3" w:rsidRDefault="00B879ED" w:rsidP="00E2418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6608A9" w14:textId="77777777" w:rsidR="00690CE9" w:rsidRPr="00D319B3" w:rsidRDefault="00690CE9" w:rsidP="002370F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68828ED" w14:textId="70B9B509" w:rsidR="00D236C8" w:rsidRPr="00D319B3" w:rsidRDefault="007276C1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2026. </w:t>
      </w:r>
      <w:r w:rsidR="00636D71" w:rsidRPr="00D319B3">
        <w:rPr>
          <w:rFonts w:asciiTheme="minorHAnsi" w:hAnsiTheme="minorHAnsi" w:cstheme="minorHAnsi"/>
          <w:b/>
          <w:color w:val="auto"/>
          <w:sz w:val="22"/>
          <w:szCs w:val="22"/>
        </w:rPr>
        <w:t>szeptember 25</w:t>
      </w: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-én </w:t>
      </w:r>
      <w:r w:rsidR="00D236C8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90. születésnapja alkalmából otthonában köszöntötte</w:t>
      </w:r>
      <w:r w:rsidR="00F053B1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m</w:t>
      </w:r>
      <w:r w:rsidR="00D236C8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fel dr. Vásárhelyi Imréné szépkorút. </w:t>
      </w:r>
    </w:p>
    <w:p w14:paraId="7AC324E0" w14:textId="77777777" w:rsidR="0095686C" w:rsidRPr="00D319B3" w:rsidRDefault="0095686C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126C1AB" w14:textId="7F7EFAEF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Szeptember 25-én </w:t>
      </w:r>
      <w:r w:rsidRPr="00D319B3">
        <w:rPr>
          <w:rFonts w:asciiTheme="minorHAnsi" w:hAnsiTheme="minorHAnsi" w:cstheme="minorHAnsi"/>
          <w:sz w:val="22"/>
          <w:szCs w:val="22"/>
        </w:rPr>
        <w:t>Horváth Soma alpolgármester úr</w:t>
      </w:r>
      <w:r w:rsidR="003E7E06" w:rsidRPr="00D319B3">
        <w:rPr>
          <w:rFonts w:asciiTheme="minorHAnsi" w:hAnsiTheme="minorHAnsi" w:cstheme="minorHAnsi"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sz w:val="22"/>
          <w:szCs w:val="22"/>
        </w:rPr>
        <w:t>részt vett a közgyűlést követő sajtótájékoztatón.</w:t>
      </w:r>
    </w:p>
    <w:p w14:paraId="76E0C244" w14:textId="77777777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9DDDFA" w14:textId="7EFA04A5" w:rsidR="004C7259" w:rsidRPr="00D319B3" w:rsidRDefault="004C7259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Szeptember 25-én </w:t>
      </w:r>
      <w:r w:rsidRPr="00D319B3">
        <w:rPr>
          <w:rFonts w:asciiTheme="minorHAnsi" w:hAnsiTheme="minorHAnsi" w:cstheme="minorHAnsi"/>
          <w:sz w:val="22"/>
          <w:szCs w:val="22"/>
        </w:rPr>
        <w:t>Ném</w:t>
      </w:r>
      <w:r w:rsidR="003E7E06" w:rsidRPr="00D319B3">
        <w:rPr>
          <w:rFonts w:asciiTheme="minorHAnsi" w:hAnsiTheme="minorHAnsi" w:cstheme="minorHAnsi"/>
          <w:sz w:val="22"/>
          <w:szCs w:val="22"/>
        </w:rPr>
        <w:t>e</w:t>
      </w:r>
      <w:r w:rsidRPr="00D319B3">
        <w:rPr>
          <w:rFonts w:asciiTheme="minorHAnsi" w:hAnsiTheme="minorHAnsi" w:cstheme="minorHAnsi"/>
          <w:sz w:val="22"/>
          <w:szCs w:val="22"/>
        </w:rPr>
        <w:t>th Ákos tanácsnok úr Budapesten a Zöld Átállás és Keretrendszer című szakmai workshopon</w:t>
      </w:r>
      <w:r w:rsidR="00B318D8" w:rsidRPr="00D319B3">
        <w:rPr>
          <w:rFonts w:asciiTheme="minorHAnsi" w:hAnsiTheme="minorHAnsi" w:cstheme="minorHAnsi"/>
          <w:sz w:val="22"/>
          <w:szCs w:val="22"/>
        </w:rPr>
        <w:t xml:space="preserve"> vett részt.</w:t>
      </w:r>
    </w:p>
    <w:p w14:paraId="3BFBEEC1" w14:textId="0841CDB9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940DA5" w14:textId="3A0AF1B4" w:rsidR="00861091" w:rsidRPr="00D319B3" w:rsidRDefault="003E7E06" w:rsidP="002370F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>S</w:t>
      </w:r>
      <w:r w:rsidR="00861091"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zeptember 26-án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d</w:t>
      </w:r>
      <w:r w:rsidR="00861091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r. Horváth Attila alpolgármester úr</w:t>
      </w:r>
      <w:r w:rsidR="00861091" w:rsidRPr="00D319B3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megnyitotta a Premium StrongMan League Európai Erősember Versenysorozat szombathelyi állomásán csapatversenyként megrendezésre került Premium StrongMan League Team Challenge Programot.</w:t>
      </w:r>
    </w:p>
    <w:p w14:paraId="4EDC60B6" w14:textId="77777777" w:rsidR="00861091" w:rsidRPr="00D319B3" w:rsidRDefault="00861091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7E1D96" w14:textId="7443D4DC" w:rsidR="004C7259" w:rsidRPr="00D319B3" w:rsidRDefault="004C7259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Szeptember 26-án </w:t>
      </w:r>
      <w:r w:rsidRPr="00D319B3">
        <w:rPr>
          <w:rFonts w:asciiTheme="minorHAnsi" w:hAnsiTheme="minorHAnsi" w:cstheme="minorHAnsi"/>
          <w:sz w:val="22"/>
          <w:szCs w:val="22"/>
        </w:rPr>
        <w:t>Németh Ákos tanácsnok úr</w:t>
      </w: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sz w:val="22"/>
          <w:szCs w:val="22"/>
        </w:rPr>
        <w:t>megnyitotta a Szombathelyi Arborétumban megrendezett madárkiállítást.</w:t>
      </w:r>
    </w:p>
    <w:p w14:paraId="57122118" w14:textId="77777777" w:rsidR="004C7259" w:rsidRPr="00D319B3" w:rsidRDefault="004C7259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41E8F1" w14:textId="4CB13B0C" w:rsidR="004C7259" w:rsidRPr="00D319B3" w:rsidRDefault="004C7259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Szeptember 28. – október 1-ig </w:t>
      </w:r>
      <w:r w:rsidRPr="00D319B3">
        <w:rPr>
          <w:rFonts w:asciiTheme="minorHAnsi" w:hAnsiTheme="minorHAnsi" w:cstheme="minorHAnsi"/>
          <w:sz w:val="22"/>
          <w:szCs w:val="22"/>
        </w:rPr>
        <w:t>Németh Ákos tanácsnok úr</w:t>
      </w: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 s</w:t>
      </w:r>
      <w:r w:rsidRPr="00D319B3">
        <w:rPr>
          <w:rFonts w:asciiTheme="minorHAnsi" w:hAnsiTheme="minorHAnsi" w:cstheme="minorHAnsi"/>
          <w:sz w:val="22"/>
          <w:szCs w:val="22"/>
        </w:rPr>
        <w:t xml:space="preserve">zakmai tanulmányúton vett részt Tallinnban, Észtországban, amelynek középpontjában a BIM (Building Information Modeling) rendszerek alkalmazása és a digitalizáció állt. A program során megismerkedett az épületinformációs modellezés gyakorlati alkalmazási lehetőségeivel és a digitális megoldásokkal. </w:t>
      </w:r>
    </w:p>
    <w:p w14:paraId="243CE184" w14:textId="73560C36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lastRenderedPageBreak/>
        <w:t>Szeptember</w:t>
      </w:r>
      <w:r w:rsidR="002370F3" w:rsidRPr="00D319B3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28-án </w:t>
      </w:r>
      <w:r w:rsidRPr="00D319B3">
        <w:rPr>
          <w:rFonts w:asciiTheme="minorHAnsi" w:hAnsiTheme="minorHAnsi" w:cstheme="minorHAnsi"/>
          <w:sz w:val="22"/>
          <w:szCs w:val="22"/>
        </w:rPr>
        <w:t>Horváth Soma alpolgármester úr</w:t>
      </w:r>
      <w:r w:rsidR="003A53B7" w:rsidRPr="00D319B3">
        <w:rPr>
          <w:rFonts w:asciiTheme="minorHAnsi" w:hAnsiTheme="minorHAnsi" w:cstheme="minorHAnsi"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sz w:val="22"/>
          <w:szCs w:val="22"/>
        </w:rPr>
        <w:t>részt vett az október 23-i ünnepségsorozat sajtótájékoztatóján a Szombathelyi Képtárban.</w:t>
      </w:r>
    </w:p>
    <w:p w14:paraId="4EA44B3C" w14:textId="77777777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55F490" w14:textId="77777777" w:rsidR="003E7E06" w:rsidRPr="00D319B3" w:rsidRDefault="003E7E06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Szeptember 28-án</w:t>
      </w:r>
      <w:r w:rsidRPr="00D319B3">
        <w:rPr>
          <w:rFonts w:asciiTheme="minorHAnsi" w:hAnsiTheme="minorHAnsi" w:cstheme="minorHAnsi"/>
          <w:sz w:val="22"/>
          <w:szCs w:val="22"/>
        </w:rPr>
        <w:t xml:space="preserve"> Bokányi Adrienn tanácsnok asszony a FÉHE Fogyatékossággal Élőket és Hajléktalanokat Ellátó Közhasznú Nonprofit Kft. épületében fogadóórát tartott. </w:t>
      </w:r>
    </w:p>
    <w:p w14:paraId="1527CFA7" w14:textId="77777777" w:rsidR="003E7E06" w:rsidRPr="00D319B3" w:rsidRDefault="003E7E06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CAC1A37" w14:textId="77777777" w:rsidR="003A53B7" w:rsidRPr="00D319B3" w:rsidRDefault="0095686C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Szeptember 29-én </w:t>
      </w:r>
      <w:r w:rsidR="009D575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 Magyar Önkormányzatok Szövetsége által</w:t>
      </w:r>
      <w:r w:rsidR="003A53B7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szervezett,</w:t>
      </w:r>
      <w:r w:rsidR="00BD4C60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az Önkormányzatok napja alkalmából tartott rendezvényen vettem részt</w:t>
      </w:r>
      <w:r w:rsidR="003A53B7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Gödöllőn.</w:t>
      </w:r>
    </w:p>
    <w:p w14:paraId="4DD994B5" w14:textId="77777777" w:rsidR="003A53B7" w:rsidRPr="00D319B3" w:rsidRDefault="003A53B7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545C337" w14:textId="02AD6D6C" w:rsidR="00861091" w:rsidRPr="00D319B3" w:rsidRDefault="003A53B7" w:rsidP="002370F3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>S</w:t>
      </w:r>
      <w:r w:rsidR="00861091"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zeptember 29-én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d</w:t>
      </w:r>
      <w:r w:rsidR="00861091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r. Horváth Attila alpolgármester úr</w:t>
      </w:r>
      <w:r w:rsidR="00861091" w:rsidRPr="00D319B3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fogadóórát tartott az Oladi Nyugdíjas</w:t>
      </w:r>
      <w:r w:rsidRPr="00D319B3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A8755D" w:rsidRPr="00D319B3">
        <w:rPr>
          <w:rFonts w:asciiTheme="minorHAnsi" w:eastAsia="Times New Roman" w:hAnsiTheme="minorHAnsi" w:cstheme="minorHAnsi"/>
          <w:color w:val="auto"/>
          <w:sz w:val="22"/>
          <w:szCs w:val="22"/>
        </w:rPr>
        <w:t>K</w:t>
      </w:r>
      <w:r w:rsidR="00861091" w:rsidRPr="00D319B3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lubban. </w:t>
      </w:r>
    </w:p>
    <w:p w14:paraId="078B2AF4" w14:textId="77777777" w:rsidR="003E7E06" w:rsidRPr="00D319B3" w:rsidRDefault="003E7E06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FB92DC" w14:textId="77777777" w:rsidR="003E7E06" w:rsidRPr="00D319B3" w:rsidRDefault="003E7E06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Szeptember 29-én</w:t>
      </w:r>
      <w:r w:rsidRPr="00D319B3">
        <w:rPr>
          <w:rFonts w:asciiTheme="minorHAnsi" w:hAnsiTheme="minorHAnsi" w:cstheme="minorHAnsi"/>
          <w:sz w:val="22"/>
          <w:szCs w:val="22"/>
        </w:rPr>
        <w:t xml:space="preserve"> Bokányi Adrienn tanácsnok asszony a VillumFonden SkillGenesis projekt kapcsán partnerségi meetingen vett részt a Pannon Gazdasági Hálózatnál. </w:t>
      </w:r>
    </w:p>
    <w:p w14:paraId="1FD9EB6D" w14:textId="77777777" w:rsidR="00F20A6A" w:rsidRPr="00D319B3" w:rsidRDefault="00F20A6A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2F98565" w14:textId="39750FBC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Szeptember 30-án </w:t>
      </w:r>
      <w:r w:rsidRPr="00D319B3">
        <w:rPr>
          <w:rFonts w:asciiTheme="minorHAnsi" w:hAnsiTheme="minorHAnsi" w:cstheme="minorHAnsi"/>
          <w:sz w:val="22"/>
          <w:szCs w:val="22"/>
        </w:rPr>
        <w:t>Horváth Soma alpolgármester úr részt vett az Országos Könyvtári Napok sajtótájékoztatóján a Berzsenyi Dániel Könyvtárban.</w:t>
      </w:r>
    </w:p>
    <w:p w14:paraId="3EEEBDEC" w14:textId="77777777" w:rsidR="0095686C" w:rsidRPr="00D319B3" w:rsidRDefault="0095686C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C66ED37" w14:textId="45EB27CC" w:rsidR="00533DBE" w:rsidRPr="00D319B3" w:rsidRDefault="0095686C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Október 1-jén </w:t>
      </w:r>
      <w:r w:rsidR="00B318D8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</w:t>
      </w:r>
      <w:r w:rsidR="00DB3BE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z </w:t>
      </w:r>
      <w:r w:rsidR="00533DBE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I</w:t>
      </w:r>
      <w:r w:rsidR="00DB3BE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dősek </w:t>
      </w:r>
      <w:r w:rsidR="00533DBE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V</w:t>
      </w:r>
      <w:r w:rsidR="00DB3BE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ilágnapját és Vas Megye és Szombathely MJV Nyugdíjas Szövetsége megalakulásának 35. évfordulóját ünnepelt</w:t>
      </w:r>
      <w:r w:rsidR="00B318D8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ü</w:t>
      </w:r>
      <w:r w:rsidR="00DB3BE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</w:t>
      </w:r>
      <w:r w:rsidR="00533DBE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az Agora Savaria Filmszínházban, melyen beszédet mondtam. </w:t>
      </w:r>
      <w:r w:rsidR="00DB3BE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 jubileumi rendezvényen tizenegyen vehettek át elismerést a nyugdíjas közösségekért végzett példaértékű munkájukért. Az eseményen Szuhai Viktor és Kelemen Krisztián tanácsnok</w:t>
      </w:r>
      <w:r w:rsidR="00533DBE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urak is részt vettek.</w:t>
      </w:r>
    </w:p>
    <w:p w14:paraId="015ECABA" w14:textId="77777777" w:rsidR="00533DBE" w:rsidRPr="00D319B3" w:rsidRDefault="00533DBE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6ED65F95" w14:textId="3729AD8C" w:rsidR="00533DBE" w:rsidRPr="00D319B3" w:rsidRDefault="00FC3C44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Szombathely Megyei Jogú Város a 2018-as évtől a Szent Márton Esélyegyenlőségi Támogatási Program rendszerén keresztül nyújt támogatást a tehetséges, szociálisan hátrányos helyzetben lévő gyermekek számára. </w:t>
      </w:r>
      <w:r w:rsidR="00533DBE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Az idei tanévben támogatott diák jelenlétében édesanyjával </w:t>
      </w:r>
      <w:r w:rsidR="00533DBE" w:rsidRPr="00D319B3">
        <w:rPr>
          <w:rFonts w:asciiTheme="minorHAnsi" w:hAnsiTheme="minorHAnsi" w:cstheme="minorHAnsi"/>
          <w:b/>
          <w:color w:val="auto"/>
          <w:sz w:val="22"/>
          <w:szCs w:val="22"/>
        </w:rPr>
        <w:t>október 1-jén</w:t>
      </w:r>
      <w:r w:rsidR="00533DBE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írtam alá a támogatási szerződést.</w:t>
      </w:r>
    </w:p>
    <w:p w14:paraId="2C21FAE5" w14:textId="77777777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EA2F3F7" w14:textId="7F55D881" w:rsidR="00F20A6A" w:rsidRPr="00D319B3" w:rsidRDefault="00533DBE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O</w:t>
      </w:r>
      <w:r w:rsidR="00F20A6A" w:rsidRPr="00D319B3">
        <w:rPr>
          <w:rFonts w:asciiTheme="minorHAnsi" w:hAnsiTheme="minorHAnsi" w:cstheme="minorHAnsi"/>
          <w:b/>
          <w:sz w:val="22"/>
          <w:szCs w:val="22"/>
        </w:rPr>
        <w:t xml:space="preserve">któber </w:t>
      </w:r>
      <w:r w:rsidRPr="00D319B3">
        <w:rPr>
          <w:rFonts w:asciiTheme="minorHAnsi" w:hAnsiTheme="minorHAnsi" w:cstheme="minorHAnsi"/>
          <w:b/>
          <w:sz w:val="22"/>
          <w:szCs w:val="22"/>
        </w:rPr>
        <w:t>1-jén</w:t>
      </w:r>
      <w:r w:rsidR="00F20A6A" w:rsidRPr="00D319B3">
        <w:rPr>
          <w:rFonts w:asciiTheme="minorHAnsi" w:hAnsiTheme="minorHAnsi" w:cstheme="minorHAnsi"/>
          <w:sz w:val="22"/>
          <w:szCs w:val="22"/>
        </w:rPr>
        <w:t xml:space="preserve"> Szuhai Viktor tanácsnok úr </w:t>
      </w:r>
      <w:r w:rsidR="00B223E3" w:rsidRPr="00D319B3">
        <w:rPr>
          <w:rFonts w:asciiTheme="minorHAnsi" w:hAnsiTheme="minorHAnsi" w:cstheme="minorHAnsi"/>
          <w:sz w:val="22"/>
          <w:szCs w:val="22"/>
        </w:rPr>
        <w:t xml:space="preserve">a Képtárban fogadta </w:t>
      </w:r>
      <w:r w:rsidR="00F20A6A" w:rsidRPr="00D319B3">
        <w:rPr>
          <w:rFonts w:asciiTheme="minorHAnsi" w:hAnsiTheme="minorHAnsi" w:cstheme="minorHAnsi"/>
          <w:sz w:val="22"/>
          <w:szCs w:val="22"/>
        </w:rPr>
        <w:t>a Kaufbeuren</w:t>
      </w:r>
      <w:r w:rsidR="000160D9" w:rsidRPr="00D319B3">
        <w:rPr>
          <w:rFonts w:asciiTheme="minorHAnsi" w:hAnsiTheme="minorHAnsi" w:cstheme="minorHAnsi"/>
          <w:sz w:val="22"/>
          <w:szCs w:val="22"/>
        </w:rPr>
        <w:t xml:space="preserve">i Testvérvárosi Egyesület által </w:t>
      </w:r>
      <w:r w:rsidR="00F76120" w:rsidRPr="00D319B3">
        <w:rPr>
          <w:rFonts w:asciiTheme="minorHAnsi" w:hAnsiTheme="minorHAnsi" w:cstheme="minorHAnsi"/>
          <w:sz w:val="22"/>
          <w:szCs w:val="22"/>
        </w:rPr>
        <w:t xml:space="preserve">Szombathelyre </w:t>
      </w:r>
      <w:r w:rsidR="000160D9" w:rsidRPr="00D319B3">
        <w:rPr>
          <w:rFonts w:asciiTheme="minorHAnsi" w:hAnsiTheme="minorHAnsi" w:cstheme="minorHAnsi"/>
          <w:sz w:val="22"/>
          <w:szCs w:val="22"/>
        </w:rPr>
        <w:t xml:space="preserve">szervezett </w:t>
      </w:r>
      <w:r w:rsidR="00F76120" w:rsidRPr="00D319B3">
        <w:rPr>
          <w:rFonts w:asciiTheme="minorHAnsi" w:hAnsiTheme="minorHAnsi" w:cstheme="minorHAnsi"/>
          <w:sz w:val="22"/>
          <w:szCs w:val="22"/>
        </w:rPr>
        <w:t>kirándulás résztvevői</w:t>
      </w:r>
      <w:r w:rsidR="00940513" w:rsidRPr="00D319B3">
        <w:rPr>
          <w:rFonts w:asciiTheme="minorHAnsi" w:hAnsiTheme="minorHAnsi" w:cstheme="minorHAnsi"/>
          <w:sz w:val="22"/>
          <w:szCs w:val="22"/>
        </w:rPr>
        <w:t>t.</w:t>
      </w:r>
    </w:p>
    <w:p w14:paraId="3C761D3A" w14:textId="77777777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E39A96" w14:textId="4F66F6AA" w:rsidR="0095686C" w:rsidRPr="00D319B3" w:rsidRDefault="0059267F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Felújították, s egyúttal át is nevezték a Weöres Sándor Színház büféjét. </w:t>
      </w: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>Október 2-án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ünnepélyes keretek közt jelentették be az új nevét: Galagonya bár. Az eseményen</w:t>
      </w:r>
      <w:r w:rsidR="00633E17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, melyen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köszöntőt mond</w:t>
      </w:r>
      <w:r w:rsidR="00633E17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tam,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Horváth Soma alpolgármester</w:t>
      </w:r>
      <w:r w:rsidR="00633E17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úr is részt vett.</w:t>
      </w:r>
      <w:r w:rsidR="0059185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</w:p>
    <w:p w14:paraId="43E11263" w14:textId="77777777" w:rsidR="00F20A6A" w:rsidRPr="00D319B3" w:rsidRDefault="00F20A6A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056FD3EC" w14:textId="22DA1102" w:rsidR="00F20A6A" w:rsidRPr="00D319B3" w:rsidRDefault="00633E17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O</w:t>
      </w:r>
      <w:r w:rsidR="00F20A6A" w:rsidRPr="00D319B3">
        <w:rPr>
          <w:rFonts w:asciiTheme="minorHAnsi" w:hAnsiTheme="minorHAnsi" w:cstheme="minorHAnsi"/>
          <w:b/>
          <w:sz w:val="22"/>
          <w:szCs w:val="22"/>
        </w:rPr>
        <w:t>któber 2-án</w:t>
      </w:r>
      <w:r w:rsidR="00F20A6A" w:rsidRPr="00D319B3">
        <w:rPr>
          <w:rFonts w:asciiTheme="minorHAnsi" w:hAnsiTheme="minorHAnsi" w:cstheme="minorHAnsi"/>
          <w:sz w:val="22"/>
          <w:szCs w:val="22"/>
        </w:rPr>
        <w:t xml:space="preserve"> Szuhai Viktor tanácsnok úr a Roma Nemzetiségi Önkormányzat ülésén vett részt.</w:t>
      </w:r>
    </w:p>
    <w:p w14:paraId="2E21AB8C" w14:textId="77777777" w:rsidR="00F20A6A" w:rsidRPr="00D319B3" w:rsidRDefault="00F20A6A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BEF725" w14:textId="20E4DD9F" w:rsidR="00F20A6A" w:rsidRPr="00D319B3" w:rsidRDefault="00235D86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Ok</w:t>
      </w:r>
      <w:r w:rsidR="00F20A6A" w:rsidRPr="00D319B3">
        <w:rPr>
          <w:rFonts w:asciiTheme="minorHAnsi" w:hAnsiTheme="minorHAnsi" w:cstheme="minorHAnsi"/>
          <w:b/>
          <w:sz w:val="22"/>
          <w:szCs w:val="22"/>
        </w:rPr>
        <w:t xml:space="preserve">tóber 2-án </w:t>
      </w:r>
      <w:r w:rsidR="00F20A6A" w:rsidRPr="00D319B3">
        <w:rPr>
          <w:rFonts w:asciiTheme="minorHAnsi" w:hAnsiTheme="minorHAnsi" w:cstheme="minorHAnsi"/>
          <w:sz w:val="22"/>
          <w:szCs w:val="22"/>
        </w:rPr>
        <w:t>Szuhai Viktor tanácsnok úr köszöntötte a</w:t>
      </w:r>
      <w:r w:rsidR="0059185A" w:rsidRPr="00D319B3">
        <w:rPr>
          <w:rFonts w:asciiTheme="minorHAnsi" w:hAnsiTheme="minorHAnsi" w:cstheme="minorHAnsi"/>
          <w:sz w:val="22"/>
          <w:szCs w:val="22"/>
        </w:rPr>
        <w:t xml:space="preserve"> Kaufbeureni Testvérvárosi Egyesület által Szombathelyre szervezett kirándulás résztvevőit </w:t>
      </w:r>
      <w:r w:rsidR="00F20A6A" w:rsidRPr="00D319B3">
        <w:rPr>
          <w:rFonts w:asciiTheme="minorHAnsi" w:hAnsiTheme="minorHAnsi" w:cstheme="minorHAnsi"/>
          <w:sz w:val="22"/>
          <w:szCs w:val="22"/>
        </w:rPr>
        <w:t>a Városháza nagytermében rendezett fogadáson.</w:t>
      </w:r>
    </w:p>
    <w:p w14:paraId="603C1A08" w14:textId="77777777" w:rsidR="004C7259" w:rsidRPr="00D319B3" w:rsidRDefault="004C7259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7A3481" w14:textId="696DDC79" w:rsidR="004C7259" w:rsidRPr="00D319B3" w:rsidRDefault="004C7259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Október</w:t>
      </w:r>
      <w:r w:rsidR="002F220A"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9185A"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2-án </w:t>
      </w:r>
      <w:r w:rsidR="0059185A" w:rsidRPr="00D319B3">
        <w:rPr>
          <w:rFonts w:asciiTheme="minorHAnsi" w:hAnsiTheme="minorHAnsi" w:cstheme="minorHAnsi"/>
          <w:sz w:val="22"/>
          <w:szCs w:val="22"/>
        </w:rPr>
        <w:t>Németh Ákos tanácsnok úr m</w:t>
      </w:r>
      <w:r w:rsidRPr="00D319B3">
        <w:rPr>
          <w:rFonts w:asciiTheme="minorHAnsi" w:hAnsiTheme="minorHAnsi" w:cstheme="minorHAnsi"/>
          <w:sz w:val="22"/>
          <w:szCs w:val="22"/>
        </w:rPr>
        <w:t>egnyitotta a Szombathelyi Arborétumban megrendezett Méhésznapot.</w:t>
      </w:r>
    </w:p>
    <w:p w14:paraId="5CAA11D0" w14:textId="77777777" w:rsidR="004C7259" w:rsidRPr="00D319B3" w:rsidRDefault="004C7259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CE5603" w14:textId="4D1FFB65" w:rsidR="00375573" w:rsidRPr="00D319B3" w:rsidRDefault="00375573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Negyven éve működik a Telehumanitas Szombathelyi Mentalhygiénés Egyesület által működtetett Szombathelyi Lelki Elsősegély Telefonszolgálat. A jubileum alkalmából, a Lelki Egészség Világnapjához kapcsolódva szakmai konferenciát rendeztek </w:t>
      </w:r>
      <w:r w:rsidR="00F465BB" w:rsidRPr="00D319B3">
        <w:rPr>
          <w:rFonts w:asciiTheme="minorHAnsi" w:hAnsiTheme="minorHAnsi" w:cstheme="minorHAnsi"/>
          <w:b/>
          <w:color w:val="auto"/>
          <w:sz w:val="22"/>
          <w:szCs w:val="22"/>
        </w:rPr>
        <w:t>október 3-án</w:t>
      </w:r>
      <w:r w:rsidR="00F465BB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 szombathelyi </w:t>
      </w:r>
      <w:r w:rsidR="00F465BB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V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árosházán, amelynek középpontjában ezúttal nemcsak azok álltak, akik segítséget kérnek, hanem maguk a segítők is. Az eseményen</w:t>
      </w:r>
      <w:r w:rsidR="00F465BB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, melyen Kelemen Krisztián tanácsnok úr is részt vett,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köszöntőt mond</w:t>
      </w:r>
      <w:r w:rsidR="00F465BB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tam.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</w:p>
    <w:p w14:paraId="0EE146E5" w14:textId="77777777" w:rsidR="00D236C8" w:rsidRPr="00D319B3" w:rsidRDefault="00D236C8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9603DB4" w14:textId="40F074A8" w:rsidR="00196B04" w:rsidRPr="00D319B3" w:rsidRDefault="00196B04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Idén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35 éves lett a Zonta Club Szombathely. Ez alkalomból </w:t>
      </w: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>o</w:t>
      </w:r>
      <w:r w:rsidR="00235D86" w:rsidRPr="00D319B3">
        <w:rPr>
          <w:rFonts w:asciiTheme="minorHAnsi" w:hAnsiTheme="minorHAnsi" w:cstheme="minorHAnsi"/>
          <w:b/>
          <w:color w:val="auto"/>
          <w:sz w:val="22"/>
          <w:szCs w:val="22"/>
        </w:rPr>
        <w:t>k</w:t>
      </w: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tóber 3-án 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jubileumi Rózsa-napot tartottak a Rezgő Rendezvényközpontban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. 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Az eseményen részt vett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em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és köszöntőt mond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tam.</w:t>
      </w:r>
    </w:p>
    <w:p w14:paraId="1E974EA3" w14:textId="77777777" w:rsidR="00F20A6A" w:rsidRPr="00D319B3" w:rsidRDefault="00F20A6A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7E023D8" w14:textId="6CCC15CA" w:rsidR="00D236C8" w:rsidRPr="00D319B3" w:rsidRDefault="00D236C8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Október 3-án </w:t>
      </w:r>
      <w:r w:rsidR="00805B6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az</w:t>
      </w:r>
      <w:r w:rsidR="00805B63"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Őszirózsák </w:t>
      </w:r>
      <w:r w:rsidR="00196B04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Kórusa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jubileum</w:t>
      </w:r>
      <w:r w:rsidR="00196B04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i ünn</w:t>
      </w:r>
      <w:r w:rsidR="009F5B31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e</w:t>
      </w:r>
      <w:r w:rsidR="00196B04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ps</w:t>
      </w:r>
      <w:r w:rsidR="009F5B31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é</w:t>
      </w:r>
      <w:r w:rsidR="00196B04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gén</w:t>
      </w:r>
      <w:r w:rsidR="009F5B31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805B6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az é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nekkari tagok</w:t>
      </w:r>
      <w:r w:rsidR="00805B6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kal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, hozzátartozók</w:t>
      </w:r>
      <w:r w:rsidR="00805B6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kal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és </w:t>
      </w:r>
      <w:r w:rsidR="00805B6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 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közönség</w:t>
      </w:r>
      <w:r w:rsidR="00805B6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gel együtt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ünnepelt</w:t>
      </w:r>
      <w:r w:rsidR="009F5B31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ü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 a Kórus megalakulásának 20. évfordulóját a Martineum Felnőttképző Akadémián</w:t>
      </w:r>
      <w:r w:rsidR="00805B6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. 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Az eseményen köszöntötte</w:t>
      </w:r>
      <w:r w:rsidR="00196B04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m</w:t>
      </w:r>
      <w:r w:rsidR="0037557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 kórus tagjait.</w:t>
      </w:r>
    </w:p>
    <w:p w14:paraId="1AE17E6E" w14:textId="77777777" w:rsidR="00D236C8" w:rsidRPr="00D319B3" w:rsidRDefault="00D236C8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BDC2FF3" w14:textId="3FC8AA62" w:rsidR="00861091" w:rsidRPr="00D319B3" w:rsidRDefault="00805B63" w:rsidP="002370F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319B3">
        <w:rPr>
          <w:rFonts w:asciiTheme="minorHAnsi" w:eastAsia="Times New Roman" w:hAnsiTheme="minorHAnsi" w:cstheme="minorHAnsi"/>
          <w:b/>
          <w:color w:val="auto"/>
          <w:sz w:val="22"/>
          <w:szCs w:val="22"/>
        </w:rPr>
        <w:lastRenderedPageBreak/>
        <w:t>O</w:t>
      </w:r>
      <w:r w:rsidR="00861091" w:rsidRPr="00D319B3">
        <w:rPr>
          <w:rFonts w:asciiTheme="minorHAnsi" w:eastAsia="Times New Roman" w:hAnsiTheme="minorHAnsi" w:cstheme="minorHAnsi"/>
          <w:b/>
          <w:color w:val="auto"/>
          <w:sz w:val="22"/>
          <w:szCs w:val="22"/>
        </w:rPr>
        <w:t xml:space="preserve">któber 3-án </w:t>
      </w:r>
      <w:r w:rsidRPr="00D319B3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00861091" w:rsidRPr="00D319B3">
        <w:rPr>
          <w:rFonts w:asciiTheme="minorHAnsi" w:hAnsiTheme="minorHAnsi" w:cstheme="minorHAnsi"/>
          <w:color w:val="auto"/>
          <w:sz w:val="22"/>
          <w:szCs w:val="22"/>
        </w:rPr>
        <w:t xml:space="preserve">r. Horváth Attila alpolgármester úr részt vett a Mozgássérültek Vas </w:t>
      </w:r>
      <w:r w:rsidR="00EF253C" w:rsidRPr="00D319B3">
        <w:rPr>
          <w:rFonts w:asciiTheme="minorHAnsi" w:hAnsiTheme="minorHAnsi" w:cstheme="minorHAnsi"/>
          <w:color w:val="auto"/>
          <w:sz w:val="22"/>
          <w:szCs w:val="22"/>
        </w:rPr>
        <w:t>M</w:t>
      </w:r>
      <w:r w:rsidR="00861091" w:rsidRPr="00D319B3">
        <w:rPr>
          <w:rFonts w:asciiTheme="minorHAnsi" w:hAnsiTheme="minorHAnsi" w:cstheme="minorHAnsi"/>
          <w:color w:val="auto"/>
          <w:sz w:val="22"/>
          <w:szCs w:val="22"/>
        </w:rPr>
        <w:t xml:space="preserve">egyei Egyesülete által tartott Idősek Napja ünnepségén, ahol köszöntötte a megjelenteket. </w:t>
      </w:r>
    </w:p>
    <w:p w14:paraId="604E13EC" w14:textId="77777777" w:rsidR="00861091" w:rsidRPr="00D319B3" w:rsidRDefault="00861091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C0EA8EC" w14:textId="77777777" w:rsidR="00306CC1" w:rsidRPr="00D319B3" w:rsidRDefault="00306CC1" w:rsidP="002370F3">
      <w:pPr>
        <w:pStyle w:val="Alaprtelmezett"/>
        <w:jc w:val="both"/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</w:pPr>
      <w:r w:rsidRPr="00D319B3">
        <w:rPr>
          <w:rFonts w:asciiTheme="minorHAnsi" w:eastAsia="Arial" w:hAnsiTheme="minorHAnsi" w:cstheme="minorHAnsi"/>
          <w:bCs/>
          <w:color w:val="auto"/>
          <w:sz w:val="22"/>
          <w:szCs w:val="22"/>
        </w:rPr>
        <w:t>Október 3-án</w:t>
      </w:r>
      <w:r w:rsidRPr="00D319B3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 </w:t>
      </w:r>
      <w:r w:rsidRPr="00D319B3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  <w:t>Kelemen Krisztián tanácsnok úr részt vett a XX. Nemzetiségi találkozón, ahol köszöntő beszédet mondott.</w:t>
      </w:r>
    </w:p>
    <w:p w14:paraId="39735168" w14:textId="77777777" w:rsidR="00306CC1" w:rsidRPr="00D319B3" w:rsidRDefault="00306CC1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50BD009" w14:textId="7B417A91" w:rsidR="003E7E06" w:rsidRPr="00D319B3" w:rsidRDefault="003E7E06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color w:val="auto"/>
          <w:sz w:val="22"/>
          <w:szCs w:val="22"/>
        </w:rPr>
        <w:t>Október 4. és 9.</w:t>
      </w:r>
      <w:r w:rsidRPr="00D319B3">
        <w:rPr>
          <w:rFonts w:asciiTheme="minorHAnsi" w:hAnsiTheme="minorHAnsi" w:cstheme="minorHAnsi"/>
          <w:color w:val="auto"/>
          <w:sz w:val="22"/>
          <w:szCs w:val="22"/>
        </w:rPr>
        <w:t xml:space="preserve"> között Bokányi Adrienn tanácsnok asszony az Izrael Magyarországi Nagykövetsége által szervezett „Young Leaders Delegation” (Fiatal Vezetők Delegációja) program egyik résztvevőjeként Izraelben tartózkodott</w:t>
      </w:r>
      <w:r w:rsidR="00866EE5" w:rsidRPr="00D319B3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3F5F19C" w14:textId="77777777" w:rsidR="00D236C8" w:rsidRPr="00D319B3" w:rsidRDefault="00D236C8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7352836" w14:textId="1AD1DA52" w:rsidR="00CF5F2D" w:rsidRPr="00D319B3" w:rsidRDefault="00D236C8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 xml:space="preserve">Október 5-én </w:t>
      </w:r>
      <w:r w:rsidR="00866EE5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d</w:t>
      </w:r>
      <w:r w:rsidR="00CF5F2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r. Lőrincz Viktória vidék- és településfejlesztési miniszter</w:t>
      </w:r>
      <w:r w:rsidR="00866EE5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asszonnyal</w:t>
      </w:r>
      <w:r w:rsidR="00CF5F2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konzultáción vehettünk részt</w:t>
      </w:r>
      <w:r w:rsidR="00866EE5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CF5F2D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25 Megyei Jogú Város polgármesterével. </w:t>
      </w:r>
    </w:p>
    <w:p w14:paraId="3E3C0C02" w14:textId="77777777" w:rsidR="00CF5F2D" w:rsidRPr="00D319B3" w:rsidRDefault="00CF5F2D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40C2C76" w14:textId="11B56088" w:rsidR="00375573" w:rsidRPr="00D319B3" w:rsidRDefault="00375573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Az aradi vértanúk halálának 177. évfordulójára emlékezve </w:t>
      </w: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>október 6-án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 megye és a város vezetői megkoszorúzták gróf Batthyány Lajos mellszobrát, majd a Premontrei Rendi Szent Norbert Gimnázium aradi emlékfalánál Lukács Dánie</w:t>
      </w:r>
      <w:r w:rsidR="007E0478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l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önkormányzati képviselő mondott beszédet. Szombathely Megyei Jogú Város Önkormányzata nevében Horváth Soma alpolgármester </w:t>
      </w:r>
      <w:r w:rsidR="009F520C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úrral együtt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koszorúzt</w:t>
      </w:r>
      <w:r w:rsidR="009F520C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unk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</w:p>
    <w:p w14:paraId="0DCED95A" w14:textId="38E11A81" w:rsidR="009F520C" w:rsidRPr="00D319B3" w:rsidRDefault="00375573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Az ünnepi megemlékezés gróf Batthyány Lajos emléktáblájánál folytatódott, </w:t>
      </w:r>
      <w:r w:rsidR="009F520C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ahol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elhelyezt</w:t>
      </w:r>
      <w:r w:rsidR="009F520C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ü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k az emlékezés gyertyáit is.</w:t>
      </w:r>
      <w:r w:rsidR="002370F3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Az eseményeken Szuhai Viktor </w:t>
      </w:r>
      <w:r w:rsidR="009F520C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és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Kelemen Krisztián tanácsnok</w:t>
      </w:r>
      <w:r w:rsidR="009F520C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urak is részt vettek.</w:t>
      </w:r>
    </w:p>
    <w:p w14:paraId="4D092700" w14:textId="77777777" w:rsidR="009F520C" w:rsidRPr="00D319B3" w:rsidRDefault="009F520C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D837BA2" w14:textId="7492E518" w:rsidR="00306CC1" w:rsidRPr="00D319B3" w:rsidRDefault="00306CC1" w:rsidP="002370F3">
      <w:pPr>
        <w:pStyle w:val="Alaprtelmezett"/>
        <w:jc w:val="both"/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</w:rPr>
      </w:pPr>
      <w:r w:rsidRPr="00D319B3">
        <w:rPr>
          <w:rFonts w:asciiTheme="minorHAnsi" w:eastAsia="Arial" w:hAnsiTheme="minorHAnsi" w:cstheme="minorHAnsi"/>
          <w:bCs/>
          <w:color w:val="auto"/>
          <w:sz w:val="22"/>
          <w:szCs w:val="22"/>
        </w:rPr>
        <w:t>Október 6-án</w:t>
      </w:r>
      <w:r w:rsidR="002370F3" w:rsidRPr="00D319B3">
        <w:rPr>
          <w:rFonts w:asciiTheme="minorHAnsi" w:eastAsia="Arial" w:hAnsiTheme="minorHAnsi" w:cstheme="minorHAnsi"/>
          <w:bCs/>
          <w:color w:val="auto"/>
          <w:sz w:val="22"/>
          <w:szCs w:val="22"/>
        </w:rPr>
        <w:t xml:space="preserve"> </w:t>
      </w:r>
      <w:r w:rsidRPr="00D319B3">
        <w:rPr>
          <w:rFonts w:asciiTheme="minorHAnsi" w:eastAsia="Arial" w:hAnsiTheme="minorHAnsi" w:cstheme="minorHAnsi"/>
          <w:b w:val="0"/>
          <w:bCs/>
          <w:color w:val="auto"/>
          <w:sz w:val="22"/>
          <w:szCs w:val="22"/>
          <w:lang w:val="en-US"/>
        </w:rPr>
        <w:t>Kelemen Krisztián tanácsnok úr részt vett az Országos Haditorna Verseny szombathelyi fordulójának eredményhirdetésén és díjátadásán a Haladás Sportcsarnokban, ahol köszöntő beszédet is mondott</w:t>
      </w:r>
      <w:r w:rsidRPr="00D319B3">
        <w:rPr>
          <w:rFonts w:asciiTheme="minorHAnsi" w:eastAsia="Arial" w:hAnsiTheme="minorHAnsi" w:cstheme="minorHAnsi"/>
          <w:color w:val="auto"/>
          <w:sz w:val="22"/>
          <w:szCs w:val="22"/>
          <w:lang w:val="en-US"/>
        </w:rPr>
        <w:t>.</w:t>
      </w:r>
      <w:r w:rsidRPr="00D319B3">
        <w:rPr>
          <w:rFonts w:asciiTheme="minorHAnsi" w:eastAsia="Arial" w:hAnsiTheme="minorHAnsi" w:cstheme="minorHAnsi"/>
          <w:bCs/>
          <w:color w:val="auto"/>
          <w:sz w:val="22"/>
          <w:szCs w:val="22"/>
        </w:rPr>
        <w:t xml:space="preserve"> </w:t>
      </w:r>
    </w:p>
    <w:p w14:paraId="4413E980" w14:textId="77777777" w:rsidR="00D236C8" w:rsidRPr="00D319B3" w:rsidRDefault="00D236C8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62DF140" w14:textId="34F52413" w:rsidR="00E4647A" w:rsidRPr="00D319B3" w:rsidRDefault="009F520C" w:rsidP="002370F3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color w:val="auto"/>
          <w:sz w:val="22"/>
          <w:szCs w:val="22"/>
        </w:rPr>
        <w:t>Október 7-én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 </w:t>
      </w:r>
      <w:r w:rsidR="00E4647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XXV. jubileumi </w:t>
      </w:r>
      <w:hyperlink r:id="rId11" w:history="1">
        <w:r w:rsidR="00E4647A" w:rsidRPr="00D319B3">
          <w:rPr>
            <w:rStyle w:val="Hiperhivatkozs"/>
            <w:rFonts w:asciiTheme="minorHAnsi" w:hAnsiTheme="minorHAnsi" w:cstheme="minorHAnsi"/>
            <w:bCs/>
            <w:color w:val="auto"/>
            <w:sz w:val="22"/>
            <w:szCs w:val="22"/>
            <w:u w:val="none"/>
          </w:rPr>
          <w:t xml:space="preserve">Savaria Történelmi Karnevál </w:t>
        </w:r>
      </w:hyperlink>
      <w:r w:rsidR="00E4647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szponzori találkozóján a karnevál szervezői</w:t>
      </w:r>
      <w:r w:rsidR="00D44B85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vel </w:t>
      </w:r>
      <w:r w:rsidR="00E4647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és támogatói</w:t>
      </w:r>
      <w:r w:rsidR="00D44B85" w:rsidRPr="00D319B3">
        <w:rPr>
          <w:rFonts w:asciiTheme="minorHAnsi" w:hAnsiTheme="minorHAnsi" w:cstheme="minorHAnsi"/>
          <w:bCs/>
          <w:color w:val="auto"/>
          <w:sz w:val="22"/>
          <w:szCs w:val="22"/>
        </w:rPr>
        <w:t>val</w:t>
      </w:r>
      <w:r w:rsidR="00E4647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közösen tekintett</w:t>
      </w:r>
      <w:r w:rsidRPr="00D319B3">
        <w:rPr>
          <w:rFonts w:asciiTheme="minorHAnsi" w:hAnsiTheme="minorHAnsi" w:cstheme="minorHAnsi"/>
          <w:bCs/>
          <w:color w:val="auto"/>
          <w:sz w:val="22"/>
          <w:szCs w:val="22"/>
        </w:rPr>
        <w:t>ün</w:t>
      </w:r>
      <w:r w:rsidR="00E4647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k vissza az idei jubileumi rendezvényre, ahol </w:t>
      </w:r>
      <w:hyperlink r:id="rId12" w:history="1">
        <w:r w:rsidR="00E4647A" w:rsidRPr="00D319B3">
          <w:rPr>
            <w:rStyle w:val="Hiperhivatkozs"/>
            <w:rFonts w:asciiTheme="minorHAnsi" w:hAnsiTheme="minorHAnsi" w:cstheme="minorHAnsi"/>
            <w:bCs/>
            <w:color w:val="auto"/>
            <w:sz w:val="22"/>
            <w:szCs w:val="22"/>
            <w:u w:val="none"/>
          </w:rPr>
          <w:t>Horváth Soma</w:t>
        </w:r>
      </w:hyperlink>
      <w:r w:rsidR="00E4647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alpolgármester</w:t>
      </w:r>
      <w:r w:rsidR="00D44B85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úrral</w:t>
      </w:r>
      <w:r w:rsidR="00E4647A" w:rsidRPr="00D319B3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köszöntük meg a cégek és partnerek segítségét, majd Grünwald Stefánia, a Savaria Turizmus NKft. ügyvezetője okleveleket adott át a támogatóknak.</w:t>
      </w:r>
    </w:p>
    <w:p w14:paraId="014189CC" w14:textId="77777777" w:rsidR="004C6109" w:rsidRPr="00D319B3" w:rsidRDefault="004C6109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1A4B9D26" w14:textId="3019DB6A" w:rsidR="004C6109" w:rsidRPr="00D319B3" w:rsidRDefault="009F520C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O</w:t>
      </w:r>
      <w:r w:rsidR="004C6109" w:rsidRPr="00D319B3">
        <w:rPr>
          <w:rFonts w:asciiTheme="minorHAnsi" w:hAnsiTheme="minorHAnsi" w:cstheme="minorHAnsi"/>
          <w:b/>
          <w:sz w:val="22"/>
          <w:szCs w:val="22"/>
        </w:rPr>
        <w:t>któber 7-én</w:t>
      </w:r>
      <w:r w:rsidR="004C6109" w:rsidRPr="00D319B3">
        <w:rPr>
          <w:rFonts w:asciiTheme="minorHAnsi" w:hAnsiTheme="minorHAnsi" w:cstheme="minorHAnsi"/>
          <w:sz w:val="22"/>
          <w:szCs w:val="22"/>
        </w:rPr>
        <w:t xml:space="preserve"> Szuhai Viktor tanácsnok úr</w:t>
      </w:r>
      <w:r w:rsidRPr="00D319B3">
        <w:rPr>
          <w:rFonts w:asciiTheme="minorHAnsi" w:hAnsiTheme="minorHAnsi" w:cstheme="minorHAnsi"/>
          <w:sz w:val="22"/>
          <w:szCs w:val="22"/>
        </w:rPr>
        <w:t xml:space="preserve"> </w:t>
      </w:r>
      <w:r w:rsidR="004C6109" w:rsidRPr="00D319B3">
        <w:rPr>
          <w:rFonts w:asciiTheme="minorHAnsi" w:hAnsiTheme="minorHAnsi" w:cstheme="minorHAnsi"/>
          <w:sz w:val="22"/>
          <w:szCs w:val="22"/>
        </w:rPr>
        <w:t xml:space="preserve">az Integrált Horgásznap megnyitóján és </w:t>
      </w:r>
      <w:r w:rsidRPr="00D319B3">
        <w:rPr>
          <w:rFonts w:asciiTheme="minorHAnsi" w:hAnsiTheme="minorHAnsi" w:cstheme="minorHAnsi"/>
          <w:sz w:val="22"/>
          <w:szCs w:val="22"/>
        </w:rPr>
        <w:t xml:space="preserve">ünnepélyes </w:t>
      </w:r>
      <w:r w:rsidR="004C6109" w:rsidRPr="00D319B3">
        <w:rPr>
          <w:rFonts w:asciiTheme="minorHAnsi" w:hAnsiTheme="minorHAnsi" w:cstheme="minorHAnsi"/>
          <w:sz w:val="22"/>
          <w:szCs w:val="22"/>
        </w:rPr>
        <w:t>díjátadásán vett részt</w:t>
      </w:r>
      <w:r w:rsidR="00D44B85" w:rsidRPr="00D319B3">
        <w:rPr>
          <w:rFonts w:asciiTheme="minorHAnsi" w:hAnsiTheme="minorHAnsi" w:cstheme="minorHAnsi"/>
          <w:sz w:val="22"/>
          <w:szCs w:val="22"/>
        </w:rPr>
        <w:t>.</w:t>
      </w:r>
    </w:p>
    <w:p w14:paraId="61D88967" w14:textId="77777777" w:rsidR="004C6109" w:rsidRPr="00D319B3" w:rsidRDefault="004C6109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1C2303" w14:textId="329571D2" w:rsidR="004C6109" w:rsidRPr="00D319B3" w:rsidRDefault="009F520C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O</w:t>
      </w:r>
      <w:r w:rsidR="004C6109" w:rsidRPr="00D319B3">
        <w:rPr>
          <w:rFonts w:asciiTheme="minorHAnsi" w:hAnsiTheme="minorHAnsi" w:cstheme="minorHAnsi"/>
          <w:b/>
          <w:sz w:val="22"/>
          <w:szCs w:val="22"/>
        </w:rPr>
        <w:t>któber 7-én</w:t>
      </w:r>
      <w:r w:rsidR="004C6109" w:rsidRPr="00D319B3">
        <w:rPr>
          <w:rFonts w:asciiTheme="minorHAnsi" w:hAnsiTheme="minorHAnsi" w:cstheme="minorHAnsi"/>
          <w:sz w:val="22"/>
          <w:szCs w:val="22"/>
        </w:rPr>
        <w:t xml:space="preserve"> Szuhai Viktor tanácsnok úr a M</w:t>
      </w:r>
      <w:r w:rsidRPr="00D319B3">
        <w:rPr>
          <w:rFonts w:asciiTheme="minorHAnsi" w:hAnsiTheme="minorHAnsi" w:cstheme="minorHAnsi"/>
          <w:sz w:val="22"/>
          <w:szCs w:val="22"/>
        </w:rPr>
        <w:t>agyar Egészségügyi Szakdolgozói Kamara</w:t>
      </w:r>
      <w:r w:rsidR="004C6109" w:rsidRPr="00D319B3">
        <w:rPr>
          <w:rFonts w:asciiTheme="minorHAnsi" w:hAnsiTheme="minorHAnsi" w:cstheme="minorHAnsi"/>
          <w:sz w:val="22"/>
          <w:szCs w:val="22"/>
        </w:rPr>
        <w:t xml:space="preserve"> Kerekasztal megbeszélésén vett részt</w:t>
      </w:r>
      <w:r w:rsidRPr="00D319B3">
        <w:rPr>
          <w:rFonts w:asciiTheme="minorHAnsi" w:hAnsiTheme="minorHAnsi" w:cstheme="minorHAnsi"/>
          <w:sz w:val="22"/>
          <w:szCs w:val="22"/>
        </w:rPr>
        <w:t xml:space="preserve"> </w:t>
      </w:r>
      <w:r w:rsidR="004C6109" w:rsidRPr="00D319B3">
        <w:rPr>
          <w:rFonts w:asciiTheme="minorHAnsi" w:hAnsiTheme="minorHAnsi" w:cstheme="minorHAnsi"/>
          <w:sz w:val="22"/>
          <w:szCs w:val="22"/>
        </w:rPr>
        <w:t>az AGORA Művelődési és Sportházban.</w:t>
      </w:r>
    </w:p>
    <w:p w14:paraId="117807D4" w14:textId="77777777" w:rsidR="004C6109" w:rsidRPr="00D319B3" w:rsidRDefault="004C6109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506090" w14:textId="761E8A19" w:rsidR="00CB609D" w:rsidRPr="00D319B3" w:rsidRDefault="00CB609D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O</w:t>
      </w:r>
      <w:r w:rsidR="004C6109" w:rsidRPr="00D319B3">
        <w:rPr>
          <w:rFonts w:asciiTheme="minorHAnsi" w:hAnsiTheme="minorHAnsi" w:cstheme="minorHAnsi"/>
          <w:b/>
          <w:sz w:val="22"/>
          <w:szCs w:val="22"/>
        </w:rPr>
        <w:t>któber 7-én</w:t>
      </w:r>
      <w:r w:rsidR="004C6109" w:rsidRPr="00D319B3">
        <w:rPr>
          <w:rFonts w:asciiTheme="minorHAnsi" w:hAnsiTheme="minorHAnsi" w:cstheme="minorHAnsi"/>
          <w:sz w:val="22"/>
          <w:szCs w:val="22"/>
        </w:rPr>
        <w:t xml:space="preserve"> Szuhai Viktor tanácsnok úr a Horvát Nemzetiségi Önkormányzat ülésén vett részt</w:t>
      </w:r>
      <w:r w:rsidRPr="00D319B3">
        <w:rPr>
          <w:rFonts w:asciiTheme="minorHAnsi" w:hAnsiTheme="minorHAnsi" w:cstheme="minorHAnsi"/>
          <w:sz w:val="22"/>
          <w:szCs w:val="22"/>
        </w:rPr>
        <w:t>.</w:t>
      </w:r>
    </w:p>
    <w:p w14:paraId="055797CA" w14:textId="77777777" w:rsidR="00D236C8" w:rsidRPr="00D319B3" w:rsidRDefault="00D236C8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BDC15BA" w14:textId="0A005725" w:rsidR="00DD3441" w:rsidRPr="00D319B3" w:rsidRDefault="00CB609D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DD3441"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któber 8-án </w:t>
      </w:r>
      <w:r w:rsidR="00DD3441" w:rsidRPr="00D319B3">
        <w:rPr>
          <w:rFonts w:asciiTheme="minorHAnsi" w:hAnsiTheme="minorHAnsi" w:cstheme="minorHAnsi"/>
          <w:sz w:val="22"/>
          <w:szCs w:val="22"/>
        </w:rPr>
        <w:t xml:space="preserve">dr. László Győző </w:t>
      </w:r>
      <w:r w:rsidRPr="00D319B3">
        <w:rPr>
          <w:rFonts w:asciiTheme="minorHAnsi" w:hAnsiTheme="minorHAnsi" w:cstheme="minorHAnsi"/>
          <w:sz w:val="22"/>
          <w:szCs w:val="22"/>
        </w:rPr>
        <w:t xml:space="preserve">és Horváth Soma </w:t>
      </w:r>
      <w:r w:rsidR="00DD3441" w:rsidRPr="00D319B3">
        <w:rPr>
          <w:rFonts w:asciiTheme="minorHAnsi" w:hAnsiTheme="minorHAnsi" w:cstheme="minorHAnsi"/>
          <w:sz w:val="22"/>
          <w:szCs w:val="22"/>
        </w:rPr>
        <w:t xml:space="preserve">alpolgármester </w:t>
      </w:r>
      <w:r w:rsidRPr="00D319B3">
        <w:rPr>
          <w:rFonts w:asciiTheme="minorHAnsi" w:hAnsiTheme="minorHAnsi" w:cstheme="minorHAnsi"/>
          <w:sz w:val="22"/>
          <w:szCs w:val="22"/>
        </w:rPr>
        <w:t>urakkal</w:t>
      </w:r>
      <w:r w:rsidR="00DD3441" w:rsidRPr="00D319B3">
        <w:rPr>
          <w:rFonts w:asciiTheme="minorHAnsi" w:hAnsiTheme="minorHAnsi" w:cstheme="minorHAnsi"/>
          <w:sz w:val="22"/>
          <w:szCs w:val="22"/>
        </w:rPr>
        <w:t xml:space="preserve"> Borbás Tibor, a MOVE-Szombathely Sunset Run futóverseny fővédnökének 36 órás jótékonysági futásával összegyűjtött támogatás ünnepélyes átadásán vett</w:t>
      </w:r>
      <w:r w:rsidR="00D44B85" w:rsidRPr="00D319B3">
        <w:rPr>
          <w:rFonts w:asciiTheme="minorHAnsi" w:hAnsiTheme="minorHAnsi" w:cstheme="minorHAnsi"/>
          <w:sz w:val="22"/>
          <w:szCs w:val="22"/>
        </w:rPr>
        <w:t>ünk</w:t>
      </w:r>
      <w:r w:rsidR="00DD3441" w:rsidRPr="00D319B3">
        <w:rPr>
          <w:rFonts w:asciiTheme="minorHAnsi" w:hAnsiTheme="minorHAnsi" w:cstheme="minorHAnsi"/>
          <w:sz w:val="22"/>
          <w:szCs w:val="22"/>
        </w:rPr>
        <w:t xml:space="preserve"> részt.</w:t>
      </w:r>
    </w:p>
    <w:p w14:paraId="353A4129" w14:textId="77777777" w:rsidR="00DD3441" w:rsidRPr="00D319B3" w:rsidRDefault="00DD3441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042027" w14:textId="700E7836" w:rsidR="00F20A6A" w:rsidRPr="00D319B3" w:rsidRDefault="00F20A6A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Október 8-án </w:t>
      </w:r>
      <w:r w:rsidRPr="00D319B3">
        <w:rPr>
          <w:rFonts w:asciiTheme="minorHAnsi" w:hAnsiTheme="minorHAnsi" w:cstheme="minorHAnsi"/>
          <w:color w:val="auto"/>
          <w:sz w:val="22"/>
          <w:szCs w:val="22"/>
        </w:rPr>
        <w:t>Horváth Soma alpolgármester úr köszöntő beszédet mondott „Hadd küzdjek bátran - Magyar Speciális Olimpiával a világ körül” című fotókiállítás megnyitóján az AGORA-Savaria Filmszínházban</w:t>
      </w:r>
      <w:r w:rsidR="00CB609D" w:rsidRPr="00D319B3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014DB18" w14:textId="77777777" w:rsidR="00DD3441" w:rsidRPr="00D319B3" w:rsidRDefault="00DD3441" w:rsidP="002370F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E403505" w14:textId="19AC696D" w:rsidR="00DD3441" w:rsidRPr="00D319B3" w:rsidRDefault="00CB609D" w:rsidP="002370F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DD3441"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któber 9-én </w:t>
      </w:r>
      <w:r w:rsidR="00DD3441" w:rsidRPr="00D319B3">
        <w:rPr>
          <w:rFonts w:asciiTheme="minorHAnsi" w:hAnsiTheme="minorHAnsi" w:cstheme="minorHAnsi"/>
          <w:sz w:val="22"/>
          <w:szCs w:val="22"/>
        </w:rPr>
        <w:t xml:space="preserve">dr. László Győző alpolgármester az ELTE Bolyai János Gyakorló Általános Iskola és Gimnázium Spanyol nyelv és kultúra </w:t>
      </w:r>
      <w:r w:rsidR="00EF253C" w:rsidRPr="00D319B3">
        <w:rPr>
          <w:rFonts w:asciiTheme="minorHAnsi" w:hAnsiTheme="minorHAnsi" w:cstheme="minorHAnsi"/>
          <w:sz w:val="22"/>
          <w:szCs w:val="22"/>
        </w:rPr>
        <w:t>n</w:t>
      </w:r>
      <w:r w:rsidR="00DD3441" w:rsidRPr="00D319B3">
        <w:rPr>
          <w:rFonts w:asciiTheme="minorHAnsi" w:hAnsiTheme="minorHAnsi" w:cstheme="minorHAnsi"/>
          <w:sz w:val="22"/>
          <w:szCs w:val="22"/>
        </w:rPr>
        <w:t>apján vett részt.</w:t>
      </w:r>
    </w:p>
    <w:p w14:paraId="103EDBDC" w14:textId="77777777" w:rsidR="00DD3441" w:rsidRPr="00D319B3" w:rsidRDefault="00DD3441" w:rsidP="002370F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9BFE47" w14:textId="77777777" w:rsidR="00CB609D" w:rsidRPr="00D319B3" w:rsidRDefault="003E7E06" w:rsidP="002370F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319B3">
        <w:rPr>
          <w:rFonts w:asciiTheme="minorHAnsi" w:hAnsiTheme="minorHAnsi" w:cstheme="minorHAnsi"/>
          <w:color w:val="auto"/>
          <w:sz w:val="22"/>
          <w:szCs w:val="22"/>
        </w:rPr>
        <w:t xml:space="preserve">Tizennyolcadik alkalommal rendezte meg városunkban a Japán Napot a Magyar-Japán Baráti Társaság szombathelyi szervezete </w:t>
      </w:r>
      <w:r w:rsidRPr="00D319B3">
        <w:rPr>
          <w:rFonts w:asciiTheme="minorHAnsi" w:hAnsiTheme="minorHAnsi" w:cstheme="minorHAnsi"/>
          <w:b/>
          <w:bCs/>
          <w:color w:val="auto"/>
          <w:sz w:val="22"/>
          <w:szCs w:val="22"/>
        </w:rPr>
        <w:t>október 10-én</w:t>
      </w:r>
      <w:r w:rsidRPr="00D319B3">
        <w:rPr>
          <w:rFonts w:asciiTheme="minorHAnsi" w:hAnsiTheme="minorHAnsi" w:cstheme="minorHAnsi"/>
          <w:color w:val="auto"/>
          <w:sz w:val="22"/>
          <w:szCs w:val="22"/>
        </w:rPr>
        <w:t xml:space="preserve"> az Agora MSH-ban. Az eseményen köszöntőt mond</w:t>
      </w:r>
      <w:r w:rsidR="00CB609D" w:rsidRPr="00D319B3">
        <w:rPr>
          <w:rFonts w:asciiTheme="minorHAnsi" w:hAnsiTheme="minorHAnsi" w:cstheme="minorHAnsi"/>
          <w:color w:val="auto"/>
          <w:sz w:val="22"/>
          <w:szCs w:val="22"/>
        </w:rPr>
        <w:t>unk</w:t>
      </w:r>
      <w:r w:rsidRPr="00D319B3">
        <w:rPr>
          <w:rFonts w:asciiTheme="minorHAnsi" w:hAnsiTheme="minorHAnsi" w:cstheme="minorHAnsi"/>
          <w:color w:val="auto"/>
          <w:sz w:val="22"/>
          <w:szCs w:val="22"/>
        </w:rPr>
        <w:t xml:space="preserve"> Őexcellenciája Kimura Tetsuya, Japán magyarországi nagykövet</w:t>
      </w:r>
      <w:r w:rsidR="00CB609D" w:rsidRPr="00D319B3">
        <w:rPr>
          <w:rFonts w:asciiTheme="minorHAnsi" w:hAnsiTheme="minorHAnsi" w:cstheme="minorHAnsi"/>
          <w:color w:val="auto"/>
          <w:sz w:val="22"/>
          <w:szCs w:val="22"/>
        </w:rPr>
        <w:t>ével.</w:t>
      </w:r>
    </w:p>
    <w:p w14:paraId="31E9EF5B" w14:textId="77777777" w:rsidR="00CB609D" w:rsidRPr="00D319B3" w:rsidRDefault="00CB609D" w:rsidP="002370F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953A556" w14:textId="77777777" w:rsidR="00EF59D3" w:rsidRPr="00D319B3" w:rsidRDefault="00EF59D3" w:rsidP="002370F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262BF69" w14:textId="77777777" w:rsidR="00EF59D3" w:rsidRPr="00D319B3" w:rsidRDefault="00EF59D3" w:rsidP="002370F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A62D9F" w14:textId="77777777" w:rsidR="00EF59D3" w:rsidRPr="00D319B3" w:rsidRDefault="00EF59D3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08B42B" w14:textId="77777777" w:rsidR="00605D9D" w:rsidRPr="00D319B3" w:rsidRDefault="00605D9D" w:rsidP="00E24189">
      <w:pPr>
        <w:jc w:val="both"/>
      </w:pPr>
    </w:p>
    <w:p w14:paraId="48A32645" w14:textId="08869173" w:rsidR="00605D9D" w:rsidRPr="00D319B3" w:rsidRDefault="006D27B1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lastRenderedPageBreak/>
        <w:t>1.</w:t>
      </w:r>
    </w:p>
    <w:p w14:paraId="22921F5A" w14:textId="77777777" w:rsidR="006D27B1" w:rsidRPr="00D319B3" w:rsidRDefault="006D27B1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A38F6C9" w14:textId="77777777" w:rsidR="002F220A" w:rsidRPr="00D319B3" w:rsidRDefault="002F220A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EBCA63" w14:textId="77777777" w:rsidR="002F220A" w:rsidRPr="00D319B3" w:rsidRDefault="002F220A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ACE2FFE" w14:textId="77777777" w:rsidR="00ED3F13" w:rsidRPr="00D319B3" w:rsidRDefault="00ED3F13" w:rsidP="00ED3F1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Tisztelt Közgyűlés!</w:t>
      </w:r>
    </w:p>
    <w:p w14:paraId="0250B2A1" w14:textId="77777777" w:rsidR="00235D86" w:rsidRPr="00D319B3" w:rsidRDefault="00235D86" w:rsidP="00ED3F1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13CB96" w14:textId="77777777" w:rsidR="00ED3F13" w:rsidRPr="00D319B3" w:rsidRDefault="00ED3F13" w:rsidP="00ED3F13">
      <w:pPr>
        <w:rPr>
          <w:rFonts w:asciiTheme="minorHAnsi" w:hAnsiTheme="minorHAnsi" w:cstheme="minorHAnsi"/>
          <w:sz w:val="22"/>
          <w:szCs w:val="22"/>
        </w:rPr>
      </w:pPr>
    </w:p>
    <w:p w14:paraId="7A0E875A" w14:textId="77777777" w:rsidR="002F220A" w:rsidRPr="00D319B3" w:rsidRDefault="002F220A" w:rsidP="00ED3F13">
      <w:pPr>
        <w:rPr>
          <w:rFonts w:asciiTheme="minorHAnsi" w:hAnsiTheme="minorHAnsi" w:cstheme="minorHAnsi"/>
          <w:sz w:val="22"/>
          <w:szCs w:val="22"/>
        </w:rPr>
      </w:pPr>
    </w:p>
    <w:p w14:paraId="2669A0FF" w14:textId="77777777" w:rsidR="002F220A" w:rsidRPr="00D319B3" w:rsidRDefault="002F220A" w:rsidP="00ED3F13">
      <w:pPr>
        <w:rPr>
          <w:rFonts w:asciiTheme="minorHAnsi" w:hAnsiTheme="minorHAnsi" w:cstheme="minorHAnsi"/>
          <w:sz w:val="22"/>
          <w:szCs w:val="22"/>
        </w:rPr>
      </w:pPr>
    </w:p>
    <w:p w14:paraId="497608B1" w14:textId="77777777" w:rsidR="00ED3F13" w:rsidRPr="00D319B3" w:rsidRDefault="00ED3F13" w:rsidP="00ED3F1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 xml:space="preserve">Szombathely Megyei Jogú Város Közgyűlése a 361/2024. (XI. 28.) Kgy. számú határozatával Dr. Szabó Zsoltot választotta meg a Szombathelyért Közalapítvány felügyelő bizottsága egyik tagjának a következő önkormányzati választásokat követő új Közgyűlés alakuló ülésétől számított 60. napig tartó időre. </w:t>
      </w:r>
    </w:p>
    <w:p w14:paraId="503847EA" w14:textId="77777777" w:rsidR="00ED3F13" w:rsidRPr="00D319B3" w:rsidRDefault="00ED3F13" w:rsidP="00ED3F1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Dr. Szabó Zsolt megbízatásáról 2026. július 30. napján lemondott, ezért a Szombathelyért Közalapítvány működőképességéhez új tagot szükséges választani.</w:t>
      </w:r>
    </w:p>
    <w:p w14:paraId="1A2BBF24" w14:textId="77777777" w:rsidR="00ED3F13" w:rsidRPr="00D319B3" w:rsidRDefault="00ED3F13" w:rsidP="00ED3F1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A 260/2026. (IX. 24.) Kgy. számú határozatban felkért a Tisztelt Közgyűlés, hogy a Szombathelyért Közalapítvány felügyelő bizottsága új tagjára a soron következő ülésre terjesszek elő javaslatot.</w:t>
      </w:r>
    </w:p>
    <w:p w14:paraId="1B508778" w14:textId="77777777" w:rsidR="00ED3F13" w:rsidRPr="00D319B3" w:rsidRDefault="00ED3F13" w:rsidP="00ED3F13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A felügyelő bizottsági tagok kinevezése egységesen a következő önkormányzati választásokat követő új Közgyűlés alakuló ülésétől számított 60. napig tart, ezért javaslom az új tagot is erre az időtartamra megválasztani, akinek személyére a Közgyűlésen szóban teszek javaslatot.</w:t>
      </w:r>
    </w:p>
    <w:p w14:paraId="7B69D3B1" w14:textId="77777777" w:rsidR="00ED3F13" w:rsidRPr="00D319B3" w:rsidRDefault="00ED3F13" w:rsidP="00ED3F13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Kérem a Tisztelt Közgyűlést, hogy a Szombathelyért Közalapítvány felügyelő bizottságának új tagját megválasztani szíveskedjék.</w:t>
      </w:r>
    </w:p>
    <w:p w14:paraId="25EB29FC" w14:textId="77777777" w:rsidR="00ED3F13" w:rsidRPr="00D319B3" w:rsidRDefault="00ED3F13" w:rsidP="00ED3F13">
      <w:pPr>
        <w:rPr>
          <w:rFonts w:asciiTheme="minorHAnsi" w:hAnsiTheme="minorHAnsi" w:cstheme="minorHAnsi"/>
          <w:b/>
          <w:sz w:val="22"/>
          <w:szCs w:val="22"/>
        </w:rPr>
      </w:pPr>
    </w:p>
    <w:p w14:paraId="1FF55211" w14:textId="77777777" w:rsidR="00235D86" w:rsidRPr="00D319B3" w:rsidRDefault="00235D86" w:rsidP="00ED3F13">
      <w:pPr>
        <w:rPr>
          <w:rFonts w:asciiTheme="minorHAnsi" w:hAnsiTheme="minorHAnsi" w:cstheme="minorHAnsi"/>
          <w:b/>
          <w:sz w:val="22"/>
          <w:szCs w:val="22"/>
        </w:rPr>
      </w:pPr>
    </w:p>
    <w:p w14:paraId="11B950EC" w14:textId="77777777" w:rsidR="002F220A" w:rsidRPr="00D319B3" w:rsidRDefault="002F220A" w:rsidP="00ED3F13">
      <w:pPr>
        <w:rPr>
          <w:rFonts w:asciiTheme="minorHAnsi" w:hAnsiTheme="minorHAnsi" w:cstheme="minorHAnsi"/>
          <w:b/>
          <w:sz w:val="22"/>
          <w:szCs w:val="22"/>
        </w:rPr>
      </w:pPr>
    </w:p>
    <w:p w14:paraId="0A7B30F4" w14:textId="77777777" w:rsidR="002F220A" w:rsidRPr="00D319B3" w:rsidRDefault="002F220A" w:rsidP="00ED3F13">
      <w:pPr>
        <w:rPr>
          <w:rFonts w:asciiTheme="minorHAnsi" w:hAnsiTheme="minorHAnsi" w:cstheme="minorHAnsi"/>
          <w:b/>
          <w:sz w:val="22"/>
          <w:szCs w:val="22"/>
        </w:rPr>
      </w:pPr>
    </w:p>
    <w:p w14:paraId="4ABBC31C" w14:textId="77777777" w:rsidR="002F220A" w:rsidRPr="00D319B3" w:rsidRDefault="002F220A" w:rsidP="00ED3F13">
      <w:pPr>
        <w:rPr>
          <w:rFonts w:asciiTheme="minorHAnsi" w:hAnsiTheme="minorHAnsi" w:cstheme="minorHAnsi"/>
          <w:b/>
          <w:sz w:val="22"/>
          <w:szCs w:val="22"/>
        </w:rPr>
      </w:pPr>
    </w:p>
    <w:p w14:paraId="16C2BFDC" w14:textId="576F7596" w:rsidR="00F538D7" w:rsidRPr="00D319B3" w:rsidRDefault="00ED3F13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2.</w:t>
      </w:r>
    </w:p>
    <w:p w14:paraId="7022B15C" w14:textId="77777777" w:rsidR="00ED3F13" w:rsidRPr="00D319B3" w:rsidRDefault="00ED3F13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4357B8F" w14:textId="77777777" w:rsidR="002F220A" w:rsidRPr="00D319B3" w:rsidRDefault="002F220A" w:rsidP="001F78CB">
      <w:pPr>
        <w:jc w:val="center"/>
        <w:rPr>
          <w:rFonts w:asciiTheme="minorHAnsi" w:hAnsiTheme="minorHAnsi"/>
          <w:b/>
          <w:bCs/>
          <w:sz w:val="22"/>
        </w:rPr>
      </w:pPr>
    </w:p>
    <w:p w14:paraId="5D570525" w14:textId="77777777" w:rsidR="002F220A" w:rsidRPr="00D319B3" w:rsidRDefault="002F220A" w:rsidP="001F78CB">
      <w:pPr>
        <w:jc w:val="center"/>
        <w:rPr>
          <w:rFonts w:asciiTheme="minorHAnsi" w:hAnsiTheme="minorHAnsi"/>
          <w:b/>
          <w:bCs/>
          <w:sz w:val="22"/>
        </w:rPr>
      </w:pPr>
    </w:p>
    <w:p w14:paraId="2D2561C7" w14:textId="52D20001" w:rsidR="001F78CB" w:rsidRPr="00D319B3" w:rsidRDefault="001F78CB" w:rsidP="001F78CB">
      <w:pPr>
        <w:jc w:val="center"/>
        <w:rPr>
          <w:rFonts w:asciiTheme="minorHAnsi" w:hAnsiTheme="minorHAnsi"/>
          <w:b/>
          <w:bCs/>
          <w:sz w:val="22"/>
        </w:rPr>
      </w:pPr>
      <w:r w:rsidRPr="00D319B3">
        <w:rPr>
          <w:rFonts w:asciiTheme="minorHAnsi" w:hAnsiTheme="minorHAnsi"/>
          <w:b/>
          <w:bCs/>
          <w:sz w:val="22"/>
        </w:rPr>
        <w:t>Tisztelt Közgyűlés!</w:t>
      </w:r>
    </w:p>
    <w:p w14:paraId="275E6536" w14:textId="77777777" w:rsidR="00235D86" w:rsidRPr="00D319B3" w:rsidRDefault="00235D86" w:rsidP="001F78CB">
      <w:pPr>
        <w:jc w:val="center"/>
        <w:rPr>
          <w:rFonts w:asciiTheme="minorHAnsi" w:hAnsiTheme="minorHAnsi"/>
          <w:b/>
          <w:bCs/>
          <w:sz w:val="22"/>
        </w:rPr>
      </w:pPr>
    </w:p>
    <w:p w14:paraId="0E24EAC9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394FCC2E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>A nemzeti köznevelésről szóló 2011. évi CXC. törvény (a továbbiakban Nkt.) 50. § (8) bekezdése alapján az általános iskolai felvételi körzetek megállapításának jogköre 2020. január 1. napjával az illetékes tankerületi központokhoz került.</w:t>
      </w:r>
    </w:p>
    <w:p w14:paraId="4558CC2A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>A körzethatár meghatározásához a nevelési–oktatási intézmények működéséről és a köznevelési intézmények névhasználatáról szóló 20/2012. (VIII.31.) EMMI rendelet (a továbbiakban: EMMI rendelet) 24. § (1) bekezdése alapján az illetékes tankerületi központ október 15. napjáig beszerzi a területén található települési önkormányzatok véleményét.</w:t>
      </w:r>
    </w:p>
    <w:p w14:paraId="7A9D3DB9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  <w:shd w:val="clear" w:color="auto" w:fill="FFFFFF"/>
        </w:rPr>
      </w:pPr>
      <w:r w:rsidRPr="00D319B3">
        <w:rPr>
          <w:rFonts w:asciiTheme="minorHAnsi" w:hAnsiTheme="minorHAnsi"/>
          <w:sz w:val="22"/>
        </w:rPr>
        <w:t xml:space="preserve">A tankerületi központ a települési önkormányzat javaslatainak, véleményeinek figyelembevételével elkészíti a körzethatár tervezetét, és </w:t>
      </w:r>
      <w:r w:rsidRPr="00D319B3">
        <w:rPr>
          <w:rFonts w:asciiTheme="minorHAnsi" w:hAnsiTheme="minorHAnsi"/>
          <w:sz w:val="22"/>
          <w:shd w:val="clear" w:color="auto" w:fill="FFFFFF"/>
        </w:rPr>
        <w:t>december 1-jéig tájékoztatja a települési önkormányzatokat, az illetékességi területén működő általános iskolákat, valamint nemzetiségi köznevelési intézmények esetében a nemzetiségi önkormányzatot a kijelölt körzetek tervezetéről.</w:t>
      </w:r>
    </w:p>
    <w:p w14:paraId="7D55D392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>A települési önkormányzatnak a véleményéről, a nemzetiségi önkormányzatnak az egyetértéséről vagy körzethatár módosítását kezdeményező javaslatáról február 15. napjáig kell tájékoztatniuk az illetékes tankerületi központot.</w:t>
      </w:r>
    </w:p>
    <w:p w14:paraId="60A2817F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554ECFE9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>Előzőekre tekintettel a Szombathelyi Tankerületi Központ 2026. szeptember 30. napján kelt levelében a jelenleg hatályos körzethatár kijelölésről szóló tájékoztató megküldésével kérte önkormányzatunk javaslatát, véleményét a 2027/2028. tanévre vonatkozó körzetkialakításhoz. A jelenleg hatályos felvételi körzet az előterjesztés mellékletét képezi.</w:t>
      </w:r>
    </w:p>
    <w:p w14:paraId="4B8AF144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2C568C74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>A Közgyűlés 2026. évben 3 új közterület elnevezéséről döntött:</w:t>
      </w:r>
    </w:p>
    <w:p w14:paraId="0F571450" w14:textId="77777777" w:rsidR="001F78CB" w:rsidRPr="00D319B3" w:rsidRDefault="001F78CB" w:rsidP="00F553F1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/>
        </w:rPr>
      </w:pPr>
      <w:bookmarkStart w:id="0" w:name="_Hlk178843799"/>
      <w:r w:rsidRPr="00D319B3">
        <w:rPr>
          <w:rFonts w:asciiTheme="minorHAnsi" w:hAnsiTheme="minorHAnsi"/>
        </w:rPr>
        <w:lastRenderedPageBreak/>
        <w:t>a 99/2026.(III.26.) Kgy. számú határozat a Szombathely, 3648 hrsz-ú kivett közpark megnevezésű ingatlant Dr. Garzuly Ferenc sétánynak nevezte el. A Dr. Garzuly Ferenc sétány a Magyar László utca közelében helyezkedik el, ezért az utcát a Paragvári Utcai Általános Iskola körzetéhez szükséges beemelni,</w:t>
      </w:r>
    </w:p>
    <w:bookmarkEnd w:id="0"/>
    <w:p w14:paraId="1AB2F032" w14:textId="77777777" w:rsidR="001F78CB" w:rsidRPr="00D319B3" w:rsidRDefault="001F78CB" w:rsidP="00F553F1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/>
        </w:rPr>
      </w:pPr>
      <w:r w:rsidRPr="00D319B3">
        <w:rPr>
          <w:rFonts w:asciiTheme="minorHAnsi" w:hAnsiTheme="minorHAnsi"/>
        </w:rPr>
        <w:t>a 139/2026.(V.28.) Kgy. számú határozat a Szombathely, 6273/8 hrsz-ú kivett közterület megnevezésű ingatlant Feiszt György térnek nevezte el. A Feiszt György tér a Fő tér közelében helyezkedik el, ezért az utcát a Paragvári Utcai Általános Iskola körzetéhez szükséges beemelni,</w:t>
      </w:r>
    </w:p>
    <w:p w14:paraId="5DB56B4E" w14:textId="77777777" w:rsidR="001F78CB" w:rsidRPr="00D319B3" w:rsidRDefault="001F78CB" w:rsidP="00F553F1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Theme="minorHAnsi" w:hAnsiTheme="minorHAnsi"/>
        </w:rPr>
      </w:pPr>
      <w:r w:rsidRPr="00D319B3">
        <w:rPr>
          <w:rFonts w:asciiTheme="minorHAnsi" w:hAnsiTheme="minorHAnsi"/>
        </w:rPr>
        <w:t>az 140/2026.(V.28.) Kgy. számú határozat a Szombathely, 5487/35 hrsz-ú, kivett közforgalom elől el nem zárt magánút megnevezésű ingatlant Cserkész utcának nevezte el. A Cserkész utca a Szent László király utcára merőlegesen helyezkedik el, ezért az új utcát az Oladi Általános Iskola körzetéhez szükséges beemelni.</w:t>
      </w:r>
    </w:p>
    <w:p w14:paraId="13E27192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712BA688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>Előzőek alapján kérem a Tisztelt Közgyűlést, hogy az általános iskolák 2027/2028. tanévre vonatkozó felvételi körzet tervezetét a jelzett módosításokkal kiegészítve javasolja meghatározni.</w:t>
      </w:r>
    </w:p>
    <w:p w14:paraId="32A0ADF6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593E8843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>Kérem a Tisztelt Közgyűlést, hogy az előterjesztést megtárgyalni, és a határozati javaslatot elfogadni szíveskedjék.</w:t>
      </w:r>
    </w:p>
    <w:p w14:paraId="4EFE60A2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6F253F24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7CCB84F1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7E1AF008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7E113E4C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082F57BA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48774EDC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725109F1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125ADA73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0A8C1735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62B9BAEB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0A1013EF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21C81135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6C7A5AE7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2EFEB76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6FDB0D1B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5B9BFFB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48E1ACA4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2E65E72D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586FE6BA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2B4F3596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7B67DB9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660B5E0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7DF932F7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1754D31C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54CC3E41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6EE245A9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E998329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7D2D1184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0F8C9D70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7F0B3C35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5E2D9159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1DF796B9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8849942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D6E7A88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52DCD68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302DF9DA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443DEB3D" w14:textId="77777777" w:rsidR="00FD656B" w:rsidRPr="00D319B3" w:rsidRDefault="00FD656B" w:rsidP="001F78CB">
      <w:pPr>
        <w:jc w:val="both"/>
        <w:rPr>
          <w:rFonts w:asciiTheme="minorHAnsi" w:hAnsiTheme="minorHAnsi"/>
          <w:sz w:val="22"/>
        </w:rPr>
      </w:pPr>
    </w:p>
    <w:p w14:paraId="02F42FDC" w14:textId="44D0E183" w:rsidR="001F78CB" w:rsidRPr="00D319B3" w:rsidRDefault="00ED3F13" w:rsidP="00FD656B">
      <w:pPr>
        <w:jc w:val="right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b/>
          <w:bCs/>
          <w:sz w:val="22"/>
        </w:rPr>
        <w:lastRenderedPageBreak/>
        <w:t>MELLÉKLET</w:t>
      </w:r>
    </w:p>
    <w:p w14:paraId="690E7CEB" w14:textId="2FA5BC9D" w:rsidR="001F78CB" w:rsidRPr="00D319B3" w:rsidRDefault="00CC01A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noProof/>
          <w:sz w:val="22"/>
        </w:rPr>
        <w:drawing>
          <wp:inline distT="0" distB="0" distL="0" distR="0" wp14:anchorId="044195E1" wp14:editId="52F61001">
            <wp:extent cx="6457315" cy="9103347"/>
            <wp:effectExtent l="0" t="0" r="635" b="3175"/>
            <wp:docPr id="56022256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22256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01029" cy="916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6CA01" w14:textId="12877802" w:rsidR="001F78CB" w:rsidRPr="00D319B3" w:rsidRDefault="00CC01AB" w:rsidP="001F78CB">
      <w:pPr>
        <w:rPr>
          <w:rFonts w:asciiTheme="minorHAnsi" w:hAnsiTheme="minorHAnsi"/>
          <w:b/>
          <w:sz w:val="22"/>
          <w:u w:val="single"/>
        </w:rPr>
      </w:pPr>
      <w:r w:rsidRPr="00D319B3">
        <w:rPr>
          <w:rFonts w:asciiTheme="minorHAnsi" w:hAnsiTheme="minorHAnsi"/>
          <w:noProof/>
          <w:sz w:val="22"/>
        </w:rPr>
        <w:lastRenderedPageBreak/>
        <w:drawing>
          <wp:inline distT="0" distB="0" distL="0" distR="0" wp14:anchorId="7213A9CF" wp14:editId="515E373C">
            <wp:extent cx="6353175" cy="9477375"/>
            <wp:effectExtent l="0" t="0" r="9525" b="9525"/>
            <wp:docPr id="29744333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4333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54067" cy="947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06606" w14:textId="77777777" w:rsidR="001F78CB" w:rsidRPr="00D319B3" w:rsidRDefault="001F78CB" w:rsidP="001F78CB">
      <w:pPr>
        <w:jc w:val="center"/>
        <w:rPr>
          <w:rFonts w:asciiTheme="minorHAnsi" w:hAnsiTheme="minorHAnsi"/>
          <w:b/>
          <w:sz w:val="22"/>
          <w:u w:val="single"/>
        </w:rPr>
      </w:pPr>
    </w:p>
    <w:p w14:paraId="6C364BBD" w14:textId="49DFB9A3" w:rsidR="00F538D7" w:rsidRPr="00D319B3" w:rsidRDefault="00CC01AB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 wp14:anchorId="26E17B02" wp14:editId="34854FAF">
            <wp:extent cx="6427555" cy="9153525"/>
            <wp:effectExtent l="0" t="0" r="0" b="0"/>
            <wp:docPr id="207486718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86718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37805" cy="916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BCAC" w14:textId="09431C91" w:rsidR="006D27B1" w:rsidRPr="00D319B3" w:rsidRDefault="00CC01AB" w:rsidP="006D27B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noProof/>
          <w:sz w:val="22"/>
          <w:szCs w:val="22"/>
        </w:rPr>
        <w:lastRenderedPageBreak/>
        <w:drawing>
          <wp:inline distT="0" distB="0" distL="0" distR="0" wp14:anchorId="6EAB9A4D" wp14:editId="2846EE8E">
            <wp:extent cx="6492165" cy="9305925"/>
            <wp:effectExtent l="0" t="0" r="4445" b="0"/>
            <wp:docPr id="49831781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31781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04662" cy="932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760EE" w14:textId="1D88A4A6" w:rsidR="00EF59D3" w:rsidRPr="00D319B3" w:rsidRDefault="00CC01AB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noProof/>
          <w:sz w:val="22"/>
          <w:szCs w:val="22"/>
        </w:rPr>
        <w:lastRenderedPageBreak/>
        <w:drawing>
          <wp:inline distT="0" distB="0" distL="0" distR="0" wp14:anchorId="1E2129F5" wp14:editId="4E59D475">
            <wp:extent cx="6376424" cy="9324975"/>
            <wp:effectExtent l="0" t="0" r="5715" b="0"/>
            <wp:docPr id="103936639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36639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88444" cy="934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9CF5" w14:textId="2E7452B2" w:rsidR="00F538D7" w:rsidRPr="00D319B3" w:rsidRDefault="001A0F8A" w:rsidP="00E2418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noProof/>
          <w:sz w:val="22"/>
          <w:szCs w:val="22"/>
        </w:rPr>
        <w:lastRenderedPageBreak/>
        <w:drawing>
          <wp:inline distT="0" distB="0" distL="0" distR="0" wp14:anchorId="3F953288" wp14:editId="6410F82C">
            <wp:extent cx="6410325" cy="9696450"/>
            <wp:effectExtent l="0" t="0" r="9525" b="0"/>
            <wp:docPr id="29476680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76680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11221" cy="969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05B5D" w14:textId="05F39D5B" w:rsidR="006557DA" w:rsidRPr="00D319B3" w:rsidRDefault="009557CF" w:rsidP="00ED3F1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="Cambria" w:hAnsi="Cambria" w:cstheme="minorHAnsi"/>
          <w:szCs w:val="22"/>
        </w:rPr>
        <w:lastRenderedPageBreak/>
        <w:tab/>
      </w:r>
      <w:r w:rsidRPr="00D319B3">
        <w:rPr>
          <w:rFonts w:ascii="Cambria" w:hAnsi="Cambria" w:cstheme="minorHAnsi"/>
          <w:szCs w:val="22"/>
        </w:rPr>
        <w:tab/>
      </w:r>
      <w:r w:rsidRPr="00D319B3">
        <w:rPr>
          <w:rFonts w:ascii="Cambria" w:hAnsi="Cambria" w:cstheme="minorHAnsi"/>
          <w:szCs w:val="22"/>
        </w:rPr>
        <w:tab/>
      </w:r>
      <w:r w:rsidRPr="00D319B3">
        <w:rPr>
          <w:rFonts w:ascii="Cambria" w:hAnsi="Cambria" w:cstheme="minorHAnsi"/>
          <w:szCs w:val="22"/>
        </w:rPr>
        <w:tab/>
      </w:r>
      <w:r w:rsidRPr="00D319B3">
        <w:rPr>
          <w:rFonts w:ascii="Cambria" w:hAnsi="Cambria" w:cstheme="minorHAnsi"/>
          <w:szCs w:val="22"/>
        </w:rPr>
        <w:tab/>
      </w:r>
      <w:r w:rsidRPr="00D319B3">
        <w:rPr>
          <w:rFonts w:ascii="Cambria" w:hAnsi="Cambria" w:cstheme="minorHAnsi"/>
          <w:szCs w:val="22"/>
        </w:rPr>
        <w:tab/>
      </w:r>
    </w:p>
    <w:p w14:paraId="233FB9CE" w14:textId="404E0998" w:rsidR="00863AC5" w:rsidRPr="00D319B3" w:rsidRDefault="001A0F8A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0CD2DCFF" wp14:editId="30ACEC00">
            <wp:extent cx="6315075" cy="9058275"/>
            <wp:effectExtent l="0" t="0" r="9525" b="9525"/>
            <wp:docPr id="160114343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14343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15962" cy="9059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7A908" w14:textId="77777777" w:rsidR="00574A98" w:rsidRPr="00D319B3" w:rsidRDefault="00574A98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C9023F" w14:textId="5D0AE327" w:rsidR="006D27B1" w:rsidRPr="00D319B3" w:rsidRDefault="001A0F8A" w:rsidP="006D27B1">
      <w:pPr>
        <w:shd w:val="clear" w:color="auto" w:fill="FFFFFF"/>
        <w:jc w:val="both"/>
        <w:rPr>
          <w:rFonts w:ascii="Calibri" w:hAnsi="Calibri" w:cs="Calibri"/>
          <w:color w:val="0D0D0D"/>
          <w:sz w:val="22"/>
          <w:szCs w:val="22"/>
        </w:rPr>
      </w:pPr>
      <w:r w:rsidRPr="00D319B3">
        <w:rPr>
          <w:rFonts w:ascii="Calibri" w:hAnsi="Calibri" w:cs="Calibri"/>
          <w:noProof/>
          <w:color w:val="0D0D0D"/>
          <w:sz w:val="22"/>
          <w:szCs w:val="22"/>
        </w:rPr>
        <w:lastRenderedPageBreak/>
        <w:drawing>
          <wp:inline distT="0" distB="0" distL="0" distR="0" wp14:anchorId="05B940D7" wp14:editId="54F950B4">
            <wp:extent cx="6456473" cy="9229725"/>
            <wp:effectExtent l="0" t="0" r="1905" b="0"/>
            <wp:docPr id="143823820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23820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66744" cy="924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F16B3" w14:textId="77777777" w:rsidR="00F538D7" w:rsidRPr="00D319B3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0A46F7D" w14:textId="77777777" w:rsidR="00F538D7" w:rsidRPr="00D319B3" w:rsidRDefault="00F538D7" w:rsidP="006D27B1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A3AD945" w14:textId="763FE900" w:rsidR="00F538D7" w:rsidRPr="00D319B3" w:rsidRDefault="00076429" w:rsidP="0007642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0CDAA787" wp14:editId="2F5799A1">
            <wp:extent cx="6343650" cy="9217890"/>
            <wp:effectExtent l="0" t="0" r="0" b="2540"/>
            <wp:docPr id="174451679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51679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9057" cy="922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B0597" w14:textId="77777777" w:rsidR="00F538D7" w:rsidRPr="00D319B3" w:rsidRDefault="00F538D7" w:rsidP="00FD656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ECAA7EB" w14:textId="77777777" w:rsidR="00FD656B" w:rsidRPr="00D319B3" w:rsidRDefault="00FD656B" w:rsidP="00FD656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19EB63F" w14:textId="407A9709" w:rsidR="00C67E63" w:rsidRPr="00D319B3" w:rsidRDefault="00C67E63" w:rsidP="0046518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F40361" w:rsidRPr="00D319B3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3DD755D" w14:textId="77777777" w:rsidR="00F40361" w:rsidRPr="00D319B3" w:rsidRDefault="00F40361" w:rsidP="0046518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3386A69" w14:textId="77777777" w:rsidR="00311D32" w:rsidRPr="00D319B3" w:rsidRDefault="00311D32" w:rsidP="00E241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sz w:val="22"/>
          <w:szCs w:val="22"/>
        </w:rPr>
      </w:pPr>
    </w:p>
    <w:p w14:paraId="408D4133" w14:textId="77777777" w:rsidR="00465187" w:rsidRPr="00D319B3" w:rsidRDefault="00465187" w:rsidP="00465187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Tisztelt Közgyűlés!</w:t>
      </w:r>
    </w:p>
    <w:p w14:paraId="5690AE9B" w14:textId="77777777" w:rsidR="00F538D7" w:rsidRPr="00D319B3" w:rsidRDefault="00F538D7" w:rsidP="00465187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6AAB26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634A40D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Az URBAN RECAST Horizon Europe projektben összesen 34 szervezet működik együtt 10 európai országból.</w:t>
      </w:r>
    </w:p>
    <w:p w14:paraId="1C8658FF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910F30B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konzorciumot a szlovéniai ZAG építőipari kutatóintézet koordinálja.</w:t>
      </w:r>
    </w:p>
    <w:p w14:paraId="4A48E6FB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Németországot 9 partner képviseli, köztük Stuttgart önkormányzata, a Stuttgarti Egyetem, a DGNB fenntartható építési tanács, valamint körkörös építészetre, épületbányászatra szakosodott vállalkozások és gazdaságfejlesztési szervek.</w:t>
      </w:r>
    </w:p>
    <w:p w14:paraId="69D1F9EE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Görögországból 6 partner vesz részt, köztük Kalamata és Katerini önkormányzatai, közösségi innovációs és körkörös finanszírozási szervezetek, valamint 3D-s lézerszkennelésre szakosodott cég.</w:t>
      </w:r>
    </w:p>
    <w:p w14:paraId="376E1BFE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 xml:space="preserve">Spanyolországból 4 szervezet érkezik, Torrevieja önkormányzatával, várostervezési tanácsadóval és kutatóközponttal. </w:t>
      </w:r>
    </w:p>
    <w:p w14:paraId="1634B4C5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Olaszország 4 partnere között megtalálható a mérnöki tanácsadó RINA, Liguria régiója, La Spezia önkormányzata és annak lakásügynöksége.</w:t>
      </w:r>
    </w:p>
    <w:p w14:paraId="7F07A6B4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Hollandiából 3 szervezet vesz részt Enschede önkormányzatával, bontási és újrahasznosítási vállalattal, valamint mesterséges intelligenciás leltározó céggel.</w:t>
      </w:r>
    </w:p>
    <w:p w14:paraId="63934FFC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Portugáliát 3 partner képviseli, Aveiro önkormányzatával, fenntartható építési platformmal és hulladékértékesítési központtal.</w:t>
      </w:r>
    </w:p>
    <w:p w14:paraId="2570557C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Magyarországról 2 partner csatlakozott, Szombathely Megyei Jogú Város Önkormányzata és a Településfejlesztési Szövetség Egyesület.</w:t>
      </w:r>
    </w:p>
    <w:p w14:paraId="618C2ED7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Szerbiából 1 partner a Körkörös BIM szoftveres hátteret biztosítja, Norvégiából Oslo városa 1 partnerként az önkormányzati ingatlanfejlesztési tapasztalatokat hozza, míg Albániából Tirana városa, Bulgáriából pedig a Szófia Fejlesztési Egyesület vesz részt 1-1 partnerként a városfejlesztési folyamatokban.</w:t>
      </w:r>
    </w:p>
    <w:p w14:paraId="59EDE22B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60A7353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Az URBAN-RECAST projekt célja az építési-bontási hulladék mennyiségének csökkentése és a bontásból származó építőanyagok, valamint szerkezeti elemek biztonságos és gazdaságos újrafelhasználásának elősegítése. Digitális technológiák, mesterséges intelligencián alapuló felmérési módszerek és műszaki vizsgálatok segítségével támogatja a visszanyert építőelemek nyomon követését, megfelelőségének ellenőrzését és újbóli beépítését.</w:t>
      </w:r>
    </w:p>
    <w:p w14:paraId="29F6F99E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projekt emellett olyan digitális és gazdasági megoldásokat dolgoz ki, amelyek segítik az önkormányzatokat a körforgásos építési gyakorlatok bevezetésében és elterjesztésében. A négy európai országban megvalósuló demonstrációs tevékenységek hozzájárulnak az elsődleges nyersanyagok felhasználásának, valamint az épületek teljes életciklusa során keletkező üvegházhatásúgáz-kibocsátásnak a csökkentéséhez.</w:t>
      </w:r>
    </w:p>
    <w:p w14:paraId="02D2DA4D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E0D5C6A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projekt területi felosztásában a gyakorlati bontási, minősítési, épületfelújítási és anyaghálózati teszteknek otthont adó demonstrációs városok Kalamata, Liguria és La Spezia területe, Enschede, valamint Stuttgart.</w:t>
      </w:r>
    </w:p>
    <w:p w14:paraId="119F414E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kidolgozott megoldások átvételéért, helyi adaptációjáért és a tesztelt modellek másolásáért felelős replikátor városok Szombathely, Aveiro, Frankfurt és Oslo.</w:t>
      </w:r>
    </w:p>
    <w:p w14:paraId="2598FC05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tudásmegosztás révén a későbbi módszertani alkalmazást előkészítő követő városok pedig Torrevieja, Katerini, Tirana és Szófia.</w:t>
      </w:r>
    </w:p>
    <w:p w14:paraId="79090582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A25472F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projekt módszertani szerkezetéből adódóan lényegi különbség áll fenn a demonstrációs és a replikátor városok feladatköre, megvalósítási mélysége és költségvetési kerete között.</w:t>
      </w:r>
    </w:p>
    <w:p w14:paraId="3328B2C3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 xml:space="preserve">Míg a demonstrációs városok jelentős költségvetési támogatással, teljes léptékű fizikai beruházások, bontási és szerkezeti tesztek, valamint fizikai körkörös központok (Circularity Hubs) konkrét kiépítése és üzemeltetése révén fejlesztik ki a projekt alapmegoldásait, addig a replikátor városok nagyságrendileg alacsonyabb költségvetési forrásból gazdálkodnak, ennek megfelelően céljuk – így Szombathely Megyei Jogú Város Önkormányzatának célja is – nem a teljes fizikai infrastruktúra kiépítése, hanem a demonstrációs helyszíneken </w:t>
      </w:r>
      <w:r w:rsidRPr="00D319B3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kimunkált digitális, jogi, szervezési és közbeszerzési modellek helyi tesztelése, valamint a jövőbeni megvalósítás stratégiai előkészítése és megtervezése. </w:t>
      </w:r>
    </w:p>
    <w:p w14:paraId="3B5EB0C4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AB02572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replikációs akcióterv keretében Szombathely Megyei Jogú Város Önkormányzata számára lehetőség nyílik arra, hogy felmérje és leltárba vegye a fejlesztésre vagy átalakításra kijelölt önkormányzati épületvagyont, továbbá feltárja és azonosítsa a körkörös építészet helyi jogi, bürokratikus és technikai akadályait.</w:t>
      </w:r>
    </w:p>
    <w:p w14:paraId="129962E1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demonstrációs városok tapasztalataira támaszkodva a projekt alkalmat teremthet a kifejlesztett digitális épület-adatbázisok, a Körkörös BIM (C-BIM) modellek, a digitális termékútlevelek (DPP), valamint a városi anyagkatalógus gyakorlati alkalmazhatóságának tesztelésére az építőanyagok hatékony nyilvántartása és újrahasznosítása céljából.</w:t>
      </w:r>
    </w:p>
    <w:p w14:paraId="21730AC3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társadalmi és ágazati bevonás biztosítása érdekében az önkormányzatnak módja nyílik lakossági műhelyfoglalkozások, valamint Városlakói Gyűlés (Citizens' Assembly) szervezésére a helyi anyag-újrahasznosítási stratégia konszenzusos megfogalmazása érdekében.</w:t>
      </w:r>
    </w:p>
    <w:p w14:paraId="55709715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Ezzel párhuzamosan lehetőség nyílik olyan zöld közbeszerzési mintaszabályzatok és kísérleti szabályozási keretek (policy sandboxes) kidolgozására, amelyek a jövőbeni önkormányzati beruházásoknál előírhatják a bontott vagy másodlagos építőanyagok kötelező használati arányát, valamint előkészíthetővé válik egy közgyűlési elfogadásra szánt, bankképes körkörös beruházási terv is.</w:t>
      </w:r>
    </w:p>
    <w:p w14:paraId="5B60DBF7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2DE37CAE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 xml:space="preserve">A projekt teljes költségvetése 9 830 130,80 EUR, ebből Szombathely Megyei Jogú Város Önkormányzatának költségvetése 241 570 EUR, a támogatási intenzitás 100%, így önerő biztosítására nincs szükség. </w:t>
      </w:r>
    </w:p>
    <w:p w14:paraId="0B32F2E9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C9D8400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>A pályázat beadási határideje 2026. október 8. napja volt.</w:t>
      </w:r>
    </w:p>
    <w:p w14:paraId="01DDC60D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3403903A" w14:textId="77777777" w:rsidR="003A53B7" w:rsidRPr="00D319B3" w:rsidRDefault="003A53B7" w:rsidP="003A53B7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319B3">
        <w:rPr>
          <w:rFonts w:asciiTheme="minorHAnsi" w:eastAsia="Calibri" w:hAnsiTheme="minorHAnsi" w:cstheme="minorHAnsi"/>
          <w:sz w:val="22"/>
          <w:szCs w:val="22"/>
        </w:rPr>
        <w:t xml:space="preserve">Kérem a Tisztelt Közgyűlést, hogy az előterjesztésben foglaltakat megtárgyalni, a pályázat benyújtását utólagosan jóváhagyni és a határozati javaslatot elfogadni szíveskedjék. </w:t>
      </w:r>
    </w:p>
    <w:p w14:paraId="07C0E10F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0B106E" w14:textId="77777777" w:rsidR="00465187" w:rsidRPr="00D319B3" w:rsidRDefault="00465187" w:rsidP="00465187">
      <w:pPr>
        <w:spacing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03D9E13D" w14:textId="2E191344" w:rsidR="003A53B7" w:rsidRPr="00D319B3" w:rsidRDefault="003A53B7" w:rsidP="003A53B7">
      <w:pPr>
        <w:spacing w:line="276" w:lineRule="auto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D319B3">
        <w:rPr>
          <w:rFonts w:asciiTheme="minorHAnsi" w:hAnsiTheme="minorHAnsi" w:cstheme="minorHAnsi"/>
          <w:b/>
          <w:iCs/>
          <w:sz w:val="22"/>
          <w:szCs w:val="22"/>
        </w:rPr>
        <w:t>4.</w:t>
      </w:r>
    </w:p>
    <w:p w14:paraId="3CE7735F" w14:textId="77777777" w:rsidR="003A53B7" w:rsidRPr="00D319B3" w:rsidRDefault="003A53B7" w:rsidP="003A53B7">
      <w:pPr>
        <w:spacing w:line="276" w:lineRule="auto"/>
        <w:jc w:val="center"/>
        <w:rPr>
          <w:rFonts w:asciiTheme="minorHAnsi" w:hAnsiTheme="minorHAnsi" w:cstheme="minorHAnsi"/>
          <w:b/>
          <w:iCs/>
          <w:sz w:val="22"/>
          <w:szCs w:val="22"/>
        </w:rPr>
      </w:pPr>
    </w:p>
    <w:p w14:paraId="647436EB" w14:textId="77777777" w:rsidR="003A53B7" w:rsidRPr="00D319B3" w:rsidRDefault="003A53B7" w:rsidP="003A53B7">
      <w:pPr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D319B3">
        <w:rPr>
          <w:rFonts w:asciiTheme="minorHAnsi" w:hAnsiTheme="minorHAnsi" w:cstheme="minorHAnsi"/>
          <w:b/>
          <w:iCs/>
          <w:sz w:val="22"/>
          <w:szCs w:val="22"/>
        </w:rPr>
        <w:t>Tisztelt Közgyűlés!</w:t>
      </w:r>
    </w:p>
    <w:p w14:paraId="2F7017AC" w14:textId="77777777" w:rsidR="00FD656B" w:rsidRPr="00D319B3" w:rsidRDefault="00FD656B" w:rsidP="003A53B7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596BBD25" w14:textId="77777777" w:rsidR="003A53B7" w:rsidRPr="00D319B3" w:rsidRDefault="003A53B7" w:rsidP="003A53B7">
      <w:pPr>
        <w:jc w:val="both"/>
        <w:rPr>
          <w:rFonts w:asciiTheme="minorHAnsi" w:hAnsiTheme="minorHAnsi" w:cstheme="minorHAnsi"/>
          <w:b/>
          <w:iCs/>
          <w:sz w:val="22"/>
          <w:szCs w:val="22"/>
        </w:rPr>
      </w:pPr>
    </w:p>
    <w:p w14:paraId="1544243D" w14:textId="77777777" w:rsidR="003A53B7" w:rsidRPr="00D319B3" w:rsidRDefault="003A53B7" w:rsidP="003A53B7">
      <w:pPr>
        <w:tabs>
          <w:tab w:val="right" w:pos="3119"/>
          <w:tab w:val="center" w:pos="5103"/>
          <w:tab w:val="center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 xml:space="preserve">A Magyarország helyi önkormányzatairól szóló 2011. évi CLXXXIX. törvény 13. § (1) bekezdésének 4. pontja, illetve az egészségügyi alapellátásról szóló 2015. évi CXXIII. törvény 5. § (1) bekezdése alapján önkormányzatunk kötelező feladata gondoskodni az egészségügyi alapellátásról. Szombathely Megyei Jogú Város közigazgatási területén a háziorvosok és a fogorvosok feladat-ellátási szerződés alapján látják el tevékenységüket. </w:t>
      </w:r>
    </w:p>
    <w:p w14:paraId="722EEBEF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1E1D5F" w14:textId="77777777" w:rsidR="003A53B7" w:rsidRPr="00D319B3" w:rsidRDefault="003A53B7" w:rsidP="003A53B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 xml:space="preserve">A Szombathely, Szűrcsapó u. 23. szám alatti 16. számú felnőtt háziorvosi körzet háziorvosa, </w:t>
      </w:r>
      <w:r w:rsidRPr="00D319B3">
        <w:rPr>
          <w:rFonts w:asciiTheme="minorHAnsi" w:hAnsiTheme="minorHAnsi" w:cstheme="minorHAnsi"/>
          <w:bCs/>
          <w:sz w:val="22"/>
          <w:szCs w:val="22"/>
        </w:rPr>
        <w:t xml:space="preserve">Dr. Vighné Dr. Krakomperger Anna a háziorvosi feladatok ellátása tárgyában 2004. március 31. napján kötött három oldalú megállapodást (a továbbiakban: megállapodás) 2026. október 5. napján felmondta. A megállapodás 11. pontja értelmében a felek egymásnak 6 hónapos felmondási idővel, indoklási kötelezettséggel mondhatnak fel.  Dr. </w:t>
      </w:r>
      <w:bookmarkStart w:id="1" w:name="_Hlk34985648"/>
      <w:r w:rsidRPr="00D319B3">
        <w:rPr>
          <w:rFonts w:asciiTheme="minorHAnsi" w:hAnsiTheme="minorHAnsi" w:cstheme="minorHAnsi"/>
          <w:bCs/>
          <w:sz w:val="22"/>
          <w:szCs w:val="22"/>
        </w:rPr>
        <w:t>Vighné Dr. Krakomperger Anna egészségi állapotában bekövetkezett változásokra hivatkozva kérte a 6 hónapos felmondási idő alóli felmentését, és a feladatellátási megállapodás 2026. november 30. napjával történő megszüntetését.</w:t>
      </w:r>
    </w:p>
    <w:bookmarkEnd w:id="1"/>
    <w:p w14:paraId="57598E91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BF2E57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 xml:space="preserve">Fentiek alapján a három oldalú megállapodás közös megegyezéssel történő megszüntetése javasolt </w:t>
      </w:r>
      <w:r w:rsidRPr="00D319B3">
        <w:rPr>
          <w:rFonts w:asciiTheme="minorHAnsi" w:hAnsiTheme="minorHAnsi" w:cstheme="minorHAnsi"/>
          <w:bCs/>
          <w:sz w:val="22"/>
          <w:szCs w:val="22"/>
        </w:rPr>
        <w:t>2026. november 30.</w:t>
      </w:r>
      <w:r w:rsidRPr="00D319B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sz w:val="22"/>
          <w:szCs w:val="22"/>
        </w:rPr>
        <w:t>napjával.</w:t>
      </w:r>
    </w:p>
    <w:p w14:paraId="3E617508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 xml:space="preserve">Előzőekre tekintettel a Szombathelyi Egészségügyi és Kulturális Intézmények Gazdasági Ellátó Szervezetének (a továbbiakban: GESZ) a szükséges intézkedéseket meg kell tennie, a praxis 2026. december 1. napjától – helyettesítéssel - történő további működtetése érdekében. </w:t>
      </w:r>
    </w:p>
    <w:p w14:paraId="3BD37AF0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202A85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 xml:space="preserve">Dr. Vighné Dr. Krakomperger Anna praxisjogát a feladat-ellátási szerződés megszűnését követően, a hatályos jogszabályi lehetőség szerint az arra nyitva álló határidőben – 2027. május 31-ig – értékesítheti. </w:t>
      </w:r>
    </w:p>
    <w:p w14:paraId="5C0C0848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lastRenderedPageBreak/>
        <w:t xml:space="preserve">Abban az esetben, ha a praxisjogát nem tudja értékesíteni a fenti határidőig, úgy a betöltetlen praxist tovább kell működtetnie az Önkormányzatnak a GESZ által, valamint további intézkedések megtétele is szükségessé válik (további bejelentések és praxishirdetések). </w:t>
      </w:r>
    </w:p>
    <w:p w14:paraId="54A6956F" w14:textId="77777777" w:rsidR="003A53B7" w:rsidRPr="00D319B3" w:rsidRDefault="003A53B7" w:rsidP="003A53B7">
      <w:pPr>
        <w:pStyle w:val="lfej"/>
        <w:tabs>
          <w:tab w:val="clear" w:pos="4536"/>
          <w:tab w:val="clear" w:pos="9072"/>
          <w:tab w:val="left" w:pos="482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5BFB704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 xml:space="preserve">A megállapodás 8. pontja értelmében, a vállalkozó háziorvos a feladat-ellátási megállapodás megszűnése napján köteles a részére használatba átadott ingatlant, valamint az átadott vagyontárgyakat leltár szerint, rendeltetésszerű használatra alkalmas állapotban a GESZ részére (előzetes egyeztetés alapján) visszaadni. </w:t>
      </w:r>
    </w:p>
    <w:p w14:paraId="76DCD94F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1189A922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Kérem a Tisztelt Közgyűlést, hogy az előterjesztést megtárgyalni, és a határozati javaslatot elfogadni szíveskedjék.</w:t>
      </w:r>
    </w:p>
    <w:p w14:paraId="765188D3" w14:textId="77777777" w:rsidR="003A53B7" w:rsidRPr="00D319B3" w:rsidRDefault="003A53B7" w:rsidP="003A53B7">
      <w:pPr>
        <w:spacing w:line="276" w:lineRule="auto"/>
        <w:jc w:val="center"/>
        <w:rPr>
          <w:rFonts w:asciiTheme="minorHAnsi" w:hAnsiTheme="minorHAnsi" w:cstheme="minorHAnsi"/>
          <w:bCs/>
          <w:iCs/>
          <w:sz w:val="22"/>
          <w:szCs w:val="22"/>
        </w:rPr>
      </w:pPr>
    </w:p>
    <w:p w14:paraId="529574DC" w14:textId="0554C309" w:rsidR="003A53B7" w:rsidRPr="00D319B3" w:rsidRDefault="003A53B7" w:rsidP="003A53B7">
      <w:pPr>
        <w:spacing w:line="276" w:lineRule="auto"/>
        <w:jc w:val="center"/>
        <w:rPr>
          <w:rFonts w:asciiTheme="minorHAnsi" w:hAnsiTheme="minorHAnsi" w:cstheme="minorHAnsi"/>
          <w:bCs/>
          <w:iCs/>
          <w:sz w:val="22"/>
          <w:szCs w:val="22"/>
        </w:rPr>
      </w:pPr>
      <w:r w:rsidRPr="00D319B3">
        <w:rPr>
          <w:rFonts w:asciiTheme="minorHAnsi" w:hAnsiTheme="minorHAnsi" w:cstheme="minorHAnsi"/>
          <w:bCs/>
          <w:iCs/>
          <w:sz w:val="22"/>
          <w:szCs w:val="22"/>
        </w:rPr>
        <w:t>5.</w:t>
      </w:r>
    </w:p>
    <w:p w14:paraId="47A96FE0" w14:textId="77777777" w:rsidR="003A53B7" w:rsidRPr="00D319B3" w:rsidRDefault="003A53B7" w:rsidP="003A53B7">
      <w:pPr>
        <w:spacing w:line="276" w:lineRule="auto"/>
        <w:jc w:val="center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A3C7C40" w14:textId="77777777" w:rsidR="003A53B7" w:rsidRPr="00D319B3" w:rsidRDefault="003A53B7" w:rsidP="003A53B7">
      <w:pPr>
        <w:spacing w:line="276" w:lineRule="auto"/>
        <w:jc w:val="center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B3F2538" w14:textId="77777777" w:rsidR="003A53B7" w:rsidRPr="00D319B3" w:rsidRDefault="003A53B7" w:rsidP="003A53B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Tisztelt Közgyűlés!</w:t>
      </w:r>
    </w:p>
    <w:p w14:paraId="10837D22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644623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Dr. Koncz Gabriella r. ezredes, rendőrségi tanácsos, a Szombathelyi Rendőrkapitányság vezetője változtatást kezdeményezett a Bűnmegelőzési, Közbiztonsági és Közrendvédelmi Bizottság külső bizottsági tagjainak személyében: Verasztó István r. alezredes helyett Németh Kálmán r. alezredest, a Szombathelyi Rendőrkapitányság Bűnügyi Osztály osztályvezetőjét javasolja megválasztani.</w:t>
      </w:r>
    </w:p>
    <w:p w14:paraId="64E37CD0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A javaslatát azzal indokolta, hogy Verasztó István r. alezredes 2026. október 1-től a Vas Megyei Rendőr-főkapitányságon látja el a feladatait.</w:t>
      </w:r>
    </w:p>
    <w:p w14:paraId="06381813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004295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A Rendőrségről szóló 1994. évi XXXIV. törvény 10. § (1) bekezdése alapján a rendőrkapitány, a megyék (főváros) tekintetében a rendőrfőkapitány és az illetékességi területen működő önkormányzatok, a közbiztonsággal összefüggő feladatok ellátásának társadalmi segítésére és ellenőrzésére – a közbiztonság fenntartásában érintett állami és egyesületek bevonásával – bűnmegelőzési és közbiztonsági bizottságot hozhatnak létre. A bizottság elnökét, tagjait együttesen bízzák meg az önkormányzat képviselő-testülete megbízatásának időtartamára. ​</w:t>
      </w:r>
    </w:p>
    <w:p w14:paraId="72071203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4AECA9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Városi Rendőrkapitány Asszonnyal egyeztetve javaslom a Tisztelt Közgyűlésnek a fenti bizottsági tagcsere támogatását.</w:t>
      </w:r>
    </w:p>
    <w:p w14:paraId="1965D4B5" w14:textId="77777777" w:rsidR="003A53B7" w:rsidRPr="00D319B3" w:rsidRDefault="003A53B7" w:rsidP="003A53B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F5D241E" w14:textId="77777777" w:rsidR="003A53B7" w:rsidRPr="00D319B3" w:rsidRDefault="003A53B7" w:rsidP="00465187">
      <w:pPr>
        <w:spacing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733D667C" w14:textId="77777777" w:rsidR="002F220A" w:rsidRPr="00D319B3" w:rsidRDefault="002F220A" w:rsidP="00465187">
      <w:pPr>
        <w:spacing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05BB2401" w14:textId="30FEC15A" w:rsidR="00B34072" w:rsidRPr="00D319B3" w:rsidRDefault="00B34072" w:rsidP="00E24189">
      <w:pPr>
        <w:jc w:val="both"/>
        <w:rPr>
          <w:rFonts w:asciiTheme="minorHAnsi" w:hAnsiTheme="minorHAnsi"/>
          <w:b/>
          <w:bCs/>
          <w:sz w:val="22"/>
        </w:rPr>
      </w:pPr>
      <w:r w:rsidRPr="00D319B3">
        <w:rPr>
          <w:rFonts w:asciiTheme="minorHAnsi" w:hAnsiTheme="minorHAnsi"/>
          <w:b/>
          <w:bCs/>
          <w:sz w:val="22"/>
        </w:rPr>
        <w:t>Kérem a Tisztelt Közgyűlést, hogy az előterjesztéseket megtárgyalni, és a határozati javaslatotokat elfogadni szíveskedjék.</w:t>
      </w:r>
    </w:p>
    <w:p w14:paraId="7760E705" w14:textId="77777777" w:rsidR="00B34072" w:rsidRPr="00D319B3" w:rsidRDefault="00B34072" w:rsidP="00E24189">
      <w:pPr>
        <w:jc w:val="both"/>
        <w:rPr>
          <w:rFonts w:asciiTheme="minorHAnsi" w:hAnsiTheme="minorHAnsi"/>
          <w:b/>
          <w:bCs/>
          <w:sz w:val="22"/>
        </w:rPr>
      </w:pPr>
    </w:p>
    <w:p w14:paraId="5B8B9A0B" w14:textId="77777777" w:rsidR="00B34072" w:rsidRPr="00D319B3" w:rsidRDefault="00B34072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0DFAB7D" w14:textId="0C1CE385" w:rsidR="00BA4AEB" w:rsidRPr="00D319B3" w:rsidRDefault="00B34072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 xml:space="preserve">Szombathely, 2026. </w:t>
      </w:r>
      <w:r w:rsidR="00636D71" w:rsidRPr="00D319B3">
        <w:rPr>
          <w:rFonts w:asciiTheme="minorHAnsi" w:hAnsiTheme="minorHAnsi" w:cstheme="minorHAnsi"/>
          <w:b/>
          <w:bCs/>
          <w:sz w:val="22"/>
          <w:szCs w:val="22"/>
        </w:rPr>
        <w:t>október</w:t>
      </w:r>
      <w:r w:rsidR="00D319B3">
        <w:rPr>
          <w:rFonts w:asciiTheme="minorHAnsi" w:hAnsiTheme="minorHAnsi" w:cstheme="minorHAnsi"/>
          <w:b/>
          <w:bCs/>
          <w:sz w:val="22"/>
          <w:szCs w:val="22"/>
        </w:rPr>
        <w:t xml:space="preserve"> 21.</w:t>
      </w:r>
    </w:p>
    <w:p w14:paraId="15CCEF03" w14:textId="77777777" w:rsidR="00BA4AEB" w:rsidRPr="00D319B3" w:rsidRDefault="00BA4AE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5C58C3" w14:textId="77777777" w:rsidR="00B34072" w:rsidRPr="00D319B3" w:rsidRDefault="00B34072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b/>
          <w:bCs/>
          <w:sz w:val="22"/>
          <w:szCs w:val="22"/>
        </w:rPr>
        <w:t>/: Dr. Nemény András :/</w:t>
      </w:r>
    </w:p>
    <w:p w14:paraId="3F962C1C" w14:textId="77777777" w:rsidR="00ED3F13" w:rsidRPr="00D319B3" w:rsidRDefault="00ED3F13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5BC002A" w14:textId="77777777" w:rsidR="00ED3F13" w:rsidRPr="00D319B3" w:rsidRDefault="00ED3F13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9B8402F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1CC6CE9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7BAF5AB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BF3646C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CE078A1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93F98C5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0CCED73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5FECF65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31B291C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3196AD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2B560F3" w14:textId="77777777" w:rsidR="00FD656B" w:rsidRPr="00D319B3" w:rsidRDefault="00FD656B" w:rsidP="00E241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4547FCE" w14:textId="4F8F2A62" w:rsidR="00A23C17" w:rsidRPr="00D319B3" w:rsidRDefault="00A23C17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I.</w:t>
      </w:r>
    </w:p>
    <w:p w14:paraId="22EC8673" w14:textId="77777777" w:rsidR="00ED3F13" w:rsidRPr="00D319B3" w:rsidRDefault="00ED3F13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EB0DA92" w14:textId="6BA071F2" w:rsidR="00ED3F13" w:rsidRPr="00D319B3" w:rsidRDefault="00ED3F13" w:rsidP="00ED3F13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HATÁROZATI  JAVASLAT</w:t>
      </w:r>
    </w:p>
    <w:p w14:paraId="01BDC804" w14:textId="77777777" w:rsidR="00ED3F13" w:rsidRPr="00D319B3" w:rsidRDefault="00ED3F13" w:rsidP="00ED3F13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……./2026. (X. 29.) Kgy. számú határozat</w:t>
      </w:r>
    </w:p>
    <w:p w14:paraId="70034871" w14:textId="77777777" w:rsidR="00FD656B" w:rsidRPr="00D319B3" w:rsidRDefault="00FD656B" w:rsidP="00ED3F13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8AF0509" w14:textId="77777777" w:rsidR="00ED3F13" w:rsidRPr="00D319B3" w:rsidRDefault="00ED3F13" w:rsidP="00ED3F13">
      <w:pPr>
        <w:rPr>
          <w:rFonts w:asciiTheme="minorHAnsi" w:hAnsiTheme="minorHAnsi" w:cstheme="minorHAnsi"/>
          <w:sz w:val="22"/>
          <w:szCs w:val="22"/>
        </w:rPr>
      </w:pPr>
    </w:p>
    <w:p w14:paraId="1D612455" w14:textId="77777777" w:rsidR="00ED3F13" w:rsidRPr="00D319B3" w:rsidRDefault="00ED3F13" w:rsidP="00F553F1">
      <w:pPr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Szombathely Megyei Jogú Város Közgyűlése a Szombathelyért Közalapítvány felügyelő bizottsága új tagjának – a korábbi tag, Dr. Szabó Zsolt megüresedő helyére – a következő önkormányzati választásokat követő új Közgyűlés alakuló ülésétől számított 60. napig az alábbi személyt választja meg:</w:t>
      </w:r>
    </w:p>
    <w:p w14:paraId="32BB973D" w14:textId="77777777" w:rsidR="00ED3F13" w:rsidRPr="00D319B3" w:rsidRDefault="00ED3F13" w:rsidP="00ED3F13">
      <w:pPr>
        <w:ind w:left="735"/>
        <w:jc w:val="both"/>
        <w:rPr>
          <w:rFonts w:asciiTheme="minorHAnsi" w:hAnsiTheme="minorHAnsi" w:cstheme="minorHAnsi"/>
          <w:sz w:val="22"/>
          <w:szCs w:val="22"/>
        </w:rPr>
      </w:pPr>
    </w:p>
    <w:p w14:paraId="61A5C823" w14:textId="77777777" w:rsidR="00ED3F13" w:rsidRPr="00D319B3" w:rsidRDefault="00ED3F13" w:rsidP="00ED3F1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........................................</w:t>
      </w:r>
    </w:p>
    <w:p w14:paraId="2FFBE3C5" w14:textId="77777777" w:rsidR="00ED3F13" w:rsidRPr="00D319B3" w:rsidRDefault="00ED3F13" w:rsidP="00ED3F13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D5DDC79" w14:textId="77777777" w:rsidR="00ED3F13" w:rsidRPr="00D319B3" w:rsidRDefault="00ED3F13" w:rsidP="00ED3F13">
      <w:pPr>
        <w:ind w:firstLine="708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>A megválasztás a jogszabályban előírt elfogadó- és vagyonnyilatkozat megtételével válik hatályossá.</w:t>
      </w:r>
    </w:p>
    <w:p w14:paraId="44DFFAFA" w14:textId="77777777" w:rsidR="00ED3F13" w:rsidRPr="00D319B3" w:rsidRDefault="00ED3F13" w:rsidP="00ED3F13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FAC2DBF" w14:textId="77777777" w:rsidR="00ED3F13" w:rsidRPr="00D319B3" w:rsidRDefault="00ED3F13" w:rsidP="00F553F1">
      <w:pPr>
        <w:numPr>
          <w:ilvl w:val="0"/>
          <w:numId w:val="3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A Közgyűlés felkéri a polgármestert a módosítással egységes szerkezetbe foglalt alapító okirat aláírására, és a Szombathelyi Törvényszéken az Alapítvány adataiban történt változás nyilvántartásba vétele iránt szükséges intézkedések megtételére.</w:t>
      </w:r>
    </w:p>
    <w:p w14:paraId="6B63EBEC" w14:textId="77777777" w:rsidR="00ED3F13" w:rsidRPr="00D319B3" w:rsidRDefault="00ED3F13" w:rsidP="00ED3F1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5EC061" w14:textId="77777777" w:rsidR="00ED3F13" w:rsidRPr="00D319B3" w:rsidRDefault="00ED3F13" w:rsidP="00ED3F13">
      <w:pPr>
        <w:rPr>
          <w:rFonts w:asciiTheme="minorHAnsi" w:hAnsiTheme="minorHAnsi" w:cstheme="minorHAnsi"/>
          <w:sz w:val="22"/>
          <w:szCs w:val="22"/>
        </w:rPr>
      </w:pPr>
      <w:bookmarkStart w:id="2" w:name="_Hlk111649621"/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15074EFD" w14:textId="77777777" w:rsidR="00ED3F13" w:rsidRPr="00D319B3" w:rsidRDefault="00ED3F13" w:rsidP="00ED3F13">
      <w:pPr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  <w:t>Dr. Károlyi Ákos jegyző</w:t>
      </w:r>
    </w:p>
    <w:p w14:paraId="546DFC3A" w14:textId="77777777" w:rsidR="00ED3F13" w:rsidRPr="00D319B3" w:rsidRDefault="00ED3F13" w:rsidP="00ED3F13">
      <w:pPr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  <w:t>(A végrehajtás előkészítéséért:</w:t>
      </w:r>
    </w:p>
    <w:p w14:paraId="1A721F61" w14:textId="77777777" w:rsidR="00ED3F13" w:rsidRPr="00D319B3" w:rsidRDefault="00ED3F13" w:rsidP="00ED3F13">
      <w:pPr>
        <w:ind w:left="708" w:firstLine="708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Nagyné Dr. Gats Andrea, a Jogi és Képviselői Osztály vezetője)</w:t>
      </w:r>
    </w:p>
    <w:p w14:paraId="272A8BB4" w14:textId="77777777" w:rsidR="00ED3F13" w:rsidRPr="00D319B3" w:rsidRDefault="00ED3F13" w:rsidP="00ED3F13">
      <w:pPr>
        <w:rPr>
          <w:rFonts w:asciiTheme="minorHAnsi" w:hAnsiTheme="minorHAnsi" w:cstheme="minorHAnsi"/>
          <w:sz w:val="22"/>
          <w:szCs w:val="22"/>
        </w:rPr>
      </w:pPr>
    </w:p>
    <w:p w14:paraId="263E4C76" w14:textId="77777777" w:rsidR="00ED3F13" w:rsidRPr="00D319B3" w:rsidRDefault="00ED3F13" w:rsidP="00ED3F13">
      <w:pPr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319B3">
        <w:rPr>
          <w:rFonts w:asciiTheme="minorHAnsi" w:hAnsiTheme="minorHAnsi" w:cstheme="minorHAnsi"/>
          <w:sz w:val="22"/>
          <w:szCs w:val="22"/>
        </w:rPr>
        <w:tab/>
        <w:t>2026. december 31.</w:t>
      </w:r>
    </w:p>
    <w:bookmarkEnd w:id="2"/>
    <w:p w14:paraId="3F081D10" w14:textId="77777777" w:rsidR="00ED3F13" w:rsidRPr="00D319B3" w:rsidRDefault="00ED3F13" w:rsidP="00ED3F13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434A6C9" w14:textId="77777777" w:rsidR="00ED3F13" w:rsidRPr="00D319B3" w:rsidRDefault="00ED3F13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BA46F76" w14:textId="51D110AE" w:rsidR="00ED3F13" w:rsidRPr="00D319B3" w:rsidRDefault="00ED3F13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t>II.</w:t>
      </w:r>
    </w:p>
    <w:p w14:paraId="494D1FBE" w14:textId="77777777" w:rsidR="00ED3F13" w:rsidRPr="00D319B3" w:rsidRDefault="00ED3F13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A31AC6E" w14:textId="77777777" w:rsidR="00ED3F13" w:rsidRPr="00D319B3" w:rsidRDefault="00ED3F13" w:rsidP="006D27B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4F1676E" w14:textId="77777777" w:rsidR="001F78CB" w:rsidRPr="00D319B3" w:rsidRDefault="001F78CB" w:rsidP="001F78CB">
      <w:pPr>
        <w:jc w:val="center"/>
        <w:rPr>
          <w:rFonts w:asciiTheme="minorHAnsi" w:hAnsiTheme="minorHAnsi"/>
          <w:b/>
          <w:sz w:val="22"/>
          <w:u w:val="single"/>
        </w:rPr>
      </w:pPr>
      <w:r w:rsidRPr="00D319B3">
        <w:rPr>
          <w:rFonts w:asciiTheme="minorHAnsi" w:hAnsiTheme="minorHAnsi"/>
          <w:b/>
          <w:sz w:val="22"/>
          <w:u w:val="single"/>
        </w:rPr>
        <w:t>HATÁROZATI JAVASLAT</w:t>
      </w:r>
    </w:p>
    <w:p w14:paraId="6C19D601" w14:textId="77777777" w:rsidR="001F78CB" w:rsidRPr="00D319B3" w:rsidRDefault="001F78CB" w:rsidP="001F78CB">
      <w:pPr>
        <w:jc w:val="center"/>
        <w:rPr>
          <w:rFonts w:asciiTheme="minorHAnsi" w:hAnsiTheme="minorHAnsi"/>
          <w:b/>
          <w:sz w:val="22"/>
          <w:u w:val="single"/>
        </w:rPr>
      </w:pPr>
      <w:r w:rsidRPr="00D319B3">
        <w:rPr>
          <w:rFonts w:asciiTheme="minorHAnsi" w:hAnsiTheme="minorHAnsi"/>
          <w:b/>
          <w:sz w:val="22"/>
          <w:u w:val="single"/>
        </w:rPr>
        <w:t>…/2026. (X. 29.) Kgy. számú határozat</w:t>
      </w:r>
    </w:p>
    <w:p w14:paraId="3633C5B2" w14:textId="77777777" w:rsidR="001F78CB" w:rsidRPr="00D319B3" w:rsidRDefault="001F78CB" w:rsidP="001F78CB">
      <w:pPr>
        <w:spacing w:after="120"/>
        <w:jc w:val="both"/>
        <w:rPr>
          <w:rFonts w:asciiTheme="minorHAnsi" w:hAnsiTheme="minorHAnsi"/>
          <w:b/>
          <w:sz w:val="22"/>
          <w:u w:val="single"/>
        </w:rPr>
      </w:pPr>
    </w:p>
    <w:p w14:paraId="7B3415B4" w14:textId="77777777" w:rsidR="001F78CB" w:rsidRPr="00D319B3" w:rsidRDefault="001F78CB" w:rsidP="00F553F1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Theme="minorHAnsi" w:hAnsiTheme="minorHAnsi"/>
        </w:rPr>
      </w:pPr>
      <w:r w:rsidRPr="00D319B3">
        <w:rPr>
          <w:rFonts w:asciiTheme="minorHAnsi" w:hAnsiTheme="minorHAnsi"/>
        </w:rPr>
        <w:t xml:space="preserve">Szombathely Megyei Jogú Város Közgyűlése a </w:t>
      </w:r>
      <w:r w:rsidRPr="00D319B3">
        <w:rPr>
          <w:rFonts w:asciiTheme="minorHAnsi" w:hAnsiTheme="minorHAnsi"/>
          <w:spacing w:val="-3"/>
        </w:rPr>
        <w:t xml:space="preserve">nemzeti köznevelésről szóló 2011. évi CXC. törvény 50. § (8) bekezdése, valamint </w:t>
      </w:r>
      <w:r w:rsidRPr="00D319B3">
        <w:rPr>
          <w:rFonts w:asciiTheme="minorHAnsi" w:hAnsiTheme="minorHAnsi"/>
        </w:rPr>
        <w:t>a nevelési-oktatási intézmények működéséről és a köznevelési intézmények névhasználatáról szóló 20/2012. (VIII.31.) EMMI rendelet 24. § (1) bekezdése</w:t>
      </w:r>
      <w:r w:rsidRPr="00D319B3">
        <w:rPr>
          <w:rFonts w:asciiTheme="minorHAnsi" w:hAnsiTheme="minorHAnsi"/>
          <w:spacing w:val="-3"/>
        </w:rPr>
        <w:t xml:space="preserve"> alapján </w:t>
      </w:r>
      <w:r w:rsidRPr="00D319B3">
        <w:rPr>
          <w:rFonts w:asciiTheme="minorHAnsi" w:hAnsiTheme="minorHAnsi"/>
        </w:rPr>
        <w:t>a Szombathelyi Tankerületi Központhoz tartozó általános iskolák 2027/2028. tanévre vonatkozó felvételi körzetek tervezetét a jelenleg hatályos felvételi körzetek alábbi kiegészítésével javasolja elkészíteni:</w:t>
      </w:r>
    </w:p>
    <w:p w14:paraId="183184A4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3EBA50EF" w14:textId="77777777" w:rsidR="001F78CB" w:rsidRPr="00D319B3" w:rsidRDefault="001F78CB" w:rsidP="00F553F1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/>
        </w:rPr>
      </w:pPr>
      <w:r w:rsidRPr="00D319B3">
        <w:rPr>
          <w:rFonts w:asciiTheme="minorHAnsi" w:hAnsiTheme="minorHAnsi"/>
        </w:rPr>
        <w:t>a Paragvári Utcai Általános Iskola felvételi körzeténél kerüljön feltüntetésre a Dr. Garzuly Ferenc sétány és a Feiszt György tér,</w:t>
      </w:r>
    </w:p>
    <w:p w14:paraId="0CBFB400" w14:textId="77777777" w:rsidR="001F78CB" w:rsidRPr="00D319B3" w:rsidRDefault="001F78CB" w:rsidP="00F553F1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/>
        </w:rPr>
      </w:pPr>
      <w:r w:rsidRPr="00D319B3">
        <w:rPr>
          <w:rFonts w:asciiTheme="minorHAnsi" w:hAnsiTheme="minorHAnsi"/>
        </w:rPr>
        <w:t>az Oladi Általános Iskola felvételi körzeténél kerüljön feltüntetésre a Cserkész utca.</w:t>
      </w:r>
    </w:p>
    <w:p w14:paraId="316908F1" w14:textId="77777777" w:rsidR="001F78CB" w:rsidRPr="00D319B3" w:rsidRDefault="001F78CB" w:rsidP="001F78CB">
      <w:pPr>
        <w:pStyle w:val="Listaszerbekezds"/>
        <w:jc w:val="both"/>
        <w:rPr>
          <w:rFonts w:asciiTheme="minorHAnsi" w:hAnsiTheme="minorHAnsi"/>
          <w:b/>
        </w:rPr>
      </w:pPr>
    </w:p>
    <w:p w14:paraId="2588CE15" w14:textId="77777777" w:rsidR="001F78CB" w:rsidRPr="00D319B3" w:rsidRDefault="001F78CB" w:rsidP="00F553F1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Theme="minorHAnsi" w:hAnsiTheme="minorHAnsi"/>
          <w:b/>
        </w:rPr>
      </w:pPr>
      <w:r w:rsidRPr="00D319B3">
        <w:rPr>
          <w:rFonts w:asciiTheme="minorHAnsi" w:hAnsiTheme="minorHAnsi"/>
          <w:spacing w:val="-3"/>
        </w:rPr>
        <w:t>A Közgyűlés felkéri a polgármestert, hogy a Közgyűlés döntéséről a Szombathelyi Tankerületi Központot tájékoztassa.</w:t>
      </w:r>
    </w:p>
    <w:p w14:paraId="0C56CEE1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</w:p>
    <w:p w14:paraId="794B39A5" w14:textId="77777777" w:rsidR="001F78CB" w:rsidRPr="00D319B3" w:rsidRDefault="001F78CB" w:rsidP="001F78CB">
      <w:pPr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b/>
          <w:sz w:val="22"/>
          <w:u w:val="single"/>
        </w:rPr>
        <w:t>Felelős:</w:t>
      </w:r>
      <w:r w:rsidRPr="00D319B3">
        <w:rPr>
          <w:rFonts w:asciiTheme="minorHAnsi" w:hAnsiTheme="minorHAnsi"/>
          <w:b/>
          <w:sz w:val="22"/>
        </w:rPr>
        <w:tab/>
      </w:r>
      <w:r w:rsidRPr="00D319B3">
        <w:rPr>
          <w:rFonts w:asciiTheme="minorHAnsi" w:hAnsiTheme="minorHAnsi"/>
          <w:b/>
          <w:sz w:val="22"/>
        </w:rPr>
        <w:tab/>
      </w:r>
      <w:r w:rsidRPr="00D319B3">
        <w:rPr>
          <w:rFonts w:asciiTheme="minorHAnsi" w:hAnsiTheme="minorHAnsi"/>
          <w:sz w:val="22"/>
        </w:rPr>
        <w:t>Dr. Nemény András polgármester</w:t>
      </w:r>
    </w:p>
    <w:p w14:paraId="55EF59B7" w14:textId="77777777" w:rsidR="001F78CB" w:rsidRPr="00D319B3" w:rsidRDefault="001F78CB" w:rsidP="001F78CB">
      <w:pPr>
        <w:tabs>
          <w:tab w:val="left" w:pos="284"/>
        </w:tabs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  <w:t xml:space="preserve">Dr. László Győző alpolgármester </w:t>
      </w:r>
    </w:p>
    <w:p w14:paraId="5A51952D" w14:textId="77777777" w:rsidR="001F78CB" w:rsidRPr="00D319B3" w:rsidRDefault="001F78CB" w:rsidP="001F78CB">
      <w:pPr>
        <w:tabs>
          <w:tab w:val="left" w:pos="284"/>
        </w:tabs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  <w:t>Dr. Károlyi Ákos jegyző</w:t>
      </w:r>
    </w:p>
    <w:p w14:paraId="06D4B512" w14:textId="77777777" w:rsidR="001F78CB" w:rsidRPr="00D319B3" w:rsidRDefault="001F78CB" w:rsidP="001F78CB">
      <w:pPr>
        <w:tabs>
          <w:tab w:val="left" w:pos="284"/>
        </w:tabs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  <w:t xml:space="preserve">/a végrehajtás előkészítéséért: </w:t>
      </w:r>
    </w:p>
    <w:p w14:paraId="29331F39" w14:textId="77777777" w:rsidR="001F78CB" w:rsidRPr="00D319B3" w:rsidRDefault="001F78CB" w:rsidP="001F78CB">
      <w:pPr>
        <w:tabs>
          <w:tab w:val="left" w:pos="284"/>
        </w:tabs>
        <w:ind w:left="1440" w:hanging="1440"/>
        <w:jc w:val="both"/>
        <w:rPr>
          <w:rFonts w:asciiTheme="minorHAnsi" w:hAnsiTheme="minorHAnsi"/>
          <w:sz w:val="22"/>
        </w:rPr>
      </w:pP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  <w:t>Vinczéné dr. Menyhárt Mária, az Egészségügyi és Közszolgálati Osztály vezetője/</w:t>
      </w:r>
    </w:p>
    <w:p w14:paraId="562D1E62" w14:textId="1294E341" w:rsidR="001F78CB" w:rsidRPr="00D319B3" w:rsidRDefault="001F78CB" w:rsidP="00FD656B">
      <w:pPr>
        <w:tabs>
          <w:tab w:val="left" w:pos="284"/>
        </w:tabs>
        <w:ind w:left="1440" w:hanging="1440"/>
        <w:jc w:val="both"/>
        <w:rPr>
          <w:rFonts w:asciiTheme="minorHAnsi" w:hAnsiTheme="minorHAnsi"/>
          <w:bCs/>
          <w:sz w:val="22"/>
          <w:u w:val="single"/>
        </w:rPr>
      </w:pPr>
      <w:r w:rsidRPr="00D319B3">
        <w:rPr>
          <w:rFonts w:asciiTheme="minorHAnsi" w:hAnsiTheme="minorHAnsi"/>
          <w:sz w:val="22"/>
        </w:rPr>
        <w:tab/>
      </w:r>
      <w:r w:rsidRPr="00D319B3">
        <w:rPr>
          <w:rFonts w:asciiTheme="minorHAnsi" w:hAnsiTheme="minorHAnsi"/>
          <w:sz w:val="22"/>
        </w:rPr>
        <w:tab/>
      </w:r>
    </w:p>
    <w:p w14:paraId="1BF38998" w14:textId="77777777" w:rsidR="001F78CB" w:rsidRPr="00D319B3" w:rsidRDefault="001F78CB" w:rsidP="001F78CB">
      <w:pPr>
        <w:autoSpaceDE w:val="0"/>
        <w:autoSpaceDN w:val="0"/>
        <w:adjustRightInd w:val="0"/>
        <w:jc w:val="both"/>
        <w:rPr>
          <w:rFonts w:asciiTheme="minorHAnsi" w:hAnsiTheme="minorHAnsi"/>
          <w:bCs/>
          <w:sz w:val="22"/>
        </w:rPr>
      </w:pPr>
      <w:r w:rsidRPr="00D319B3">
        <w:rPr>
          <w:rFonts w:asciiTheme="minorHAnsi" w:hAnsiTheme="minorHAnsi"/>
          <w:b/>
          <w:bCs/>
          <w:sz w:val="22"/>
          <w:u w:val="single"/>
        </w:rPr>
        <w:t>Határidő:</w:t>
      </w:r>
      <w:r w:rsidRPr="00D319B3">
        <w:rPr>
          <w:rFonts w:asciiTheme="minorHAnsi" w:hAnsiTheme="minorHAnsi"/>
          <w:b/>
          <w:bCs/>
          <w:sz w:val="22"/>
        </w:rPr>
        <w:tab/>
      </w:r>
      <w:r w:rsidRPr="00D319B3">
        <w:rPr>
          <w:rFonts w:asciiTheme="minorHAnsi" w:hAnsiTheme="minorHAnsi"/>
          <w:bCs/>
          <w:sz w:val="22"/>
        </w:rPr>
        <w:t>azonnal (az 1. pont vonatkozásában)</w:t>
      </w:r>
    </w:p>
    <w:p w14:paraId="68F24696" w14:textId="77777777" w:rsidR="001F78CB" w:rsidRPr="00D319B3" w:rsidRDefault="001F78CB" w:rsidP="001F78CB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u w:val="single"/>
        </w:rPr>
      </w:pPr>
      <w:r w:rsidRPr="00D319B3">
        <w:rPr>
          <w:rFonts w:asciiTheme="minorHAnsi" w:hAnsiTheme="minorHAnsi"/>
          <w:bCs/>
          <w:sz w:val="22"/>
        </w:rPr>
        <w:tab/>
      </w:r>
      <w:r w:rsidRPr="00D319B3">
        <w:rPr>
          <w:rFonts w:asciiTheme="minorHAnsi" w:hAnsiTheme="minorHAnsi"/>
          <w:bCs/>
          <w:sz w:val="22"/>
        </w:rPr>
        <w:tab/>
        <w:t>2026. október 31. (a 2. pont vonatkozásában)</w:t>
      </w:r>
    </w:p>
    <w:p w14:paraId="52AF84BC" w14:textId="7443D6B5" w:rsidR="003A53B7" w:rsidRPr="00D319B3" w:rsidRDefault="003A53B7" w:rsidP="00FD656B">
      <w:pPr>
        <w:ind w:left="284" w:hanging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</w:rPr>
        <w:lastRenderedPageBreak/>
        <w:t>III.</w:t>
      </w:r>
    </w:p>
    <w:p w14:paraId="2F7F7054" w14:textId="77777777" w:rsidR="003A53B7" w:rsidRPr="00D319B3" w:rsidRDefault="003A53B7" w:rsidP="00FD656B">
      <w:pPr>
        <w:ind w:left="284" w:hanging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B167699" w14:textId="037E5978" w:rsidR="003A53B7" w:rsidRPr="00D319B3" w:rsidRDefault="00FD656B" w:rsidP="00FD656B">
      <w:pPr>
        <w:pStyle w:val="Listaszerbekezds"/>
        <w:ind w:left="1080"/>
        <w:rPr>
          <w:rFonts w:ascii="Calibri" w:hAnsi="Calibri" w:cs="Calibri"/>
          <w:b/>
          <w:u w:val="single"/>
        </w:rPr>
      </w:pPr>
      <w:r w:rsidRPr="00D319B3">
        <w:rPr>
          <w:rFonts w:ascii="Calibri" w:hAnsi="Calibri" w:cs="Calibri"/>
          <w:b/>
        </w:rPr>
        <w:t xml:space="preserve">                                                          </w:t>
      </w:r>
      <w:r w:rsidR="003A53B7" w:rsidRPr="00D319B3">
        <w:rPr>
          <w:rFonts w:ascii="Calibri" w:hAnsi="Calibri" w:cs="Calibri"/>
          <w:b/>
          <w:u w:val="single"/>
        </w:rPr>
        <w:t>HATÁROZATI JAVASLAT</w:t>
      </w:r>
    </w:p>
    <w:p w14:paraId="6C7C223A" w14:textId="5B8280A6" w:rsidR="003A53B7" w:rsidRPr="00D319B3" w:rsidRDefault="00FD656B" w:rsidP="00FD656B">
      <w:pPr>
        <w:pStyle w:val="Listaszerbekezds"/>
        <w:ind w:left="1080"/>
        <w:rPr>
          <w:rFonts w:ascii="Calibri" w:hAnsi="Calibri" w:cs="Calibri"/>
          <w:b/>
          <w:u w:val="single"/>
        </w:rPr>
      </w:pPr>
      <w:r w:rsidRPr="00D319B3">
        <w:rPr>
          <w:rFonts w:ascii="Calibri" w:hAnsi="Calibri" w:cs="Calibri"/>
          <w:b/>
        </w:rPr>
        <w:t xml:space="preserve">                                             </w:t>
      </w:r>
      <w:r w:rsidR="003A53B7" w:rsidRPr="00D319B3">
        <w:rPr>
          <w:rFonts w:ascii="Calibri" w:hAnsi="Calibri" w:cs="Calibri"/>
          <w:b/>
          <w:u w:val="single"/>
        </w:rPr>
        <w:t>.…/2026. (X.29.) Kgy. sz. határozat</w:t>
      </w:r>
    </w:p>
    <w:p w14:paraId="573D374D" w14:textId="77777777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27F6B8C" w14:textId="06552FCD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  <w:r w:rsidRPr="00D319B3">
        <w:rPr>
          <w:rFonts w:ascii="Calibri" w:eastAsia="Calibri" w:hAnsi="Calibri" w:cs="Calibri"/>
          <w:sz w:val="22"/>
          <w:szCs w:val="22"/>
        </w:rPr>
        <w:t>Szombathely Megyei Jogú Város Közgyűlése utólagosan egyetért a HORIZON URBAN RECAST projekt beadásával, egyúttal felhatalmazza a polgármestert nyertes pályázat esetén a szükséges dokumentumok aláírására.</w:t>
      </w:r>
    </w:p>
    <w:p w14:paraId="3CC7DF99" w14:textId="77777777" w:rsidR="003A53B7" w:rsidRPr="00D319B3" w:rsidRDefault="003A53B7" w:rsidP="003A53B7">
      <w:pPr>
        <w:jc w:val="both"/>
        <w:rPr>
          <w:rFonts w:ascii="Calibri" w:eastAsia="Calibri" w:hAnsi="Calibri" w:cs="Calibri"/>
          <w:b/>
          <w:bCs/>
          <w:sz w:val="22"/>
          <w:szCs w:val="22"/>
          <w:u w:val="single"/>
        </w:rPr>
      </w:pPr>
    </w:p>
    <w:p w14:paraId="5AD9D822" w14:textId="67F58936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  <w:r w:rsidRPr="00D319B3">
        <w:rPr>
          <w:rFonts w:ascii="Calibri" w:eastAsia="Calibri" w:hAnsi="Calibri" w:cs="Calibri"/>
          <w:b/>
          <w:bCs/>
          <w:sz w:val="22"/>
          <w:szCs w:val="22"/>
          <w:u w:val="single"/>
        </w:rPr>
        <w:t>Felelős:</w:t>
      </w:r>
      <w:r w:rsidRPr="00D319B3">
        <w:rPr>
          <w:rFonts w:ascii="Calibri" w:eastAsia="Calibri" w:hAnsi="Calibri" w:cs="Calibri"/>
          <w:sz w:val="22"/>
          <w:szCs w:val="22"/>
        </w:rPr>
        <w:tab/>
      </w:r>
      <w:r w:rsidR="00E44D0B" w:rsidRPr="00D319B3">
        <w:rPr>
          <w:rFonts w:ascii="Calibri" w:eastAsia="Calibri" w:hAnsi="Calibri" w:cs="Calibri"/>
          <w:sz w:val="22"/>
          <w:szCs w:val="22"/>
        </w:rPr>
        <w:tab/>
      </w:r>
      <w:r w:rsidRPr="00D319B3">
        <w:rPr>
          <w:rFonts w:ascii="Calibri" w:eastAsia="Calibri" w:hAnsi="Calibri" w:cs="Calibri"/>
          <w:sz w:val="22"/>
          <w:szCs w:val="22"/>
        </w:rPr>
        <w:t>Dr. Nemény András polgármester</w:t>
      </w:r>
    </w:p>
    <w:p w14:paraId="72456B3D" w14:textId="519DBDF3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  <w:r w:rsidRPr="00D319B3">
        <w:rPr>
          <w:rFonts w:ascii="Calibri" w:eastAsia="Calibri" w:hAnsi="Calibri" w:cs="Calibri"/>
          <w:sz w:val="22"/>
          <w:szCs w:val="22"/>
        </w:rPr>
        <w:t xml:space="preserve">            </w:t>
      </w:r>
      <w:r w:rsidRPr="00D319B3">
        <w:rPr>
          <w:rFonts w:ascii="Calibri" w:eastAsia="Calibri" w:hAnsi="Calibri" w:cs="Calibri"/>
          <w:sz w:val="22"/>
          <w:szCs w:val="22"/>
        </w:rPr>
        <w:tab/>
      </w:r>
      <w:r w:rsidR="00E44D0B" w:rsidRPr="00D319B3">
        <w:rPr>
          <w:rFonts w:ascii="Calibri" w:eastAsia="Calibri" w:hAnsi="Calibri" w:cs="Calibri"/>
          <w:sz w:val="22"/>
          <w:szCs w:val="22"/>
        </w:rPr>
        <w:tab/>
      </w:r>
      <w:r w:rsidRPr="00D319B3">
        <w:rPr>
          <w:rFonts w:ascii="Calibri" w:eastAsia="Calibri" w:hAnsi="Calibri" w:cs="Calibri"/>
          <w:sz w:val="22"/>
          <w:szCs w:val="22"/>
        </w:rPr>
        <w:t>Dr. Horváth Attila alpolgármester</w:t>
      </w:r>
    </w:p>
    <w:p w14:paraId="6C2FE9A9" w14:textId="2B8CEB3F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  <w:r w:rsidRPr="00D319B3">
        <w:rPr>
          <w:rFonts w:ascii="Calibri" w:eastAsia="Calibri" w:hAnsi="Calibri" w:cs="Calibri"/>
          <w:sz w:val="22"/>
          <w:szCs w:val="22"/>
        </w:rPr>
        <w:t xml:space="preserve">            </w:t>
      </w:r>
      <w:r w:rsidRPr="00D319B3">
        <w:rPr>
          <w:rFonts w:ascii="Calibri" w:eastAsia="Calibri" w:hAnsi="Calibri" w:cs="Calibri"/>
          <w:sz w:val="22"/>
          <w:szCs w:val="22"/>
        </w:rPr>
        <w:tab/>
      </w:r>
      <w:r w:rsidR="00E44D0B" w:rsidRPr="00D319B3">
        <w:rPr>
          <w:rFonts w:ascii="Calibri" w:eastAsia="Calibri" w:hAnsi="Calibri" w:cs="Calibri"/>
          <w:sz w:val="22"/>
          <w:szCs w:val="22"/>
        </w:rPr>
        <w:tab/>
      </w:r>
      <w:r w:rsidRPr="00D319B3">
        <w:rPr>
          <w:rFonts w:ascii="Calibri" w:eastAsia="Calibri" w:hAnsi="Calibri" w:cs="Calibri"/>
          <w:sz w:val="22"/>
          <w:szCs w:val="22"/>
        </w:rPr>
        <w:t>Dr. Károlyi Ákos jegyző</w:t>
      </w:r>
    </w:p>
    <w:p w14:paraId="0523E4D2" w14:textId="4D0B8829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  <w:r w:rsidRPr="00D319B3">
        <w:rPr>
          <w:rFonts w:ascii="Calibri" w:eastAsia="Calibri" w:hAnsi="Calibri" w:cs="Calibri"/>
          <w:b/>
          <w:bCs/>
          <w:sz w:val="22"/>
          <w:szCs w:val="22"/>
        </w:rPr>
        <w:t xml:space="preserve">             </w:t>
      </w:r>
      <w:r w:rsidR="00E44D0B" w:rsidRPr="00D319B3">
        <w:rPr>
          <w:rFonts w:ascii="Calibri" w:eastAsia="Calibri" w:hAnsi="Calibri" w:cs="Calibri"/>
          <w:b/>
          <w:bCs/>
          <w:sz w:val="22"/>
          <w:szCs w:val="22"/>
        </w:rPr>
        <w:tab/>
      </w:r>
      <w:r w:rsidR="00E44D0B" w:rsidRPr="00D319B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19B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D319B3">
        <w:rPr>
          <w:rFonts w:ascii="Calibri" w:eastAsia="Calibri" w:hAnsi="Calibri" w:cs="Calibri"/>
          <w:sz w:val="22"/>
          <w:szCs w:val="22"/>
        </w:rPr>
        <w:t xml:space="preserve">(A végrehajtás előkészítéséért: </w:t>
      </w:r>
    </w:p>
    <w:p w14:paraId="4D0DF978" w14:textId="3ED3EDF7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  <w:r w:rsidRPr="00D319B3">
        <w:rPr>
          <w:rFonts w:ascii="Calibri" w:eastAsia="Calibri" w:hAnsi="Calibri" w:cs="Calibri"/>
          <w:sz w:val="22"/>
          <w:szCs w:val="22"/>
        </w:rPr>
        <w:t xml:space="preserve">              </w:t>
      </w:r>
      <w:r w:rsidR="00E44D0B" w:rsidRPr="00D319B3">
        <w:rPr>
          <w:rFonts w:ascii="Calibri" w:eastAsia="Calibri" w:hAnsi="Calibri" w:cs="Calibri"/>
          <w:sz w:val="22"/>
          <w:szCs w:val="22"/>
        </w:rPr>
        <w:tab/>
      </w:r>
      <w:r w:rsidR="00E44D0B" w:rsidRPr="00D319B3">
        <w:rPr>
          <w:rFonts w:ascii="Calibri" w:eastAsia="Calibri" w:hAnsi="Calibri" w:cs="Calibri"/>
          <w:sz w:val="22"/>
          <w:szCs w:val="22"/>
        </w:rPr>
        <w:tab/>
      </w:r>
      <w:r w:rsidRPr="00D319B3">
        <w:rPr>
          <w:rFonts w:ascii="Calibri" w:eastAsia="Calibri" w:hAnsi="Calibri" w:cs="Calibri"/>
          <w:sz w:val="22"/>
          <w:szCs w:val="22"/>
        </w:rPr>
        <w:t xml:space="preserve"> dr. Gyuráczné dr. Speier Anikó, a Városüzemeltetési és Városfejlesztési Osztály vezetője)</w:t>
      </w:r>
    </w:p>
    <w:p w14:paraId="2C285EBD" w14:textId="77777777" w:rsidR="003A53B7" w:rsidRPr="00D319B3" w:rsidRDefault="003A53B7" w:rsidP="003A53B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3C752F3" w14:textId="635CF91D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="Calibri" w:eastAsia="Calibri" w:hAnsi="Calibri" w:cs="Calibri"/>
          <w:b/>
          <w:bCs/>
          <w:sz w:val="22"/>
          <w:szCs w:val="22"/>
          <w:u w:val="single"/>
        </w:rPr>
        <w:t>Határidő:</w:t>
      </w:r>
      <w:r w:rsidRPr="00D319B3">
        <w:rPr>
          <w:rFonts w:ascii="Calibri" w:eastAsia="Calibri" w:hAnsi="Calibri" w:cs="Calibri"/>
          <w:sz w:val="22"/>
          <w:szCs w:val="22"/>
        </w:rPr>
        <w:t xml:space="preserve"> </w:t>
      </w:r>
      <w:r w:rsidR="00E44D0B" w:rsidRPr="00D319B3">
        <w:rPr>
          <w:rFonts w:ascii="Calibri" w:eastAsia="Calibri" w:hAnsi="Calibri" w:cs="Calibri"/>
          <w:sz w:val="22"/>
          <w:szCs w:val="22"/>
        </w:rPr>
        <w:tab/>
      </w:r>
      <w:r w:rsidRPr="00D319B3">
        <w:rPr>
          <w:rFonts w:ascii="Calibri" w:eastAsia="Calibri" w:hAnsi="Calibri" w:cs="Calibri"/>
          <w:sz w:val="22"/>
          <w:szCs w:val="22"/>
        </w:rPr>
        <w:t>azonnal</w:t>
      </w:r>
    </w:p>
    <w:p w14:paraId="2B83428E" w14:textId="77777777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8F5F055" w14:textId="77777777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CD01DB1" w14:textId="61F30553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t>IV.</w:t>
      </w:r>
    </w:p>
    <w:p w14:paraId="389DE2A9" w14:textId="77777777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FA0075" w14:textId="77777777" w:rsidR="003A53B7" w:rsidRPr="00D319B3" w:rsidRDefault="003A53B7" w:rsidP="003A53B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5CF053A8" w14:textId="77777777" w:rsidR="003A53B7" w:rsidRPr="00D319B3" w:rsidRDefault="003A53B7" w:rsidP="003A53B7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  <w:u w:val="single"/>
        </w:rPr>
        <w:t>…/2026.(X.29.) Kgy. sz. határozat</w:t>
      </w:r>
    </w:p>
    <w:p w14:paraId="0AC634FE" w14:textId="77777777" w:rsidR="003A53B7" w:rsidRPr="00D319B3" w:rsidRDefault="003A53B7" w:rsidP="003A53B7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EBA965" w14:textId="77777777" w:rsidR="003A53B7" w:rsidRPr="00D319B3" w:rsidRDefault="003A53B7" w:rsidP="003A53B7">
      <w:pPr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color w:val="000000"/>
          <w:sz w:val="22"/>
          <w:szCs w:val="22"/>
        </w:rPr>
        <w:t xml:space="preserve">Szombathely Megyei Jogú Város Közgyűlése jóváhagyja </w:t>
      </w:r>
      <w:r w:rsidRPr="00D319B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Dr. </w:t>
      </w:r>
      <w:r w:rsidRPr="00D319B3">
        <w:rPr>
          <w:rFonts w:asciiTheme="minorHAnsi" w:hAnsiTheme="minorHAnsi" w:cstheme="minorHAnsi"/>
          <w:b/>
          <w:sz w:val="22"/>
          <w:szCs w:val="22"/>
        </w:rPr>
        <w:t>Vighné Dr. Krakomperger Anna</w:t>
      </w:r>
      <w:r w:rsidRPr="00D319B3">
        <w:rPr>
          <w:rFonts w:asciiTheme="minorHAnsi" w:hAnsiTheme="minorHAnsi" w:cstheme="minorHAnsi"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color w:val="000000"/>
          <w:sz w:val="22"/>
          <w:szCs w:val="22"/>
        </w:rPr>
        <w:t>felnőtt házi</w:t>
      </w:r>
      <w:r w:rsidRPr="00D319B3">
        <w:rPr>
          <w:rFonts w:asciiTheme="minorHAnsi" w:hAnsiTheme="minorHAnsi" w:cstheme="minorHAnsi"/>
          <w:sz w:val="22"/>
          <w:szCs w:val="22"/>
        </w:rPr>
        <w:t xml:space="preserve">orvossal, a praxisjog birtokosával, a háziorvosi feladatok ellátása tárgyában kötött három oldalú megállapodás közös megegyezéssel történő megszűnését – a 6 hónapos felmondási idő alóli mentesítéssel - </w:t>
      </w:r>
      <w:r w:rsidRPr="00D319B3">
        <w:rPr>
          <w:rFonts w:asciiTheme="minorHAnsi" w:hAnsiTheme="minorHAnsi" w:cstheme="minorHAnsi"/>
          <w:b/>
          <w:sz w:val="22"/>
          <w:szCs w:val="22"/>
        </w:rPr>
        <w:t>2026. november 30.</w:t>
      </w:r>
      <w:r w:rsidRPr="00D319B3">
        <w:rPr>
          <w:rFonts w:asciiTheme="minorHAnsi" w:hAnsiTheme="minorHAnsi" w:cstheme="minorHAnsi"/>
          <w:sz w:val="22"/>
          <w:szCs w:val="22"/>
        </w:rPr>
        <w:t xml:space="preserve"> napjával.  </w:t>
      </w:r>
    </w:p>
    <w:p w14:paraId="1BCE7F94" w14:textId="77777777" w:rsidR="003A53B7" w:rsidRPr="00D319B3" w:rsidRDefault="003A53B7" w:rsidP="003A53B7">
      <w:pPr>
        <w:ind w:left="644"/>
        <w:jc w:val="both"/>
        <w:rPr>
          <w:rFonts w:asciiTheme="minorHAnsi" w:hAnsiTheme="minorHAnsi" w:cstheme="minorHAnsi"/>
          <w:sz w:val="22"/>
          <w:szCs w:val="22"/>
        </w:rPr>
      </w:pPr>
    </w:p>
    <w:p w14:paraId="5C011C38" w14:textId="77777777" w:rsidR="003A53B7" w:rsidRPr="00D319B3" w:rsidRDefault="003A53B7" w:rsidP="003A53B7">
      <w:pPr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A Közgyűlés felkéri a GESZ igazgatóját, hogy 2026. december 1. napjától gondoskodjon a praxis helyettesítés útján történő működtetéséről, a praxis további működése érdekében a szükséges intézkedéseket (személyi és tárgyi feltételek, működési engedély, finanszírozási szerződés) - a jogszabálynak megfelelően – tegye meg.  Amennyiben Dr. Vighné Dr. Krakomperger Anna a praxisjogát nem tudja értékesíteni 2027. május 31. napjáig, úgy a betöltetlen praxis további működtetése érdekében a szükséges további intézkedéseket (bejelentés, hirdetés) - a jogszabálynak megfelelően – tegye meg.</w:t>
      </w:r>
    </w:p>
    <w:p w14:paraId="31A466D0" w14:textId="77777777" w:rsidR="003A53B7" w:rsidRPr="00D319B3" w:rsidRDefault="003A53B7" w:rsidP="003A53B7">
      <w:pPr>
        <w:ind w:left="64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B090492" w14:textId="77777777" w:rsidR="003A53B7" w:rsidRPr="00D319B3" w:rsidRDefault="003A53B7" w:rsidP="003A53B7">
      <w:pPr>
        <w:numPr>
          <w:ilvl w:val="0"/>
          <w:numId w:val="3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319B3">
        <w:rPr>
          <w:rFonts w:asciiTheme="minorHAnsi" w:hAnsiTheme="minorHAnsi" w:cstheme="minorHAnsi"/>
          <w:color w:val="000000"/>
          <w:sz w:val="22"/>
          <w:szCs w:val="22"/>
        </w:rPr>
        <w:t xml:space="preserve">A Közgyűlés </w:t>
      </w:r>
      <w:r w:rsidRPr="00D319B3">
        <w:rPr>
          <w:rFonts w:asciiTheme="minorHAnsi" w:hAnsiTheme="minorHAnsi" w:cstheme="minorHAnsi"/>
          <w:sz w:val="22"/>
          <w:szCs w:val="22"/>
        </w:rPr>
        <w:t>felkéri a GESZ igazgatóját</w:t>
      </w:r>
      <w:r w:rsidRPr="00D319B3">
        <w:rPr>
          <w:rFonts w:asciiTheme="minorHAnsi" w:hAnsiTheme="minorHAnsi" w:cstheme="minorHAnsi"/>
          <w:color w:val="000000"/>
          <w:sz w:val="22"/>
          <w:szCs w:val="22"/>
        </w:rPr>
        <w:t xml:space="preserve">, hogy Dr. </w:t>
      </w:r>
      <w:r w:rsidRPr="00D319B3">
        <w:rPr>
          <w:rFonts w:asciiTheme="minorHAnsi" w:hAnsiTheme="minorHAnsi" w:cstheme="minorHAnsi"/>
          <w:sz w:val="22"/>
          <w:szCs w:val="22"/>
        </w:rPr>
        <w:t xml:space="preserve">Vighné Dr. Krakomperger Anna </w:t>
      </w:r>
      <w:r w:rsidRPr="00D319B3">
        <w:rPr>
          <w:rFonts w:asciiTheme="minorHAnsi" w:hAnsiTheme="minorHAnsi" w:cstheme="minorHAnsi"/>
          <w:color w:val="000000"/>
          <w:sz w:val="22"/>
          <w:szCs w:val="22"/>
        </w:rPr>
        <w:t xml:space="preserve">felnőtt háziorvostól, a korábban az Önkormányzattól tulajdonába került és a rendelőben használt felszerelési tárgyakat az 1. pont szerinti megállapodás megszűnésével egyidejűleg térítésmentesen vegye vissza. </w:t>
      </w:r>
    </w:p>
    <w:p w14:paraId="740101B2" w14:textId="77777777" w:rsidR="003A53B7" w:rsidRPr="00D319B3" w:rsidRDefault="003A53B7" w:rsidP="003A53B7">
      <w:pPr>
        <w:pStyle w:val="Listaszerbekezds"/>
        <w:rPr>
          <w:rFonts w:asciiTheme="minorHAnsi" w:hAnsiTheme="minorHAnsi" w:cstheme="minorHAnsi"/>
          <w:color w:val="000000"/>
        </w:rPr>
      </w:pPr>
    </w:p>
    <w:p w14:paraId="65AAED64" w14:textId="77777777" w:rsidR="003A53B7" w:rsidRPr="00D319B3" w:rsidRDefault="003A53B7" w:rsidP="003A53B7">
      <w:pPr>
        <w:numPr>
          <w:ilvl w:val="0"/>
          <w:numId w:val="32"/>
        </w:numPr>
        <w:tabs>
          <w:tab w:val="clear" w:pos="644"/>
        </w:tabs>
        <w:ind w:left="720" w:hanging="43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319B3">
        <w:rPr>
          <w:rFonts w:asciiTheme="minorHAnsi" w:hAnsiTheme="minorHAnsi" w:cstheme="minorHAnsi"/>
          <w:color w:val="000000"/>
          <w:sz w:val="22"/>
          <w:szCs w:val="22"/>
        </w:rPr>
        <w:t xml:space="preserve">A Közgyűlés felhatalmazza a polgármestert, valamint a </w:t>
      </w:r>
      <w:r w:rsidRPr="00D319B3">
        <w:rPr>
          <w:rFonts w:asciiTheme="minorHAnsi" w:hAnsiTheme="minorHAnsi" w:cstheme="minorHAnsi"/>
          <w:sz w:val="22"/>
          <w:szCs w:val="22"/>
        </w:rPr>
        <w:t xml:space="preserve">GESZ </w:t>
      </w:r>
      <w:r w:rsidRPr="00D319B3">
        <w:rPr>
          <w:rFonts w:asciiTheme="minorHAnsi" w:hAnsiTheme="minorHAnsi" w:cstheme="minorHAnsi"/>
          <w:color w:val="000000"/>
          <w:sz w:val="22"/>
          <w:szCs w:val="22"/>
        </w:rPr>
        <w:t>igazgatóját a Dr. Vighné Dr. Krakomperger Anna</w:t>
      </w:r>
      <w:r w:rsidRPr="00D319B3">
        <w:rPr>
          <w:rFonts w:asciiTheme="minorHAnsi" w:hAnsiTheme="minorHAnsi" w:cstheme="minorHAnsi"/>
          <w:sz w:val="22"/>
          <w:szCs w:val="22"/>
        </w:rPr>
        <w:t xml:space="preserve"> </w:t>
      </w:r>
      <w:r w:rsidRPr="00D319B3">
        <w:rPr>
          <w:rFonts w:asciiTheme="minorHAnsi" w:hAnsiTheme="minorHAnsi" w:cstheme="minorHAnsi"/>
          <w:color w:val="000000"/>
          <w:sz w:val="22"/>
          <w:szCs w:val="22"/>
        </w:rPr>
        <w:t xml:space="preserve">felnőtt háziorvossal kötendő - </w:t>
      </w:r>
      <w:r w:rsidRPr="00D319B3">
        <w:rPr>
          <w:rFonts w:asciiTheme="minorHAnsi" w:hAnsiTheme="minorHAnsi" w:cstheme="minorHAnsi"/>
          <w:sz w:val="22"/>
          <w:szCs w:val="22"/>
        </w:rPr>
        <w:t xml:space="preserve">1. pont szerinti - megállapodás aláírására. </w:t>
      </w:r>
    </w:p>
    <w:p w14:paraId="69620C89" w14:textId="77777777" w:rsidR="003A53B7" w:rsidRPr="00D319B3" w:rsidRDefault="003A53B7" w:rsidP="003A53B7">
      <w:pPr>
        <w:pStyle w:val="Szvegtrzs"/>
        <w:spacing w:before="60" w:after="0" w:line="36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7187E398" w14:textId="77777777" w:rsidR="003A53B7" w:rsidRPr="00D319B3" w:rsidRDefault="003A53B7" w:rsidP="003A53B7">
      <w:pPr>
        <w:tabs>
          <w:tab w:val="left" w:pos="1134"/>
        </w:tabs>
        <w:ind w:left="1260" w:hanging="1260"/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D319B3">
        <w:rPr>
          <w:rFonts w:asciiTheme="minorHAnsi" w:hAnsiTheme="minorHAnsi" w:cstheme="minorHAnsi"/>
          <w:bCs/>
          <w:sz w:val="22"/>
          <w:szCs w:val="22"/>
        </w:rPr>
        <w:tab/>
        <w:t>Dr. Nemény András polgármester</w:t>
      </w:r>
    </w:p>
    <w:p w14:paraId="053339C8" w14:textId="77777777" w:rsidR="003A53B7" w:rsidRPr="00D319B3" w:rsidRDefault="003A53B7" w:rsidP="003A53B7">
      <w:pPr>
        <w:tabs>
          <w:tab w:val="left" w:pos="1134"/>
        </w:tabs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ab/>
        <w:t>Dr. László Győző alpolgármester</w:t>
      </w:r>
    </w:p>
    <w:p w14:paraId="193C4F01" w14:textId="77777777" w:rsidR="003A53B7" w:rsidRPr="00D319B3" w:rsidRDefault="003A53B7" w:rsidP="003A53B7">
      <w:pPr>
        <w:tabs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>Dr. Károlyi Ákos jegyző</w:t>
      </w:r>
    </w:p>
    <w:p w14:paraId="39AF8652" w14:textId="77777777" w:rsidR="003A53B7" w:rsidRPr="00D319B3" w:rsidRDefault="003A53B7" w:rsidP="003A53B7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  <w:t xml:space="preserve">(a végrehajtás előkészítéséért: </w:t>
      </w:r>
    </w:p>
    <w:p w14:paraId="1DC0D108" w14:textId="77777777" w:rsidR="003A53B7" w:rsidRPr="00D319B3" w:rsidRDefault="003A53B7" w:rsidP="003A53B7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  <w:t>Vinczéné Dr. Menyhárt Mária, az Egészségügyi és Közszolgálati Osztály vezetője</w:t>
      </w:r>
    </w:p>
    <w:p w14:paraId="091FE033" w14:textId="77777777" w:rsidR="003A53B7" w:rsidRPr="00D319B3" w:rsidRDefault="003A53B7" w:rsidP="003A53B7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  <w:t>Kovács Andrea, a Szombathelyi Egészségügyi és Kulturális GESZ igazgatója)</w:t>
      </w:r>
    </w:p>
    <w:p w14:paraId="26E8B229" w14:textId="77777777" w:rsidR="003A53B7" w:rsidRPr="00D319B3" w:rsidRDefault="003A53B7" w:rsidP="003A53B7">
      <w:p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</w:r>
    </w:p>
    <w:p w14:paraId="48079A1F" w14:textId="77777777" w:rsidR="003A53B7" w:rsidRPr="00D319B3" w:rsidRDefault="003A53B7" w:rsidP="003A53B7">
      <w:pPr>
        <w:tabs>
          <w:tab w:val="left" w:pos="1134"/>
        </w:tabs>
        <w:ind w:left="1260"/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ab/>
      </w:r>
      <w:r w:rsidRPr="00D319B3">
        <w:rPr>
          <w:rFonts w:asciiTheme="minorHAnsi" w:hAnsiTheme="minorHAnsi" w:cstheme="minorHAnsi"/>
          <w:sz w:val="22"/>
          <w:szCs w:val="22"/>
        </w:rPr>
        <w:tab/>
      </w:r>
    </w:p>
    <w:p w14:paraId="66B07F2F" w14:textId="77777777" w:rsidR="003A53B7" w:rsidRPr="00D319B3" w:rsidRDefault="003A53B7" w:rsidP="003A53B7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D319B3">
        <w:rPr>
          <w:rFonts w:asciiTheme="minorHAnsi" w:hAnsiTheme="minorHAnsi" w:cstheme="minorHAnsi"/>
          <w:bCs/>
          <w:sz w:val="22"/>
          <w:szCs w:val="22"/>
        </w:rPr>
        <w:tab/>
        <w:t>azonnal (1. pont vonatkozásában)</w:t>
      </w:r>
    </w:p>
    <w:p w14:paraId="1C0C2BCE" w14:textId="77777777" w:rsidR="003A53B7" w:rsidRPr="00D319B3" w:rsidRDefault="003A53B7" w:rsidP="003A53B7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ab/>
        <w:t>folyamatos (2. pont vonatkozásában)</w:t>
      </w:r>
    </w:p>
    <w:p w14:paraId="19F94FBC" w14:textId="77777777" w:rsidR="003A53B7" w:rsidRPr="00D319B3" w:rsidRDefault="003A53B7" w:rsidP="003A53B7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ab/>
        <w:t>2026. november 30. (3. és 4. pont vonatkozásában)</w:t>
      </w:r>
    </w:p>
    <w:p w14:paraId="0FD8F46C" w14:textId="0ED9428B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</w:rPr>
        <w:lastRenderedPageBreak/>
        <w:t>V.</w:t>
      </w:r>
    </w:p>
    <w:p w14:paraId="3B490FAF" w14:textId="77777777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10F3382" w14:textId="77777777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9616C7" w14:textId="77777777" w:rsidR="003A53B7" w:rsidRPr="00D319B3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2680BBC" w14:textId="77777777" w:rsidR="003A53B7" w:rsidRPr="00D319B3" w:rsidRDefault="003A53B7" w:rsidP="003A53B7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319B3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2C96F086" w14:textId="77777777" w:rsidR="003A53B7" w:rsidRPr="00D319B3" w:rsidRDefault="003A53B7" w:rsidP="003A53B7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…../2026. (X.29.) Kgy. sz. határozat</w:t>
      </w:r>
    </w:p>
    <w:p w14:paraId="359608F1" w14:textId="77777777" w:rsidR="003A53B7" w:rsidRPr="00D319B3" w:rsidRDefault="003A53B7" w:rsidP="003A53B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D0DAC21" w14:textId="77777777" w:rsidR="00FD656B" w:rsidRPr="00D319B3" w:rsidRDefault="00FD656B" w:rsidP="003A53B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7E1CB3C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 xml:space="preserve">1./ Szombathely Megyei Jogú Város Közgyűlése a Rendőrségről szóló 1994. évi XXXIV. törvény 10. § (1) bekezdése alapján – a Városi Rendőrkapitány javaslatára – a </w:t>
      </w:r>
      <w:r w:rsidRPr="00D319B3">
        <w:rPr>
          <w:rFonts w:asciiTheme="minorHAnsi" w:hAnsiTheme="minorHAnsi" w:cstheme="minorHAnsi"/>
          <w:sz w:val="22"/>
          <w:szCs w:val="22"/>
        </w:rPr>
        <w:t>Bűnmegelőzési, Közbiztonsági és Közrendvédelmi Bizottságból Verasztó István nem képviselő tagot visszahívja, és helyette Németh Kálmán nem képviselő tagot választja meg 2026. november 1. napjától kezdve a képviselő-testület megbízatásának időtartamára.</w:t>
      </w:r>
    </w:p>
    <w:p w14:paraId="0C3E93CB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B881CD" w14:textId="77777777" w:rsidR="003A53B7" w:rsidRPr="00D319B3" w:rsidRDefault="003A53B7" w:rsidP="003A53B7">
      <w:pPr>
        <w:jc w:val="both"/>
        <w:rPr>
          <w:rFonts w:asciiTheme="minorHAnsi" w:hAnsiTheme="minorHAnsi" w:cstheme="minorHAnsi"/>
          <w:sz w:val="22"/>
          <w:szCs w:val="22"/>
        </w:rPr>
      </w:pPr>
      <w:r w:rsidRPr="00D319B3">
        <w:rPr>
          <w:rFonts w:asciiTheme="minorHAnsi" w:hAnsiTheme="minorHAnsi" w:cstheme="minorHAnsi"/>
          <w:sz w:val="22"/>
          <w:szCs w:val="22"/>
        </w:rPr>
        <w:t>2./ A bizottsági tag díjazására a városi képviselők, bizottsági elnökök, tagok, valamint a tanácsnokok tiszteletdíjának, természetbeni juttatásának megállapításáról szóló önkormányzati rendelet vonatkozik.</w:t>
      </w:r>
    </w:p>
    <w:p w14:paraId="5C587202" w14:textId="77777777" w:rsidR="003A53B7" w:rsidRPr="00D319B3" w:rsidRDefault="003A53B7" w:rsidP="003A53B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81A9D14" w14:textId="77777777" w:rsidR="003A53B7" w:rsidRPr="00D319B3" w:rsidRDefault="003A53B7" w:rsidP="003A53B7">
      <w:pPr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D319B3">
        <w:rPr>
          <w:rFonts w:asciiTheme="minorHAnsi" w:hAnsiTheme="minorHAnsi" w:cstheme="minorHAnsi"/>
          <w:bCs/>
          <w:sz w:val="22"/>
          <w:szCs w:val="22"/>
        </w:rPr>
        <w:tab/>
      </w:r>
      <w:r w:rsidRPr="00D319B3">
        <w:rPr>
          <w:rFonts w:asciiTheme="minorHAnsi" w:hAnsiTheme="minorHAnsi" w:cstheme="minorHAnsi"/>
          <w:bCs/>
          <w:sz w:val="22"/>
          <w:szCs w:val="22"/>
        </w:rPr>
        <w:tab/>
        <w:t>Dr. Nemény András polgármester</w:t>
      </w:r>
    </w:p>
    <w:p w14:paraId="4008E6C0" w14:textId="77777777" w:rsidR="003A53B7" w:rsidRPr="00D319B3" w:rsidRDefault="003A53B7" w:rsidP="003A53B7">
      <w:pPr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ab/>
      </w:r>
      <w:r w:rsidRPr="00D319B3">
        <w:rPr>
          <w:rFonts w:asciiTheme="minorHAnsi" w:hAnsiTheme="minorHAnsi" w:cstheme="minorHAnsi"/>
          <w:bCs/>
          <w:sz w:val="22"/>
          <w:szCs w:val="22"/>
        </w:rPr>
        <w:tab/>
        <w:t xml:space="preserve">(A végrehajtás előkészítéséért: </w:t>
      </w:r>
    </w:p>
    <w:p w14:paraId="30892F77" w14:textId="77777777" w:rsidR="003A53B7" w:rsidRPr="00D319B3" w:rsidRDefault="003A53B7" w:rsidP="003A53B7">
      <w:pPr>
        <w:ind w:left="708" w:firstLine="708"/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>Nagyné Dr. Gats Andrea, a Jogi és Képviselői Osztály vezetője</w:t>
      </w:r>
    </w:p>
    <w:p w14:paraId="19EEA84C" w14:textId="77777777" w:rsidR="003A53B7" w:rsidRPr="00D319B3" w:rsidRDefault="003A53B7" w:rsidP="003A53B7">
      <w:pPr>
        <w:ind w:left="708" w:firstLine="708"/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Cs/>
          <w:sz w:val="22"/>
          <w:szCs w:val="22"/>
        </w:rPr>
        <w:t>Dr. Holler Péter, a Hatósági Osztály vezetője)</w:t>
      </w:r>
    </w:p>
    <w:p w14:paraId="73BB2AB2" w14:textId="77777777" w:rsidR="003A53B7" w:rsidRPr="00D319B3" w:rsidRDefault="003A53B7" w:rsidP="003A53B7">
      <w:pPr>
        <w:rPr>
          <w:rFonts w:asciiTheme="minorHAnsi" w:hAnsiTheme="minorHAnsi" w:cstheme="minorHAnsi"/>
          <w:bCs/>
          <w:sz w:val="22"/>
          <w:szCs w:val="22"/>
        </w:rPr>
      </w:pPr>
    </w:p>
    <w:p w14:paraId="6E61EC9E" w14:textId="77777777" w:rsidR="003A53B7" w:rsidRPr="00FD656B" w:rsidRDefault="003A53B7" w:rsidP="003A53B7">
      <w:pPr>
        <w:rPr>
          <w:rFonts w:asciiTheme="minorHAnsi" w:hAnsiTheme="minorHAnsi" w:cstheme="minorHAnsi"/>
          <w:bCs/>
          <w:sz w:val="22"/>
          <w:szCs w:val="22"/>
        </w:rPr>
      </w:pPr>
      <w:r w:rsidRPr="00D319B3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D319B3">
        <w:rPr>
          <w:rFonts w:asciiTheme="minorHAnsi" w:hAnsiTheme="minorHAnsi" w:cstheme="minorHAnsi"/>
          <w:bCs/>
          <w:sz w:val="22"/>
          <w:szCs w:val="22"/>
        </w:rPr>
        <w:tab/>
        <w:t>azonnal</w:t>
      </w:r>
    </w:p>
    <w:p w14:paraId="3DBF5047" w14:textId="77777777" w:rsidR="003A53B7" w:rsidRPr="003A53B7" w:rsidRDefault="003A53B7" w:rsidP="003A53B7">
      <w:pPr>
        <w:spacing w:line="276" w:lineRule="auto"/>
        <w:rPr>
          <w:rFonts w:asciiTheme="minorHAnsi" w:hAnsiTheme="minorHAnsi" w:cstheme="minorHAnsi"/>
          <w:bCs/>
          <w:iCs/>
          <w:sz w:val="22"/>
          <w:szCs w:val="22"/>
        </w:rPr>
      </w:pPr>
    </w:p>
    <w:p w14:paraId="0520479D" w14:textId="77777777" w:rsidR="003A53B7" w:rsidRPr="003A53B7" w:rsidRDefault="003A53B7" w:rsidP="003A53B7">
      <w:pPr>
        <w:ind w:left="284" w:hanging="284"/>
        <w:jc w:val="center"/>
        <w:rPr>
          <w:rFonts w:asciiTheme="minorHAnsi" w:hAnsiTheme="minorHAnsi" w:cstheme="minorHAnsi"/>
          <w:b/>
          <w:sz w:val="22"/>
          <w:szCs w:val="22"/>
        </w:rPr>
      </w:pPr>
    </w:p>
    <w:sectPr w:rsidR="003A53B7" w:rsidRPr="003A53B7" w:rsidSect="00456F03">
      <w:footerReference w:type="default" r:id="rId22"/>
      <w:headerReference w:type="first" r:id="rId23"/>
      <w:footerReference w:type="first" r:id="rId24"/>
      <w:pgSz w:w="11906" w:h="16838" w:code="9"/>
      <w:pgMar w:top="851" w:right="991" w:bottom="1134" w:left="993" w:header="426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0937A" w14:textId="77777777" w:rsidR="00D51569" w:rsidRDefault="00D51569">
      <w:r>
        <w:separator/>
      </w:r>
    </w:p>
  </w:endnote>
  <w:endnote w:type="continuationSeparator" w:id="0">
    <w:p w14:paraId="69E36DCD" w14:textId="77777777" w:rsidR="00D51569" w:rsidRDefault="00D51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 Q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 CE">
    <w:altName w:val="Lucida Console"/>
    <w:charset w:val="58"/>
    <w:family w:val="auto"/>
    <w:pitch w:val="variable"/>
    <w:sig w:usb0="00000005" w:usb1="00000000" w:usb2="00000000" w:usb3="00000000" w:csb0="00000002" w:csb1="00000000"/>
  </w:font>
  <w:font w:name="Helvetica HU Rg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MinionPro-Regular">
    <w:altName w:val="Times New Roman"/>
    <w:charset w:val="00"/>
    <w:family w:val="auto"/>
    <w:pitch w:val="variable"/>
    <w:sig w:usb0="60000287" w:usb1="00000001" w:usb2="00000000" w:usb3="00000000" w:csb0="0000019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9875583"/>
      <w:docPartObj>
        <w:docPartGallery w:val="Page Numbers (Bottom of Page)"/>
        <w:docPartUnique/>
      </w:docPartObj>
    </w:sdtPr>
    <w:sdtEndPr/>
    <w:sdtContent>
      <w:p w14:paraId="7E17960A" w14:textId="2D02D076" w:rsidR="001C191C" w:rsidRDefault="001C191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E5FB0C" w14:textId="3B7E79E8" w:rsidR="00616545" w:rsidRPr="0034130E" w:rsidRDefault="00616545" w:rsidP="00757B34">
    <w:pPr>
      <w:pStyle w:val="llb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DDF50" w14:textId="77777777" w:rsidR="00616545" w:rsidRDefault="00616545" w:rsidP="009316E2">
    <w:pPr>
      <w:pStyle w:val="llb"/>
      <w:tabs>
        <w:tab w:val="clear" w:pos="4536"/>
        <w:tab w:val="clear" w:pos="9072"/>
        <w:tab w:val="left" w:pos="0"/>
        <w:tab w:val="left" w:pos="1134"/>
        <w:tab w:val="left" w:pos="2268"/>
        <w:tab w:val="left" w:pos="3402"/>
        <w:tab w:val="right" w:pos="9638"/>
      </w:tabs>
      <w:ind w:hanging="567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  <w:p w14:paraId="76DCD2B5" w14:textId="75373DB4" w:rsidR="00616545" w:rsidRPr="00937CFE" w:rsidRDefault="00616545" w:rsidP="009316E2">
    <w:pPr>
      <w:pStyle w:val="llb"/>
      <w:tabs>
        <w:tab w:val="clear" w:pos="4536"/>
        <w:tab w:val="clear" w:pos="9072"/>
        <w:tab w:val="center" w:pos="993"/>
        <w:tab w:val="center" w:pos="1985"/>
        <w:tab w:val="center" w:pos="3119"/>
        <w:tab w:val="center" w:pos="4395"/>
        <w:tab w:val="center" w:pos="5670"/>
        <w:tab w:val="center" w:pos="6946"/>
        <w:tab w:val="center" w:pos="7797"/>
        <w:tab w:val="center" w:leader="dot" w:pos="9214"/>
        <w:tab w:val="right" w:pos="9639"/>
      </w:tabs>
      <w:ind w:left="-28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……….</w:t>
    </w:r>
    <w:r>
      <w:rPr>
        <w:rFonts w:ascii="Arial" w:hAnsi="Arial" w:cs="Arial"/>
        <w:sz w:val="20"/>
        <w:szCs w:val="20"/>
      </w:rPr>
      <w:tab/>
      <w:t>……….</w:t>
    </w:r>
    <w:r>
      <w:rPr>
        <w:rFonts w:ascii="Arial" w:hAnsi="Arial" w:cs="Arial"/>
        <w:sz w:val="20"/>
        <w:szCs w:val="20"/>
      </w:rPr>
      <w:tab/>
      <w:t>……….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………</w:t>
    </w:r>
    <w:r w:rsidR="00102A3D">
      <w:rPr>
        <w:rFonts w:ascii="Arial" w:hAnsi="Arial" w:cs="Arial"/>
        <w:sz w:val="20"/>
        <w:szCs w:val="20"/>
      </w:rPr>
      <w:t>…</w:t>
    </w:r>
    <w:r w:rsidR="007F353E">
      <w:rPr>
        <w:rFonts w:ascii="Arial" w:hAnsi="Arial" w:cs="Arial"/>
        <w:sz w:val="20"/>
        <w:szCs w:val="20"/>
      </w:rPr>
      <w:t xml:space="preserve">.    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    </w:t>
    </w:r>
    <w:r>
      <w:rPr>
        <w:rFonts w:ascii="Arial" w:hAnsi="Arial" w:cs="Arial"/>
        <w:sz w:val="20"/>
        <w:szCs w:val="20"/>
      </w:rPr>
      <w:t>……….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</w:t>
    </w:r>
    <w:r>
      <w:rPr>
        <w:rFonts w:ascii="Arial" w:hAnsi="Arial" w:cs="Arial"/>
        <w:sz w:val="20"/>
        <w:szCs w:val="20"/>
      </w:rPr>
      <w:t>……….</w:t>
    </w:r>
    <w:r>
      <w:rPr>
        <w:rFonts w:ascii="Arial" w:hAnsi="Arial" w:cs="Arial"/>
        <w:sz w:val="20"/>
        <w:szCs w:val="20"/>
      </w:rPr>
      <w:tab/>
      <w:t>……….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  <w:p w14:paraId="108C5102" w14:textId="74D91821" w:rsidR="00616545" w:rsidRDefault="00616545" w:rsidP="009316E2">
    <w:pPr>
      <w:pStyle w:val="llb"/>
      <w:tabs>
        <w:tab w:val="clear" w:pos="4536"/>
        <w:tab w:val="clear" w:pos="9072"/>
        <w:tab w:val="center" w:pos="993"/>
        <w:tab w:val="center" w:pos="1985"/>
        <w:tab w:val="center" w:pos="3119"/>
        <w:tab w:val="center" w:pos="4395"/>
        <w:tab w:val="center" w:pos="5670"/>
        <w:tab w:val="center" w:pos="6946"/>
        <w:tab w:val="center" w:pos="8505"/>
        <w:tab w:val="right" w:pos="9639"/>
      </w:tabs>
      <w:ind w:left="284" w:hanging="568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Irodav.</w:t>
    </w:r>
    <w:r>
      <w:rPr>
        <w:rFonts w:ascii="Arial" w:hAnsi="Arial" w:cs="Arial"/>
        <w:sz w:val="20"/>
        <w:szCs w:val="20"/>
      </w:rPr>
      <w:tab/>
      <w:t>Osztályv.</w:t>
    </w:r>
    <w:r>
      <w:rPr>
        <w:rFonts w:ascii="Arial" w:hAnsi="Arial" w:cs="Arial"/>
        <w:sz w:val="20"/>
        <w:szCs w:val="20"/>
      </w:rPr>
      <w:tab/>
      <w:t>Jogi ov.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 </w:t>
    </w:r>
    <w:r w:rsidR="009832F8">
      <w:rPr>
        <w:rFonts w:ascii="Arial" w:hAnsi="Arial" w:cs="Arial"/>
        <w:sz w:val="20"/>
        <w:szCs w:val="20"/>
      </w:rPr>
      <w:t>Alj</w:t>
    </w:r>
    <w:r w:rsidR="007F353E">
      <w:rPr>
        <w:rFonts w:ascii="Arial" w:hAnsi="Arial" w:cs="Arial"/>
        <w:sz w:val="20"/>
        <w:szCs w:val="20"/>
      </w:rPr>
      <w:t>egyző</w:t>
    </w:r>
    <w:r>
      <w:rPr>
        <w:rFonts w:ascii="Arial" w:hAnsi="Arial" w:cs="Arial"/>
        <w:sz w:val="20"/>
        <w:szCs w:val="20"/>
      </w:rPr>
      <w:tab/>
    </w:r>
    <w:r w:rsidR="007F353E">
      <w:rPr>
        <w:rFonts w:ascii="Arial" w:hAnsi="Arial" w:cs="Arial"/>
        <w:sz w:val="20"/>
        <w:szCs w:val="20"/>
      </w:rPr>
      <w:t xml:space="preserve">      </w:t>
    </w:r>
    <w:r>
      <w:rPr>
        <w:rFonts w:ascii="Arial" w:hAnsi="Arial" w:cs="Arial"/>
        <w:sz w:val="20"/>
        <w:szCs w:val="20"/>
      </w:rPr>
      <w:t>Alpm. 1</w:t>
    </w:r>
    <w:r w:rsidR="007F353E">
      <w:rPr>
        <w:rFonts w:ascii="Arial" w:hAnsi="Arial" w:cs="Arial"/>
        <w:sz w:val="20"/>
        <w:szCs w:val="20"/>
      </w:rPr>
      <w:t xml:space="preserve">    </w:t>
    </w:r>
    <w:r w:rsidRPr="00937CFE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>Alpm. 2</w:t>
    </w:r>
    <w:r>
      <w:rPr>
        <w:rFonts w:ascii="Arial" w:hAnsi="Arial" w:cs="Arial"/>
        <w:sz w:val="20"/>
        <w:szCs w:val="20"/>
      </w:rPr>
      <w:tab/>
      <w:t>Alpm. 3</w:t>
    </w:r>
    <w:r>
      <w:rPr>
        <w:rFonts w:ascii="Arial" w:hAnsi="Arial" w:cs="Arial"/>
        <w:sz w:val="20"/>
        <w:szCs w:val="20"/>
      </w:rPr>
      <w:tab/>
      <w:t>PM Kabinet</w:t>
    </w:r>
  </w:p>
  <w:p w14:paraId="720C78E3" w14:textId="77777777" w:rsidR="00616545" w:rsidRPr="00937CFE" w:rsidRDefault="00616545" w:rsidP="009316E2">
    <w:pPr>
      <w:pStyle w:val="llb"/>
      <w:tabs>
        <w:tab w:val="clear" w:pos="4536"/>
        <w:tab w:val="clear" w:pos="9072"/>
        <w:tab w:val="center" w:pos="709"/>
        <w:tab w:val="center" w:pos="1701"/>
        <w:tab w:val="center" w:pos="2694"/>
        <w:tab w:val="center" w:pos="3686"/>
        <w:tab w:val="center" w:pos="4678"/>
        <w:tab w:val="center" w:pos="5670"/>
        <w:tab w:val="center" w:pos="8505"/>
        <w:tab w:val="left" w:pos="9639"/>
      </w:tabs>
      <w:ind w:hanging="567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főnök</w:t>
    </w: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76A12" w14:textId="77777777" w:rsidR="00D51569" w:rsidRDefault="00D51569">
      <w:r>
        <w:separator/>
      </w:r>
    </w:p>
  </w:footnote>
  <w:footnote w:type="continuationSeparator" w:id="0">
    <w:p w14:paraId="7C0AD340" w14:textId="77777777" w:rsidR="00D51569" w:rsidRDefault="00D51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F7A4" w14:textId="77777777" w:rsidR="0093575F" w:rsidRDefault="00107329" w:rsidP="0093575F">
    <w:pPr>
      <w:pStyle w:val="lfej"/>
      <w:tabs>
        <w:tab w:val="clear" w:pos="4536"/>
        <w:tab w:val="clear" w:pos="9072"/>
        <w:tab w:val="center" w:pos="1843"/>
      </w:tabs>
      <w:ind w:left="426" w:firstLine="283"/>
      <w:rPr>
        <w:sz w:val="20"/>
      </w:rPr>
    </w:pPr>
    <w:r>
      <w:rPr>
        <w:rFonts w:ascii="Arial" w:hAnsi="Arial" w:cs="Arial"/>
        <w:noProof/>
      </w:rPr>
      <w:drawing>
        <wp:inline distT="0" distB="0" distL="0" distR="0" wp14:anchorId="03824BD6" wp14:editId="38A3EFEA">
          <wp:extent cx="859790" cy="1030605"/>
          <wp:effectExtent l="0" t="0" r="0" b="0"/>
          <wp:docPr id="1219673174" name="Kép 1219673174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Kép 8" descr="A képen szöveg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7E53C9E" w14:textId="25A8318F" w:rsidR="00107329" w:rsidRPr="0093575F" w:rsidRDefault="00107329" w:rsidP="00107329">
    <w:pPr>
      <w:pStyle w:val="lfej"/>
      <w:tabs>
        <w:tab w:val="clear" w:pos="4536"/>
        <w:tab w:val="clear" w:pos="9072"/>
        <w:tab w:val="center" w:pos="1843"/>
      </w:tabs>
      <w:rPr>
        <w:sz w:val="20"/>
      </w:rPr>
    </w:pPr>
    <w:r w:rsidRPr="00124263">
      <w:rPr>
        <w:rFonts w:ascii="Calibri" w:hAnsi="Calibri" w:cs="Calibri"/>
        <w:smallCaps/>
        <w:sz w:val="22"/>
        <w:szCs w:val="22"/>
      </w:rPr>
      <w:t>Szombathely Megyei Jogú Város</w:t>
    </w:r>
  </w:p>
  <w:p w14:paraId="60535808" w14:textId="59955B4A" w:rsidR="00107329" w:rsidRPr="00124263" w:rsidRDefault="0093575F" w:rsidP="00107329">
    <w:pPr>
      <w:tabs>
        <w:tab w:val="center" w:pos="1843"/>
      </w:tabs>
      <w:rPr>
        <w:rFonts w:ascii="Calibri" w:hAnsi="Calibri" w:cs="Calibri"/>
        <w:sz w:val="22"/>
        <w:szCs w:val="22"/>
      </w:rPr>
    </w:pPr>
    <w:r>
      <w:rPr>
        <w:rFonts w:ascii="Calibri" w:hAnsi="Calibri" w:cs="Calibri"/>
        <w:bCs/>
        <w:smallCaps/>
        <w:sz w:val="22"/>
        <w:szCs w:val="22"/>
      </w:rPr>
      <w:t xml:space="preserve">            </w:t>
    </w:r>
    <w:r w:rsidR="00107329" w:rsidRPr="00124263">
      <w:rPr>
        <w:rFonts w:ascii="Calibri" w:hAnsi="Calibri" w:cs="Calibri"/>
        <w:bCs/>
        <w:smallCaps/>
        <w:sz w:val="22"/>
        <w:szCs w:val="22"/>
      </w:rPr>
      <w:t>Polgármestere</w:t>
    </w:r>
  </w:p>
  <w:p w14:paraId="7865148D" w14:textId="77777777" w:rsidR="00107329" w:rsidRPr="00124263" w:rsidRDefault="00107329" w:rsidP="00107329">
    <w:pPr>
      <w:ind w:left="4536"/>
      <w:rPr>
        <w:rFonts w:ascii="Calibri" w:hAnsi="Calibri" w:cs="Calibri"/>
        <w:b/>
        <w:sz w:val="22"/>
        <w:szCs w:val="22"/>
        <w:u w:val="single"/>
      </w:rPr>
    </w:pPr>
  </w:p>
  <w:p w14:paraId="58D269C5" w14:textId="77777777" w:rsidR="00107329" w:rsidRPr="007E72B7" w:rsidRDefault="00107329" w:rsidP="00107329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7E72B7">
      <w:rPr>
        <w:rFonts w:asciiTheme="minorHAnsi" w:hAnsiTheme="minorHAnsi" w:cstheme="minorHAnsi"/>
        <w:b/>
        <w:sz w:val="22"/>
        <w:szCs w:val="22"/>
      </w:rPr>
      <w:t xml:space="preserve">                                    </w:t>
    </w:r>
    <w:r w:rsidRPr="007E72B7">
      <w:rPr>
        <w:rFonts w:asciiTheme="minorHAnsi" w:hAnsiTheme="minorHAnsi" w:cstheme="minorHAnsi"/>
        <w:b/>
        <w:sz w:val="22"/>
        <w:szCs w:val="22"/>
        <w:u w:val="single"/>
      </w:rPr>
      <w:t xml:space="preserve">A határozati javaslatokat törvényességi  </w:t>
    </w:r>
  </w:p>
  <w:p w14:paraId="1B3090D9" w14:textId="77777777" w:rsidR="00107329" w:rsidRPr="007E72B7" w:rsidRDefault="00107329" w:rsidP="00107329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  <w:r w:rsidRPr="007E72B7">
      <w:rPr>
        <w:rFonts w:asciiTheme="minorHAnsi" w:hAnsiTheme="minorHAnsi" w:cstheme="minorHAnsi"/>
        <w:b/>
        <w:sz w:val="22"/>
        <w:szCs w:val="22"/>
      </w:rPr>
      <w:t xml:space="preserve">                                           </w:t>
    </w:r>
    <w:r w:rsidRPr="007E72B7">
      <w:rPr>
        <w:rFonts w:asciiTheme="minorHAnsi" w:hAnsiTheme="minorHAnsi" w:cstheme="minorHAnsi"/>
        <w:b/>
        <w:sz w:val="22"/>
        <w:szCs w:val="22"/>
        <w:u w:val="single"/>
      </w:rPr>
      <w:t>szempontból megvizsgáltam:</w:t>
    </w:r>
  </w:p>
  <w:p w14:paraId="313185FC" w14:textId="77777777" w:rsidR="00107329" w:rsidRPr="007E72B7" w:rsidRDefault="00107329" w:rsidP="00107329">
    <w:pPr>
      <w:ind w:left="4536"/>
      <w:rPr>
        <w:rFonts w:asciiTheme="minorHAnsi" w:hAnsiTheme="minorHAnsi" w:cstheme="minorHAnsi"/>
        <w:b/>
        <w:sz w:val="22"/>
        <w:szCs w:val="22"/>
        <w:u w:val="single"/>
      </w:rPr>
    </w:pPr>
  </w:p>
  <w:p w14:paraId="53EDF461" w14:textId="77777777" w:rsidR="00107329" w:rsidRPr="007E72B7" w:rsidRDefault="00107329" w:rsidP="00107329">
    <w:pPr>
      <w:rPr>
        <w:rFonts w:asciiTheme="minorHAnsi" w:hAnsiTheme="minorHAnsi" w:cstheme="minorHAnsi"/>
        <w:bCs/>
        <w:sz w:val="22"/>
        <w:szCs w:val="22"/>
      </w:rPr>
    </w:pPr>
  </w:p>
  <w:p w14:paraId="6AC5134A" w14:textId="77777777" w:rsidR="00107329" w:rsidRPr="007E72B7" w:rsidRDefault="00107329" w:rsidP="00107329">
    <w:pPr>
      <w:tabs>
        <w:tab w:val="center" w:pos="6804"/>
      </w:tabs>
      <w:rPr>
        <w:rFonts w:asciiTheme="minorHAnsi" w:hAnsiTheme="minorHAnsi" w:cstheme="minorHAnsi"/>
        <w:b/>
        <w:sz w:val="22"/>
        <w:szCs w:val="22"/>
      </w:rPr>
    </w:pPr>
    <w:r w:rsidRPr="007E72B7">
      <w:rPr>
        <w:rFonts w:asciiTheme="minorHAnsi" w:hAnsiTheme="minorHAnsi" w:cstheme="minorHAnsi"/>
        <w:bCs/>
        <w:sz w:val="22"/>
        <w:szCs w:val="22"/>
      </w:rPr>
      <w:tab/>
      <w:t xml:space="preserve">                                           </w:t>
    </w:r>
    <w:r w:rsidRPr="007E72B7">
      <w:rPr>
        <w:rFonts w:asciiTheme="minorHAnsi" w:hAnsiTheme="minorHAnsi" w:cstheme="minorHAnsi"/>
        <w:b/>
        <w:sz w:val="22"/>
        <w:szCs w:val="22"/>
      </w:rPr>
      <w:t>/: Dr. Károlyi Ákos :/</w:t>
    </w:r>
  </w:p>
  <w:p w14:paraId="2581E6DC" w14:textId="77777777" w:rsidR="00107329" w:rsidRPr="007E72B7" w:rsidRDefault="00107329" w:rsidP="00107329">
    <w:pPr>
      <w:tabs>
        <w:tab w:val="center" w:pos="6804"/>
      </w:tabs>
      <w:rPr>
        <w:rFonts w:asciiTheme="minorHAnsi" w:hAnsiTheme="minorHAnsi" w:cstheme="minorHAnsi"/>
        <w:b/>
      </w:rPr>
    </w:pPr>
    <w:r w:rsidRPr="007E72B7">
      <w:rPr>
        <w:rFonts w:asciiTheme="minorHAnsi" w:hAnsiTheme="minorHAnsi" w:cstheme="minorHAnsi"/>
        <w:b/>
        <w:sz w:val="22"/>
        <w:szCs w:val="22"/>
      </w:rPr>
      <w:tab/>
      <w:t xml:space="preserve">                                            jegyző</w:t>
    </w:r>
  </w:p>
  <w:p w14:paraId="4959DFCE" w14:textId="71297675" w:rsidR="00616545" w:rsidRPr="00252664" w:rsidRDefault="00616545" w:rsidP="0025266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6663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7383" w:hanging="360"/>
      </w:pPr>
    </w:lvl>
    <w:lvl w:ilvl="2" w:tplc="4866C924" w:tentative="1">
      <w:start w:val="1"/>
      <w:numFmt w:val="lowerRoman"/>
      <w:lvlText w:val="%3."/>
      <w:lvlJc w:val="right"/>
      <w:pPr>
        <w:ind w:left="8103" w:hanging="180"/>
      </w:pPr>
    </w:lvl>
    <w:lvl w:ilvl="3" w:tplc="2702F0F6" w:tentative="1">
      <w:start w:val="1"/>
      <w:numFmt w:val="decimal"/>
      <w:lvlText w:val="%4."/>
      <w:lvlJc w:val="left"/>
      <w:pPr>
        <w:ind w:left="8823" w:hanging="360"/>
      </w:pPr>
    </w:lvl>
    <w:lvl w:ilvl="4" w:tplc="ACFCB9A6" w:tentative="1">
      <w:start w:val="1"/>
      <w:numFmt w:val="lowerLetter"/>
      <w:lvlText w:val="%5."/>
      <w:lvlJc w:val="left"/>
      <w:pPr>
        <w:ind w:left="9543" w:hanging="360"/>
      </w:pPr>
    </w:lvl>
    <w:lvl w:ilvl="5" w:tplc="9B3CF642" w:tentative="1">
      <w:start w:val="1"/>
      <w:numFmt w:val="lowerRoman"/>
      <w:lvlText w:val="%6."/>
      <w:lvlJc w:val="right"/>
      <w:pPr>
        <w:ind w:left="10263" w:hanging="180"/>
      </w:pPr>
    </w:lvl>
    <w:lvl w:ilvl="6" w:tplc="D20802FA" w:tentative="1">
      <w:start w:val="1"/>
      <w:numFmt w:val="decimal"/>
      <w:lvlText w:val="%7."/>
      <w:lvlJc w:val="left"/>
      <w:pPr>
        <w:ind w:left="10983" w:hanging="360"/>
      </w:pPr>
    </w:lvl>
    <w:lvl w:ilvl="7" w:tplc="A6800A68" w:tentative="1">
      <w:start w:val="1"/>
      <w:numFmt w:val="lowerLetter"/>
      <w:lvlText w:val="%8."/>
      <w:lvlJc w:val="left"/>
      <w:pPr>
        <w:ind w:left="11703" w:hanging="360"/>
      </w:pPr>
    </w:lvl>
    <w:lvl w:ilvl="8" w:tplc="89B66CF6" w:tentative="1">
      <w:start w:val="1"/>
      <w:numFmt w:val="lowerRoman"/>
      <w:lvlText w:val="%9."/>
      <w:lvlJc w:val="right"/>
      <w:pPr>
        <w:ind w:left="12423" w:hanging="180"/>
      </w:pPr>
    </w:lvl>
  </w:abstractNum>
  <w:abstractNum w:abstractNumId="1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7D8B8A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7D8B8A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7D8B8A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7D8B8A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7D8B8A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7D8B8A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7D8B8A"/>
      </w:rPr>
    </w:lvl>
  </w:abstractNum>
  <w:abstractNum w:abstractNumId="3" w15:restartNumberingAfterBreak="0">
    <w:nsid w:val="1AC81F55"/>
    <w:multiLevelType w:val="hybridMultilevel"/>
    <w:tmpl w:val="6EFE772E"/>
    <w:lvl w:ilvl="0" w:tplc="5B3ECE72">
      <w:start w:val="1"/>
      <w:numFmt w:val="bullet"/>
      <w:pStyle w:val="CE-BulletPoint3"/>
      <w:lvlText w:val="&gt;"/>
      <w:lvlJc w:val="left"/>
      <w:pPr>
        <w:ind w:left="644" w:hanging="360"/>
      </w:pPr>
      <w:rPr>
        <w:rFonts w:ascii="Trebuchet MS" w:hAnsi="Trebuchet MS" w:hint="default"/>
        <w:color w:val="7E93A5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426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4C01312"/>
    <w:multiLevelType w:val="multilevel"/>
    <w:tmpl w:val="99223750"/>
    <w:numStyleLink w:val="CE-HeadNumbering"/>
  </w:abstractNum>
  <w:abstractNum w:abstractNumId="6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5D617E4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7D8B8A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6801D2"/>
    <w:multiLevelType w:val="hybridMultilevel"/>
    <w:tmpl w:val="AADE8CEA"/>
    <w:lvl w:ilvl="0" w:tplc="0C070005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pStyle w:val="bulletpoints2"/>
      <w:lvlText w:val="à"/>
      <w:lvlJc w:val="left"/>
      <w:pPr>
        <w:ind w:left="108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30F2A0">
      <w:numFmt w:val="bullet"/>
      <w:lvlText w:val="•"/>
      <w:lvlJc w:val="left"/>
      <w:pPr>
        <w:ind w:left="2880" w:hanging="720"/>
      </w:pPr>
      <w:rPr>
        <w:rFonts w:ascii="Trebuchet MS" w:eastAsia="Calibri" w:hAnsi="Trebuchet MS" w:cs="Times New Roman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2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714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884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1224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394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564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734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904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074" w:hanging="357"/>
      </w:pPr>
      <w:rPr>
        <w:rFonts w:hint="default"/>
      </w:rPr>
    </w:lvl>
  </w:abstractNum>
  <w:abstractNum w:abstractNumId="13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="Trebuchet MS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="Trebuchet MS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60020"/>
    <w:multiLevelType w:val="hybridMultilevel"/>
    <w:tmpl w:val="ECF8A8E8"/>
    <w:lvl w:ilvl="0" w:tplc="97E49668">
      <w:start w:val="1"/>
      <w:numFmt w:val="bullet"/>
      <w:pStyle w:val="CE-BulletPoint1"/>
      <w:lvlText w:val=""/>
      <w:lvlJc w:val="left"/>
      <w:pPr>
        <w:ind w:left="1004" w:hanging="360"/>
      </w:pPr>
      <w:rPr>
        <w:rFonts w:ascii="Wingdings 2" w:hAnsi="Wingdings 2" w:hint="default"/>
        <w:color w:val="7E93A5"/>
      </w:rPr>
    </w:lvl>
    <w:lvl w:ilvl="1" w:tplc="0C07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E93A5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4B606464"/>
    <w:multiLevelType w:val="multilevel"/>
    <w:tmpl w:val="662E74C4"/>
    <w:lvl w:ilvl="0">
      <w:start w:val="1"/>
      <w:numFmt w:val="decimal"/>
      <w:pStyle w:val="bekezds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trike w:val="0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851" w:hanging="284"/>
      </w:pPr>
      <w:rPr>
        <w:rFonts w:hint="default"/>
        <w:b/>
        <w:i w:val="0"/>
      </w:rPr>
    </w:lvl>
    <w:lvl w:ilvl="2">
      <w:start w:val="1"/>
      <w:numFmt w:val="lowerLetter"/>
      <w:lvlRestart w:val="0"/>
      <w:lvlText w:val="%2%3)"/>
      <w:lvlJc w:val="left"/>
      <w:pPr>
        <w:tabs>
          <w:tab w:val="num" w:pos="1040"/>
        </w:tabs>
        <w:ind w:left="964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E011593"/>
    <w:multiLevelType w:val="hybridMultilevel"/>
    <w:tmpl w:val="B07E81E6"/>
    <w:lvl w:ilvl="0" w:tplc="5316DADC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E93A5"/>
        <w:sz w:val="24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1" w15:restartNumberingAfterBreak="0">
    <w:nsid w:val="686A0703"/>
    <w:multiLevelType w:val="hybridMultilevel"/>
    <w:tmpl w:val="FA645642"/>
    <w:lvl w:ilvl="0" w:tplc="285C9AA0">
      <w:start w:val="1"/>
      <w:numFmt w:val="bullet"/>
      <w:pStyle w:val="bulletpoints"/>
      <w:lvlText w:val="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7BA4ABE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56C5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A093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E07F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2CA6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DE0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AECFF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4AC9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D75ED8"/>
    <w:multiLevelType w:val="hybridMultilevel"/>
    <w:tmpl w:val="8AA0B156"/>
    <w:lvl w:ilvl="0" w:tplc="F71EF1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7D8B8A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7D8B8A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7D8B8A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7D8B8A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7D8B8A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7D8B8A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7D8B8A"/>
      </w:rPr>
    </w:lvl>
  </w:abstractNum>
  <w:abstractNum w:abstractNumId="24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52829"/>
    <w:multiLevelType w:val="hybridMultilevel"/>
    <w:tmpl w:val="8FDEDE46"/>
    <w:lvl w:ilvl="0" w:tplc="87D8118C">
      <w:start w:val="1"/>
      <w:numFmt w:val="bullet"/>
      <w:pStyle w:val="Bullet1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70003">
      <w:start w:val="1"/>
      <w:numFmt w:val="bullet"/>
      <w:pStyle w:val="Bullet2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7085004E"/>
    <w:multiLevelType w:val="hybridMultilevel"/>
    <w:tmpl w:val="345C3592"/>
    <w:lvl w:ilvl="0" w:tplc="717059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7D8B8A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23309"/>
    <w:multiLevelType w:val="hybridMultilevel"/>
    <w:tmpl w:val="662E69CC"/>
    <w:lvl w:ilvl="0" w:tplc="8356E5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B85DC1"/>
    <w:multiLevelType w:val="hybridMultilevel"/>
    <w:tmpl w:val="73D2D046"/>
    <w:lvl w:ilvl="0" w:tplc="11961190">
      <w:start w:val="1"/>
      <w:numFmt w:val="bullet"/>
      <w:pStyle w:val="Felsorols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7D8B8A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7D8B8A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7D8B8A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7D8B8A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7D8B8A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7D8B8A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7D8B8A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7D8B8A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7D8B8A"/>
      </w:rPr>
    </w:lvl>
  </w:abstractNum>
  <w:num w:numId="1" w16cid:durableId="693507053">
    <w:abstractNumId w:val="25"/>
  </w:num>
  <w:num w:numId="2" w16cid:durableId="795417017">
    <w:abstractNumId w:val="27"/>
  </w:num>
  <w:num w:numId="3" w16cid:durableId="910652750">
    <w:abstractNumId w:val="1"/>
  </w:num>
  <w:num w:numId="4" w16cid:durableId="1150947944">
    <w:abstractNumId w:val="30"/>
  </w:num>
  <w:num w:numId="5" w16cid:durableId="970869181">
    <w:abstractNumId w:val="20"/>
  </w:num>
  <w:num w:numId="6" w16cid:durableId="1095595642">
    <w:abstractNumId w:val="11"/>
  </w:num>
  <w:num w:numId="7" w16cid:durableId="861822135">
    <w:abstractNumId w:val="15"/>
  </w:num>
  <w:num w:numId="8" w16cid:durableId="262807663">
    <w:abstractNumId w:val="17"/>
  </w:num>
  <w:num w:numId="9" w16cid:durableId="594289015">
    <w:abstractNumId w:val="21"/>
  </w:num>
  <w:num w:numId="10" w16cid:durableId="1686518795">
    <w:abstractNumId w:val="10"/>
  </w:num>
  <w:num w:numId="11" w16cid:durableId="872112102">
    <w:abstractNumId w:val="0"/>
  </w:num>
  <w:num w:numId="12" w16cid:durableId="334067574">
    <w:abstractNumId w:val="13"/>
  </w:num>
  <w:num w:numId="13" w16cid:durableId="323972597">
    <w:abstractNumId w:val="6"/>
  </w:num>
  <w:num w:numId="14" w16cid:durableId="1740514344">
    <w:abstractNumId w:val="9"/>
  </w:num>
  <w:num w:numId="15" w16cid:durableId="540242008">
    <w:abstractNumId w:val="28"/>
  </w:num>
  <w:num w:numId="16" w16cid:durableId="2103791398">
    <w:abstractNumId w:val="2"/>
  </w:num>
  <w:num w:numId="17" w16cid:durableId="1807896954">
    <w:abstractNumId w:val="16"/>
  </w:num>
  <w:num w:numId="18" w16cid:durableId="812140377">
    <w:abstractNumId w:val="3"/>
  </w:num>
  <w:num w:numId="19" w16cid:durableId="1925336913">
    <w:abstractNumId w:val="31"/>
  </w:num>
  <w:num w:numId="20" w16cid:durableId="963385136">
    <w:abstractNumId w:val="23"/>
  </w:num>
  <w:num w:numId="21" w16cid:durableId="339355719">
    <w:abstractNumId w:val="12"/>
  </w:num>
  <w:num w:numId="22" w16cid:durableId="668364429">
    <w:abstractNumId w:val="4"/>
  </w:num>
  <w:num w:numId="23" w16cid:durableId="212888386">
    <w:abstractNumId w:val="5"/>
    <w:lvlOverride w:ilvl="0">
      <w:lvl w:ilvl="0">
        <w:start w:val="1"/>
        <w:numFmt w:val="decimal"/>
        <w:pStyle w:val="CE-Headline1"/>
        <w:suff w:val="space"/>
        <w:lvlText w:val="%1."/>
        <w:lvlJc w:val="left"/>
        <w:pPr>
          <w:ind w:left="426" w:firstLine="0"/>
        </w:pPr>
      </w:lvl>
    </w:lvlOverride>
    <w:lvlOverride w:ilvl="1">
      <w:lvl w:ilvl="1">
        <w:start w:val="1"/>
        <w:numFmt w:val="decimal"/>
        <w:pStyle w:val="CE-Headline2"/>
        <w:suff w:val="space"/>
        <w:lvlText w:val="%1.%2."/>
        <w:lvlJc w:val="left"/>
        <w:pPr>
          <w:ind w:left="0" w:firstLine="0"/>
        </w:pPr>
        <w:rPr>
          <w:rFonts w:hint="default"/>
          <w:b w:val="0"/>
          <w:sz w:val="32"/>
          <w:szCs w:val="32"/>
        </w:rPr>
      </w:lvl>
    </w:lvlOverride>
  </w:num>
  <w:num w:numId="24" w16cid:durableId="522980064">
    <w:abstractNumId w:val="7"/>
  </w:num>
  <w:num w:numId="25" w16cid:durableId="1361583961">
    <w:abstractNumId w:val="14"/>
  </w:num>
  <w:num w:numId="26" w16cid:durableId="1601521541">
    <w:abstractNumId w:val="19"/>
  </w:num>
  <w:num w:numId="27" w16cid:durableId="1150748306">
    <w:abstractNumId w:val="18"/>
  </w:num>
  <w:num w:numId="28" w16cid:durableId="1651903507">
    <w:abstractNumId w:val="29"/>
  </w:num>
  <w:num w:numId="29" w16cid:durableId="293830469">
    <w:abstractNumId w:val="24"/>
  </w:num>
  <w:num w:numId="30" w16cid:durableId="358241331">
    <w:abstractNumId w:val="26"/>
  </w:num>
  <w:num w:numId="31" w16cid:durableId="4876756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00630865">
    <w:abstractNumId w:val="2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40"/>
    <w:rsid w:val="0000091F"/>
    <w:rsid w:val="00001694"/>
    <w:rsid w:val="00002EB5"/>
    <w:rsid w:val="00004364"/>
    <w:rsid w:val="00005ABA"/>
    <w:rsid w:val="00005B52"/>
    <w:rsid w:val="00005D4A"/>
    <w:rsid w:val="000070B0"/>
    <w:rsid w:val="00007406"/>
    <w:rsid w:val="000075E2"/>
    <w:rsid w:val="00007F13"/>
    <w:rsid w:val="00010361"/>
    <w:rsid w:val="00012995"/>
    <w:rsid w:val="00013732"/>
    <w:rsid w:val="00015667"/>
    <w:rsid w:val="00015815"/>
    <w:rsid w:val="00015DC8"/>
    <w:rsid w:val="0001602C"/>
    <w:rsid w:val="000160D9"/>
    <w:rsid w:val="000200F2"/>
    <w:rsid w:val="000201AA"/>
    <w:rsid w:val="0002084F"/>
    <w:rsid w:val="00021835"/>
    <w:rsid w:val="00023A12"/>
    <w:rsid w:val="00023BD8"/>
    <w:rsid w:val="00024252"/>
    <w:rsid w:val="00025B93"/>
    <w:rsid w:val="000260F7"/>
    <w:rsid w:val="00026623"/>
    <w:rsid w:val="000277B7"/>
    <w:rsid w:val="0003061D"/>
    <w:rsid w:val="000309AC"/>
    <w:rsid w:val="00030F3C"/>
    <w:rsid w:val="00030F5E"/>
    <w:rsid w:val="00031043"/>
    <w:rsid w:val="00031547"/>
    <w:rsid w:val="000316B2"/>
    <w:rsid w:val="0003204B"/>
    <w:rsid w:val="00032D7C"/>
    <w:rsid w:val="0003305B"/>
    <w:rsid w:val="00033548"/>
    <w:rsid w:val="00033609"/>
    <w:rsid w:val="00035C12"/>
    <w:rsid w:val="00040AC5"/>
    <w:rsid w:val="0004179F"/>
    <w:rsid w:val="000426AA"/>
    <w:rsid w:val="00042817"/>
    <w:rsid w:val="000428DF"/>
    <w:rsid w:val="00045A5E"/>
    <w:rsid w:val="00045D40"/>
    <w:rsid w:val="000463F3"/>
    <w:rsid w:val="0004710F"/>
    <w:rsid w:val="000500A1"/>
    <w:rsid w:val="00051DF1"/>
    <w:rsid w:val="00052BB9"/>
    <w:rsid w:val="0005427C"/>
    <w:rsid w:val="000556F0"/>
    <w:rsid w:val="00055D0C"/>
    <w:rsid w:val="00055EC9"/>
    <w:rsid w:val="00055EF7"/>
    <w:rsid w:val="00056355"/>
    <w:rsid w:val="000571A2"/>
    <w:rsid w:val="00057AA5"/>
    <w:rsid w:val="0006002C"/>
    <w:rsid w:val="00060814"/>
    <w:rsid w:val="00060A45"/>
    <w:rsid w:val="00060A83"/>
    <w:rsid w:val="00060B0E"/>
    <w:rsid w:val="00061CE5"/>
    <w:rsid w:val="00064202"/>
    <w:rsid w:val="00064988"/>
    <w:rsid w:val="00065C5B"/>
    <w:rsid w:val="000673DA"/>
    <w:rsid w:val="00070109"/>
    <w:rsid w:val="00070C37"/>
    <w:rsid w:val="00071139"/>
    <w:rsid w:val="00072E17"/>
    <w:rsid w:val="00074AEA"/>
    <w:rsid w:val="00076189"/>
    <w:rsid w:val="00076429"/>
    <w:rsid w:val="000769EF"/>
    <w:rsid w:val="00076F63"/>
    <w:rsid w:val="0007727F"/>
    <w:rsid w:val="00077B64"/>
    <w:rsid w:val="0008077A"/>
    <w:rsid w:val="00081593"/>
    <w:rsid w:val="00083EFC"/>
    <w:rsid w:val="000853B5"/>
    <w:rsid w:val="00086A2B"/>
    <w:rsid w:val="00087DC9"/>
    <w:rsid w:val="0009082A"/>
    <w:rsid w:val="00092EF4"/>
    <w:rsid w:val="00093176"/>
    <w:rsid w:val="00093AD7"/>
    <w:rsid w:val="00093CD1"/>
    <w:rsid w:val="00093CF8"/>
    <w:rsid w:val="000952F7"/>
    <w:rsid w:val="0009562D"/>
    <w:rsid w:val="00095BC2"/>
    <w:rsid w:val="00095D8A"/>
    <w:rsid w:val="00095F6E"/>
    <w:rsid w:val="000965BC"/>
    <w:rsid w:val="0009690D"/>
    <w:rsid w:val="00097221"/>
    <w:rsid w:val="00097A7C"/>
    <w:rsid w:val="00097D58"/>
    <w:rsid w:val="000A2D19"/>
    <w:rsid w:val="000A3CC8"/>
    <w:rsid w:val="000A508C"/>
    <w:rsid w:val="000A6521"/>
    <w:rsid w:val="000A761C"/>
    <w:rsid w:val="000B08C7"/>
    <w:rsid w:val="000B09D4"/>
    <w:rsid w:val="000B0B65"/>
    <w:rsid w:val="000B1D3A"/>
    <w:rsid w:val="000B4C60"/>
    <w:rsid w:val="000B617A"/>
    <w:rsid w:val="000B7F23"/>
    <w:rsid w:val="000C07CB"/>
    <w:rsid w:val="000C0E89"/>
    <w:rsid w:val="000C106A"/>
    <w:rsid w:val="000C2995"/>
    <w:rsid w:val="000C4E3C"/>
    <w:rsid w:val="000C560D"/>
    <w:rsid w:val="000C593A"/>
    <w:rsid w:val="000C739B"/>
    <w:rsid w:val="000C75F2"/>
    <w:rsid w:val="000C7D09"/>
    <w:rsid w:val="000D0135"/>
    <w:rsid w:val="000D0F40"/>
    <w:rsid w:val="000D2E70"/>
    <w:rsid w:val="000D472B"/>
    <w:rsid w:val="000D4766"/>
    <w:rsid w:val="000D5554"/>
    <w:rsid w:val="000D5E0C"/>
    <w:rsid w:val="000E1589"/>
    <w:rsid w:val="000E193D"/>
    <w:rsid w:val="000E3829"/>
    <w:rsid w:val="000E42BB"/>
    <w:rsid w:val="000E487B"/>
    <w:rsid w:val="000E4EF6"/>
    <w:rsid w:val="000E5BC2"/>
    <w:rsid w:val="000E654F"/>
    <w:rsid w:val="000E6DE1"/>
    <w:rsid w:val="000E7BBA"/>
    <w:rsid w:val="000F0700"/>
    <w:rsid w:val="000F0BEB"/>
    <w:rsid w:val="000F0E4B"/>
    <w:rsid w:val="000F1154"/>
    <w:rsid w:val="000F24D6"/>
    <w:rsid w:val="000F2968"/>
    <w:rsid w:val="000F376C"/>
    <w:rsid w:val="000F3BE3"/>
    <w:rsid w:val="000F47BF"/>
    <w:rsid w:val="000F4C6A"/>
    <w:rsid w:val="000F6587"/>
    <w:rsid w:val="000F71DC"/>
    <w:rsid w:val="000F7A39"/>
    <w:rsid w:val="000F7D5E"/>
    <w:rsid w:val="00101DA0"/>
    <w:rsid w:val="00101F4D"/>
    <w:rsid w:val="00102A3D"/>
    <w:rsid w:val="00102BFC"/>
    <w:rsid w:val="00104A74"/>
    <w:rsid w:val="00106B45"/>
    <w:rsid w:val="0010711D"/>
    <w:rsid w:val="00107329"/>
    <w:rsid w:val="001073A1"/>
    <w:rsid w:val="00107AC6"/>
    <w:rsid w:val="00110B32"/>
    <w:rsid w:val="00112B05"/>
    <w:rsid w:val="00112DCE"/>
    <w:rsid w:val="0011302C"/>
    <w:rsid w:val="00116563"/>
    <w:rsid w:val="001176D5"/>
    <w:rsid w:val="00120D88"/>
    <w:rsid w:val="00121972"/>
    <w:rsid w:val="001223AC"/>
    <w:rsid w:val="00122E50"/>
    <w:rsid w:val="00122E6E"/>
    <w:rsid w:val="00124263"/>
    <w:rsid w:val="0012521C"/>
    <w:rsid w:val="00127294"/>
    <w:rsid w:val="00132161"/>
    <w:rsid w:val="00132604"/>
    <w:rsid w:val="00134BF3"/>
    <w:rsid w:val="00137FC2"/>
    <w:rsid w:val="0014061E"/>
    <w:rsid w:val="001417EF"/>
    <w:rsid w:val="00142DC4"/>
    <w:rsid w:val="0014301B"/>
    <w:rsid w:val="00143C54"/>
    <w:rsid w:val="00143E9E"/>
    <w:rsid w:val="001442AE"/>
    <w:rsid w:val="0014490C"/>
    <w:rsid w:val="00146D87"/>
    <w:rsid w:val="00151272"/>
    <w:rsid w:val="00152E4B"/>
    <w:rsid w:val="001531A1"/>
    <w:rsid w:val="00153356"/>
    <w:rsid w:val="00153D69"/>
    <w:rsid w:val="00154821"/>
    <w:rsid w:val="00154BB1"/>
    <w:rsid w:val="00155517"/>
    <w:rsid w:val="0015693A"/>
    <w:rsid w:val="00160B14"/>
    <w:rsid w:val="00161364"/>
    <w:rsid w:val="00161DAF"/>
    <w:rsid w:val="0016247F"/>
    <w:rsid w:val="00162740"/>
    <w:rsid w:val="00163B2C"/>
    <w:rsid w:val="00163C94"/>
    <w:rsid w:val="00164830"/>
    <w:rsid w:val="00165E04"/>
    <w:rsid w:val="00166520"/>
    <w:rsid w:val="00167F45"/>
    <w:rsid w:val="0017034B"/>
    <w:rsid w:val="00171D64"/>
    <w:rsid w:val="001757AE"/>
    <w:rsid w:val="00176F81"/>
    <w:rsid w:val="001775AA"/>
    <w:rsid w:val="00177A25"/>
    <w:rsid w:val="00177F67"/>
    <w:rsid w:val="00180B8D"/>
    <w:rsid w:val="00181799"/>
    <w:rsid w:val="001818B4"/>
    <w:rsid w:val="0018208A"/>
    <w:rsid w:val="00182094"/>
    <w:rsid w:val="0018411E"/>
    <w:rsid w:val="0018655B"/>
    <w:rsid w:val="001869C0"/>
    <w:rsid w:val="0018762C"/>
    <w:rsid w:val="00191CCB"/>
    <w:rsid w:val="00192A06"/>
    <w:rsid w:val="001930C3"/>
    <w:rsid w:val="00194DCC"/>
    <w:rsid w:val="00195800"/>
    <w:rsid w:val="00195D42"/>
    <w:rsid w:val="00196634"/>
    <w:rsid w:val="00196B04"/>
    <w:rsid w:val="001A0F8A"/>
    <w:rsid w:val="001A32EB"/>
    <w:rsid w:val="001A3948"/>
    <w:rsid w:val="001A4648"/>
    <w:rsid w:val="001A6341"/>
    <w:rsid w:val="001A64BB"/>
    <w:rsid w:val="001A7880"/>
    <w:rsid w:val="001A7F10"/>
    <w:rsid w:val="001B1237"/>
    <w:rsid w:val="001B2662"/>
    <w:rsid w:val="001B5074"/>
    <w:rsid w:val="001B6261"/>
    <w:rsid w:val="001B628E"/>
    <w:rsid w:val="001B6661"/>
    <w:rsid w:val="001B7553"/>
    <w:rsid w:val="001C0205"/>
    <w:rsid w:val="001C18A8"/>
    <w:rsid w:val="001C191C"/>
    <w:rsid w:val="001C5570"/>
    <w:rsid w:val="001C57B3"/>
    <w:rsid w:val="001D06CB"/>
    <w:rsid w:val="001D07E2"/>
    <w:rsid w:val="001D0E97"/>
    <w:rsid w:val="001D184B"/>
    <w:rsid w:val="001D18BE"/>
    <w:rsid w:val="001D2BB4"/>
    <w:rsid w:val="001D2C47"/>
    <w:rsid w:val="001D4C0F"/>
    <w:rsid w:val="001D5D70"/>
    <w:rsid w:val="001D632D"/>
    <w:rsid w:val="001E01D2"/>
    <w:rsid w:val="001E020F"/>
    <w:rsid w:val="001E1CBC"/>
    <w:rsid w:val="001E24BB"/>
    <w:rsid w:val="001E28C3"/>
    <w:rsid w:val="001E3ABE"/>
    <w:rsid w:val="001E3AC3"/>
    <w:rsid w:val="001E4271"/>
    <w:rsid w:val="001E5DDA"/>
    <w:rsid w:val="001E5F3D"/>
    <w:rsid w:val="001E5F89"/>
    <w:rsid w:val="001E6E0B"/>
    <w:rsid w:val="001E73EF"/>
    <w:rsid w:val="001E7C6A"/>
    <w:rsid w:val="001F07E8"/>
    <w:rsid w:val="001F08DE"/>
    <w:rsid w:val="001F2412"/>
    <w:rsid w:val="001F340F"/>
    <w:rsid w:val="001F361C"/>
    <w:rsid w:val="001F361E"/>
    <w:rsid w:val="001F4213"/>
    <w:rsid w:val="001F63CB"/>
    <w:rsid w:val="001F78CB"/>
    <w:rsid w:val="001F7F7A"/>
    <w:rsid w:val="002015AE"/>
    <w:rsid w:val="002015B8"/>
    <w:rsid w:val="00201807"/>
    <w:rsid w:val="00201F23"/>
    <w:rsid w:val="002046DC"/>
    <w:rsid w:val="00204B11"/>
    <w:rsid w:val="00204C60"/>
    <w:rsid w:val="00205793"/>
    <w:rsid w:val="00205E0F"/>
    <w:rsid w:val="0020662A"/>
    <w:rsid w:val="00207946"/>
    <w:rsid w:val="0021080F"/>
    <w:rsid w:val="00214041"/>
    <w:rsid w:val="0021542F"/>
    <w:rsid w:val="00215810"/>
    <w:rsid w:val="0021593C"/>
    <w:rsid w:val="00215BA2"/>
    <w:rsid w:val="00216743"/>
    <w:rsid w:val="00216B6A"/>
    <w:rsid w:val="00217B17"/>
    <w:rsid w:val="002209AF"/>
    <w:rsid w:val="002217B5"/>
    <w:rsid w:val="0022243F"/>
    <w:rsid w:val="00223385"/>
    <w:rsid w:val="00223AE3"/>
    <w:rsid w:val="0022412A"/>
    <w:rsid w:val="002248A3"/>
    <w:rsid w:val="00224D61"/>
    <w:rsid w:val="00225849"/>
    <w:rsid w:val="00226F1D"/>
    <w:rsid w:val="0023128C"/>
    <w:rsid w:val="00232B31"/>
    <w:rsid w:val="00232DFC"/>
    <w:rsid w:val="00232F21"/>
    <w:rsid w:val="00233927"/>
    <w:rsid w:val="00233C81"/>
    <w:rsid w:val="00235D86"/>
    <w:rsid w:val="00236B98"/>
    <w:rsid w:val="00236F72"/>
    <w:rsid w:val="002370F3"/>
    <w:rsid w:val="0024132B"/>
    <w:rsid w:val="00241CCE"/>
    <w:rsid w:val="00242AFB"/>
    <w:rsid w:val="00242CCA"/>
    <w:rsid w:val="00242D30"/>
    <w:rsid w:val="00243221"/>
    <w:rsid w:val="0024465A"/>
    <w:rsid w:val="00245528"/>
    <w:rsid w:val="00246033"/>
    <w:rsid w:val="00246708"/>
    <w:rsid w:val="002471A0"/>
    <w:rsid w:val="002474F0"/>
    <w:rsid w:val="0025134E"/>
    <w:rsid w:val="00251633"/>
    <w:rsid w:val="00251AFE"/>
    <w:rsid w:val="00251C6F"/>
    <w:rsid w:val="00252664"/>
    <w:rsid w:val="00252E53"/>
    <w:rsid w:val="0025463D"/>
    <w:rsid w:val="00255244"/>
    <w:rsid w:val="00257FAD"/>
    <w:rsid w:val="0026172E"/>
    <w:rsid w:val="00261B9C"/>
    <w:rsid w:val="002633D9"/>
    <w:rsid w:val="00263561"/>
    <w:rsid w:val="00263BC6"/>
    <w:rsid w:val="002658BF"/>
    <w:rsid w:val="00265C94"/>
    <w:rsid w:val="00267488"/>
    <w:rsid w:val="00267859"/>
    <w:rsid w:val="002704E4"/>
    <w:rsid w:val="0027071D"/>
    <w:rsid w:val="002714F2"/>
    <w:rsid w:val="002719E3"/>
    <w:rsid w:val="00271BDA"/>
    <w:rsid w:val="002722FE"/>
    <w:rsid w:val="0027317E"/>
    <w:rsid w:val="00273AF3"/>
    <w:rsid w:val="00273C68"/>
    <w:rsid w:val="002749A5"/>
    <w:rsid w:val="00275750"/>
    <w:rsid w:val="0027586D"/>
    <w:rsid w:val="00275B85"/>
    <w:rsid w:val="00276A57"/>
    <w:rsid w:val="00280B08"/>
    <w:rsid w:val="00282272"/>
    <w:rsid w:val="002830F9"/>
    <w:rsid w:val="0028491F"/>
    <w:rsid w:val="00284E86"/>
    <w:rsid w:val="00284EEA"/>
    <w:rsid w:val="00285E07"/>
    <w:rsid w:val="002869C1"/>
    <w:rsid w:val="002928FA"/>
    <w:rsid w:val="00294141"/>
    <w:rsid w:val="00294ACF"/>
    <w:rsid w:val="00294B98"/>
    <w:rsid w:val="00296AED"/>
    <w:rsid w:val="00297550"/>
    <w:rsid w:val="00297714"/>
    <w:rsid w:val="00297D25"/>
    <w:rsid w:val="002A07DE"/>
    <w:rsid w:val="002A2408"/>
    <w:rsid w:val="002A419A"/>
    <w:rsid w:val="002A43AB"/>
    <w:rsid w:val="002A50CB"/>
    <w:rsid w:val="002A54C2"/>
    <w:rsid w:val="002A63B0"/>
    <w:rsid w:val="002A6BF2"/>
    <w:rsid w:val="002A6C6C"/>
    <w:rsid w:val="002A6E6D"/>
    <w:rsid w:val="002B0126"/>
    <w:rsid w:val="002B172D"/>
    <w:rsid w:val="002B1D26"/>
    <w:rsid w:val="002B1D4D"/>
    <w:rsid w:val="002B247A"/>
    <w:rsid w:val="002B2E26"/>
    <w:rsid w:val="002B5EDA"/>
    <w:rsid w:val="002B7559"/>
    <w:rsid w:val="002C08EA"/>
    <w:rsid w:val="002C1138"/>
    <w:rsid w:val="002C26B3"/>
    <w:rsid w:val="002C2E7D"/>
    <w:rsid w:val="002C2FAE"/>
    <w:rsid w:val="002C3297"/>
    <w:rsid w:val="002C3899"/>
    <w:rsid w:val="002C4E91"/>
    <w:rsid w:val="002C63CF"/>
    <w:rsid w:val="002D0367"/>
    <w:rsid w:val="002D04A2"/>
    <w:rsid w:val="002D145E"/>
    <w:rsid w:val="002D53B0"/>
    <w:rsid w:val="002E0E60"/>
    <w:rsid w:val="002E16FA"/>
    <w:rsid w:val="002E1BC6"/>
    <w:rsid w:val="002E5872"/>
    <w:rsid w:val="002E5F60"/>
    <w:rsid w:val="002E687E"/>
    <w:rsid w:val="002F220A"/>
    <w:rsid w:val="002F2295"/>
    <w:rsid w:val="002F2B4E"/>
    <w:rsid w:val="002F3B4B"/>
    <w:rsid w:val="002F3C40"/>
    <w:rsid w:val="002F4029"/>
    <w:rsid w:val="002F4089"/>
    <w:rsid w:val="002F4BA7"/>
    <w:rsid w:val="002F5536"/>
    <w:rsid w:val="002F5EBB"/>
    <w:rsid w:val="002F6DC6"/>
    <w:rsid w:val="00301799"/>
    <w:rsid w:val="003017E2"/>
    <w:rsid w:val="00304056"/>
    <w:rsid w:val="00306714"/>
    <w:rsid w:val="00306CC1"/>
    <w:rsid w:val="0030799E"/>
    <w:rsid w:val="00310583"/>
    <w:rsid w:val="00310C90"/>
    <w:rsid w:val="00310F91"/>
    <w:rsid w:val="003113A5"/>
    <w:rsid w:val="00311616"/>
    <w:rsid w:val="00311D32"/>
    <w:rsid w:val="00314A03"/>
    <w:rsid w:val="00315E24"/>
    <w:rsid w:val="0032093E"/>
    <w:rsid w:val="003212DF"/>
    <w:rsid w:val="003215D3"/>
    <w:rsid w:val="00322117"/>
    <w:rsid w:val="003225F6"/>
    <w:rsid w:val="003226DF"/>
    <w:rsid w:val="003227AA"/>
    <w:rsid w:val="00322DF6"/>
    <w:rsid w:val="00324D3D"/>
    <w:rsid w:val="003255AF"/>
    <w:rsid w:val="003255BE"/>
    <w:rsid w:val="00325973"/>
    <w:rsid w:val="00325FC7"/>
    <w:rsid w:val="0032649B"/>
    <w:rsid w:val="00326CD0"/>
    <w:rsid w:val="00327169"/>
    <w:rsid w:val="00327A64"/>
    <w:rsid w:val="00327E81"/>
    <w:rsid w:val="003303C4"/>
    <w:rsid w:val="00330BAA"/>
    <w:rsid w:val="003324FD"/>
    <w:rsid w:val="0033357E"/>
    <w:rsid w:val="00333A92"/>
    <w:rsid w:val="003354AF"/>
    <w:rsid w:val="00336D66"/>
    <w:rsid w:val="00340019"/>
    <w:rsid w:val="003401F8"/>
    <w:rsid w:val="003409AA"/>
    <w:rsid w:val="0034130E"/>
    <w:rsid w:val="00343781"/>
    <w:rsid w:val="00343DEF"/>
    <w:rsid w:val="003443D9"/>
    <w:rsid w:val="00344B42"/>
    <w:rsid w:val="00345685"/>
    <w:rsid w:val="00345C82"/>
    <w:rsid w:val="00345DCB"/>
    <w:rsid w:val="003468E2"/>
    <w:rsid w:val="00347071"/>
    <w:rsid w:val="00347EA1"/>
    <w:rsid w:val="00351143"/>
    <w:rsid w:val="0035162A"/>
    <w:rsid w:val="00354334"/>
    <w:rsid w:val="00354621"/>
    <w:rsid w:val="0035516E"/>
    <w:rsid w:val="00355C79"/>
    <w:rsid w:val="00356256"/>
    <w:rsid w:val="0035793C"/>
    <w:rsid w:val="00357ABA"/>
    <w:rsid w:val="00357C7B"/>
    <w:rsid w:val="00357FA3"/>
    <w:rsid w:val="003605F6"/>
    <w:rsid w:val="00360A03"/>
    <w:rsid w:val="0036227E"/>
    <w:rsid w:val="003628DE"/>
    <w:rsid w:val="00363C1C"/>
    <w:rsid w:val="00363F0F"/>
    <w:rsid w:val="003651ED"/>
    <w:rsid w:val="003654A5"/>
    <w:rsid w:val="003665D2"/>
    <w:rsid w:val="00366826"/>
    <w:rsid w:val="00367FCF"/>
    <w:rsid w:val="003719CA"/>
    <w:rsid w:val="00374D50"/>
    <w:rsid w:val="00375573"/>
    <w:rsid w:val="003762F2"/>
    <w:rsid w:val="00380234"/>
    <w:rsid w:val="003806C1"/>
    <w:rsid w:val="003809F7"/>
    <w:rsid w:val="00383B03"/>
    <w:rsid w:val="00385B9E"/>
    <w:rsid w:val="00385FD3"/>
    <w:rsid w:val="00387E79"/>
    <w:rsid w:val="0039089D"/>
    <w:rsid w:val="00392017"/>
    <w:rsid w:val="003928BE"/>
    <w:rsid w:val="003A0FEE"/>
    <w:rsid w:val="003A16C5"/>
    <w:rsid w:val="003A33BF"/>
    <w:rsid w:val="003A3767"/>
    <w:rsid w:val="003A3969"/>
    <w:rsid w:val="003A3C94"/>
    <w:rsid w:val="003A53B7"/>
    <w:rsid w:val="003A542E"/>
    <w:rsid w:val="003A6136"/>
    <w:rsid w:val="003A6754"/>
    <w:rsid w:val="003A6CEA"/>
    <w:rsid w:val="003A6D6B"/>
    <w:rsid w:val="003B0C4C"/>
    <w:rsid w:val="003B10DD"/>
    <w:rsid w:val="003B1368"/>
    <w:rsid w:val="003B24C5"/>
    <w:rsid w:val="003B3D5B"/>
    <w:rsid w:val="003B3EE1"/>
    <w:rsid w:val="003B3FD2"/>
    <w:rsid w:val="003B4768"/>
    <w:rsid w:val="003B506D"/>
    <w:rsid w:val="003B5A1B"/>
    <w:rsid w:val="003B5D30"/>
    <w:rsid w:val="003C153E"/>
    <w:rsid w:val="003C284C"/>
    <w:rsid w:val="003C356B"/>
    <w:rsid w:val="003C3E67"/>
    <w:rsid w:val="003C3F50"/>
    <w:rsid w:val="003C46A9"/>
    <w:rsid w:val="003C46FF"/>
    <w:rsid w:val="003C4AA6"/>
    <w:rsid w:val="003C4D28"/>
    <w:rsid w:val="003C5197"/>
    <w:rsid w:val="003C56BA"/>
    <w:rsid w:val="003C591E"/>
    <w:rsid w:val="003C6386"/>
    <w:rsid w:val="003C656A"/>
    <w:rsid w:val="003C6710"/>
    <w:rsid w:val="003C6A2C"/>
    <w:rsid w:val="003C6AC1"/>
    <w:rsid w:val="003C7AB7"/>
    <w:rsid w:val="003D00DE"/>
    <w:rsid w:val="003D1698"/>
    <w:rsid w:val="003D211E"/>
    <w:rsid w:val="003D2709"/>
    <w:rsid w:val="003D27CE"/>
    <w:rsid w:val="003D2835"/>
    <w:rsid w:val="003D3B87"/>
    <w:rsid w:val="003D3C44"/>
    <w:rsid w:val="003D42EC"/>
    <w:rsid w:val="003D49C1"/>
    <w:rsid w:val="003D5A0F"/>
    <w:rsid w:val="003E0810"/>
    <w:rsid w:val="003E1B2D"/>
    <w:rsid w:val="003E363B"/>
    <w:rsid w:val="003E382E"/>
    <w:rsid w:val="003E3FE0"/>
    <w:rsid w:val="003E4941"/>
    <w:rsid w:val="003E4E76"/>
    <w:rsid w:val="003E7924"/>
    <w:rsid w:val="003E7E06"/>
    <w:rsid w:val="003F042B"/>
    <w:rsid w:val="003F04AB"/>
    <w:rsid w:val="003F1C15"/>
    <w:rsid w:val="003F2EC8"/>
    <w:rsid w:val="003F6998"/>
    <w:rsid w:val="003F6DEF"/>
    <w:rsid w:val="003F746A"/>
    <w:rsid w:val="00400503"/>
    <w:rsid w:val="004005EB"/>
    <w:rsid w:val="0040063F"/>
    <w:rsid w:val="00401581"/>
    <w:rsid w:val="00401631"/>
    <w:rsid w:val="004018EE"/>
    <w:rsid w:val="00403495"/>
    <w:rsid w:val="00403F9A"/>
    <w:rsid w:val="0040400E"/>
    <w:rsid w:val="00404A7C"/>
    <w:rsid w:val="00404B28"/>
    <w:rsid w:val="00406110"/>
    <w:rsid w:val="004067C3"/>
    <w:rsid w:val="00407EC6"/>
    <w:rsid w:val="0041059E"/>
    <w:rsid w:val="004119B5"/>
    <w:rsid w:val="004123E0"/>
    <w:rsid w:val="004139D8"/>
    <w:rsid w:val="00413A52"/>
    <w:rsid w:val="0041673F"/>
    <w:rsid w:val="00417386"/>
    <w:rsid w:val="00422401"/>
    <w:rsid w:val="00424EBF"/>
    <w:rsid w:val="00425649"/>
    <w:rsid w:val="0042661E"/>
    <w:rsid w:val="00426AFE"/>
    <w:rsid w:val="0042752C"/>
    <w:rsid w:val="00427A07"/>
    <w:rsid w:val="00427D83"/>
    <w:rsid w:val="00430EA9"/>
    <w:rsid w:val="00431354"/>
    <w:rsid w:val="00432808"/>
    <w:rsid w:val="00433D17"/>
    <w:rsid w:val="0043601A"/>
    <w:rsid w:val="00436367"/>
    <w:rsid w:val="004375FE"/>
    <w:rsid w:val="004414D7"/>
    <w:rsid w:val="00444A5B"/>
    <w:rsid w:val="00444F4C"/>
    <w:rsid w:val="00446763"/>
    <w:rsid w:val="00446915"/>
    <w:rsid w:val="004479F5"/>
    <w:rsid w:val="0045068C"/>
    <w:rsid w:val="0045352B"/>
    <w:rsid w:val="00453B72"/>
    <w:rsid w:val="004552D2"/>
    <w:rsid w:val="004558D3"/>
    <w:rsid w:val="00456F03"/>
    <w:rsid w:val="00457C96"/>
    <w:rsid w:val="00457D7C"/>
    <w:rsid w:val="0046016D"/>
    <w:rsid w:val="00461A11"/>
    <w:rsid w:val="00462C8F"/>
    <w:rsid w:val="00464E00"/>
    <w:rsid w:val="00465187"/>
    <w:rsid w:val="00465A76"/>
    <w:rsid w:val="004675FA"/>
    <w:rsid w:val="00471628"/>
    <w:rsid w:val="00471E44"/>
    <w:rsid w:val="00472B90"/>
    <w:rsid w:val="00472EEB"/>
    <w:rsid w:val="00475A11"/>
    <w:rsid w:val="00475DCB"/>
    <w:rsid w:val="00476C25"/>
    <w:rsid w:val="00477C93"/>
    <w:rsid w:val="00480973"/>
    <w:rsid w:val="0048139C"/>
    <w:rsid w:val="00481652"/>
    <w:rsid w:val="00481730"/>
    <w:rsid w:val="00481D60"/>
    <w:rsid w:val="00481DE2"/>
    <w:rsid w:val="00481E99"/>
    <w:rsid w:val="004833D4"/>
    <w:rsid w:val="004833EB"/>
    <w:rsid w:val="00484EE7"/>
    <w:rsid w:val="00484F04"/>
    <w:rsid w:val="00485B82"/>
    <w:rsid w:val="00485EC8"/>
    <w:rsid w:val="004866D8"/>
    <w:rsid w:val="00486F09"/>
    <w:rsid w:val="00487DE6"/>
    <w:rsid w:val="00487EB6"/>
    <w:rsid w:val="00491871"/>
    <w:rsid w:val="0049237D"/>
    <w:rsid w:val="004924BC"/>
    <w:rsid w:val="0049271E"/>
    <w:rsid w:val="004950DA"/>
    <w:rsid w:val="004964AD"/>
    <w:rsid w:val="00496A64"/>
    <w:rsid w:val="004A039C"/>
    <w:rsid w:val="004A03EC"/>
    <w:rsid w:val="004A04A7"/>
    <w:rsid w:val="004A0623"/>
    <w:rsid w:val="004A071D"/>
    <w:rsid w:val="004A0AD4"/>
    <w:rsid w:val="004A3036"/>
    <w:rsid w:val="004A3303"/>
    <w:rsid w:val="004A3DCB"/>
    <w:rsid w:val="004A3EB5"/>
    <w:rsid w:val="004A5006"/>
    <w:rsid w:val="004A54A8"/>
    <w:rsid w:val="004A561D"/>
    <w:rsid w:val="004A5A8F"/>
    <w:rsid w:val="004A700D"/>
    <w:rsid w:val="004A798E"/>
    <w:rsid w:val="004A79F7"/>
    <w:rsid w:val="004A7DBE"/>
    <w:rsid w:val="004B0AE4"/>
    <w:rsid w:val="004B0E5D"/>
    <w:rsid w:val="004B0F31"/>
    <w:rsid w:val="004B17E1"/>
    <w:rsid w:val="004B19E8"/>
    <w:rsid w:val="004B23C5"/>
    <w:rsid w:val="004B2BF9"/>
    <w:rsid w:val="004B3255"/>
    <w:rsid w:val="004B352D"/>
    <w:rsid w:val="004B5DE3"/>
    <w:rsid w:val="004B6C3B"/>
    <w:rsid w:val="004B7B87"/>
    <w:rsid w:val="004B7BD5"/>
    <w:rsid w:val="004B7EE0"/>
    <w:rsid w:val="004C18CD"/>
    <w:rsid w:val="004C343D"/>
    <w:rsid w:val="004C365D"/>
    <w:rsid w:val="004C38B4"/>
    <w:rsid w:val="004C4444"/>
    <w:rsid w:val="004C6109"/>
    <w:rsid w:val="004C6390"/>
    <w:rsid w:val="004C675D"/>
    <w:rsid w:val="004C6B71"/>
    <w:rsid w:val="004C7259"/>
    <w:rsid w:val="004C73A7"/>
    <w:rsid w:val="004D276C"/>
    <w:rsid w:val="004D2CA7"/>
    <w:rsid w:val="004D37F1"/>
    <w:rsid w:val="004D3AD6"/>
    <w:rsid w:val="004D424B"/>
    <w:rsid w:val="004D56ED"/>
    <w:rsid w:val="004D5C35"/>
    <w:rsid w:val="004D62F1"/>
    <w:rsid w:val="004D67C8"/>
    <w:rsid w:val="004D6948"/>
    <w:rsid w:val="004D712D"/>
    <w:rsid w:val="004D7CEF"/>
    <w:rsid w:val="004E3F72"/>
    <w:rsid w:val="004E4167"/>
    <w:rsid w:val="004E47F6"/>
    <w:rsid w:val="004E4A3F"/>
    <w:rsid w:val="004E5107"/>
    <w:rsid w:val="004E5521"/>
    <w:rsid w:val="004E58EC"/>
    <w:rsid w:val="004F1947"/>
    <w:rsid w:val="004F19FD"/>
    <w:rsid w:val="004F2291"/>
    <w:rsid w:val="004F337D"/>
    <w:rsid w:val="004F4F01"/>
    <w:rsid w:val="004F53B6"/>
    <w:rsid w:val="004F5D33"/>
    <w:rsid w:val="004F784A"/>
    <w:rsid w:val="004F7DB8"/>
    <w:rsid w:val="005032E8"/>
    <w:rsid w:val="00503892"/>
    <w:rsid w:val="00503D10"/>
    <w:rsid w:val="00504834"/>
    <w:rsid w:val="00505026"/>
    <w:rsid w:val="005052C2"/>
    <w:rsid w:val="005062D4"/>
    <w:rsid w:val="005072FD"/>
    <w:rsid w:val="005109A0"/>
    <w:rsid w:val="00512D9B"/>
    <w:rsid w:val="00514B79"/>
    <w:rsid w:val="00514CD3"/>
    <w:rsid w:val="00514ED8"/>
    <w:rsid w:val="00516038"/>
    <w:rsid w:val="005166EA"/>
    <w:rsid w:val="005168E0"/>
    <w:rsid w:val="00517619"/>
    <w:rsid w:val="005202A4"/>
    <w:rsid w:val="0052047B"/>
    <w:rsid w:val="005211F5"/>
    <w:rsid w:val="005222AE"/>
    <w:rsid w:val="0052266B"/>
    <w:rsid w:val="00523726"/>
    <w:rsid w:val="00523E14"/>
    <w:rsid w:val="00524861"/>
    <w:rsid w:val="00524E43"/>
    <w:rsid w:val="00525228"/>
    <w:rsid w:val="00525AC8"/>
    <w:rsid w:val="00525BDC"/>
    <w:rsid w:val="00525D3A"/>
    <w:rsid w:val="00530152"/>
    <w:rsid w:val="00530603"/>
    <w:rsid w:val="0053136F"/>
    <w:rsid w:val="005321D7"/>
    <w:rsid w:val="00532220"/>
    <w:rsid w:val="0053348C"/>
    <w:rsid w:val="0053352E"/>
    <w:rsid w:val="005336D8"/>
    <w:rsid w:val="00533DBE"/>
    <w:rsid w:val="00533FDF"/>
    <w:rsid w:val="005345D9"/>
    <w:rsid w:val="00536CAC"/>
    <w:rsid w:val="00537ACB"/>
    <w:rsid w:val="005408AF"/>
    <w:rsid w:val="00543FBD"/>
    <w:rsid w:val="00544A78"/>
    <w:rsid w:val="00544CD2"/>
    <w:rsid w:val="005458B1"/>
    <w:rsid w:val="005464A0"/>
    <w:rsid w:val="005464DA"/>
    <w:rsid w:val="005468E9"/>
    <w:rsid w:val="005471A7"/>
    <w:rsid w:val="00547C15"/>
    <w:rsid w:val="00552279"/>
    <w:rsid w:val="00552AD3"/>
    <w:rsid w:val="00554555"/>
    <w:rsid w:val="00554992"/>
    <w:rsid w:val="00554A58"/>
    <w:rsid w:val="00554BDF"/>
    <w:rsid w:val="0055575D"/>
    <w:rsid w:val="00555763"/>
    <w:rsid w:val="00555BB1"/>
    <w:rsid w:val="00560AD4"/>
    <w:rsid w:val="00561C47"/>
    <w:rsid w:val="00561D03"/>
    <w:rsid w:val="00562098"/>
    <w:rsid w:val="00562CF8"/>
    <w:rsid w:val="005677E1"/>
    <w:rsid w:val="00570BAE"/>
    <w:rsid w:val="0057102B"/>
    <w:rsid w:val="005710F7"/>
    <w:rsid w:val="00573DFC"/>
    <w:rsid w:val="00573E3F"/>
    <w:rsid w:val="00574745"/>
    <w:rsid w:val="00574A98"/>
    <w:rsid w:val="005765E8"/>
    <w:rsid w:val="005766AE"/>
    <w:rsid w:val="00576AF8"/>
    <w:rsid w:val="005779CC"/>
    <w:rsid w:val="00577D32"/>
    <w:rsid w:val="00577F2D"/>
    <w:rsid w:val="00580847"/>
    <w:rsid w:val="00580BFD"/>
    <w:rsid w:val="00581000"/>
    <w:rsid w:val="00581E24"/>
    <w:rsid w:val="0058390C"/>
    <w:rsid w:val="0058421B"/>
    <w:rsid w:val="005863C3"/>
    <w:rsid w:val="00587C54"/>
    <w:rsid w:val="00590654"/>
    <w:rsid w:val="00590E0D"/>
    <w:rsid w:val="0059185A"/>
    <w:rsid w:val="005924FE"/>
    <w:rsid w:val="0059267F"/>
    <w:rsid w:val="00592813"/>
    <w:rsid w:val="00592E09"/>
    <w:rsid w:val="00593750"/>
    <w:rsid w:val="00593954"/>
    <w:rsid w:val="00594555"/>
    <w:rsid w:val="005953C2"/>
    <w:rsid w:val="00595EEB"/>
    <w:rsid w:val="005969E9"/>
    <w:rsid w:val="00596EB5"/>
    <w:rsid w:val="0059733F"/>
    <w:rsid w:val="00597EAE"/>
    <w:rsid w:val="00597FE4"/>
    <w:rsid w:val="005A0462"/>
    <w:rsid w:val="005A0EF2"/>
    <w:rsid w:val="005A1D04"/>
    <w:rsid w:val="005A2BB8"/>
    <w:rsid w:val="005A4A82"/>
    <w:rsid w:val="005A7C31"/>
    <w:rsid w:val="005B03E4"/>
    <w:rsid w:val="005B1189"/>
    <w:rsid w:val="005B21DB"/>
    <w:rsid w:val="005B30D7"/>
    <w:rsid w:val="005B3B01"/>
    <w:rsid w:val="005B3B77"/>
    <w:rsid w:val="005B3EF7"/>
    <w:rsid w:val="005B4438"/>
    <w:rsid w:val="005B6A28"/>
    <w:rsid w:val="005B6C2E"/>
    <w:rsid w:val="005C2C6C"/>
    <w:rsid w:val="005C3148"/>
    <w:rsid w:val="005C45C9"/>
    <w:rsid w:val="005C5D0C"/>
    <w:rsid w:val="005C635E"/>
    <w:rsid w:val="005C74BE"/>
    <w:rsid w:val="005D0011"/>
    <w:rsid w:val="005D1C9A"/>
    <w:rsid w:val="005D3888"/>
    <w:rsid w:val="005D5AC9"/>
    <w:rsid w:val="005D7003"/>
    <w:rsid w:val="005D703F"/>
    <w:rsid w:val="005D7C56"/>
    <w:rsid w:val="005E1083"/>
    <w:rsid w:val="005E2329"/>
    <w:rsid w:val="005E3726"/>
    <w:rsid w:val="005E3BF6"/>
    <w:rsid w:val="005E4F7C"/>
    <w:rsid w:val="005E5D10"/>
    <w:rsid w:val="005E7B8A"/>
    <w:rsid w:val="005F1279"/>
    <w:rsid w:val="005F19FE"/>
    <w:rsid w:val="005F1C84"/>
    <w:rsid w:val="005F26E7"/>
    <w:rsid w:val="005F2A92"/>
    <w:rsid w:val="005F2CD9"/>
    <w:rsid w:val="005F2D6C"/>
    <w:rsid w:val="005F3D6E"/>
    <w:rsid w:val="005F3DE9"/>
    <w:rsid w:val="005F42C4"/>
    <w:rsid w:val="005F4D8E"/>
    <w:rsid w:val="005F5399"/>
    <w:rsid w:val="005F688F"/>
    <w:rsid w:val="005F6E00"/>
    <w:rsid w:val="005F6EFA"/>
    <w:rsid w:val="005F7137"/>
    <w:rsid w:val="005F7BBE"/>
    <w:rsid w:val="0060047C"/>
    <w:rsid w:val="0060074B"/>
    <w:rsid w:val="00600EA6"/>
    <w:rsid w:val="00601387"/>
    <w:rsid w:val="00601941"/>
    <w:rsid w:val="006030C0"/>
    <w:rsid w:val="00603181"/>
    <w:rsid w:val="00603E54"/>
    <w:rsid w:val="0060470C"/>
    <w:rsid w:val="00605D9D"/>
    <w:rsid w:val="006113EF"/>
    <w:rsid w:val="006125AB"/>
    <w:rsid w:val="0061287F"/>
    <w:rsid w:val="006134A2"/>
    <w:rsid w:val="006144CB"/>
    <w:rsid w:val="00616213"/>
    <w:rsid w:val="0061646A"/>
    <w:rsid w:val="00616545"/>
    <w:rsid w:val="006206E1"/>
    <w:rsid w:val="006250C9"/>
    <w:rsid w:val="00626212"/>
    <w:rsid w:val="00627192"/>
    <w:rsid w:val="00630113"/>
    <w:rsid w:val="00630191"/>
    <w:rsid w:val="006311AD"/>
    <w:rsid w:val="006334A9"/>
    <w:rsid w:val="00633E17"/>
    <w:rsid w:val="00633F2B"/>
    <w:rsid w:val="006342EB"/>
    <w:rsid w:val="00634E15"/>
    <w:rsid w:val="0063523E"/>
    <w:rsid w:val="00635388"/>
    <w:rsid w:val="0063589C"/>
    <w:rsid w:val="006359A1"/>
    <w:rsid w:val="006363C2"/>
    <w:rsid w:val="00636D71"/>
    <w:rsid w:val="006372AA"/>
    <w:rsid w:val="0063770E"/>
    <w:rsid w:val="00637E22"/>
    <w:rsid w:val="006400EE"/>
    <w:rsid w:val="006406F1"/>
    <w:rsid w:val="006406F3"/>
    <w:rsid w:val="00641247"/>
    <w:rsid w:val="00642224"/>
    <w:rsid w:val="006423CE"/>
    <w:rsid w:val="0064241B"/>
    <w:rsid w:val="00642D2F"/>
    <w:rsid w:val="0064346A"/>
    <w:rsid w:val="00643517"/>
    <w:rsid w:val="00643D1F"/>
    <w:rsid w:val="00646D8B"/>
    <w:rsid w:val="00646E9D"/>
    <w:rsid w:val="00651244"/>
    <w:rsid w:val="006514B2"/>
    <w:rsid w:val="0065251E"/>
    <w:rsid w:val="0065388C"/>
    <w:rsid w:val="00653CF6"/>
    <w:rsid w:val="0065479C"/>
    <w:rsid w:val="006557DA"/>
    <w:rsid w:val="00655F58"/>
    <w:rsid w:val="00656355"/>
    <w:rsid w:val="006574EA"/>
    <w:rsid w:val="006579F7"/>
    <w:rsid w:val="0066069C"/>
    <w:rsid w:val="006607B3"/>
    <w:rsid w:val="00661207"/>
    <w:rsid w:val="00662A4A"/>
    <w:rsid w:val="00663736"/>
    <w:rsid w:val="00663A61"/>
    <w:rsid w:val="00663D31"/>
    <w:rsid w:val="00663D8C"/>
    <w:rsid w:val="006650B1"/>
    <w:rsid w:val="00666744"/>
    <w:rsid w:val="0066727B"/>
    <w:rsid w:val="0067066D"/>
    <w:rsid w:val="00670706"/>
    <w:rsid w:val="00670A3C"/>
    <w:rsid w:val="00673677"/>
    <w:rsid w:val="006739A5"/>
    <w:rsid w:val="00673A5F"/>
    <w:rsid w:val="00675673"/>
    <w:rsid w:val="00677F74"/>
    <w:rsid w:val="00677F92"/>
    <w:rsid w:val="006813D2"/>
    <w:rsid w:val="00681D75"/>
    <w:rsid w:val="00682599"/>
    <w:rsid w:val="00686859"/>
    <w:rsid w:val="00687AFC"/>
    <w:rsid w:val="0069071D"/>
    <w:rsid w:val="00690A5C"/>
    <w:rsid w:val="00690C65"/>
    <w:rsid w:val="00690CE9"/>
    <w:rsid w:val="00691443"/>
    <w:rsid w:val="00692241"/>
    <w:rsid w:val="00694ED3"/>
    <w:rsid w:val="006950C2"/>
    <w:rsid w:val="00695187"/>
    <w:rsid w:val="00695513"/>
    <w:rsid w:val="00696234"/>
    <w:rsid w:val="00696B60"/>
    <w:rsid w:val="006972D2"/>
    <w:rsid w:val="006A1D04"/>
    <w:rsid w:val="006A2364"/>
    <w:rsid w:val="006A2791"/>
    <w:rsid w:val="006A2E7A"/>
    <w:rsid w:val="006A3FB3"/>
    <w:rsid w:val="006A4F1E"/>
    <w:rsid w:val="006A63B1"/>
    <w:rsid w:val="006A6437"/>
    <w:rsid w:val="006A73A5"/>
    <w:rsid w:val="006A7704"/>
    <w:rsid w:val="006A7FB4"/>
    <w:rsid w:val="006B1DFC"/>
    <w:rsid w:val="006B41E0"/>
    <w:rsid w:val="006B4E9C"/>
    <w:rsid w:val="006B4EBE"/>
    <w:rsid w:val="006B5218"/>
    <w:rsid w:val="006B5939"/>
    <w:rsid w:val="006B5C9D"/>
    <w:rsid w:val="006B61A3"/>
    <w:rsid w:val="006B6FE7"/>
    <w:rsid w:val="006B75E7"/>
    <w:rsid w:val="006C07E1"/>
    <w:rsid w:val="006C0849"/>
    <w:rsid w:val="006C1C2B"/>
    <w:rsid w:val="006C2614"/>
    <w:rsid w:val="006C2773"/>
    <w:rsid w:val="006C427E"/>
    <w:rsid w:val="006C4971"/>
    <w:rsid w:val="006C49BD"/>
    <w:rsid w:val="006C4D12"/>
    <w:rsid w:val="006C59DF"/>
    <w:rsid w:val="006C7151"/>
    <w:rsid w:val="006D0CFD"/>
    <w:rsid w:val="006D1655"/>
    <w:rsid w:val="006D2124"/>
    <w:rsid w:val="006D27B1"/>
    <w:rsid w:val="006D2E6B"/>
    <w:rsid w:val="006D3F9D"/>
    <w:rsid w:val="006D490F"/>
    <w:rsid w:val="006D5C20"/>
    <w:rsid w:val="006D737A"/>
    <w:rsid w:val="006D77F9"/>
    <w:rsid w:val="006E1672"/>
    <w:rsid w:val="006E4998"/>
    <w:rsid w:val="006E6158"/>
    <w:rsid w:val="006E7523"/>
    <w:rsid w:val="006E7E79"/>
    <w:rsid w:val="006F06B8"/>
    <w:rsid w:val="006F09BD"/>
    <w:rsid w:val="006F0CDD"/>
    <w:rsid w:val="006F1367"/>
    <w:rsid w:val="006F1565"/>
    <w:rsid w:val="006F2486"/>
    <w:rsid w:val="006F2838"/>
    <w:rsid w:val="006F4151"/>
    <w:rsid w:val="006F5B75"/>
    <w:rsid w:val="006F6DA9"/>
    <w:rsid w:val="006F70B2"/>
    <w:rsid w:val="006F79BE"/>
    <w:rsid w:val="0070016F"/>
    <w:rsid w:val="0070152E"/>
    <w:rsid w:val="00701E43"/>
    <w:rsid w:val="007025A5"/>
    <w:rsid w:val="007033DD"/>
    <w:rsid w:val="00703A96"/>
    <w:rsid w:val="00706AAD"/>
    <w:rsid w:val="00706ED9"/>
    <w:rsid w:val="00707826"/>
    <w:rsid w:val="00710765"/>
    <w:rsid w:val="00711476"/>
    <w:rsid w:val="0071244F"/>
    <w:rsid w:val="00713844"/>
    <w:rsid w:val="00717062"/>
    <w:rsid w:val="00720610"/>
    <w:rsid w:val="0072222F"/>
    <w:rsid w:val="007223F4"/>
    <w:rsid w:val="00722874"/>
    <w:rsid w:val="00722ABC"/>
    <w:rsid w:val="00723530"/>
    <w:rsid w:val="00723A5F"/>
    <w:rsid w:val="0072445E"/>
    <w:rsid w:val="007260FF"/>
    <w:rsid w:val="007272D5"/>
    <w:rsid w:val="007276C1"/>
    <w:rsid w:val="0072775F"/>
    <w:rsid w:val="00727762"/>
    <w:rsid w:val="0073054A"/>
    <w:rsid w:val="00730748"/>
    <w:rsid w:val="00731D1B"/>
    <w:rsid w:val="007326FF"/>
    <w:rsid w:val="0073543D"/>
    <w:rsid w:val="007355AE"/>
    <w:rsid w:val="0073599E"/>
    <w:rsid w:val="007359D6"/>
    <w:rsid w:val="007365D9"/>
    <w:rsid w:val="00737392"/>
    <w:rsid w:val="00743824"/>
    <w:rsid w:val="007438D9"/>
    <w:rsid w:val="007454D8"/>
    <w:rsid w:val="00750F8D"/>
    <w:rsid w:val="007516AC"/>
    <w:rsid w:val="00751C32"/>
    <w:rsid w:val="00751E7E"/>
    <w:rsid w:val="00752270"/>
    <w:rsid w:val="007538A7"/>
    <w:rsid w:val="00754473"/>
    <w:rsid w:val="007547FD"/>
    <w:rsid w:val="00754B5C"/>
    <w:rsid w:val="0075521C"/>
    <w:rsid w:val="007555C6"/>
    <w:rsid w:val="007564AF"/>
    <w:rsid w:val="007569B4"/>
    <w:rsid w:val="007579CD"/>
    <w:rsid w:val="00757B10"/>
    <w:rsid w:val="00757B34"/>
    <w:rsid w:val="0076060F"/>
    <w:rsid w:val="007618D9"/>
    <w:rsid w:val="00761900"/>
    <w:rsid w:val="007628DE"/>
    <w:rsid w:val="00763750"/>
    <w:rsid w:val="0076412F"/>
    <w:rsid w:val="00765360"/>
    <w:rsid w:val="00765D2F"/>
    <w:rsid w:val="007661D0"/>
    <w:rsid w:val="007672A6"/>
    <w:rsid w:val="007675C2"/>
    <w:rsid w:val="0076773A"/>
    <w:rsid w:val="00767FB0"/>
    <w:rsid w:val="00771336"/>
    <w:rsid w:val="00772A7B"/>
    <w:rsid w:val="00774207"/>
    <w:rsid w:val="00774505"/>
    <w:rsid w:val="00775160"/>
    <w:rsid w:val="00775871"/>
    <w:rsid w:val="00776598"/>
    <w:rsid w:val="0077705A"/>
    <w:rsid w:val="007773BF"/>
    <w:rsid w:val="00781103"/>
    <w:rsid w:val="00781762"/>
    <w:rsid w:val="00781924"/>
    <w:rsid w:val="00781B31"/>
    <w:rsid w:val="00782475"/>
    <w:rsid w:val="007836BD"/>
    <w:rsid w:val="0078371E"/>
    <w:rsid w:val="00783F8A"/>
    <w:rsid w:val="00784084"/>
    <w:rsid w:val="00784147"/>
    <w:rsid w:val="0078599D"/>
    <w:rsid w:val="00786A53"/>
    <w:rsid w:val="00786CA2"/>
    <w:rsid w:val="00787BD9"/>
    <w:rsid w:val="00790B99"/>
    <w:rsid w:val="00790C22"/>
    <w:rsid w:val="00791194"/>
    <w:rsid w:val="00792129"/>
    <w:rsid w:val="00792AD5"/>
    <w:rsid w:val="007932CD"/>
    <w:rsid w:val="00793609"/>
    <w:rsid w:val="007952C9"/>
    <w:rsid w:val="007957D1"/>
    <w:rsid w:val="0079581E"/>
    <w:rsid w:val="00796EBC"/>
    <w:rsid w:val="007973F1"/>
    <w:rsid w:val="00797A48"/>
    <w:rsid w:val="007A0E65"/>
    <w:rsid w:val="007A25A1"/>
    <w:rsid w:val="007A293F"/>
    <w:rsid w:val="007A3FC5"/>
    <w:rsid w:val="007A451A"/>
    <w:rsid w:val="007A4680"/>
    <w:rsid w:val="007A46DA"/>
    <w:rsid w:val="007A4802"/>
    <w:rsid w:val="007A604F"/>
    <w:rsid w:val="007A6790"/>
    <w:rsid w:val="007A6A4D"/>
    <w:rsid w:val="007A7F9C"/>
    <w:rsid w:val="007B261A"/>
    <w:rsid w:val="007B2FF9"/>
    <w:rsid w:val="007B4E4C"/>
    <w:rsid w:val="007B4FA9"/>
    <w:rsid w:val="007B5129"/>
    <w:rsid w:val="007B53F9"/>
    <w:rsid w:val="007C1702"/>
    <w:rsid w:val="007C19B7"/>
    <w:rsid w:val="007C31C0"/>
    <w:rsid w:val="007C32AE"/>
    <w:rsid w:val="007C40AF"/>
    <w:rsid w:val="007C42BD"/>
    <w:rsid w:val="007C5807"/>
    <w:rsid w:val="007C58C2"/>
    <w:rsid w:val="007C6299"/>
    <w:rsid w:val="007C7578"/>
    <w:rsid w:val="007D271F"/>
    <w:rsid w:val="007D3857"/>
    <w:rsid w:val="007D56DF"/>
    <w:rsid w:val="007D5AC8"/>
    <w:rsid w:val="007D5D8D"/>
    <w:rsid w:val="007D614F"/>
    <w:rsid w:val="007D6CE2"/>
    <w:rsid w:val="007D6E64"/>
    <w:rsid w:val="007D7472"/>
    <w:rsid w:val="007D7639"/>
    <w:rsid w:val="007E0478"/>
    <w:rsid w:val="007E2FB4"/>
    <w:rsid w:val="007E380A"/>
    <w:rsid w:val="007E67A8"/>
    <w:rsid w:val="007E72B7"/>
    <w:rsid w:val="007E7ADF"/>
    <w:rsid w:val="007F0407"/>
    <w:rsid w:val="007F04DA"/>
    <w:rsid w:val="007F052C"/>
    <w:rsid w:val="007F0C77"/>
    <w:rsid w:val="007F1060"/>
    <w:rsid w:val="007F2F31"/>
    <w:rsid w:val="007F353E"/>
    <w:rsid w:val="007F3B17"/>
    <w:rsid w:val="007F5094"/>
    <w:rsid w:val="007F52E7"/>
    <w:rsid w:val="007F63A5"/>
    <w:rsid w:val="007F7A33"/>
    <w:rsid w:val="00801FF4"/>
    <w:rsid w:val="00802096"/>
    <w:rsid w:val="008021AA"/>
    <w:rsid w:val="00802464"/>
    <w:rsid w:val="00803147"/>
    <w:rsid w:val="008035CA"/>
    <w:rsid w:val="00805837"/>
    <w:rsid w:val="00805B63"/>
    <w:rsid w:val="00806299"/>
    <w:rsid w:val="00806D52"/>
    <w:rsid w:val="008075B4"/>
    <w:rsid w:val="00807F58"/>
    <w:rsid w:val="00810941"/>
    <w:rsid w:val="00812176"/>
    <w:rsid w:val="00812870"/>
    <w:rsid w:val="008139E9"/>
    <w:rsid w:val="0081558E"/>
    <w:rsid w:val="00817F99"/>
    <w:rsid w:val="008200F1"/>
    <w:rsid w:val="00821457"/>
    <w:rsid w:val="00821949"/>
    <w:rsid w:val="008244B5"/>
    <w:rsid w:val="00824E64"/>
    <w:rsid w:val="0082581C"/>
    <w:rsid w:val="00826257"/>
    <w:rsid w:val="0082660D"/>
    <w:rsid w:val="008271B8"/>
    <w:rsid w:val="0083042E"/>
    <w:rsid w:val="0083152F"/>
    <w:rsid w:val="008328EE"/>
    <w:rsid w:val="0083332A"/>
    <w:rsid w:val="00834A26"/>
    <w:rsid w:val="00834C05"/>
    <w:rsid w:val="00834C1C"/>
    <w:rsid w:val="008366BC"/>
    <w:rsid w:val="00836A75"/>
    <w:rsid w:val="00836F6C"/>
    <w:rsid w:val="00837165"/>
    <w:rsid w:val="0084022F"/>
    <w:rsid w:val="0084067C"/>
    <w:rsid w:val="00841026"/>
    <w:rsid w:val="00844346"/>
    <w:rsid w:val="00845206"/>
    <w:rsid w:val="008453AC"/>
    <w:rsid w:val="00845DF0"/>
    <w:rsid w:val="008471F0"/>
    <w:rsid w:val="00847C21"/>
    <w:rsid w:val="00850362"/>
    <w:rsid w:val="00850BFE"/>
    <w:rsid w:val="00850C6E"/>
    <w:rsid w:val="008527C9"/>
    <w:rsid w:val="00853132"/>
    <w:rsid w:val="00853F25"/>
    <w:rsid w:val="00854313"/>
    <w:rsid w:val="00854406"/>
    <w:rsid w:val="008552B6"/>
    <w:rsid w:val="008560FF"/>
    <w:rsid w:val="00856A43"/>
    <w:rsid w:val="00857370"/>
    <w:rsid w:val="00860492"/>
    <w:rsid w:val="00861076"/>
    <w:rsid w:val="00861091"/>
    <w:rsid w:val="008619F0"/>
    <w:rsid w:val="008637BD"/>
    <w:rsid w:val="00863AC5"/>
    <w:rsid w:val="00865184"/>
    <w:rsid w:val="00866193"/>
    <w:rsid w:val="00866EE5"/>
    <w:rsid w:val="00871F4D"/>
    <w:rsid w:val="008728D0"/>
    <w:rsid w:val="00872C07"/>
    <w:rsid w:val="008736B7"/>
    <w:rsid w:val="008737D1"/>
    <w:rsid w:val="00875A01"/>
    <w:rsid w:val="00876D6E"/>
    <w:rsid w:val="00877882"/>
    <w:rsid w:val="0088065C"/>
    <w:rsid w:val="00880D56"/>
    <w:rsid w:val="0088153E"/>
    <w:rsid w:val="00882082"/>
    <w:rsid w:val="00882934"/>
    <w:rsid w:val="00883609"/>
    <w:rsid w:val="00890EF5"/>
    <w:rsid w:val="00893E19"/>
    <w:rsid w:val="00894C62"/>
    <w:rsid w:val="00895185"/>
    <w:rsid w:val="00895709"/>
    <w:rsid w:val="00896087"/>
    <w:rsid w:val="008961FB"/>
    <w:rsid w:val="008964BD"/>
    <w:rsid w:val="008A066A"/>
    <w:rsid w:val="008A211B"/>
    <w:rsid w:val="008A2A3A"/>
    <w:rsid w:val="008A32F0"/>
    <w:rsid w:val="008A4331"/>
    <w:rsid w:val="008A49E5"/>
    <w:rsid w:val="008A7511"/>
    <w:rsid w:val="008A75E9"/>
    <w:rsid w:val="008B2D05"/>
    <w:rsid w:val="008B45C7"/>
    <w:rsid w:val="008B4D73"/>
    <w:rsid w:val="008B4FC1"/>
    <w:rsid w:val="008B67AA"/>
    <w:rsid w:val="008B783F"/>
    <w:rsid w:val="008C01D2"/>
    <w:rsid w:val="008C05DE"/>
    <w:rsid w:val="008C0B01"/>
    <w:rsid w:val="008C0DF6"/>
    <w:rsid w:val="008C26B9"/>
    <w:rsid w:val="008C2D65"/>
    <w:rsid w:val="008C3617"/>
    <w:rsid w:val="008C3B4B"/>
    <w:rsid w:val="008C4675"/>
    <w:rsid w:val="008C4D8C"/>
    <w:rsid w:val="008C5FCD"/>
    <w:rsid w:val="008C684B"/>
    <w:rsid w:val="008C7546"/>
    <w:rsid w:val="008C7BC6"/>
    <w:rsid w:val="008C7E28"/>
    <w:rsid w:val="008D0918"/>
    <w:rsid w:val="008D23E2"/>
    <w:rsid w:val="008D3398"/>
    <w:rsid w:val="008D3509"/>
    <w:rsid w:val="008D3EBF"/>
    <w:rsid w:val="008D415C"/>
    <w:rsid w:val="008D5C84"/>
    <w:rsid w:val="008D6658"/>
    <w:rsid w:val="008D77D2"/>
    <w:rsid w:val="008E0514"/>
    <w:rsid w:val="008E05E3"/>
    <w:rsid w:val="008E109F"/>
    <w:rsid w:val="008E1565"/>
    <w:rsid w:val="008E330F"/>
    <w:rsid w:val="008E3434"/>
    <w:rsid w:val="008E3D15"/>
    <w:rsid w:val="008E52A0"/>
    <w:rsid w:val="008E5407"/>
    <w:rsid w:val="008E5746"/>
    <w:rsid w:val="008E634B"/>
    <w:rsid w:val="008E7254"/>
    <w:rsid w:val="008E778D"/>
    <w:rsid w:val="008E79E4"/>
    <w:rsid w:val="008E7EBE"/>
    <w:rsid w:val="008E7EC3"/>
    <w:rsid w:val="008F0A9E"/>
    <w:rsid w:val="008F1466"/>
    <w:rsid w:val="008F2297"/>
    <w:rsid w:val="008F28DB"/>
    <w:rsid w:val="008F33DC"/>
    <w:rsid w:val="008F3D08"/>
    <w:rsid w:val="008F4041"/>
    <w:rsid w:val="008F68D5"/>
    <w:rsid w:val="0090150C"/>
    <w:rsid w:val="009030EF"/>
    <w:rsid w:val="00904D31"/>
    <w:rsid w:val="009068D2"/>
    <w:rsid w:val="00906FEF"/>
    <w:rsid w:val="00907DFA"/>
    <w:rsid w:val="00910A51"/>
    <w:rsid w:val="00910C35"/>
    <w:rsid w:val="009138BB"/>
    <w:rsid w:val="00913F5D"/>
    <w:rsid w:val="00915956"/>
    <w:rsid w:val="00915A97"/>
    <w:rsid w:val="00916E63"/>
    <w:rsid w:val="00916FF3"/>
    <w:rsid w:val="00917D3D"/>
    <w:rsid w:val="009211DB"/>
    <w:rsid w:val="009212E7"/>
    <w:rsid w:val="00921B99"/>
    <w:rsid w:val="009221B3"/>
    <w:rsid w:val="0092268C"/>
    <w:rsid w:val="009232B6"/>
    <w:rsid w:val="009254A7"/>
    <w:rsid w:val="00925FE5"/>
    <w:rsid w:val="0092675F"/>
    <w:rsid w:val="00927889"/>
    <w:rsid w:val="009315CD"/>
    <w:rsid w:val="009316E2"/>
    <w:rsid w:val="00931B73"/>
    <w:rsid w:val="00932691"/>
    <w:rsid w:val="00933254"/>
    <w:rsid w:val="00933A47"/>
    <w:rsid w:val="00933B9D"/>
    <w:rsid w:val="009348EA"/>
    <w:rsid w:val="00934A61"/>
    <w:rsid w:val="0093575F"/>
    <w:rsid w:val="009374C2"/>
    <w:rsid w:val="00937CFE"/>
    <w:rsid w:val="00940029"/>
    <w:rsid w:val="00940513"/>
    <w:rsid w:val="00940823"/>
    <w:rsid w:val="009414F6"/>
    <w:rsid w:val="00941EEF"/>
    <w:rsid w:val="0094319A"/>
    <w:rsid w:val="00945BEE"/>
    <w:rsid w:val="00945CE8"/>
    <w:rsid w:val="00946600"/>
    <w:rsid w:val="009468F7"/>
    <w:rsid w:val="00950607"/>
    <w:rsid w:val="009514DD"/>
    <w:rsid w:val="009529C6"/>
    <w:rsid w:val="00952F27"/>
    <w:rsid w:val="009557CF"/>
    <w:rsid w:val="00955969"/>
    <w:rsid w:val="00955E5A"/>
    <w:rsid w:val="009567BF"/>
    <w:rsid w:val="0095686C"/>
    <w:rsid w:val="00962594"/>
    <w:rsid w:val="0096279B"/>
    <w:rsid w:val="009637FD"/>
    <w:rsid w:val="009657B7"/>
    <w:rsid w:val="00965BE4"/>
    <w:rsid w:val="009664DB"/>
    <w:rsid w:val="0097015D"/>
    <w:rsid w:val="00970B89"/>
    <w:rsid w:val="00971833"/>
    <w:rsid w:val="00972BBF"/>
    <w:rsid w:val="00972BCA"/>
    <w:rsid w:val="00973458"/>
    <w:rsid w:val="009768E3"/>
    <w:rsid w:val="0097710C"/>
    <w:rsid w:val="00977DE2"/>
    <w:rsid w:val="00977E2B"/>
    <w:rsid w:val="009832F8"/>
    <w:rsid w:val="00983A56"/>
    <w:rsid w:val="00983E71"/>
    <w:rsid w:val="00985FF1"/>
    <w:rsid w:val="00986609"/>
    <w:rsid w:val="00986A9E"/>
    <w:rsid w:val="00987595"/>
    <w:rsid w:val="00990F9B"/>
    <w:rsid w:val="00993FED"/>
    <w:rsid w:val="0099518A"/>
    <w:rsid w:val="00995341"/>
    <w:rsid w:val="00996FDB"/>
    <w:rsid w:val="00997A21"/>
    <w:rsid w:val="009A0298"/>
    <w:rsid w:val="009A0846"/>
    <w:rsid w:val="009A1B26"/>
    <w:rsid w:val="009A2C99"/>
    <w:rsid w:val="009A3174"/>
    <w:rsid w:val="009A3EBE"/>
    <w:rsid w:val="009A4942"/>
    <w:rsid w:val="009A4A2D"/>
    <w:rsid w:val="009A5B61"/>
    <w:rsid w:val="009A693D"/>
    <w:rsid w:val="009A6DEE"/>
    <w:rsid w:val="009A7544"/>
    <w:rsid w:val="009A754F"/>
    <w:rsid w:val="009A7881"/>
    <w:rsid w:val="009B0952"/>
    <w:rsid w:val="009B0B46"/>
    <w:rsid w:val="009B0FC9"/>
    <w:rsid w:val="009B238F"/>
    <w:rsid w:val="009B3C80"/>
    <w:rsid w:val="009B5040"/>
    <w:rsid w:val="009B515F"/>
    <w:rsid w:val="009B54F8"/>
    <w:rsid w:val="009B5D99"/>
    <w:rsid w:val="009B5EA4"/>
    <w:rsid w:val="009B6F9B"/>
    <w:rsid w:val="009B79FA"/>
    <w:rsid w:val="009C0673"/>
    <w:rsid w:val="009C3B28"/>
    <w:rsid w:val="009C3F35"/>
    <w:rsid w:val="009C41C1"/>
    <w:rsid w:val="009C5568"/>
    <w:rsid w:val="009C5F2C"/>
    <w:rsid w:val="009C6DA4"/>
    <w:rsid w:val="009C79B4"/>
    <w:rsid w:val="009C7A7B"/>
    <w:rsid w:val="009D00DB"/>
    <w:rsid w:val="009D23DF"/>
    <w:rsid w:val="009D2DC5"/>
    <w:rsid w:val="009D426E"/>
    <w:rsid w:val="009D4400"/>
    <w:rsid w:val="009D504E"/>
    <w:rsid w:val="009D575D"/>
    <w:rsid w:val="009D5801"/>
    <w:rsid w:val="009D5B3A"/>
    <w:rsid w:val="009D5D50"/>
    <w:rsid w:val="009D6524"/>
    <w:rsid w:val="009D697C"/>
    <w:rsid w:val="009D6BF9"/>
    <w:rsid w:val="009D7D6E"/>
    <w:rsid w:val="009E120D"/>
    <w:rsid w:val="009E1FD9"/>
    <w:rsid w:val="009E27C7"/>
    <w:rsid w:val="009E3DCA"/>
    <w:rsid w:val="009E5569"/>
    <w:rsid w:val="009E573B"/>
    <w:rsid w:val="009E697E"/>
    <w:rsid w:val="009F06D6"/>
    <w:rsid w:val="009F1835"/>
    <w:rsid w:val="009F217D"/>
    <w:rsid w:val="009F25A0"/>
    <w:rsid w:val="009F3C76"/>
    <w:rsid w:val="009F4A2B"/>
    <w:rsid w:val="009F520C"/>
    <w:rsid w:val="009F52D5"/>
    <w:rsid w:val="009F5505"/>
    <w:rsid w:val="009F56D6"/>
    <w:rsid w:val="009F5B31"/>
    <w:rsid w:val="009F6CBC"/>
    <w:rsid w:val="009F7DFF"/>
    <w:rsid w:val="00A01E0E"/>
    <w:rsid w:val="00A02091"/>
    <w:rsid w:val="00A02212"/>
    <w:rsid w:val="00A0491A"/>
    <w:rsid w:val="00A04AA6"/>
    <w:rsid w:val="00A06A4E"/>
    <w:rsid w:val="00A077A7"/>
    <w:rsid w:val="00A10117"/>
    <w:rsid w:val="00A11254"/>
    <w:rsid w:val="00A11610"/>
    <w:rsid w:val="00A12B2F"/>
    <w:rsid w:val="00A133EE"/>
    <w:rsid w:val="00A13BD1"/>
    <w:rsid w:val="00A143E9"/>
    <w:rsid w:val="00A16632"/>
    <w:rsid w:val="00A166EF"/>
    <w:rsid w:val="00A17012"/>
    <w:rsid w:val="00A20217"/>
    <w:rsid w:val="00A20B84"/>
    <w:rsid w:val="00A2118C"/>
    <w:rsid w:val="00A22582"/>
    <w:rsid w:val="00A22821"/>
    <w:rsid w:val="00A22C23"/>
    <w:rsid w:val="00A2325A"/>
    <w:rsid w:val="00A23C17"/>
    <w:rsid w:val="00A24640"/>
    <w:rsid w:val="00A24F9D"/>
    <w:rsid w:val="00A2668F"/>
    <w:rsid w:val="00A274C5"/>
    <w:rsid w:val="00A30672"/>
    <w:rsid w:val="00A32088"/>
    <w:rsid w:val="00A346E9"/>
    <w:rsid w:val="00A34EE7"/>
    <w:rsid w:val="00A35214"/>
    <w:rsid w:val="00A36708"/>
    <w:rsid w:val="00A3737D"/>
    <w:rsid w:val="00A403DC"/>
    <w:rsid w:val="00A41103"/>
    <w:rsid w:val="00A41E8F"/>
    <w:rsid w:val="00A448AE"/>
    <w:rsid w:val="00A453B6"/>
    <w:rsid w:val="00A47F4E"/>
    <w:rsid w:val="00A51F10"/>
    <w:rsid w:val="00A5232C"/>
    <w:rsid w:val="00A52ED2"/>
    <w:rsid w:val="00A532F5"/>
    <w:rsid w:val="00A53BC4"/>
    <w:rsid w:val="00A53E04"/>
    <w:rsid w:val="00A547B7"/>
    <w:rsid w:val="00A55DCE"/>
    <w:rsid w:val="00A56D97"/>
    <w:rsid w:val="00A56E9C"/>
    <w:rsid w:val="00A57B4D"/>
    <w:rsid w:val="00A60C29"/>
    <w:rsid w:val="00A6186B"/>
    <w:rsid w:val="00A63792"/>
    <w:rsid w:val="00A6614B"/>
    <w:rsid w:val="00A7095C"/>
    <w:rsid w:val="00A723A3"/>
    <w:rsid w:val="00A73004"/>
    <w:rsid w:val="00A73575"/>
    <w:rsid w:val="00A7402E"/>
    <w:rsid w:val="00A7552D"/>
    <w:rsid w:val="00A75AD5"/>
    <w:rsid w:val="00A7633E"/>
    <w:rsid w:val="00A77A09"/>
    <w:rsid w:val="00A77E4C"/>
    <w:rsid w:val="00A8162B"/>
    <w:rsid w:val="00A81DC1"/>
    <w:rsid w:val="00A8221B"/>
    <w:rsid w:val="00A8520B"/>
    <w:rsid w:val="00A85B5B"/>
    <w:rsid w:val="00A85FD7"/>
    <w:rsid w:val="00A86BA3"/>
    <w:rsid w:val="00A8755D"/>
    <w:rsid w:val="00A87680"/>
    <w:rsid w:val="00A87CBC"/>
    <w:rsid w:val="00A87D00"/>
    <w:rsid w:val="00A90A9E"/>
    <w:rsid w:val="00A91490"/>
    <w:rsid w:val="00A9344F"/>
    <w:rsid w:val="00A93C45"/>
    <w:rsid w:val="00A96732"/>
    <w:rsid w:val="00A96F2C"/>
    <w:rsid w:val="00A97B69"/>
    <w:rsid w:val="00AA0A75"/>
    <w:rsid w:val="00AA39A7"/>
    <w:rsid w:val="00AA516E"/>
    <w:rsid w:val="00AA571C"/>
    <w:rsid w:val="00AA689E"/>
    <w:rsid w:val="00AA7037"/>
    <w:rsid w:val="00AB0BF6"/>
    <w:rsid w:val="00AB13D0"/>
    <w:rsid w:val="00AB1891"/>
    <w:rsid w:val="00AB1EE0"/>
    <w:rsid w:val="00AB336C"/>
    <w:rsid w:val="00AB33B8"/>
    <w:rsid w:val="00AB3FDC"/>
    <w:rsid w:val="00AB41B0"/>
    <w:rsid w:val="00AB4851"/>
    <w:rsid w:val="00AB4AAC"/>
    <w:rsid w:val="00AB4CF8"/>
    <w:rsid w:val="00AB5B3B"/>
    <w:rsid w:val="00AB62B6"/>
    <w:rsid w:val="00AB7761"/>
    <w:rsid w:val="00AB798A"/>
    <w:rsid w:val="00AB7A5A"/>
    <w:rsid w:val="00AB7AD2"/>
    <w:rsid w:val="00AB7B31"/>
    <w:rsid w:val="00AC01CB"/>
    <w:rsid w:val="00AC0975"/>
    <w:rsid w:val="00AC1045"/>
    <w:rsid w:val="00AC1518"/>
    <w:rsid w:val="00AC1EDD"/>
    <w:rsid w:val="00AC473B"/>
    <w:rsid w:val="00AC5715"/>
    <w:rsid w:val="00AC5FC3"/>
    <w:rsid w:val="00AC61DF"/>
    <w:rsid w:val="00AC71FF"/>
    <w:rsid w:val="00AC773C"/>
    <w:rsid w:val="00AC7FC7"/>
    <w:rsid w:val="00AD0664"/>
    <w:rsid w:val="00AD08CD"/>
    <w:rsid w:val="00AD15AF"/>
    <w:rsid w:val="00AD22B8"/>
    <w:rsid w:val="00AD3D7A"/>
    <w:rsid w:val="00AD6C1D"/>
    <w:rsid w:val="00AD6D63"/>
    <w:rsid w:val="00AD6DBA"/>
    <w:rsid w:val="00AD7AD3"/>
    <w:rsid w:val="00AE0FCD"/>
    <w:rsid w:val="00AE108B"/>
    <w:rsid w:val="00AE14C5"/>
    <w:rsid w:val="00AE22AD"/>
    <w:rsid w:val="00AE65CF"/>
    <w:rsid w:val="00AF06BF"/>
    <w:rsid w:val="00AF1258"/>
    <w:rsid w:val="00AF1905"/>
    <w:rsid w:val="00AF2C4D"/>
    <w:rsid w:val="00AF335E"/>
    <w:rsid w:val="00AF3CCB"/>
    <w:rsid w:val="00AF5A92"/>
    <w:rsid w:val="00AF674F"/>
    <w:rsid w:val="00B00C1A"/>
    <w:rsid w:val="00B00F9D"/>
    <w:rsid w:val="00B0150D"/>
    <w:rsid w:val="00B01715"/>
    <w:rsid w:val="00B03559"/>
    <w:rsid w:val="00B048CA"/>
    <w:rsid w:val="00B06078"/>
    <w:rsid w:val="00B062CD"/>
    <w:rsid w:val="00B0641D"/>
    <w:rsid w:val="00B066D2"/>
    <w:rsid w:val="00B0750F"/>
    <w:rsid w:val="00B07B9E"/>
    <w:rsid w:val="00B07EFD"/>
    <w:rsid w:val="00B103B4"/>
    <w:rsid w:val="00B11698"/>
    <w:rsid w:val="00B1226C"/>
    <w:rsid w:val="00B147F3"/>
    <w:rsid w:val="00B15411"/>
    <w:rsid w:val="00B15574"/>
    <w:rsid w:val="00B160A2"/>
    <w:rsid w:val="00B1790A"/>
    <w:rsid w:val="00B20E2F"/>
    <w:rsid w:val="00B223E3"/>
    <w:rsid w:val="00B239E7"/>
    <w:rsid w:val="00B27192"/>
    <w:rsid w:val="00B2723E"/>
    <w:rsid w:val="00B279E2"/>
    <w:rsid w:val="00B30044"/>
    <w:rsid w:val="00B307EB"/>
    <w:rsid w:val="00B30F59"/>
    <w:rsid w:val="00B318D8"/>
    <w:rsid w:val="00B34072"/>
    <w:rsid w:val="00B3485B"/>
    <w:rsid w:val="00B34E97"/>
    <w:rsid w:val="00B35256"/>
    <w:rsid w:val="00B35BFD"/>
    <w:rsid w:val="00B35E75"/>
    <w:rsid w:val="00B37D46"/>
    <w:rsid w:val="00B41186"/>
    <w:rsid w:val="00B41607"/>
    <w:rsid w:val="00B42FC9"/>
    <w:rsid w:val="00B45921"/>
    <w:rsid w:val="00B459F7"/>
    <w:rsid w:val="00B46944"/>
    <w:rsid w:val="00B5015F"/>
    <w:rsid w:val="00B50659"/>
    <w:rsid w:val="00B51C67"/>
    <w:rsid w:val="00B53AD0"/>
    <w:rsid w:val="00B54901"/>
    <w:rsid w:val="00B55577"/>
    <w:rsid w:val="00B55E63"/>
    <w:rsid w:val="00B56C4C"/>
    <w:rsid w:val="00B5755B"/>
    <w:rsid w:val="00B60731"/>
    <w:rsid w:val="00B610E8"/>
    <w:rsid w:val="00B62DED"/>
    <w:rsid w:val="00B62F0B"/>
    <w:rsid w:val="00B630A9"/>
    <w:rsid w:val="00B6370C"/>
    <w:rsid w:val="00B646C8"/>
    <w:rsid w:val="00B6582D"/>
    <w:rsid w:val="00B66346"/>
    <w:rsid w:val="00B67753"/>
    <w:rsid w:val="00B71072"/>
    <w:rsid w:val="00B747E8"/>
    <w:rsid w:val="00B74E29"/>
    <w:rsid w:val="00B751F3"/>
    <w:rsid w:val="00B7779D"/>
    <w:rsid w:val="00B77F53"/>
    <w:rsid w:val="00B816F7"/>
    <w:rsid w:val="00B8345E"/>
    <w:rsid w:val="00B83E0F"/>
    <w:rsid w:val="00B840BC"/>
    <w:rsid w:val="00B850A0"/>
    <w:rsid w:val="00B879ED"/>
    <w:rsid w:val="00B87C6D"/>
    <w:rsid w:val="00B9174E"/>
    <w:rsid w:val="00B91D04"/>
    <w:rsid w:val="00B92347"/>
    <w:rsid w:val="00B9355F"/>
    <w:rsid w:val="00B93D63"/>
    <w:rsid w:val="00B942A3"/>
    <w:rsid w:val="00B95FC8"/>
    <w:rsid w:val="00B96099"/>
    <w:rsid w:val="00BA4AEB"/>
    <w:rsid w:val="00BA6507"/>
    <w:rsid w:val="00BA6D58"/>
    <w:rsid w:val="00BA710A"/>
    <w:rsid w:val="00BB00F0"/>
    <w:rsid w:val="00BB0EE4"/>
    <w:rsid w:val="00BB1992"/>
    <w:rsid w:val="00BB2910"/>
    <w:rsid w:val="00BB2E99"/>
    <w:rsid w:val="00BB32D8"/>
    <w:rsid w:val="00BB3EE0"/>
    <w:rsid w:val="00BB41DC"/>
    <w:rsid w:val="00BB4981"/>
    <w:rsid w:val="00BB49C8"/>
    <w:rsid w:val="00BB591E"/>
    <w:rsid w:val="00BC04FE"/>
    <w:rsid w:val="00BC153A"/>
    <w:rsid w:val="00BC18C7"/>
    <w:rsid w:val="00BC1966"/>
    <w:rsid w:val="00BC19D9"/>
    <w:rsid w:val="00BC1DF5"/>
    <w:rsid w:val="00BC21D8"/>
    <w:rsid w:val="00BC301F"/>
    <w:rsid w:val="00BC3438"/>
    <w:rsid w:val="00BC46F6"/>
    <w:rsid w:val="00BC5691"/>
    <w:rsid w:val="00BC6869"/>
    <w:rsid w:val="00BC7271"/>
    <w:rsid w:val="00BC7D73"/>
    <w:rsid w:val="00BD315E"/>
    <w:rsid w:val="00BD38A2"/>
    <w:rsid w:val="00BD38E5"/>
    <w:rsid w:val="00BD450A"/>
    <w:rsid w:val="00BD4C60"/>
    <w:rsid w:val="00BD57F2"/>
    <w:rsid w:val="00BD5C29"/>
    <w:rsid w:val="00BD6C5E"/>
    <w:rsid w:val="00BD6F6B"/>
    <w:rsid w:val="00BD7391"/>
    <w:rsid w:val="00BE00CF"/>
    <w:rsid w:val="00BE012D"/>
    <w:rsid w:val="00BE0B7A"/>
    <w:rsid w:val="00BE12A0"/>
    <w:rsid w:val="00BE1349"/>
    <w:rsid w:val="00BE149C"/>
    <w:rsid w:val="00BE1D42"/>
    <w:rsid w:val="00BE2356"/>
    <w:rsid w:val="00BE2D46"/>
    <w:rsid w:val="00BE2ECF"/>
    <w:rsid w:val="00BE370B"/>
    <w:rsid w:val="00BE3A6E"/>
    <w:rsid w:val="00BE432E"/>
    <w:rsid w:val="00BE4B67"/>
    <w:rsid w:val="00BE58B5"/>
    <w:rsid w:val="00BE5BC8"/>
    <w:rsid w:val="00BE6E54"/>
    <w:rsid w:val="00BE7167"/>
    <w:rsid w:val="00BE787D"/>
    <w:rsid w:val="00BE7930"/>
    <w:rsid w:val="00BF135B"/>
    <w:rsid w:val="00BF2417"/>
    <w:rsid w:val="00BF53B5"/>
    <w:rsid w:val="00BF62E5"/>
    <w:rsid w:val="00BF700B"/>
    <w:rsid w:val="00BF71C3"/>
    <w:rsid w:val="00C0056D"/>
    <w:rsid w:val="00C00AB1"/>
    <w:rsid w:val="00C01C06"/>
    <w:rsid w:val="00C0262C"/>
    <w:rsid w:val="00C02C30"/>
    <w:rsid w:val="00C03285"/>
    <w:rsid w:val="00C04211"/>
    <w:rsid w:val="00C046F8"/>
    <w:rsid w:val="00C04DAE"/>
    <w:rsid w:val="00C053EB"/>
    <w:rsid w:val="00C057BD"/>
    <w:rsid w:val="00C05D5B"/>
    <w:rsid w:val="00C06436"/>
    <w:rsid w:val="00C0693A"/>
    <w:rsid w:val="00C07D24"/>
    <w:rsid w:val="00C07E37"/>
    <w:rsid w:val="00C07EC9"/>
    <w:rsid w:val="00C10818"/>
    <w:rsid w:val="00C11ED9"/>
    <w:rsid w:val="00C146B6"/>
    <w:rsid w:val="00C14961"/>
    <w:rsid w:val="00C1542D"/>
    <w:rsid w:val="00C15457"/>
    <w:rsid w:val="00C1660B"/>
    <w:rsid w:val="00C17776"/>
    <w:rsid w:val="00C2025F"/>
    <w:rsid w:val="00C21392"/>
    <w:rsid w:val="00C217A0"/>
    <w:rsid w:val="00C2287C"/>
    <w:rsid w:val="00C2291F"/>
    <w:rsid w:val="00C22B2C"/>
    <w:rsid w:val="00C23AD3"/>
    <w:rsid w:val="00C24A05"/>
    <w:rsid w:val="00C24FE5"/>
    <w:rsid w:val="00C25BE0"/>
    <w:rsid w:val="00C26832"/>
    <w:rsid w:val="00C273B2"/>
    <w:rsid w:val="00C2757C"/>
    <w:rsid w:val="00C27C55"/>
    <w:rsid w:val="00C31938"/>
    <w:rsid w:val="00C31C08"/>
    <w:rsid w:val="00C3336A"/>
    <w:rsid w:val="00C3374F"/>
    <w:rsid w:val="00C348B6"/>
    <w:rsid w:val="00C3661B"/>
    <w:rsid w:val="00C41C61"/>
    <w:rsid w:val="00C434E8"/>
    <w:rsid w:val="00C43C7C"/>
    <w:rsid w:val="00C4405A"/>
    <w:rsid w:val="00C45858"/>
    <w:rsid w:val="00C46BDB"/>
    <w:rsid w:val="00C47106"/>
    <w:rsid w:val="00C500A1"/>
    <w:rsid w:val="00C50A70"/>
    <w:rsid w:val="00C511C7"/>
    <w:rsid w:val="00C51D5F"/>
    <w:rsid w:val="00C5205A"/>
    <w:rsid w:val="00C532B3"/>
    <w:rsid w:val="00C55AB9"/>
    <w:rsid w:val="00C55EB0"/>
    <w:rsid w:val="00C57D2E"/>
    <w:rsid w:val="00C600B0"/>
    <w:rsid w:val="00C6023A"/>
    <w:rsid w:val="00C61318"/>
    <w:rsid w:val="00C6261B"/>
    <w:rsid w:val="00C6356C"/>
    <w:rsid w:val="00C638F3"/>
    <w:rsid w:val="00C63D14"/>
    <w:rsid w:val="00C64177"/>
    <w:rsid w:val="00C646CE"/>
    <w:rsid w:val="00C66B1B"/>
    <w:rsid w:val="00C66B4C"/>
    <w:rsid w:val="00C67B47"/>
    <w:rsid w:val="00C67E63"/>
    <w:rsid w:val="00C70155"/>
    <w:rsid w:val="00C70DB5"/>
    <w:rsid w:val="00C712C1"/>
    <w:rsid w:val="00C71580"/>
    <w:rsid w:val="00C7310B"/>
    <w:rsid w:val="00C75509"/>
    <w:rsid w:val="00C7674A"/>
    <w:rsid w:val="00C80D4B"/>
    <w:rsid w:val="00C81C50"/>
    <w:rsid w:val="00C83F23"/>
    <w:rsid w:val="00C8432C"/>
    <w:rsid w:val="00C865B2"/>
    <w:rsid w:val="00C86F07"/>
    <w:rsid w:val="00C87DB9"/>
    <w:rsid w:val="00C9151C"/>
    <w:rsid w:val="00C91869"/>
    <w:rsid w:val="00C92265"/>
    <w:rsid w:val="00C93F2E"/>
    <w:rsid w:val="00C94C74"/>
    <w:rsid w:val="00C95314"/>
    <w:rsid w:val="00C9585E"/>
    <w:rsid w:val="00C96F93"/>
    <w:rsid w:val="00CA0645"/>
    <w:rsid w:val="00CA079A"/>
    <w:rsid w:val="00CA194A"/>
    <w:rsid w:val="00CA483B"/>
    <w:rsid w:val="00CA5660"/>
    <w:rsid w:val="00CA5ADC"/>
    <w:rsid w:val="00CB07CB"/>
    <w:rsid w:val="00CB1C2A"/>
    <w:rsid w:val="00CB1F82"/>
    <w:rsid w:val="00CB2437"/>
    <w:rsid w:val="00CB37E9"/>
    <w:rsid w:val="00CB513E"/>
    <w:rsid w:val="00CB609D"/>
    <w:rsid w:val="00CB68BE"/>
    <w:rsid w:val="00CB7166"/>
    <w:rsid w:val="00CC01AB"/>
    <w:rsid w:val="00CC2D07"/>
    <w:rsid w:val="00CC2F75"/>
    <w:rsid w:val="00CC373C"/>
    <w:rsid w:val="00CC42BA"/>
    <w:rsid w:val="00CC46E4"/>
    <w:rsid w:val="00CC537C"/>
    <w:rsid w:val="00CC5A94"/>
    <w:rsid w:val="00CC5C53"/>
    <w:rsid w:val="00CC7C65"/>
    <w:rsid w:val="00CD3340"/>
    <w:rsid w:val="00CD34BE"/>
    <w:rsid w:val="00CD366E"/>
    <w:rsid w:val="00CD5EA3"/>
    <w:rsid w:val="00CD6C45"/>
    <w:rsid w:val="00CE0896"/>
    <w:rsid w:val="00CE4290"/>
    <w:rsid w:val="00CE4C30"/>
    <w:rsid w:val="00CF14FA"/>
    <w:rsid w:val="00CF24BC"/>
    <w:rsid w:val="00CF2CBF"/>
    <w:rsid w:val="00CF3770"/>
    <w:rsid w:val="00CF5F2D"/>
    <w:rsid w:val="00CF63A8"/>
    <w:rsid w:val="00CF6866"/>
    <w:rsid w:val="00CF765B"/>
    <w:rsid w:val="00D00270"/>
    <w:rsid w:val="00D0096C"/>
    <w:rsid w:val="00D0108C"/>
    <w:rsid w:val="00D01422"/>
    <w:rsid w:val="00D02393"/>
    <w:rsid w:val="00D0377B"/>
    <w:rsid w:val="00D04B18"/>
    <w:rsid w:val="00D04C7D"/>
    <w:rsid w:val="00D051F5"/>
    <w:rsid w:val="00D052D6"/>
    <w:rsid w:val="00D06A77"/>
    <w:rsid w:val="00D11509"/>
    <w:rsid w:val="00D1289E"/>
    <w:rsid w:val="00D137EB"/>
    <w:rsid w:val="00D143D5"/>
    <w:rsid w:val="00D146D9"/>
    <w:rsid w:val="00D15CFD"/>
    <w:rsid w:val="00D15D12"/>
    <w:rsid w:val="00D16941"/>
    <w:rsid w:val="00D21CC2"/>
    <w:rsid w:val="00D22348"/>
    <w:rsid w:val="00D224DC"/>
    <w:rsid w:val="00D22590"/>
    <w:rsid w:val="00D22D81"/>
    <w:rsid w:val="00D23589"/>
    <w:rsid w:val="00D236C8"/>
    <w:rsid w:val="00D24A18"/>
    <w:rsid w:val="00D25F24"/>
    <w:rsid w:val="00D260C3"/>
    <w:rsid w:val="00D26687"/>
    <w:rsid w:val="00D26B5E"/>
    <w:rsid w:val="00D26C89"/>
    <w:rsid w:val="00D276C1"/>
    <w:rsid w:val="00D300B5"/>
    <w:rsid w:val="00D319B3"/>
    <w:rsid w:val="00D3313B"/>
    <w:rsid w:val="00D37C17"/>
    <w:rsid w:val="00D4073F"/>
    <w:rsid w:val="00D4121E"/>
    <w:rsid w:val="00D4130F"/>
    <w:rsid w:val="00D43852"/>
    <w:rsid w:val="00D44B85"/>
    <w:rsid w:val="00D451DD"/>
    <w:rsid w:val="00D456B8"/>
    <w:rsid w:val="00D4608B"/>
    <w:rsid w:val="00D477E3"/>
    <w:rsid w:val="00D509A3"/>
    <w:rsid w:val="00D511A9"/>
    <w:rsid w:val="00D51569"/>
    <w:rsid w:val="00D52CB3"/>
    <w:rsid w:val="00D53178"/>
    <w:rsid w:val="00D5487E"/>
    <w:rsid w:val="00D54DF8"/>
    <w:rsid w:val="00D56130"/>
    <w:rsid w:val="00D575B8"/>
    <w:rsid w:val="00D579DC"/>
    <w:rsid w:val="00D60AFE"/>
    <w:rsid w:val="00D61560"/>
    <w:rsid w:val="00D62AD5"/>
    <w:rsid w:val="00D62E43"/>
    <w:rsid w:val="00D63CE7"/>
    <w:rsid w:val="00D64D82"/>
    <w:rsid w:val="00D655FB"/>
    <w:rsid w:val="00D66801"/>
    <w:rsid w:val="00D674D9"/>
    <w:rsid w:val="00D67794"/>
    <w:rsid w:val="00D67A2F"/>
    <w:rsid w:val="00D67BED"/>
    <w:rsid w:val="00D67D0F"/>
    <w:rsid w:val="00D70803"/>
    <w:rsid w:val="00D713B0"/>
    <w:rsid w:val="00D71435"/>
    <w:rsid w:val="00D72A41"/>
    <w:rsid w:val="00D73059"/>
    <w:rsid w:val="00D73304"/>
    <w:rsid w:val="00D74223"/>
    <w:rsid w:val="00D772FA"/>
    <w:rsid w:val="00D77A22"/>
    <w:rsid w:val="00D77A77"/>
    <w:rsid w:val="00D77FE7"/>
    <w:rsid w:val="00D809FE"/>
    <w:rsid w:val="00D81EC3"/>
    <w:rsid w:val="00D8244B"/>
    <w:rsid w:val="00D82D00"/>
    <w:rsid w:val="00D832E7"/>
    <w:rsid w:val="00D843F7"/>
    <w:rsid w:val="00D85100"/>
    <w:rsid w:val="00D85EDC"/>
    <w:rsid w:val="00D93414"/>
    <w:rsid w:val="00D93B29"/>
    <w:rsid w:val="00D947AF"/>
    <w:rsid w:val="00D94A28"/>
    <w:rsid w:val="00D9544D"/>
    <w:rsid w:val="00D95661"/>
    <w:rsid w:val="00D9588D"/>
    <w:rsid w:val="00D95E67"/>
    <w:rsid w:val="00D965DB"/>
    <w:rsid w:val="00D97046"/>
    <w:rsid w:val="00D97D3B"/>
    <w:rsid w:val="00DA14B3"/>
    <w:rsid w:val="00DA326A"/>
    <w:rsid w:val="00DA3D7C"/>
    <w:rsid w:val="00DA49A7"/>
    <w:rsid w:val="00DA4F96"/>
    <w:rsid w:val="00DA6204"/>
    <w:rsid w:val="00DA74D8"/>
    <w:rsid w:val="00DB2A4B"/>
    <w:rsid w:val="00DB2D6E"/>
    <w:rsid w:val="00DB3BED"/>
    <w:rsid w:val="00DB3C33"/>
    <w:rsid w:val="00DB421A"/>
    <w:rsid w:val="00DB47EC"/>
    <w:rsid w:val="00DB4AD5"/>
    <w:rsid w:val="00DB6982"/>
    <w:rsid w:val="00DB6B00"/>
    <w:rsid w:val="00DC00AD"/>
    <w:rsid w:val="00DC0637"/>
    <w:rsid w:val="00DC06CB"/>
    <w:rsid w:val="00DC17B2"/>
    <w:rsid w:val="00DC18C8"/>
    <w:rsid w:val="00DC1E8D"/>
    <w:rsid w:val="00DC2064"/>
    <w:rsid w:val="00DC34F8"/>
    <w:rsid w:val="00DC3D81"/>
    <w:rsid w:val="00DC4F8B"/>
    <w:rsid w:val="00DC6A1A"/>
    <w:rsid w:val="00DC7EE5"/>
    <w:rsid w:val="00DD06FA"/>
    <w:rsid w:val="00DD100D"/>
    <w:rsid w:val="00DD13B0"/>
    <w:rsid w:val="00DD1A52"/>
    <w:rsid w:val="00DD1BF4"/>
    <w:rsid w:val="00DD261F"/>
    <w:rsid w:val="00DD2856"/>
    <w:rsid w:val="00DD2E7A"/>
    <w:rsid w:val="00DD3441"/>
    <w:rsid w:val="00DD353E"/>
    <w:rsid w:val="00DD4E87"/>
    <w:rsid w:val="00DD576E"/>
    <w:rsid w:val="00DD644A"/>
    <w:rsid w:val="00DD7D0A"/>
    <w:rsid w:val="00DE1C0E"/>
    <w:rsid w:val="00DE47D6"/>
    <w:rsid w:val="00DE73A2"/>
    <w:rsid w:val="00DE73C7"/>
    <w:rsid w:val="00DE7A7C"/>
    <w:rsid w:val="00DF176B"/>
    <w:rsid w:val="00DF1809"/>
    <w:rsid w:val="00DF23EC"/>
    <w:rsid w:val="00DF36B9"/>
    <w:rsid w:val="00DF3ED2"/>
    <w:rsid w:val="00DF40BD"/>
    <w:rsid w:val="00DF4251"/>
    <w:rsid w:val="00DF52C5"/>
    <w:rsid w:val="00DF5B59"/>
    <w:rsid w:val="00DF5B8C"/>
    <w:rsid w:val="00DF6AE3"/>
    <w:rsid w:val="00DF7674"/>
    <w:rsid w:val="00DF7A0E"/>
    <w:rsid w:val="00DF7B84"/>
    <w:rsid w:val="00E00911"/>
    <w:rsid w:val="00E01219"/>
    <w:rsid w:val="00E016CA"/>
    <w:rsid w:val="00E0220A"/>
    <w:rsid w:val="00E0278B"/>
    <w:rsid w:val="00E03027"/>
    <w:rsid w:val="00E035DA"/>
    <w:rsid w:val="00E03D96"/>
    <w:rsid w:val="00E05110"/>
    <w:rsid w:val="00E053CF"/>
    <w:rsid w:val="00E059A2"/>
    <w:rsid w:val="00E05BAB"/>
    <w:rsid w:val="00E05CE7"/>
    <w:rsid w:val="00E14E16"/>
    <w:rsid w:val="00E154C2"/>
    <w:rsid w:val="00E15837"/>
    <w:rsid w:val="00E16A6F"/>
    <w:rsid w:val="00E207EC"/>
    <w:rsid w:val="00E20A5C"/>
    <w:rsid w:val="00E2166A"/>
    <w:rsid w:val="00E21AB8"/>
    <w:rsid w:val="00E21EC4"/>
    <w:rsid w:val="00E2295D"/>
    <w:rsid w:val="00E231A6"/>
    <w:rsid w:val="00E236DC"/>
    <w:rsid w:val="00E24189"/>
    <w:rsid w:val="00E25F79"/>
    <w:rsid w:val="00E26277"/>
    <w:rsid w:val="00E30426"/>
    <w:rsid w:val="00E31EB1"/>
    <w:rsid w:val="00E33BA1"/>
    <w:rsid w:val="00E3442C"/>
    <w:rsid w:val="00E3489E"/>
    <w:rsid w:val="00E35783"/>
    <w:rsid w:val="00E362F5"/>
    <w:rsid w:val="00E3724F"/>
    <w:rsid w:val="00E372F6"/>
    <w:rsid w:val="00E40401"/>
    <w:rsid w:val="00E40BB9"/>
    <w:rsid w:val="00E413DD"/>
    <w:rsid w:val="00E425E4"/>
    <w:rsid w:val="00E42875"/>
    <w:rsid w:val="00E43CF8"/>
    <w:rsid w:val="00E4419A"/>
    <w:rsid w:val="00E4452D"/>
    <w:rsid w:val="00E446C3"/>
    <w:rsid w:val="00E44928"/>
    <w:rsid w:val="00E44D0B"/>
    <w:rsid w:val="00E45979"/>
    <w:rsid w:val="00E4647A"/>
    <w:rsid w:val="00E5267E"/>
    <w:rsid w:val="00E52CB9"/>
    <w:rsid w:val="00E52F5E"/>
    <w:rsid w:val="00E53A98"/>
    <w:rsid w:val="00E542E9"/>
    <w:rsid w:val="00E5618B"/>
    <w:rsid w:val="00E56CD2"/>
    <w:rsid w:val="00E5711B"/>
    <w:rsid w:val="00E57321"/>
    <w:rsid w:val="00E60ECD"/>
    <w:rsid w:val="00E60EEF"/>
    <w:rsid w:val="00E6124F"/>
    <w:rsid w:val="00E61EEA"/>
    <w:rsid w:val="00E63BAF"/>
    <w:rsid w:val="00E63CDA"/>
    <w:rsid w:val="00E640B3"/>
    <w:rsid w:val="00E64BFF"/>
    <w:rsid w:val="00E64E63"/>
    <w:rsid w:val="00E65B06"/>
    <w:rsid w:val="00E65DE4"/>
    <w:rsid w:val="00E67355"/>
    <w:rsid w:val="00E70C59"/>
    <w:rsid w:val="00E70E59"/>
    <w:rsid w:val="00E7138C"/>
    <w:rsid w:val="00E71BB8"/>
    <w:rsid w:val="00E72A17"/>
    <w:rsid w:val="00E72EB2"/>
    <w:rsid w:val="00E73B03"/>
    <w:rsid w:val="00E764C4"/>
    <w:rsid w:val="00E76618"/>
    <w:rsid w:val="00E76A6A"/>
    <w:rsid w:val="00E77881"/>
    <w:rsid w:val="00E80D17"/>
    <w:rsid w:val="00E8196A"/>
    <w:rsid w:val="00E82F69"/>
    <w:rsid w:val="00E83050"/>
    <w:rsid w:val="00E831F6"/>
    <w:rsid w:val="00E83EBE"/>
    <w:rsid w:val="00E848E2"/>
    <w:rsid w:val="00E84978"/>
    <w:rsid w:val="00E853E8"/>
    <w:rsid w:val="00E85E01"/>
    <w:rsid w:val="00E85FB4"/>
    <w:rsid w:val="00E8715B"/>
    <w:rsid w:val="00E9083E"/>
    <w:rsid w:val="00E9414E"/>
    <w:rsid w:val="00E941FE"/>
    <w:rsid w:val="00E94247"/>
    <w:rsid w:val="00E94AF4"/>
    <w:rsid w:val="00E94B23"/>
    <w:rsid w:val="00E94DFE"/>
    <w:rsid w:val="00E950D2"/>
    <w:rsid w:val="00E953BF"/>
    <w:rsid w:val="00E9596B"/>
    <w:rsid w:val="00E9607F"/>
    <w:rsid w:val="00E9639E"/>
    <w:rsid w:val="00E96813"/>
    <w:rsid w:val="00E97839"/>
    <w:rsid w:val="00E97BDC"/>
    <w:rsid w:val="00EA116E"/>
    <w:rsid w:val="00EA2F64"/>
    <w:rsid w:val="00EA3764"/>
    <w:rsid w:val="00EA450A"/>
    <w:rsid w:val="00EA539E"/>
    <w:rsid w:val="00EA556A"/>
    <w:rsid w:val="00EA595B"/>
    <w:rsid w:val="00EA6095"/>
    <w:rsid w:val="00EB0CA6"/>
    <w:rsid w:val="00EB1AF6"/>
    <w:rsid w:val="00EB3C85"/>
    <w:rsid w:val="00EB425D"/>
    <w:rsid w:val="00EB56E1"/>
    <w:rsid w:val="00EB5CC4"/>
    <w:rsid w:val="00EB6240"/>
    <w:rsid w:val="00EB6C81"/>
    <w:rsid w:val="00EB78F3"/>
    <w:rsid w:val="00EB7B34"/>
    <w:rsid w:val="00EC0814"/>
    <w:rsid w:val="00EC0DEB"/>
    <w:rsid w:val="00EC1B4E"/>
    <w:rsid w:val="00EC2A2A"/>
    <w:rsid w:val="00EC35FA"/>
    <w:rsid w:val="00EC44C4"/>
    <w:rsid w:val="00EC4F94"/>
    <w:rsid w:val="00EC50F3"/>
    <w:rsid w:val="00EC63E3"/>
    <w:rsid w:val="00EC6B72"/>
    <w:rsid w:val="00EC7594"/>
    <w:rsid w:val="00EC7AE3"/>
    <w:rsid w:val="00EC7C11"/>
    <w:rsid w:val="00ED033D"/>
    <w:rsid w:val="00ED28C1"/>
    <w:rsid w:val="00ED31EC"/>
    <w:rsid w:val="00ED3A17"/>
    <w:rsid w:val="00ED3F13"/>
    <w:rsid w:val="00ED4F35"/>
    <w:rsid w:val="00ED5009"/>
    <w:rsid w:val="00ED5887"/>
    <w:rsid w:val="00ED6555"/>
    <w:rsid w:val="00EE079C"/>
    <w:rsid w:val="00EE0D82"/>
    <w:rsid w:val="00EE1613"/>
    <w:rsid w:val="00EE2DA0"/>
    <w:rsid w:val="00EE40E8"/>
    <w:rsid w:val="00EE5863"/>
    <w:rsid w:val="00EE5EAA"/>
    <w:rsid w:val="00EE6132"/>
    <w:rsid w:val="00EE72BA"/>
    <w:rsid w:val="00EE7BC8"/>
    <w:rsid w:val="00EE7EA2"/>
    <w:rsid w:val="00EF0CA3"/>
    <w:rsid w:val="00EF253C"/>
    <w:rsid w:val="00EF282D"/>
    <w:rsid w:val="00EF3AA2"/>
    <w:rsid w:val="00EF4CEB"/>
    <w:rsid w:val="00EF59D3"/>
    <w:rsid w:val="00F01561"/>
    <w:rsid w:val="00F018FD"/>
    <w:rsid w:val="00F04F5F"/>
    <w:rsid w:val="00F053B1"/>
    <w:rsid w:val="00F06D9F"/>
    <w:rsid w:val="00F1140E"/>
    <w:rsid w:val="00F11454"/>
    <w:rsid w:val="00F14098"/>
    <w:rsid w:val="00F1518F"/>
    <w:rsid w:val="00F1752A"/>
    <w:rsid w:val="00F17982"/>
    <w:rsid w:val="00F17E03"/>
    <w:rsid w:val="00F20A6A"/>
    <w:rsid w:val="00F22C66"/>
    <w:rsid w:val="00F23762"/>
    <w:rsid w:val="00F263F8"/>
    <w:rsid w:val="00F2773B"/>
    <w:rsid w:val="00F37296"/>
    <w:rsid w:val="00F40149"/>
    <w:rsid w:val="00F40361"/>
    <w:rsid w:val="00F408D2"/>
    <w:rsid w:val="00F4203E"/>
    <w:rsid w:val="00F42EA8"/>
    <w:rsid w:val="00F444DF"/>
    <w:rsid w:val="00F44CDC"/>
    <w:rsid w:val="00F452FB"/>
    <w:rsid w:val="00F45CC1"/>
    <w:rsid w:val="00F465BB"/>
    <w:rsid w:val="00F465FB"/>
    <w:rsid w:val="00F50122"/>
    <w:rsid w:val="00F512BE"/>
    <w:rsid w:val="00F519EB"/>
    <w:rsid w:val="00F52B65"/>
    <w:rsid w:val="00F5361B"/>
    <w:rsid w:val="00F538D7"/>
    <w:rsid w:val="00F53B34"/>
    <w:rsid w:val="00F542C0"/>
    <w:rsid w:val="00F54556"/>
    <w:rsid w:val="00F553F1"/>
    <w:rsid w:val="00F56694"/>
    <w:rsid w:val="00F56930"/>
    <w:rsid w:val="00F56A46"/>
    <w:rsid w:val="00F57D67"/>
    <w:rsid w:val="00F57D78"/>
    <w:rsid w:val="00F61214"/>
    <w:rsid w:val="00F619A7"/>
    <w:rsid w:val="00F61FA1"/>
    <w:rsid w:val="00F634CF"/>
    <w:rsid w:val="00F651E1"/>
    <w:rsid w:val="00F6559D"/>
    <w:rsid w:val="00F65882"/>
    <w:rsid w:val="00F65B5F"/>
    <w:rsid w:val="00F6671B"/>
    <w:rsid w:val="00F67B87"/>
    <w:rsid w:val="00F713A1"/>
    <w:rsid w:val="00F72DEE"/>
    <w:rsid w:val="00F73A29"/>
    <w:rsid w:val="00F73E80"/>
    <w:rsid w:val="00F742BC"/>
    <w:rsid w:val="00F75E59"/>
    <w:rsid w:val="00F76120"/>
    <w:rsid w:val="00F76218"/>
    <w:rsid w:val="00F77D96"/>
    <w:rsid w:val="00F81485"/>
    <w:rsid w:val="00F815EA"/>
    <w:rsid w:val="00F819DA"/>
    <w:rsid w:val="00F82385"/>
    <w:rsid w:val="00F82AB4"/>
    <w:rsid w:val="00F82DA8"/>
    <w:rsid w:val="00F83594"/>
    <w:rsid w:val="00F83FB6"/>
    <w:rsid w:val="00F8402A"/>
    <w:rsid w:val="00F86FA6"/>
    <w:rsid w:val="00F8706D"/>
    <w:rsid w:val="00F8778F"/>
    <w:rsid w:val="00F908F1"/>
    <w:rsid w:val="00F911DD"/>
    <w:rsid w:val="00F9120F"/>
    <w:rsid w:val="00F9208E"/>
    <w:rsid w:val="00F920B8"/>
    <w:rsid w:val="00F926D9"/>
    <w:rsid w:val="00F92CA4"/>
    <w:rsid w:val="00F93669"/>
    <w:rsid w:val="00F94A10"/>
    <w:rsid w:val="00F94D80"/>
    <w:rsid w:val="00F95072"/>
    <w:rsid w:val="00F974A6"/>
    <w:rsid w:val="00F9756A"/>
    <w:rsid w:val="00FA0FBC"/>
    <w:rsid w:val="00FA1804"/>
    <w:rsid w:val="00FA2DAB"/>
    <w:rsid w:val="00FA3DD7"/>
    <w:rsid w:val="00FA4981"/>
    <w:rsid w:val="00FA55F5"/>
    <w:rsid w:val="00FA5C16"/>
    <w:rsid w:val="00FA6F6C"/>
    <w:rsid w:val="00FB0363"/>
    <w:rsid w:val="00FB0881"/>
    <w:rsid w:val="00FB1173"/>
    <w:rsid w:val="00FB1E2A"/>
    <w:rsid w:val="00FB3988"/>
    <w:rsid w:val="00FB3F83"/>
    <w:rsid w:val="00FB551B"/>
    <w:rsid w:val="00FC00DF"/>
    <w:rsid w:val="00FC134E"/>
    <w:rsid w:val="00FC156D"/>
    <w:rsid w:val="00FC167E"/>
    <w:rsid w:val="00FC196C"/>
    <w:rsid w:val="00FC1C8D"/>
    <w:rsid w:val="00FC1F0A"/>
    <w:rsid w:val="00FC3C44"/>
    <w:rsid w:val="00FC3F0A"/>
    <w:rsid w:val="00FC45C1"/>
    <w:rsid w:val="00FC4AAA"/>
    <w:rsid w:val="00FC4CA7"/>
    <w:rsid w:val="00FC6091"/>
    <w:rsid w:val="00FC7102"/>
    <w:rsid w:val="00FD0196"/>
    <w:rsid w:val="00FD11A2"/>
    <w:rsid w:val="00FD1517"/>
    <w:rsid w:val="00FD2582"/>
    <w:rsid w:val="00FD2730"/>
    <w:rsid w:val="00FD2934"/>
    <w:rsid w:val="00FD4CC4"/>
    <w:rsid w:val="00FD656B"/>
    <w:rsid w:val="00FD6F3A"/>
    <w:rsid w:val="00FD7FE1"/>
    <w:rsid w:val="00FE09E0"/>
    <w:rsid w:val="00FE14E9"/>
    <w:rsid w:val="00FE18F5"/>
    <w:rsid w:val="00FE3A2F"/>
    <w:rsid w:val="00FE3CF1"/>
    <w:rsid w:val="00FE53AE"/>
    <w:rsid w:val="00FE5FA8"/>
    <w:rsid w:val="00FE651C"/>
    <w:rsid w:val="00FE7508"/>
    <w:rsid w:val="00FE7EC6"/>
    <w:rsid w:val="00FF11BE"/>
    <w:rsid w:val="00FF4A65"/>
    <w:rsid w:val="00FF4D77"/>
    <w:rsid w:val="00FF514A"/>
    <w:rsid w:val="00FF51ED"/>
    <w:rsid w:val="00FF72CA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D8DCD8"/>
  <w15:chartTrackingRefBased/>
  <w15:docId w15:val="{C54A1F73-D346-4AD6-9969-C057C97D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index heading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" w:uiPriority="99"/>
    <w:lsdException w:name="Title" w:qFormat="1"/>
    <w:lsdException w:name="Subtitle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iPriority="99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DE73A2"/>
    <w:pPr>
      <w:keepNext/>
      <w:spacing w:before="240" w:after="60"/>
      <w:outlineLvl w:val="0"/>
    </w:pPr>
    <w:rPr>
      <w:rFonts w:ascii="Calibri Light" w:hAnsi="Calibri Light"/>
      <w:b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D3D7A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Cmsor3">
    <w:name w:val="heading 3"/>
    <w:basedOn w:val="Norml"/>
    <w:next w:val="Norml"/>
    <w:link w:val="Cmsor3Char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uiPriority w:val="9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iPriority w:val="9"/>
    <w:qFormat/>
    <w:rsid w:val="003B4768"/>
    <w:pPr>
      <w:numPr>
        <w:ilvl w:val="4"/>
        <w:numId w:val="2"/>
      </w:numPr>
      <w:spacing w:before="240" w:after="60" w:line="276" w:lineRule="auto"/>
      <w:ind w:right="339"/>
      <w:jc w:val="both"/>
      <w:outlineLvl w:val="4"/>
    </w:pPr>
    <w:rPr>
      <w:rFonts w:ascii="Verdana" w:hAnsi="Verdana"/>
      <w:b/>
      <w:bCs/>
      <w:i/>
      <w:iCs/>
      <w:szCs w:val="26"/>
      <w:lang w:val="de-AT" w:eastAsia="en-US"/>
    </w:rPr>
  </w:style>
  <w:style w:type="paragraph" w:styleId="Cmsor6">
    <w:name w:val="heading 6"/>
    <w:basedOn w:val="Norml"/>
    <w:next w:val="Norml"/>
    <w:link w:val="Cmsor6Char"/>
    <w:uiPriority w:val="9"/>
    <w:qFormat/>
    <w:rsid w:val="003B4768"/>
    <w:pPr>
      <w:numPr>
        <w:ilvl w:val="5"/>
        <w:numId w:val="2"/>
      </w:numPr>
      <w:spacing w:before="240" w:after="60" w:line="276" w:lineRule="auto"/>
      <w:ind w:right="339"/>
      <w:jc w:val="both"/>
      <w:outlineLvl w:val="5"/>
    </w:pPr>
    <w:rPr>
      <w:rFonts w:ascii="Verdana" w:hAnsi="Verdana"/>
      <w:b/>
      <w:bCs/>
      <w:lang w:val="de-AT" w:eastAsia="en-US"/>
    </w:rPr>
  </w:style>
  <w:style w:type="paragraph" w:styleId="Cmsor7">
    <w:name w:val="heading 7"/>
    <w:basedOn w:val="Norml"/>
    <w:next w:val="Norml"/>
    <w:link w:val="Cmsor7Char"/>
    <w:rsid w:val="003B4768"/>
    <w:pPr>
      <w:numPr>
        <w:ilvl w:val="6"/>
        <w:numId w:val="2"/>
      </w:numPr>
      <w:spacing w:before="240" w:after="60" w:line="276" w:lineRule="auto"/>
      <w:ind w:right="339"/>
      <w:jc w:val="both"/>
      <w:outlineLvl w:val="6"/>
    </w:pPr>
    <w:rPr>
      <w:rFonts w:ascii="Verdana" w:hAnsi="Verdana"/>
      <w:lang w:val="de-AT" w:eastAsia="en-US"/>
    </w:rPr>
  </w:style>
  <w:style w:type="paragraph" w:styleId="Cmsor8">
    <w:name w:val="heading 8"/>
    <w:basedOn w:val="Norml"/>
    <w:next w:val="Norml"/>
    <w:link w:val="Cmsor8Char"/>
    <w:rsid w:val="003B4768"/>
    <w:pPr>
      <w:numPr>
        <w:ilvl w:val="7"/>
        <w:numId w:val="2"/>
      </w:numPr>
      <w:spacing w:before="240" w:after="60" w:line="276" w:lineRule="auto"/>
      <w:ind w:right="339"/>
      <w:jc w:val="both"/>
      <w:outlineLvl w:val="7"/>
    </w:pPr>
    <w:rPr>
      <w:rFonts w:ascii="Verdana" w:hAnsi="Verdana"/>
      <w:i/>
      <w:iCs/>
      <w:lang w:val="de-AT" w:eastAsia="en-US"/>
    </w:rPr>
  </w:style>
  <w:style w:type="paragraph" w:styleId="Cmsor9">
    <w:name w:val="heading 9"/>
    <w:basedOn w:val="Norml"/>
    <w:next w:val="Norml"/>
    <w:link w:val="Cmsor9Char"/>
    <w:rsid w:val="003B4768"/>
    <w:pPr>
      <w:numPr>
        <w:ilvl w:val="8"/>
        <w:numId w:val="2"/>
      </w:numPr>
      <w:spacing w:before="240" w:after="60" w:line="276" w:lineRule="auto"/>
      <w:ind w:right="339"/>
      <w:jc w:val="both"/>
      <w:outlineLvl w:val="8"/>
    </w:pPr>
    <w:rPr>
      <w:rFonts w:ascii="Verdana" w:hAnsi="Verdana" w:cs="Arial"/>
      <w:lang w:val="de-AT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uiPriority w:val="99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rsid w:val="00325973"/>
    <w:rPr>
      <w:rFonts w:ascii="Segoe UI" w:hAnsi="Segoe UI" w:cs="Segoe UI"/>
      <w:sz w:val="18"/>
      <w:szCs w:val="18"/>
    </w:rPr>
  </w:style>
  <w:style w:type="character" w:styleId="Hiperhivatkozs">
    <w:name w:val="Hyperlink"/>
    <w:uiPriority w:val="99"/>
    <w:rsid w:val="000C593A"/>
    <w:rPr>
      <w:color w:val="0563C1"/>
      <w:u w:val="single"/>
    </w:rPr>
  </w:style>
  <w:style w:type="character" w:customStyle="1" w:styleId="lfejChar">
    <w:name w:val="Élőfej Char"/>
    <w:aliases w:val="Char2 Char, Char2 Char"/>
    <w:link w:val="lfej"/>
    <w:rsid w:val="00514CD3"/>
    <w:rPr>
      <w:sz w:val="24"/>
      <w:szCs w:val="24"/>
    </w:rPr>
  </w:style>
  <w:style w:type="character" w:customStyle="1" w:styleId="Cmsor1Char">
    <w:name w:val="Címsor 1 Char"/>
    <w:link w:val="Cmsor1"/>
    <w:uiPriority w:val="9"/>
    <w:rsid w:val="00DE73A2"/>
    <w:rPr>
      <w:rFonts w:ascii="Calibri Light" w:hAnsi="Calibri Light"/>
      <w:b/>
      <w:kern w:val="32"/>
      <w:sz w:val="32"/>
      <w:szCs w:val="32"/>
    </w:rPr>
  </w:style>
  <w:style w:type="numbering" w:customStyle="1" w:styleId="Nemlista1">
    <w:name w:val="Nem lista1"/>
    <w:next w:val="Nemlista"/>
    <w:uiPriority w:val="99"/>
    <w:semiHidden/>
    <w:unhideWhenUsed/>
    <w:rsid w:val="00DE73A2"/>
  </w:style>
  <w:style w:type="character" w:customStyle="1" w:styleId="Cmsor3Char">
    <w:name w:val="Címsor 3 Char"/>
    <w:link w:val="Cmsor3"/>
    <w:rsid w:val="00DE73A2"/>
    <w:rPr>
      <w:b/>
      <w:smallCaps/>
      <w:sz w:val="24"/>
      <w:szCs w:val="24"/>
    </w:rPr>
  </w:style>
  <w:style w:type="character" w:customStyle="1" w:styleId="Cmsor4Char">
    <w:name w:val="Címsor 4 Char"/>
    <w:link w:val="Cmsor4"/>
    <w:rsid w:val="00DE73A2"/>
    <w:rPr>
      <w:rFonts w:ascii="Arial" w:hAnsi="Arial" w:cs="Arial"/>
      <w:b/>
      <w:smallCaps/>
      <w:szCs w:val="24"/>
    </w:rPr>
  </w:style>
  <w:style w:type="character" w:customStyle="1" w:styleId="llbChar">
    <w:name w:val="Élőláb Char"/>
    <w:link w:val="llb"/>
    <w:rsid w:val="00DE73A2"/>
    <w:rPr>
      <w:sz w:val="24"/>
      <w:szCs w:val="24"/>
    </w:rPr>
  </w:style>
  <w:style w:type="paragraph" w:customStyle="1" w:styleId="Style3">
    <w:name w:val="Style3"/>
    <w:basedOn w:val="Norml"/>
    <w:uiPriority w:val="99"/>
    <w:rsid w:val="00DE73A2"/>
    <w:pPr>
      <w:widowControl w:val="0"/>
      <w:autoSpaceDE w:val="0"/>
      <w:autoSpaceDN w:val="0"/>
      <w:adjustRightInd w:val="0"/>
      <w:spacing w:line="251" w:lineRule="exact"/>
      <w:jc w:val="both"/>
    </w:pPr>
    <w:rPr>
      <w:rFonts w:ascii="Arial" w:hAnsi="Arial" w:cs="Arial"/>
      <w:bCs/>
    </w:rPr>
  </w:style>
  <w:style w:type="paragraph" w:customStyle="1" w:styleId="Style1">
    <w:name w:val="Style1"/>
    <w:basedOn w:val="Norml"/>
    <w:rsid w:val="00DE73A2"/>
    <w:pPr>
      <w:widowControl w:val="0"/>
      <w:autoSpaceDE w:val="0"/>
      <w:autoSpaceDN w:val="0"/>
      <w:adjustRightInd w:val="0"/>
    </w:pPr>
    <w:rPr>
      <w:rFonts w:ascii="Arial" w:hAnsi="Arial" w:cs="Arial"/>
      <w:bCs/>
    </w:rPr>
  </w:style>
  <w:style w:type="paragraph" w:customStyle="1" w:styleId="Style7">
    <w:name w:val="Style7"/>
    <w:basedOn w:val="Norml"/>
    <w:uiPriority w:val="99"/>
    <w:rsid w:val="00DE73A2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Arial" w:hAnsi="Arial" w:cs="Arial"/>
      <w:bCs/>
    </w:rPr>
  </w:style>
  <w:style w:type="character" w:customStyle="1" w:styleId="FontStyle22">
    <w:name w:val="Font Style22"/>
    <w:uiPriority w:val="99"/>
    <w:rsid w:val="00DE73A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uiPriority w:val="99"/>
    <w:rsid w:val="00DE73A2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4">
    <w:name w:val="Style4"/>
    <w:basedOn w:val="Norml"/>
    <w:rsid w:val="00DE73A2"/>
    <w:pPr>
      <w:widowControl w:val="0"/>
      <w:autoSpaceDE w:val="0"/>
      <w:autoSpaceDN w:val="0"/>
      <w:adjustRightInd w:val="0"/>
      <w:spacing w:line="250" w:lineRule="exact"/>
    </w:pPr>
    <w:rPr>
      <w:rFonts w:ascii="Arial" w:hAnsi="Arial" w:cs="Arial"/>
      <w:bCs/>
    </w:rPr>
  </w:style>
  <w:style w:type="character" w:customStyle="1" w:styleId="FontStyle25">
    <w:name w:val="Font Style25"/>
    <w:uiPriority w:val="99"/>
    <w:rsid w:val="00DE73A2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2">
    <w:name w:val="Style2"/>
    <w:basedOn w:val="Norml"/>
    <w:uiPriority w:val="99"/>
    <w:rsid w:val="00DE73A2"/>
    <w:pPr>
      <w:widowControl w:val="0"/>
      <w:autoSpaceDE w:val="0"/>
      <w:autoSpaceDN w:val="0"/>
      <w:adjustRightInd w:val="0"/>
      <w:spacing w:line="504" w:lineRule="exact"/>
      <w:ind w:hanging="154"/>
    </w:pPr>
    <w:rPr>
      <w:rFonts w:ascii="Arial" w:hAnsi="Arial" w:cs="Arial"/>
      <w:bCs/>
    </w:rPr>
  </w:style>
  <w:style w:type="character" w:customStyle="1" w:styleId="FontStyle29">
    <w:name w:val="Font Style29"/>
    <w:uiPriority w:val="99"/>
    <w:rsid w:val="00DE73A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6">
    <w:name w:val="Style6"/>
    <w:basedOn w:val="Norml"/>
    <w:uiPriority w:val="99"/>
    <w:rsid w:val="00DE73A2"/>
    <w:pPr>
      <w:widowControl w:val="0"/>
      <w:autoSpaceDE w:val="0"/>
      <w:autoSpaceDN w:val="0"/>
      <w:adjustRightInd w:val="0"/>
      <w:spacing w:line="509" w:lineRule="exact"/>
    </w:pPr>
    <w:rPr>
      <w:rFonts w:ascii="Arial" w:hAnsi="Arial" w:cs="Arial"/>
      <w:bCs/>
    </w:rPr>
  </w:style>
  <w:style w:type="paragraph" w:customStyle="1" w:styleId="Style5">
    <w:name w:val="Style5"/>
    <w:basedOn w:val="Norml"/>
    <w:uiPriority w:val="99"/>
    <w:rsid w:val="00DE73A2"/>
    <w:pPr>
      <w:widowControl w:val="0"/>
      <w:autoSpaceDE w:val="0"/>
      <w:autoSpaceDN w:val="0"/>
      <w:adjustRightInd w:val="0"/>
      <w:spacing w:line="509" w:lineRule="exact"/>
    </w:pPr>
    <w:rPr>
      <w:rFonts w:ascii="Arial" w:hAnsi="Arial" w:cs="Arial"/>
      <w:bCs/>
    </w:rPr>
  </w:style>
  <w:style w:type="paragraph" w:customStyle="1" w:styleId="Style8">
    <w:name w:val="Style8"/>
    <w:basedOn w:val="Norml"/>
    <w:uiPriority w:val="99"/>
    <w:rsid w:val="00DE73A2"/>
    <w:pPr>
      <w:widowControl w:val="0"/>
      <w:autoSpaceDE w:val="0"/>
      <w:autoSpaceDN w:val="0"/>
      <w:adjustRightInd w:val="0"/>
      <w:spacing w:line="253" w:lineRule="exact"/>
    </w:pPr>
    <w:rPr>
      <w:rFonts w:ascii="Arial" w:hAnsi="Arial" w:cs="Arial"/>
      <w:bCs/>
    </w:rPr>
  </w:style>
  <w:style w:type="paragraph" w:customStyle="1" w:styleId="Style9">
    <w:name w:val="Style9"/>
    <w:basedOn w:val="Norml"/>
    <w:uiPriority w:val="99"/>
    <w:rsid w:val="00DE73A2"/>
    <w:pPr>
      <w:widowControl w:val="0"/>
      <w:autoSpaceDE w:val="0"/>
      <w:autoSpaceDN w:val="0"/>
      <w:adjustRightInd w:val="0"/>
      <w:spacing w:line="254" w:lineRule="exact"/>
      <w:ind w:hanging="542"/>
      <w:jc w:val="both"/>
    </w:pPr>
    <w:rPr>
      <w:rFonts w:ascii="Arial" w:hAnsi="Arial" w:cs="Arial"/>
      <w:bCs/>
    </w:rPr>
  </w:style>
  <w:style w:type="paragraph" w:customStyle="1" w:styleId="Style12">
    <w:name w:val="Style12"/>
    <w:basedOn w:val="Norml"/>
    <w:uiPriority w:val="99"/>
    <w:rsid w:val="00DE73A2"/>
    <w:pPr>
      <w:widowControl w:val="0"/>
      <w:autoSpaceDE w:val="0"/>
      <w:autoSpaceDN w:val="0"/>
      <w:adjustRightInd w:val="0"/>
      <w:spacing w:line="252" w:lineRule="exact"/>
      <w:ind w:firstLine="288"/>
    </w:pPr>
    <w:rPr>
      <w:rFonts w:ascii="Arial" w:hAnsi="Arial" w:cs="Arial"/>
      <w:bCs/>
    </w:rPr>
  </w:style>
  <w:style w:type="paragraph" w:customStyle="1" w:styleId="Style13">
    <w:name w:val="Style13"/>
    <w:basedOn w:val="Norml"/>
    <w:uiPriority w:val="99"/>
    <w:rsid w:val="00DE73A2"/>
    <w:pPr>
      <w:widowControl w:val="0"/>
      <w:autoSpaceDE w:val="0"/>
      <w:autoSpaceDN w:val="0"/>
      <w:adjustRightInd w:val="0"/>
    </w:pPr>
    <w:rPr>
      <w:rFonts w:ascii="Arial" w:hAnsi="Arial" w:cs="Arial"/>
      <w:bCs/>
    </w:rPr>
  </w:style>
  <w:style w:type="paragraph" w:customStyle="1" w:styleId="Style16">
    <w:name w:val="Style16"/>
    <w:basedOn w:val="Norml"/>
    <w:uiPriority w:val="99"/>
    <w:rsid w:val="00DE73A2"/>
    <w:pPr>
      <w:widowControl w:val="0"/>
      <w:autoSpaceDE w:val="0"/>
      <w:autoSpaceDN w:val="0"/>
      <w:adjustRightInd w:val="0"/>
      <w:spacing w:line="245" w:lineRule="exact"/>
      <w:ind w:hanging="408"/>
      <w:jc w:val="both"/>
    </w:pPr>
    <w:rPr>
      <w:rFonts w:ascii="Arial" w:hAnsi="Arial" w:cs="Arial"/>
      <w:bCs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,L"/>
    <w:basedOn w:val="Norml"/>
    <w:link w:val="ListaszerbekezdsChar"/>
    <w:uiPriority w:val="34"/>
    <w:qFormat/>
    <w:rsid w:val="00DE73A2"/>
    <w:pPr>
      <w:spacing w:after="200" w:line="276" w:lineRule="auto"/>
      <w:ind w:left="720"/>
      <w:contextualSpacing/>
    </w:pPr>
    <w:rPr>
      <w:rFonts w:ascii="Arial" w:eastAsia="Calibri" w:hAnsi="Arial"/>
      <w:bCs/>
      <w:sz w:val="22"/>
      <w:szCs w:val="22"/>
      <w:lang w:eastAsia="en-US"/>
    </w:rPr>
  </w:style>
  <w:style w:type="paragraph" w:styleId="Lbjegyzetszveg">
    <w:name w:val="footnote text"/>
    <w:aliases w:val="CE-Footnote,Footnote"/>
    <w:basedOn w:val="Norml"/>
    <w:link w:val="LbjegyzetszvegChar"/>
    <w:uiPriority w:val="99"/>
    <w:unhideWhenUsed/>
    <w:qFormat/>
    <w:rsid w:val="00DE73A2"/>
    <w:rPr>
      <w:rFonts w:ascii="Calibri" w:eastAsia="Calibri" w:hAnsi="Calibri"/>
      <w:bCs/>
      <w:sz w:val="20"/>
      <w:szCs w:val="20"/>
      <w:lang w:eastAsia="en-US"/>
    </w:rPr>
  </w:style>
  <w:style w:type="character" w:customStyle="1" w:styleId="LbjegyzetszvegChar">
    <w:name w:val="Lábjegyzetszöveg Char"/>
    <w:aliases w:val="CE-Footnote Char,Footnote Char"/>
    <w:link w:val="Lbjegyzetszveg"/>
    <w:uiPriority w:val="99"/>
    <w:rsid w:val="00DE73A2"/>
    <w:rPr>
      <w:rFonts w:ascii="Calibri" w:eastAsia="Calibri" w:hAnsi="Calibri"/>
      <w:bCs/>
      <w:lang w:eastAsia="en-US"/>
    </w:rPr>
  </w:style>
  <w:style w:type="character" w:styleId="Lbjegyzet-hivatkozs">
    <w:name w:val="footnote reference"/>
    <w:aliases w:val="ESPON Footnote No"/>
    <w:uiPriority w:val="99"/>
    <w:unhideWhenUsed/>
    <w:rsid w:val="00DE73A2"/>
    <w:rPr>
      <w:vertAlign w:val="superscript"/>
    </w:rPr>
  </w:style>
  <w:style w:type="character" w:customStyle="1" w:styleId="Feloldatlanmegemlts1">
    <w:name w:val="Feloldatlan megemlítés1"/>
    <w:uiPriority w:val="99"/>
    <w:semiHidden/>
    <w:unhideWhenUsed/>
    <w:rsid w:val="00DE73A2"/>
    <w:rPr>
      <w:color w:val="808080"/>
      <w:shd w:val="clear" w:color="auto" w:fill="E6E6E6"/>
    </w:rPr>
  </w:style>
  <w:style w:type="paragraph" w:styleId="Nincstrkz">
    <w:name w:val="No Spacing"/>
    <w:link w:val="NincstrkzChar"/>
    <w:uiPriority w:val="1"/>
    <w:qFormat/>
    <w:rsid w:val="00DE73A2"/>
    <w:rPr>
      <w:rFonts w:ascii="Calibri" w:eastAsia="Calibri" w:hAnsi="Calibri"/>
      <w:sz w:val="22"/>
      <w:szCs w:val="22"/>
      <w:lang w:eastAsia="en-US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rsid w:val="00DE73A2"/>
    <w:rPr>
      <w:rFonts w:ascii="Arial" w:eastAsia="Calibri" w:hAnsi="Arial"/>
      <w:bCs/>
      <w:sz w:val="22"/>
      <w:szCs w:val="22"/>
      <w:lang w:eastAsia="en-US"/>
    </w:rPr>
  </w:style>
  <w:style w:type="paragraph" w:customStyle="1" w:styleId="cm">
    <w:name w:val="cím"/>
    <w:rsid w:val="00DE73A2"/>
    <w:pPr>
      <w:widowControl w:val="0"/>
      <w:spacing w:line="366" w:lineRule="exact"/>
      <w:jc w:val="center"/>
    </w:pPr>
    <w:rPr>
      <w:rFonts w:ascii="Optima QS" w:hAnsi="Optima QS"/>
      <w:snapToGrid w:val="0"/>
      <w:color w:val="000000"/>
      <w:sz w:val="28"/>
    </w:rPr>
  </w:style>
  <w:style w:type="paragraph" w:styleId="Szvegtrzs">
    <w:name w:val="Body Text"/>
    <w:basedOn w:val="Norml"/>
    <w:link w:val="SzvegtrzsChar"/>
    <w:rsid w:val="00DE73A2"/>
    <w:pPr>
      <w:spacing w:after="120"/>
    </w:pPr>
    <w:rPr>
      <w:rFonts w:ascii="Arial" w:hAnsi="Arial" w:cs="Arial"/>
      <w:bCs/>
    </w:rPr>
  </w:style>
  <w:style w:type="character" w:customStyle="1" w:styleId="SzvegtrzsChar">
    <w:name w:val="Szövegtörzs Char"/>
    <w:link w:val="Szvegtrzs"/>
    <w:rsid w:val="00DE73A2"/>
    <w:rPr>
      <w:rFonts w:ascii="Arial" w:hAnsi="Arial" w:cs="Arial"/>
      <w:bCs/>
      <w:sz w:val="24"/>
      <w:szCs w:val="24"/>
    </w:rPr>
  </w:style>
  <w:style w:type="paragraph" w:customStyle="1" w:styleId="Default">
    <w:name w:val="Default"/>
    <w:rsid w:val="00DE73A2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table" w:styleId="Rcsostblzat">
    <w:name w:val="Table Grid"/>
    <w:basedOn w:val="Normltblzat"/>
    <w:rsid w:val="00DE73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link w:val="SzvegtrzsbehzssalChar"/>
    <w:rsid w:val="00DE73A2"/>
    <w:pPr>
      <w:spacing w:after="120"/>
      <w:ind w:left="283"/>
    </w:pPr>
    <w:rPr>
      <w:rFonts w:ascii="Arial" w:hAnsi="Arial" w:cs="Arial"/>
      <w:bCs/>
    </w:rPr>
  </w:style>
  <w:style w:type="character" w:customStyle="1" w:styleId="SzvegtrzsbehzssalChar">
    <w:name w:val="Szövegtörzs behúzással Char"/>
    <w:link w:val="Szvegtrzsbehzssal"/>
    <w:rsid w:val="00DE73A2"/>
    <w:rPr>
      <w:rFonts w:ascii="Arial" w:hAnsi="Arial" w:cs="Arial"/>
      <w:bCs/>
      <w:sz w:val="24"/>
      <w:szCs w:val="24"/>
    </w:rPr>
  </w:style>
  <w:style w:type="paragraph" w:styleId="Szvegtrzs3">
    <w:name w:val="Body Text 3"/>
    <w:basedOn w:val="Norml"/>
    <w:link w:val="Szvegtrzs3Char"/>
    <w:uiPriority w:val="99"/>
    <w:rsid w:val="00DE73A2"/>
    <w:pPr>
      <w:spacing w:after="120"/>
    </w:pPr>
    <w:rPr>
      <w:rFonts w:ascii="Arial" w:hAnsi="Arial" w:cs="Arial"/>
      <w:bCs/>
      <w:sz w:val="16"/>
      <w:szCs w:val="16"/>
    </w:rPr>
  </w:style>
  <w:style w:type="character" w:customStyle="1" w:styleId="Szvegtrzs3Char">
    <w:name w:val="Szövegtörzs 3 Char"/>
    <w:link w:val="Szvegtrzs3"/>
    <w:uiPriority w:val="99"/>
    <w:rsid w:val="00DE73A2"/>
    <w:rPr>
      <w:rFonts w:ascii="Arial" w:hAnsi="Arial" w:cs="Arial"/>
      <w:bCs/>
      <w:sz w:val="16"/>
      <w:szCs w:val="16"/>
    </w:rPr>
  </w:style>
  <w:style w:type="paragraph" w:styleId="NormlWeb">
    <w:name w:val="Normal (Web)"/>
    <w:basedOn w:val="Norml"/>
    <w:link w:val="NormlWebChar"/>
    <w:uiPriority w:val="99"/>
    <w:unhideWhenUsed/>
    <w:rsid w:val="00DE73A2"/>
    <w:pPr>
      <w:spacing w:before="100" w:beforeAutospacing="1" w:after="100" w:afterAutospacing="1"/>
    </w:pPr>
    <w:rPr>
      <w:rFonts w:ascii="Arial" w:hAnsi="Arial" w:cs="Arial"/>
      <w:bCs/>
    </w:rPr>
  </w:style>
  <w:style w:type="character" w:styleId="Mrltotthiperhivatkozs">
    <w:name w:val="FollowedHyperlink"/>
    <w:uiPriority w:val="99"/>
    <w:rsid w:val="00DE73A2"/>
    <w:rPr>
      <w:color w:val="954F72"/>
      <w:u w:val="single"/>
    </w:rPr>
  </w:style>
  <w:style w:type="paragraph" w:customStyle="1" w:styleId="Listaszerbekezds1">
    <w:name w:val="Listaszerű bekezdés1"/>
    <w:basedOn w:val="Norml"/>
    <w:rsid w:val="00DE73A2"/>
    <w:pPr>
      <w:ind w:left="720"/>
    </w:pPr>
    <w:rPr>
      <w:rFonts w:ascii="Calibri" w:hAnsi="Calibri" w:cs="Calibri"/>
      <w:bCs/>
      <w:sz w:val="22"/>
      <w:szCs w:val="22"/>
      <w:lang w:eastAsia="en-US"/>
    </w:rPr>
  </w:style>
  <w:style w:type="paragraph" w:customStyle="1" w:styleId="norm00e1l">
    <w:name w:val="norm_00e1l"/>
    <w:basedOn w:val="Norml"/>
    <w:rsid w:val="00DE73A2"/>
    <w:pPr>
      <w:spacing w:before="100" w:beforeAutospacing="1" w:after="100" w:afterAutospacing="1"/>
    </w:pPr>
    <w:rPr>
      <w:rFonts w:ascii="Arial" w:hAnsi="Arial" w:cs="Arial"/>
      <w:bCs/>
    </w:rPr>
  </w:style>
  <w:style w:type="character" w:customStyle="1" w:styleId="norm00e1lchar">
    <w:name w:val="norm_00e1l__char"/>
    <w:rsid w:val="00DE73A2"/>
  </w:style>
  <w:style w:type="paragraph" w:customStyle="1" w:styleId="dash00c9l0151fej002cchar2002c0020char2">
    <w:name w:val="dash00c9l_0151fej_002cchar2_002c_0020char2"/>
    <w:basedOn w:val="Norml"/>
    <w:rsid w:val="00DE73A2"/>
    <w:pPr>
      <w:spacing w:before="100" w:beforeAutospacing="1" w:after="100" w:afterAutospacing="1"/>
    </w:pPr>
    <w:rPr>
      <w:rFonts w:ascii="Arial" w:hAnsi="Arial" w:cs="Arial"/>
      <w:bCs/>
    </w:rPr>
  </w:style>
  <w:style w:type="character" w:customStyle="1" w:styleId="dash00c9l0151fej002cchar2002c0020char2char">
    <w:name w:val="dash00c9l_0151fej_002cchar2_002c_0020char2__char"/>
    <w:rsid w:val="00DE73A2"/>
  </w:style>
  <w:style w:type="paragraph" w:customStyle="1" w:styleId="Norml1">
    <w:name w:val="Normál1"/>
    <w:basedOn w:val="Norml"/>
    <w:rsid w:val="00DE73A2"/>
    <w:pPr>
      <w:spacing w:before="100" w:beforeAutospacing="1" w:after="100" w:afterAutospacing="1"/>
    </w:pPr>
  </w:style>
  <w:style w:type="character" w:customStyle="1" w:styleId="normalchar">
    <w:name w:val="normal__char"/>
    <w:rsid w:val="00DE73A2"/>
  </w:style>
  <w:style w:type="character" w:styleId="Kiemels2">
    <w:name w:val="Strong"/>
    <w:uiPriority w:val="22"/>
    <w:qFormat/>
    <w:rsid w:val="00DE73A2"/>
    <w:rPr>
      <w:b/>
      <w:bCs/>
    </w:rPr>
  </w:style>
  <w:style w:type="paragraph" w:customStyle="1" w:styleId="Standard">
    <w:name w:val="Standard"/>
    <w:rsid w:val="00DE73A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Alaprtelmezett">
    <w:name w:val="Alapértelmezett"/>
    <w:rsid w:val="00C63D14"/>
    <w:pPr>
      <w:tabs>
        <w:tab w:val="left" w:pos="708"/>
      </w:tabs>
      <w:suppressAutoHyphens/>
      <w:spacing w:line="100" w:lineRule="atLeast"/>
    </w:pPr>
    <w:rPr>
      <w:b/>
      <w:color w:val="00000A"/>
      <w:sz w:val="24"/>
    </w:rPr>
  </w:style>
  <w:style w:type="paragraph" w:customStyle="1" w:styleId="Listaszerbekezds2">
    <w:name w:val="Listaszerű bekezdés2"/>
    <w:basedOn w:val="Norml"/>
    <w:rsid w:val="00C63D14"/>
    <w:pPr>
      <w:suppressAutoHyphens/>
      <w:ind w:left="708"/>
    </w:pPr>
    <w:rPr>
      <w:rFonts w:cs="Mangal"/>
      <w:kern w:val="1"/>
      <w:szCs w:val="21"/>
      <w:lang w:eastAsia="hi-IN" w:bidi="hi-IN"/>
    </w:rPr>
  </w:style>
  <w:style w:type="paragraph" w:customStyle="1" w:styleId="BodyText21">
    <w:name w:val="Body Text 21"/>
    <w:basedOn w:val="Norml"/>
    <w:rsid w:val="00C63D14"/>
    <w:pPr>
      <w:tabs>
        <w:tab w:val="left" w:pos="709"/>
      </w:tabs>
      <w:jc w:val="both"/>
    </w:pPr>
    <w:rPr>
      <w:szCs w:val="20"/>
    </w:rPr>
  </w:style>
  <w:style w:type="character" w:customStyle="1" w:styleId="BalloonTextChar">
    <w:name w:val="Balloon Text Char"/>
    <w:uiPriority w:val="99"/>
    <w:semiHidden/>
    <w:rsid w:val="00C3336A"/>
    <w:rPr>
      <w:rFonts w:ascii="Lucida Grande CE" w:hAnsi="Lucida Grande CE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rsid w:val="00C3336A"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JegyzetszvegChar">
    <w:name w:val="Jegyzetszöveg Char"/>
    <w:link w:val="Jegyzetszveg"/>
    <w:uiPriority w:val="99"/>
    <w:rsid w:val="00C3336A"/>
    <w:rPr>
      <w:rFonts w:ascii="Calibri" w:eastAsia="Calibri" w:hAnsi="Calibri" w:cs="Calibri"/>
      <w:lang w:eastAsia="en-US"/>
    </w:rPr>
  </w:style>
  <w:style w:type="paragraph" w:customStyle="1" w:styleId="Norml11">
    <w:name w:val="Normál11"/>
    <w:basedOn w:val="Norml"/>
    <w:rsid w:val="00C3336A"/>
    <w:pPr>
      <w:widowControl w:val="0"/>
    </w:pPr>
    <w:rPr>
      <w:szCs w:val="20"/>
    </w:rPr>
  </w:style>
  <w:style w:type="paragraph" w:styleId="Cm0">
    <w:name w:val="Title"/>
    <w:basedOn w:val="Norml"/>
    <w:link w:val="CmChar"/>
    <w:qFormat/>
    <w:rsid w:val="00C3336A"/>
    <w:pPr>
      <w:jc w:val="center"/>
    </w:pPr>
    <w:rPr>
      <w:b/>
      <w:szCs w:val="20"/>
      <w:lang w:val="x-none"/>
    </w:rPr>
  </w:style>
  <w:style w:type="character" w:customStyle="1" w:styleId="CmChar">
    <w:name w:val="Cím Char"/>
    <w:link w:val="Cm0"/>
    <w:rsid w:val="00C3336A"/>
    <w:rPr>
      <w:b/>
      <w:sz w:val="24"/>
      <w:lang w:val="x-none"/>
    </w:rPr>
  </w:style>
  <w:style w:type="paragraph" w:customStyle="1" w:styleId="Nincstrkz1">
    <w:name w:val="Nincs térköz1"/>
    <w:rsid w:val="00C3336A"/>
    <w:rPr>
      <w:rFonts w:ascii="Calibri" w:hAnsi="Calibri"/>
      <w:sz w:val="22"/>
      <w:szCs w:val="22"/>
      <w:lang w:eastAsia="en-US"/>
    </w:rPr>
  </w:style>
  <w:style w:type="paragraph" w:customStyle="1" w:styleId="Szneslista1jellszn1">
    <w:name w:val="Színes lista – 1. jelölőszín1"/>
    <w:basedOn w:val="Norml"/>
    <w:rsid w:val="00C333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C3336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unhideWhenUsed/>
    <w:rsid w:val="00C3336A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C3336A"/>
    <w:pPr>
      <w:suppressAutoHyphens/>
      <w:spacing w:after="0"/>
    </w:pPr>
    <w:rPr>
      <w:rFonts w:ascii="Times New Roman" w:eastAsia="Times New Roman" w:hAnsi="Times New Roman" w:cs="Times New Roman"/>
      <w:b/>
      <w:bCs/>
      <w:lang w:val="x-none" w:eastAsia="zh-CN"/>
    </w:rPr>
  </w:style>
  <w:style w:type="character" w:customStyle="1" w:styleId="MegjegyzstrgyaChar">
    <w:name w:val="Megjegyzés tárgya Char"/>
    <w:link w:val="Megjegyzstrgya"/>
    <w:uiPriority w:val="99"/>
    <w:rsid w:val="00C3336A"/>
    <w:rPr>
      <w:rFonts w:ascii="Calibri" w:eastAsia="Calibri" w:hAnsi="Calibri" w:cs="Calibri"/>
      <w:b/>
      <w:bCs/>
      <w:lang w:val="x-none" w:eastAsia="zh-CN"/>
    </w:rPr>
  </w:style>
  <w:style w:type="character" w:customStyle="1" w:styleId="Feloldatlanmegemlts11">
    <w:name w:val="Feloldatlan megemlítés11"/>
    <w:uiPriority w:val="99"/>
    <w:semiHidden/>
    <w:unhideWhenUsed/>
    <w:rsid w:val="00C3336A"/>
    <w:rPr>
      <w:color w:val="808080"/>
      <w:shd w:val="clear" w:color="auto" w:fill="E6E6E6"/>
    </w:rPr>
  </w:style>
  <w:style w:type="character" w:customStyle="1" w:styleId="yiv4867821693">
    <w:name w:val="yiv4867821693"/>
    <w:rsid w:val="00C3336A"/>
  </w:style>
  <w:style w:type="table" w:customStyle="1" w:styleId="Vilgosrcs3jellszn1">
    <w:name w:val="Világos rács – 3. jelölőszín1"/>
    <w:basedOn w:val="Normltblzat"/>
    <w:next w:val="Vilgosrcs3jellszn"/>
    <w:uiPriority w:val="34"/>
    <w:semiHidden/>
    <w:unhideWhenUsed/>
    <w:rsid w:val="00C3336A"/>
    <w:rPr>
      <w:rFonts w:ascii="Helvetica HU Rg" w:eastAsia="Calibri" w:hAnsi="Helvetica HU Rg" w:cs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Vilgosrcs3jellszn">
    <w:name w:val="Light Grid Accent 3"/>
    <w:basedOn w:val="Normltblzat"/>
    <w:uiPriority w:val="34"/>
    <w:semiHidden/>
    <w:unhideWhenUsed/>
    <w:rsid w:val="00C3336A"/>
    <w:rPr>
      <w:rFonts w:ascii="Helvetica HU Rg" w:eastAsia="Calibri" w:hAnsi="Helvetica HU Rg" w:cs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Col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paragraph" w:styleId="Szvegtrzs2">
    <w:name w:val="Body Text 2"/>
    <w:basedOn w:val="Norml"/>
    <w:link w:val="Szvegtrzs2Char"/>
    <w:uiPriority w:val="99"/>
    <w:rsid w:val="003B3EE1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rsid w:val="003B3EE1"/>
    <w:rPr>
      <w:sz w:val="24"/>
      <w:szCs w:val="24"/>
    </w:rPr>
  </w:style>
  <w:style w:type="table" w:customStyle="1" w:styleId="Rcsostblzat2">
    <w:name w:val="Rácsos táblázat2"/>
    <w:basedOn w:val="Normltblzat"/>
    <w:next w:val="Rcsostblzat"/>
    <w:uiPriority w:val="59"/>
    <w:rsid w:val="003B3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B3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2">
    <w:name w:val="Body Text Indent 2"/>
    <w:basedOn w:val="Norml"/>
    <w:link w:val="Szvegtrzsbehzssal2Char"/>
    <w:rsid w:val="003B3EE1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3B3EE1"/>
    <w:rPr>
      <w:sz w:val="24"/>
      <w:szCs w:val="24"/>
    </w:rPr>
  </w:style>
  <w:style w:type="table" w:customStyle="1" w:styleId="Rcsostblzat4">
    <w:name w:val="Rácsos táblázat4"/>
    <w:basedOn w:val="Normltblzat"/>
    <w:next w:val="Rcsostblzat"/>
    <w:uiPriority w:val="59"/>
    <w:rsid w:val="003B3EE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link w:val="Cmsor2"/>
    <w:uiPriority w:val="9"/>
    <w:rsid w:val="00AD3D7A"/>
    <w:rPr>
      <w:rFonts w:ascii="Calibri Light" w:hAnsi="Calibri Light"/>
      <w:color w:val="2E74B5"/>
      <w:sz w:val="26"/>
      <w:szCs w:val="26"/>
    </w:rPr>
  </w:style>
  <w:style w:type="character" w:styleId="Kiemels">
    <w:name w:val="Emphasis"/>
    <w:uiPriority w:val="20"/>
    <w:qFormat/>
    <w:rsid w:val="00AD3D7A"/>
    <w:rPr>
      <w:i/>
      <w:iCs/>
    </w:rPr>
  </w:style>
  <w:style w:type="paragraph" w:styleId="Csakszveg">
    <w:name w:val="Plain Text"/>
    <w:basedOn w:val="Norml"/>
    <w:link w:val="CsakszvegChar"/>
    <w:unhideWhenUsed/>
    <w:rsid w:val="007C1702"/>
    <w:rPr>
      <w:rFonts w:ascii="Calibri" w:eastAsia="Calibri" w:hAnsi="Calibri"/>
      <w:sz w:val="22"/>
      <w:szCs w:val="21"/>
      <w:lang w:eastAsia="en-US"/>
    </w:rPr>
  </w:style>
  <w:style w:type="character" w:customStyle="1" w:styleId="CsakszvegChar">
    <w:name w:val="Csak szöveg Char"/>
    <w:link w:val="Csakszveg"/>
    <w:rsid w:val="007C1702"/>
    <w:rPr>
      <w:rFonts w:ascii="Calibri" w:eastAsia="Calibri" w:hAnsi="Calibri"/>
      <w:sz w:val="22"/>
      <w:szCs w:val="21"/>
      <w:lang w:eastAsia="en-US"/>
    </w:rPr>
  </w:style>
  <w:style w:type="paragraph" w:customStyle="1" w:styleId="xmsonormal">
    <w:name w:val="x_msonormal"/>
    <w:basedOn w:val="Norml"/>
    <w:rsid w:val="0070016F"/>
    <w:pPr>
      <w:spacing w:before="100" w:beforeAutospacing="1" w:after="100" w:afterAutospacing="1"/>
    </w:pPr>
  </w:style>
  <w:style w:type="character" w:styleId="Finomhivatkozs">
    <w:name w:val="Subtle Reference"/>
    <w:uiPriority w:val="31"/>
    <w:qFormat/>
    <w:rsid w:val="00D01422"/>
    <w:rPr>
      <w:smallCaps/>
      <w:color w:val="5A5A5A"/>
    </w:rPr>
  </w:style>
  <w:style w:type="character" w:customStyle="1" w:styleId="Cmsor5Char">
    <w:name w:val="Címsor 5 Char"/>
    <w:link w:val="Cmsor5"/>
    <w:uiPriority w:val="9"/>
    <w:rsid w:val="003B4768"/>
    <w:rPr>
      <w:rFonts w:ascii="Verdana" w:hAnsi="Verdana"/>
      <w:b/>
      <w:bCs/>
      <w:i/>
      <w:iCs/>
      <w:sz w:val="24"/>
      <w:szCs w:val="26"/>
      <w:lang w:val="de-AT" w:eastAsia="en-US"/>
    </w:rPr>
  </w:style>
  <w:style w:type="character" w:customStyle="1" w:styleId="Cmsor6Char">
    <w:name w:val="Címsor 6 Char"/>
    <w:link w:val="Cmsor6"/>
    <w:uiPriority w:val="9"/>
    <w:rsid w:val="003B4768"/>
    <w:rPr>
      <w:rFonts w:ascii="Verdana" w:hAnsi="Verdana"/>
      <w:b/>
      <w:bCs/>
      <w:sz w:val="24"/>
      <w:szCs w:val="24"/>
      <w:lang w:val="de-AT" w:eastAsia="en-US"/>
    </w:rPr>
  </w:style>
  <w:style w:type="character" w:customStyle="1" w:styleId="Cmsor7Char">
    <w:name w:val="Címsor 7 Char"/>
    <w:link w:val="Cmsor7"/>
    <w:rsid w:val="003B4768"/>
    <w:rPr>
      <w:rFonts w:ascii="Verdana" w:hAnsi="Verdana"/>
      <w:sz w:val="24"/>
      <w:szCs w:val="24"/>
      <w:lang w:val="de-AT" w:eastAsia="en-US"/>
    </w:rPr>
  </w:style>
  <w:style w:type="character" w:customStyle="1" w:styleId="Cmsor8Char">
    <w:name w:val="Címsor 8 Char"/>
    <w:link w:val="Cmsor8"/>
    <w:rsid w:val="003B4768"/>
    <w:rPr>
      <w:rFonts w:ascii="Verdana" w:hAnsi="Verdana"/>
      <w:i/>
      <w:iCs/>
      <w:sz w:val="24"/>
      <w:szCs w:val="24"/>
      <w:lang w:val="de-AT" w:eastAsia="en-US"/>
    </w:rPr>
  </w:style>
  <w:style w:type="character" w:customStyle="1" w:styleId="Cmsor9Char">
    <w:name w:val="Címsor 9 Char"/>
    <w:link w:val="Cmsor9"/>
    <w:rsid w:val="003B4768"/>
    <w:rPr>
      <w:rFonts w:ascii="Verdana" w:hAnsi="Verdana" w:cs="Arial"/>
      <w:sz w:val="24"/>
      <w:szCs w:val="24"/>
      <w:lang w:val="de-AT" w:eastAsia="en-US"/>
    </w:rPr>
  </w:style>
  <w:style w:type="paragraph" w:customStyle="1" w:styleId="Bullet1">
    <w:name w:val="Bullet1"/>
    <w:basedOn w:val="Norml"/>
    <w:rsid w:val="003B4768"/>
    <w:pPr>
      <w:numPr>
        <w:numId w:val="1"/>
      </w:numPr>
      <w:spacing w:before="120" w:after="120" w:line="276" w:lineRule="auto"/>
      <w:ind w:right="339"/>
      <w:jc w:val="both"/>
    </w:pPr>
    <w:rPr>
      <w:rFonts w:ascii="Verdana" w:hAnsi="Verdana"/>
      <w:lang w:val="de-AT" w:eastAsia="en-US"/>
    </w:rPr>
  </w:style>
  <w:style w:type="paragraph" w:customStyle="1" w:styleId="Bullet2">
    <w:name w:val="Bullet2"/>
    <w:basedOn w:val="Bullet1"/>
    <w:rsid w:val="003B4768"/>
    <w:pPr>
      <w:numPr>
        <w:ilvl w:val="1"/>
      </w:numPr>
      <w:tabs>
        <w:tab w:val="clear" w:pos="1789"/>
        <w:tab w:val="num" w:pos="1620"/>
      </w:tabs>
      <w:ind w:left="1620" w:hanging="540"/>
    </w:pPr>
  </w:style>
  <w:style w:type="character" w:customStyle="1" w:styleId="hps">
    <w:name w:val="hps"/>
    <w:basedOn w:val="Bekezdsalapbettpusa"/>
    <w:rsid w:val="003B4768"/>
  </w:style>
  <w:style w:type="table" w:customStyle="1" w:styleId="Svetelseznampoudarek11">
    <w:name w:val="Svetel seznam – poudarek 11"/>
    <w:basedOn w:val="Normltblzat"/>
    <w:uiPriority w:val="61"/>
    <w:rsid w:val="003B4768"/>
    <w:rPr>
      <w:rFonts w:ascii="Trebuchet MS" w:eastAsia="Trebuchet MS" w:hAnsi="Trebuchet MS"/>
      <w:sz w:val="22"/>
      <w:szCs w:val="22"/>
    </w:rPr>
    <w:tblPr>
      <w:tblStyleRowBandSize w:val="1"/>
      <w:tblStyleColBandSize w:val="1"/>
      <w:tblBorders>
        <w:top w:val="single" w:sz="8" w:space="0" w:color="7D8B8A"/>
        <w:left w:val="single" w:sz="8" w:space="0" w:color="7D8B8A"/>
        <w:bottom w:val="single" w:sz="8" w:space="0" w:color="7D8B8A"/>
        <w:right w:val="single" w:sz="8" w:space="0" w:color="7D8B8A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D8B8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8B8A"/>
          <w:left w:val="single" w:sz="8" w:space="0" w:color="7D8B8A"/>
          <w:bottom w:val="single" w:sz="8" w:space="0" w:color="7D8B8A"/>
          <w:right w:val="single" w:sz="8" w:space="0" w:color="7D8B8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8B8A"/>
          <w:left w:val="single" w:sz="8" w:space="0" w:color="7D8B8A"/>
          <w:bottom w:val="single" w:sz="8" w:space="0" w:color="7D8B8A"/>
          <w:right w:val="single" w:sz="8" w:space="0" w:color="7D8B8A"/>
        </w:tcBorders>
      </w:tcPr>
    </w:tblStylePr>
    <w:tblStylePr w:type="band1Horz">
      <w:tblPr/>
      <w:tcPr>
        <w:tcBorders>
          <w:top w:val="single" w:sz="8" w:space="0" w:color="7D8B8A"/>
          <w:left w:val="single" w:sz="8" w:space="0" w:color="7D8B8A"/>
          <w:bottom w:val="single" w:sz="8" w:space="0" w:color="7D8B8A"/>
          <w:right w:val="single" w:sz="8" w:space="0" w:color="7D8B8A"/>
        </w:tcBorders>
      </w:tcPr>
    </w:tblStylePr>
  </w:style>
  <w:style w:type="paragraph" w:customStyle="1" w:styleId="Text1">
    <w:name w:val="Text 1"/>
    <w:basedOn w:val="Norml"/>
    <w:link w:val="Text1Char"/>
    <w:rsid w:val="003B4768"/>
    <w:pPr>
      <w:spacing w:before="120" w:after="240"/>
      <w:ind w:left="482" w:right="339"/>
      <w:jc w:val="both"/>
    </w:pPr>
    <w:rPr>
      <w:szCs w:val="20"/>
      <w:lang w:val="x-none" w:eastAsia="en-US"/>
    </w:rPr>
  </w:style>
  <w:style w:type="character" w:customStyle="1" w:styleId="Text1Char">
    <w:name w:val="Text 1 Char"/>
    <w:link w:val="Text1"/>
    <w:locked/>
    <w:rsid w:val="003B4768"/>
    <w:rPr>
      <w:sz w:val="24"/>
      <w:lang w:val="x-none" w:eastAsia="en-US"/>
    </w:rPr>
  </w:style>
  <w:style w:type="paragraph" w:customStyle="1" w:styleId="Tabelle">
    <w:name w:val="Tabelle"/>
    <w:basedOn w:val="Norml"/>
    <w:rsid w:val="003B4768"/>
    <w:pPr>
      <w:spacing w:before="40" w:after="40"/>
      <w:ind w:left="1418" w:right="339"/>
      <w:jc w:val="both"/>
    </w:pPr>
    <w:rPr>
      <w:rFonts w:ascii="Arial Narrow" w:hAnsi="Arial Narrow" w:cs="Arial"/>
      <w:lang w:val="de-AT" w:eastAsia="de-DE"/>
    </w:rPr>
  </w:style>
  <w:style w:type="paragraph" w:styleId="Vltozat">
    <w:name w:val="Revision"/>
    <w:hidden/>
    <w:uiPriority w:val="99"/>
    <w:semiHidden/>
    <w:rsid w:val="003B4768"/>
    <w:rPr>
      <w:rFonts w:ascii="Calibri" w:eastAsia="Calibri" w:hAnsi="Calibri"/>
      <w:sz w:val="22"/>
      <w:szCs w:val="22"/>
      <w:lang w:val="de-AT" w:eastAsia="en-US"/>
    </w:rPr>
  </w:style>
  <w:style w:type="table" w:styleId="Vilgoslista5jellszn">
    <w:name w:val="Light List Accent 5"/>
    <w:basedOn w:val="Normltblzat"/>
    <w:uiPriority w:val="61"/>
    <w:rsid w:val="003B4768"/>
    <w:tblPr>
      <w:tblStyleRowBandSize w:val="1"/>
      <w:tblStyleColBandSize w:val="1"/>
      <w:tblBorders>
        <w:top w:val="single" w:sz="8" w:space="0" w:color="A6A7A9"/>
        <w:left w:val="single" w:sz="8" w:space="0" w:color="A6A7A9"/>
        <w:bottom w:val="single" w:sz="8" w:space="0" w:color="A6A7A9"/>
        <w:right w:val="single" w:sz="8" w:space="0" w:color="A6A7A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6A7A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A7A9"/>
          <w:left w:val="single" w:sz="8" w:space="0" w:color="A6A7A9"/>
          <w:bottom w:val="single" w:sz="8" w:space="0" w:color="A6A7A9"/>
          <w:right w:val="single" w:sz="8" w:space="0" w:color="A6A7A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A7A9"/>
          <w:left w:val="single" w:sz="8" w:space="0" w:color="A6A7A9"/>
          <w:bottom w:val="single" w:sz="8" w:space="0" w:color="A6A7A9"/>
          <w:right w:val="single" w:sz="8" w:space="0" w:color="A6A7A9"/>
        </w:tcBorders>
      </w:tcPr>
    </w:tblStylePr>
    <w:tblStylePr w:type="band1Horz">
      <w:tblPr/>
      <w:tcPr>
        <w:tcBorders>
          <w:top w:val="single" w:sz="8" w:space="0" w:color="A6A7A9"/>
          <w:left w:val="single" w:sz="8" w:space="0" w:color="A6A7A9"/>
          <w:bottom w:val="single" w:sz="8" w:space="0" w:color="A6A7A9"/>
          <w:right w:val="single" w:sz="8" w:space="0" w:color="A6A7A9"/>
        </w:tcBorders>
      </w:tcPr>
    </w:tblStylePr>
  </w:style>
  <w:style w:type="table" w:styleId="Vilgoslista4jellszn">
    <w:name w:val="Light List Accent 4"/>
    <w:basedOn w:val="Normltblzat"/>
    <w:uiPriority w:val="61"/>
    <w:rsid w:val="003B4768"/>
    <w:tblPr>
      <w:tblStyleRowBandSize w:val="1"/>
      <w:tblStyleColBandSize w:val="1"/>
      <w:tblBorders>
        <w:top w:val="single" w:sz="8" w:space="0" w:color="7B7B7D"/>
        <w:left w:val="single" w:sz="8" w:space="0" w:color="7B7B7D"/>
        <w:bottom w:val="single" w:sz="8" w:space="0" w:color="7B7B7D"/>
        <w:right w:val="single" w:sz="8" w:space="0" w:color="7B7B7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B7B7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D"/>
          <w:left w:val="single" w:sz="8" w:space="0" w:color="7B7B7D"/>
          <w:bottom w:val="single" w:sz="8" w:space="0" w:color="7B7B7D"/>
          <w:right w:val="single" w:sz="8" w:space="0" w:color="7B7B7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7B7D"/>
          <w:left w:val="single" w:sz="8" w:space="0" w:color="7B7B7D"/>
          <w:bottom w:val="single" w:sz="8" w:space="0" w:color="7B7B7D"/>
          <w:right w:val="single" w:sz="8" w:space="0" w:color="7B7B7D"/>
        </w:tcBorders>
      </w:tcPr>
    </w:tblStylePr>
    <w:tblStylePr w:type="band1Horz">
      <w:tblPr/>
      <w:tcPr>
        <w:tcBorders>
          <w:top w:val="single" w:sz="8" w:space="0" w:color="7B7B7D"/>
          <w:left w:val="single" w:sz="8" w:space="0" w:color="7B7B7D"/>
          <w:bottom w:val="single" w:sz="8" w:space="0" w:color="7B7B7D"/>
          <w:right w:val="single" w:sz="8" w:space="0" w:color="7B7B7D"/>
        </w:tcBorders>
      </w:tcPr>
    </w:tblStylePr>
  </w:style>
  <w:style w:type="table" w:styleId="Vilgosrnykols5jellszn">
    <w:name w:val="Light Shading Accent 5"/>
    <w:basedOn w:val="Normltblzat"/>
    <w:uiPriority w:val="60"/>
    <w:rsid w:val="003B4768"/>
    <w:rPr>
      <w:color w:val="7B7C7F"/>
    </w:rPr>
    <w:tblPr>
      <w:tblStyleRowBandSize w:val="1"/>
      <w:tblStyleColBandSize w:val="1"/>
      <w:tblBorders>
        <w:top w:val="single" w:sz="8" w:space="0" w:color="A6A7A9"/>
        <w:bottom w:val="single" w:sz="8" w:space="0" w:color="A6A7A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A7A9"/>
          <w:left w:val="nil"/>
          <w:bottom w:val="single" w:sz="8" w:space="0" w:color="A6A7A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A7A9"/>
          <w:left w:val="nil"/>
          <w:bottom w:val="single" w:sz="8" w:space="0" w:color="A6A7A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9E9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9E9"/>
      </w:tcPr>
    </w:tblStylePr>
  </w:style>
  <w:style w:type="table" w:styleId="Kzepesrcs31jellszn">
    <w:name w:val="Medium Grid 3 Accent 1"/>
    <w:basedOn w:val="Normltblzat"/>
    <w:uiPriority w:val="69"/>
    <w:rsid w:val="003B47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EE2E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D8B8A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D8B8A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D8B8A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D8B8A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EC5C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EC5C4"/>
      </w:tcPr>
    </w:tblStylePr>
  </w:style>
  <w:style w:type="paragraph" w:customStyle="1" w:styleId="Aufzhlung">
    <w:name w:val="Aufzählung"/>
    <w:basedOn w:val="Felsorols"/>
    <w:rsid w:val="003B4768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Felsorols">
    <w:name w:val="List Bullet"/>
    <w:basedOn w:val="Norml"/>
    <w:uiPriority w:val="99"/>
    <w:unhideWhenUsed/>
    <w:rsid w:val="003B4768"/>
    <w:pPr>
      <w:numPr>
        <w:numId w:val="4"/>
      </w:numPr>
      <w:spacing w:before="120" w:line="276" w:lineRule="auto"/>
      <w:ind w:right="339"/>
      <w:contextualSpacing/>
      <w:jc w:val="both"/>
    </w:pPr>
    <w:rPr>
      <w:lang w:val="de-AT" w:eastAsia="en-US"/>
    </w:rPr>
  </w:style>
  <w:style w:type="paragraph" w:customStyle="1" w:styleId="CommsHeading1">
    <w:name w:val="Comms Heading 1"/>
    <w:basedOn w:val="Cmsor1"/>
    <w:link w:val="CommsHeading1Char"/>
    <w:rsid w:val="003B4768"/>
    <w:pPr>
      <w:numPr>
        <w:numId w:val="3"/>
      </w:numPr>
      <w:pBdr>
        <w:bottom w:val="single" w:sz="4" w:space="1" w:color="5D6867"/>
      </w:pBdr>
      <w:tabs>
        <w:tab w:val="left" w:pos="720"/>
      </w:tabs>
      <w:spacing w:before="480" w:after="240" w:line="276" w:lineRule="auto"/>
      <w:ind w:right="340"/>
      <w:jc w:val="both"/>
    </w:pPr>
    <w:rPr>
      <w:rFonts w:ascii="Trebuchet MS" w:hAnsi="Trebuchet MS"/>
      <w:bCs/>
      <w:color w:val="5D6867"/>
      <w:kern w:val="0"/>
      <w:sz w:val="28"/>
      <w:szCs w:val="24"/>
      <w:lang w:val="de-AT" w:eastAsia="en-US"/>
    </w:rPr>
  </w:style>
  <w:style w:type="paragraph" w:customStyle="1" w:styleId="CommsHeading11">
    <w:name w:val="Comms Heading 1.1"/>
    <w:basedOn w:val="Cmsor2"/>
    <w:link w:val="CommsHeading11Char"/>
    <w:rsid w:val="003B4768"/>
    <w:pPr>
      <w:keepLines w:val="0"/>
      <w:spacing w:before="360" w:after="240" w:line="276" w:lineRule="auto"/>
      <w:ind w:left="1789" w:right="339" w:hanging="360"/>
      <w:jc w:val="both"/>
    </w:pPr>
    <w:rPr>
      <w:rFonts w:ascii="Trebuchet MS" w:eastAsia="Calibri" w:hAnsi="Trebuchet MS"/>
      <w:b/>
      <w:bCs/>
      <w:iCs/>
      <w:color w:val="5D6867"/>
      <w:sz w:val="24"/>
      <w:szCs w:val="22"/>
      <w:lang w:val="x-none" w:eastAsia="x-none"/>
    </w:rPr>
  </w:style>
  <w:style w:type="character" w:customStyle="1" w:styleId="CommsHeading1Char">
    <w:name w:val="Comms Heading 1 Char"/>
    <w:link w:val="CommsHeading1"/>
    <w:rsid w:val="003B4768"/>
    <w:rPr>
      <w:rFonts w:ascii="Trebuchet MS" w:hAnsi="Trebuchet MS"/>
      <w:b/>
      <w:bCs/>
      <w:color w:val="5D6867"/>
      <w:sz w:val="28"/>
      <w:szCs w:val="24"/>
      <w:lang w:val="de-AT" w:eastAsia="en-US"/>
    </w:rPr>
  </w:style>
  <w:style w:type="paragraph" w:customStyle="1" w:styleId="CommsHeading111">
    <w:name w:val="Comms Heading 1.1.1"/>
    <w:basedOn w:val="Cmsor3"/>
    <w:link w:val="CommsHeading111Char"/>
    <w:rsid w:val="003B4768"/>
    <w:pPr>
      <w:keepLines/>
      <w:tabs>
        <w:tab w:val="clear" w:pos="1843"/>
      </w:tabs>
      <w:spacing w:before="120" w:after="240"/>
      <w:ind w:left="1789" w:right="340" w:hanging="360"/>
      <w:jc w:val="both"/>
    </w:pPr>
    <w:rPr>
      <w:rFonts w:ascii="Trebuchet MS" w:eastAsia="Calibri" w:hAnsi="Trebuchet MS"/>
      <w:iCs/>
      <w:smallCaps w:val="0"/>
      <w:color w:val="5D6867"/>
      <w:sz w:val="20"/>
      <w:szCs w:val="20"/>
      <w:lang w:val="x-none" w:eastAsia="x-none"/>
    </w:rPr>
  </w:style>
  <w:style w:type="character" w:customStyle="1" w:styleId="CommsHeading11Char">
    <w:name w:val="Comms Heading 1.1 Char"/>
    <w:link w:val="CommsHeading11"/>
    <w:rsid w:val="003B4768"/>
    <w:rPr>
      <w:rFonts w:ascii="Trebuchet MS" w:eastAsia="Calibri" w:hAnsi="Trebuchet MS"/>
      <w:b/>
      <w:bCs/>
      <w:iCs/>
      <w:color w:val="5D6867"/>
      <w:sz w:val="24"/>
      <w:szCs w:val="22"/>
      <w:lang w:val="x-none" w:eastAsia="x-none"/>
    </w:rPr>
  </w:style>
  <w:style w:type="paragraph" w:customStyle="1" w:styleId="CommsTextNormal">
    <w:name w:val="Comms Text Normal"/>
    <w:basedOn w:val="Norml"/>
    <w:link w:val="CommsTextNormalChar"/>
    <w:rsid w:val="003B4768"/>
    <w:pPr>
      <w:spacing w:before="120" w:line="276" w:lineRule="auto"/>
      <w:ind w:left="1418" w:right="339"/>
      <w:jc w:val="both"/>
    </w:pPr>
    <w:rPr>
      <w:rFonts w:ascii="Trebuchet MS" w:eastAsia="Calibri" w:hAnsi="Trebuchet MS"/>
      <w:sz w:val="20"/>
      <w:szCs w:val="20"/>
      <w:lang w:val="de-AT" w:eastAsia="en-US"/>
    </w:rPr>
  </w:style>
  <w:style w:type="character" w:customStyle="1" w:styleId="CommsHeading111Char">
    <w:name w:val="Comms Heading 1.1.1 Char"/>
    <w:link w:val="CommsHeading111"/>
    <w:rsid w:val="003B4768"/>
    <w:rPr>
      <w:rFonts w:ascii="Trebuchet MS" w:eastAsia="Calibri" w:hAnsi="Trebuchet MS"/>
      <w:b/>
      <w:iCs/>
      <w:color w:val="5D6867"/>
      <w:lang w:val="x-none" w:eastAsia="x-non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3B4768"/>
    <w:pPr>
      <w:keepLines/>
      <w:tabs>
        <w:tab w:val="left" w:pos="720"/>
      </w:tabs>
      <w:spacing w:before="480" w:after="0" w:line="276" w:lineRule="auto"/>
      <w:ind w:right="340"/>
      <w:jc w:val="both"/>
      <w:outlineLvl w:val="9"/>
    </w:pPr>
    <w:rPr>
      <w:rFonts w:ascii="Trebuchet MS" w:hAnsi="Trebuchet MS"/>
      <w:bCs/>
      <w:color w:val="5D6867"/>
      <w:kern w:val="0"/>
      <w:sz w:val="28"/>
      <w:szCs w:val="28"/>
      <w:lang w:val="en-US" w:eastAsia="ja-JP"/>
    </w:rPr>
  </w:style>
  <w:style w:type="character" w:customStyle="1" w:styleId="CommsTextNormalChar">
    <w:name w:val="Comms Text Normal Char"/>
    <w:link w:val="CommsTextNormal"/>
    <w:rsid w:val="003B4768"/>
    <w:rPr>
      <w:rFonts w:ascii="Trebuchet MS" w:eastAsia="Calibri" w:hAnsi="Trebuchet MS"/>
      <w:lang w:val="de-AT"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3B4768"/>
    <w:pPr>
      <w:tabs>
        <w:tab w:val="left" w:pos="284"/>
        <w:tab w:val="right" w:leader="dot" w:pos="8505"/>
      </w:tabs>
      <w:spacing w:before="120"/>
      <w:ind w:left="1418" w:right="339"/>
      <w:jc w:val="both"/>
    </w:pPr>
    <w:rPr>
      <w:b/>
      <w:bCs/>
      <w:caps/>
      <w:noProof/>
      <w:lang w:val="de-AT" w:eastAsia="en-US"/>
    </w:rPr>
  </w:style>
  <w:style w:type="paragraph" w:styleId="TJ2">
    <w:name w:val="toc 2"/>
    <w:basedOn w:val="Norml"/>
    <w:next w:val="Norml"/>
    <w:autoRedefine/>
    <w:uiPriority w:val="39"/>
    <w:unhideWhenUsed/>
    <w:rsid w:val="003B4768"/>
    <w:pPr>
      <w:tabs>
        <w:tab w:val="right" w:leader="dot" w:pos="9628"/>
      </w:tabs>
      <w:spacing w:before="240" w:line="276" w:lineRule="auto"/>
      <w:jc w:val="both"/>
    </w:pPr>
    <w:rPr>
      <w:rFonts w:ascii="Arial" w:hAnsi="Arial" w:cs="Arial"/>
      <w:b/>
      <w:bCs/>
      <w:noProof/>
      <w:lang w:val="en-US" w:eastAsia="en-US"/>
    </w:rPr>
  </w:style>
  <w:style w:type="paragraph" w:customStyle="1" w:styleId="ListDash1">
    <w:name w:val="List Dash 1"/>
    <w:basedOn w:val="Text1"/>
    <w:rsid w:val="003B4768"/>
    <w:pPr>
      <w:numPr>
        <w:numId w:val="5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l"/>
    <w:next w:val="FSNormal"/>
    <w:link w:val="FSHeading3Char"/>
    <w:autoRedefine/>
    <w:rsid w:val="003B4768"/>
    <w:pPr>
      <w:tabs>
        <w:tab w:val="left" w:pos="284"/>
        <w:tab w:val="left" w:pos="709"/>
      </w:tabs>
      <w:spacing w:before="120" w:after="120" w:line="360" w:lineRule="auto"/>
      <w:ind w:left="1418" w:right="339"/>
      <w:jc w:val="center"/>
    </w:pPr>
    <w:rPr>
      <w:rFonts w:ascii="Trebuchet MS" w:hAnsi="Trebuchet MS"/>
      <w:b/>
      <w:i/>
      <w:lang w:val="x-none" w:eastAsia="x-none"/>
    </w:rPr>
  </w:style>
  <w:style w:type="character" w:customStyle="1" w:styleId="FSHeading3Char">
    <w:name w:val="FS Heading 3 Char"/>
    <w:link w:val="FSHeading3"/>
    <w:rsid w:val="003B4768"/>
    <w:rPr>
      <w:rFonts w:ascii="Trebuchet MS" w:hAnsi="Trebuchet MS"/>
      <w:b/>
      <w:i/>
      <w:sz w:val="24"/>
      <w:szCs w:val="24"/>
      <w:lang w:val="x-none" w:eastAsia="x-none"/>
    </w:rPr>
  </w:style>
  <w:style w:type="paragraph" w:customStyle="1" w:styleId="FSNormal">
    <w:name w:val="FS Normal"/>
    <w:basedOn w:val="Nincstrkz"/>
    <w:link w:val="FSNormalChar"/>
    <w:rsid w:val="003B4768"/>
    <w:pPr>
      <w:spacing w:line="276" w:lineRule="auto"/>
    </w:pPr>
    <w:rPr>
      <w:rFonts w:ascii="Trebuchet MS" w:eastAsia="Times New Roman" w:hAnsi="Trebuchet MS"/>
      <w:sz w:val="20"/>
      <w:szCs w:val="20"/>
      <w:lang w:val="en-US" w:eastAsia="hu-HU"/>
    </w:rPr>
  </w:style>
  <w:style w:type="character" w:customStyle="1" w:styleId="FSNormalChar">
    <w:name w:val="FS Normal Char"/>
    <w:link w:val="FSNormal"/>
    <w:rsid w:val="003B4768"/>
    <w:rPr>
      <w:rFonts w:ascii="Trebuchet MS" w:hAnsi="Trebuchet MS"/>
      <w:lang w:val="en-US"/>
    </w:rPr>
  </w:style>
  <w:style w:type="paragraph" w:styleId="TJ3">
    <w:name w:val="toc 3"/>
    <w:basedOn w:val="Norml"/>
    <w:next w:val="Norml"/>
    <w:autoRedefine/>
    <w:uiPriority w:val="39"/>
    <w:unhideWhenUsed/>
    <w:rsid w:val="003B4768"/>
    <w:pPr>
      <w:tabs>
        <w:tab w:val="left" w:pos="1100"/>
        <w:tab w:val="right" w:leader="dot" w:pos="9736"/>
      </w:tabs>
      <w:spacing w:before="120"/>
      <w:ind w:left="221" w:right="339"/>
      <w:jc w:val="both"/>
    </w:pPr>
    <w:rPr>
      <w:rFonts w:ascii="Trebuchet MS" w:hAnsi="Trebuchet MS"/>
      <w:lang w:val="de-AT" w:eastAsia="en-US"/>
    </w:rPr>
  </w:style>
  <w:style w:type="paragraph" w:styleId="TJ4">
    <w:name w:val="toc 4"/>
    <w:basedOn w:val="Norml"/>
    <w:next w:val="Norml"/>
    <w:autoRedefine/>
    <w:uiPriority w:val="39"/>
    <w:unhideWhenUsed/>
    <w:rsid w:val="003B4768"/>
    <w:pPr>
      <w:spacing w:before="120" w:line="276" w:lineRule="auto"/>
      <w:ind w:left="440" w:right="339"/>
      <w:jc w:val="both"/>
    </w:pPr>
    <w:rPr>
      <w:rFonts w:ascii="Trebuchet MS" w:hAnsi="Trebuchet MS"/>
      <w:lang w:val="de-AT" w:eastAsia="en-US"/>
    </w:rPr>
  </w:style>
  <w:style w:type="paragraph" w:styleId="TJ5">
    <w:name w:val="toc 5"/>
    <w:basedOn w:val="Norml"/>
    <w:next w:val="Norml"/>
    <w:autoRedefine/>
    <w:uiPriority w:val="39"/>
    <w:unhideWhenUsed/>
    <w:rsid w:val="003B4768"/>
    <w:pPr>
      <w:spacing w:before="120" w:line="276" w:lineRule="auto"/>
      <w:ind w:left="660" w:right="339"/>
      <w:jc w:val="both"/>
    </w:pPr>
    <w:rPr>
      <w:rFonts w:ascii="Trebuchet MS" w:hAnsi="Trebuchet MS"/>
      <w:lang w:val="de-AT" w:eastAsia="en-US"/>
    </w:rPr>
  </w:style>
  <w:style w:type="paragraph" w:styleId="TJ6">
    <w:name w:val="toc 6"/>
    <w:basedOn w:val="Norml"/>
    <w:next w:val="Norml"/>
    <w:autoRedefine/>
    <w:uiPriority w:val="39"/>
    <w:unhideWhenUsed/>
    <w:rsid w:val="003B4768"/>
    <w:pPr>
      <w:spacing w:before="120" w:line="276" w:lineRule="auto"/>
      <w:ind w:left="880" w:right="339"/>
      <w:jc w:val="both"/>
    </w:pPr>
    <w:rPr>
      <w:rFonts w:ascii="Trebuchet MS" w:hAnsi="Trebuchet MS"/>
      <w:lang w:val="de-AT" w:eastAsia="en-US"/>
    </w:rPr>
  </w:style>
  <w:style w:type="paragraph" w:styleId="TJ7">
    <w:name w:val="toc 7"/>
    <w:basedOn w:val="Norml"/>
    <w:next w:val="Norml"/>
    <w:autoRedefine/>
    <w:uiPriority w:val="39"/>
    <w:unhideWhenUsed/>
    <w:rsid w:val="003B4768"/>
    <w:pPr>
      <w:spacing w:before="120" w:line="276" w:lineRule="auto"/>
      <w:ind w:left="1100" w:right="339"/>
      <w:jc w:val="both"/>
    </w:pPr>
    <w:rPr>
      <w:rFonts w:ascii="Trebuchet MS" w:hAnsi="Trebuchet MS"/>
      <w:lang w:val="de-AT" w:eastAsia="en-US"/>
    </w:rPr>
  </w:style>
  <w:style w:type="paragraph" w:styleId="TJ8">
    <w:name w:val="toc 8"/>
    <w:basedOn w:val="Norml"/>
    <w:next w:val="Norml"/>
    <w:autoRedefine/>
    <w:uiPriority w:val="39"/>
    <w:unhideWhenUsed/>
    <w:rsid w:val="003B4768"/>
    <w:pPr>
      <w:spacing w:before="120" w:line="276" w:lineRule="auto"/>
      <w:ind w:left="1320" w:right="339"/>
      <w:jc w:val="both"/>
    </w:pPr>
    <w:rPr>
      <w:rFonts w:ascii="Trebuchet MS" w:hAnsi="Trebuchet MS"/>
      <w:lang w:val="de-AT" w:eastAsia="en-US"/>
    </w:rPr>
  </w:style>
  <w:style w:type="paragraph" w:styleId="TJ9">
    <w:name w:val="toc 9"/>
    <w:basedOn w:val="Norml"/>
    <w:next w:val="Norml"/>
    <w:autoRedefine/>
    <w:uiPriority w:val="39"/>
    <w:unhideWhenUsed/>
    <w:rsid w:val="003B4768"/>
    <w:pPr>
      <w:spacing w:before="120" w:line="276" w:lineRule="auto"/>
      <w:ind w:left="1540" w:right="339"/>
      <w:jc w:val="both"/>
    </w:pPr>
    <w:rPr>
      <w:rFonts w:ascii="Trebuchet MS" w:hAnsi="Trebuchet MS"/>
      <w:lang w:val="de-AT" w:eastAsia="en-US"/>
    </w:rPr>
  </w:style>
  <w:style w:type="paragraph" w:customStyle="1" w:styleId="IM1">
    <w:name w:val="IM 1"/>
    <w:basedOn w:val="CommsHeading1"/>
    <w:link w:val="IM1Zchn"/>
    <w:rsid w:val="003B4768"/>
    <w:pPr>
      <w:numPr>
        <w:numId w:val="6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3B4768"/>
    <w:pPr>
      <w:numPr>
        <w:numId w:val="7"/>
      </w:numPr>
      <w:spacing w:before="120" w:after="120"/>
    </w:pPr>
  </w:style>
  <w:style w:type="character" w:customStyle="1" w:styleId="IM1Zchn">
    <w:name w:val="IM 1 Zchn"/>
    <w:link w:val="IM1"/>
    <w:rsid w:val="003B4768"/>
    <w:rPr>
      <w:rFonts w:ascii="Trebuchet MS" w:hAnsi="Trebuchet MS"/>
      <w:b/>
      <w:bCs/>
      <w:color w:val="5D6867"/>
      <w:sz w:val="28"/>
      <w:szCs w:val="24"/>
      <w:lang w:val="de-AT" w:eastAsia="en-US"/>
    </w:rPr>
  </w:style>
  <w:style w:type="paragraph" w:customStyle="1" w:styleId="IM3">
    <w:name w:val="IM 3"/>
    <w:basedOn w:val="CommsHeading11"/>
    <w:link w:val="IM3Zchn"/>
    <w:rsid w:val="003B4768"/>
    <w:pPr>
      <w:numPr>
        <w:ilvl w:val="1"/>
        <w:numId w:val="8"/>
      </w:numPr>
      <w:spacing w:before="120" w:after="120"/>
      <w:ind w:left="360"/>
    </w:pPr>
    <w:rPr>
      <w:b w:val="0"/>
      <w:color w:val="auto"/>
    </w:rPr>
  </w:style>
  <w:style w:type="character" w:customStyle="1" w:styleId="IM2Zchn">
    <w:name w:val="IM 2 Zchn"/>
    <w:link w:val="IM2"/>
    <w:rsid w:val="003B4768"/>
    <w:rPr>
      <w:rFonts w:ascii="Trebuchet MS" w:eastAsia="Calibri" w:hAnsi="Trebuchet MS"/>
      <w:b/>
      <w:bCs/>
      <w:iCs/>
      <w:color w:val="5D6867"/>
      <w:sz w:val="24"/>
      <w:szCs w:val="22"/>
      <w:lang w:val="x-none" w:eastAsia="x-none"/>
    </w:rPr>
  </w:style>
  <w:style w:type="character" w:customStyle="1" w:styleId="IM3Zchn">
    <w:name w:val="IM 3 Zchn"/>
    <w:link w:val="IM3"/>
    <w:rsid w:val="003B4768"/>
    <w:rPr>
      <w:rFonts w:ascii="Trebuchet MS" w:eastAsia="Calibri" w:hAnsi="Trebuchet MS"/>
      <w:bCs/>
      <w:iCs/>
      <w:sz w:val="24"/>
      <w:szCs w:val="22"/>
      <w:lang w:val="x-none" w:eastAsia="x-none"/>
    </w:rPr>
  </w:style>
  <w:style w:type="table" w:customStyle="1" w:styleId="Srednjesenenje1poudarek11">
    <w:name w:val="Srednje senčenje 1 – poudarek 11"/>
    <w:basedOn w:val="Normltblzat"/>
    <w:uiPriority w:val="63"/>
    <w:rsid w:val="003B4768"/>
    <w:rPr>
      <w:rFonts w:ascii="Trebuchet MS" w:eastAsia="Trebuchet MS" w:hAnsi="Trebuchet MS"/>
      <w:sz w:val="22"/>
      <w:szCs w:val="22"/>
    </w:rPr>
    <w:tblPr>
      <w:tblStyleRowBandSize w:val="1"/>
      <w:tblStyleColBandSize w:val="1"/>
      <w:tblBorders>
        <w:top w:val="single" w:sz="8" w:space="0" w:color="9DA8A7"/>
        <w:left w:val="single" w:sz="8" w:space="0" w:color="9DA8A7"/>
        <w:bottom w:val="single" w:sz="8" w:space="0" w:color="9DA8A7"/>
        <w:right w:val="single" w:sz="8" w:space="0" w:color="9DA8A7"/>
        <w:insideH w:val="single" w:sz="8" w:space="0" w:color="9DA8A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DA8A7"/>
          <w:left w:val="single" w:sz="8" w:space="0" w:color="9DA8A7"/>
          <w:bottom w:val="single" w:sz="8" w:space="0" w:color="9DA8A7"/>
          <w:right w:val="single" w:sz="8" w:space="0" w:color="9DA8A7"/>
          <w:insideH w:val="nil"/>
          <w:insideV w:val="nil"/>
        </w:tcBorders>
        <w:shd w:val="clear" w:color="auto" w:fill="7D8B8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A8A7"/>
          <w:left w:val="single" w:sz="8" w:space="0" w:color="9DA8A7"/>
          <w:bottom w:val="single" w:sz="8" w:space="0" w:color="9DA8A7"/>
          <w:right w:val="single" w:sz="8" w:space="0" w:color="9DA8A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2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palrs">
    <w:name w:val="caption"/>
    <w:basedOn w:val="Norml"/>
    <w:next w:val="Norml"/>
    <w:rsid w:val="003B4768"/>
    <w:pPr>
      <w:keepNext/>
      <w:spacing w:before="120" w:after="120"/>
      <w:ind w:left="1418" w:right="339"/>
      <w:jc w:val="both"/>
    </w:pPr>
    <w:rPr>
      <w:b/>
      <w:color w:val="000080"/>
      <w:szCs w:val="18"/>
      <w:lang w:val="de-AT" w:eastAsia="en-US"/>
    </w:rPr>
  </w:style>
  <w:style w:type="paragraph" w:customStyle="1" w:styleId="bulletpoints">
    <w:name w:val="bulletpoints"/>
    <w:basedOn w:val="Listaszerbekezds"/>
    <w:link w:val="bulletpointsZchn"/>
    <w:rsid w:val="003B4768"/>
    <w:pPr>
      <w:numPr>
        <w:numId w:val="9"/>
      </w:numPr>
      <w:spacing w:before="240" w:after="240" w:line="360" w:lineRule="auto"/>
      <w:ind w:left="2268" w:right="340" w:hanging="425"/>
      <w:jc w:val="both"/>
    </w:pPr>
    <w:rPr>
      <w:rFonts w:ascii="Calibri" w:hAnsi="Calibri"/>
      <w:bCs w:val="0"/>
      <w:noProof/>
      <w:lang w:val="en-US" w:eastAsia="de-AT"/>
    </w:rPr>
  </w:style>
  <w:style w:type="paragraph" w:customStyle="1" w:styleId="bulletpoints2">
    <w:name w:val="bulletpoints 2"/>
    <w:basedOn w:val="Listaszerbekezds"/>
    <w:link w:val="bulletpoints2Zchn"/>
    <w:rsid w:val="003B4768"/>
    <w:pPr>
      <w:numPr>
        <w:ilvl w:val="1"/>
        <w:numId w:val="10"/>
      </w:numPr>
      <w:spacing w:before="120" w:after="120" w:line="240" w:lineRule="auto"/>
      <w:ind w:left="2268" w:right="340" w:hanging="425"/>
      <w:jc w:val="both"/>
    </w:pPr>
    <w:rPr>
      <w:rFonts w:ascii="Calibri" w:hAnsi="Calibri"/>
      <w:bCs w:val="0"/>
      <w:lang w:val="de-AT" w:eastAsia="x-none"/>
    </w:rPr>
  </w:style>
  <w:style w:type="character" w:customStyle="1" w:styleId="bulletpointsZchn">
    <w:name w:val="bulletpoints Zchn"/>
    <w:link w:val="bulletpoints"/>
    <w:rsid w:val="003B4768"/>
    <w:rPr>
      <w:rFonts w:ascii="Calibri" w:eastAsia="Calibri" w:hAnsi="Calibri"/>
      <w:noProof/>
      <w:sz w:val="22"/>
      <w:szCs w:val="22"/>
      <w:lang w:val="en-US" w:eastAsia="de-AT"/>
    </w:rPr>
  </w:style>
  <w:style w:type="table" w:styleId="Sttlista1jellszn">
    <w:name w:val="Dark List Accent 1"/>
    <w:basedOn w:val="Normltblzat"/>
    <w:uiPriority w:val="70"/>
    <w:rsid w:val="003B4768"/>
    <w:rPr>
      <w:color w:val="FFFFFF"/>
    </w:rPr>
    <w:tblPr>
      <w:tblStyleRowBandSize w:val="1"/>
      <w:tblStyleColBandSize w:val="1"/>
    </w:tblPr>
    <w:tcPr>
      <w:shd w:val="clear" w:color="auto" w:fill="7D8B8A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C0C0C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E4544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D686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D686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686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6867"/>
      </w:tcPr>
    </w:tblStylePr>
  </w:style>
  <w:style w:type="character" w:customStyle="1" w:styleId="bulletpoints2Zchn">
    <w:name w:val="bulletpoints 2 Zchn"/>
    <w:link w:val="bulletpoints2"/>
    <w:rsid w:val="003B4768"/>
    <w:rPr>
      <w:rFonts w:ascii="Calibri" w:eastAsia="Calibri" w:hAnsi="Calibri"/>
      <w:sz w:val="22"/>
      <w:szCs w:val="22"/>
      <w:lang w:val="de-AT" w:eastAsia="x-none"/>
    </w:rPr>
  </w:style>
  <w:style w:type="table" w:styleId="Kzepesrcs36jellszn">
    <w:name w:val="Medium Grid 3 Accent 6"/>
    <w:basedOn w:val="Normltblzat"/>
    <w:uiPriority w:val="69"/>
    <w:rsid w:val="003B476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9D6C6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93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D493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D493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D4933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3AD8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3AD8C"/>
      </w:tcPr>
    </w:tblStylePr>
  </w:style>
  <w:style w:type="table" w:customStyle="1" w:styleId="CE-Table3">
    <w:name w:val="CE-Table 3"/>
    <w:basedOn w:val="Normltblzat"/>
    <w:uiPriority w:val="99"/>
    <w:rsid w:val="003B4768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5E9ED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/>
      </w:tcPr>
    </w:tblStylePr>
  </w:style>
  <w:style w:type="paragraph" w:customStyle="1" w:styleId="msoaccenttext8">
    <w:name w:val="msoaccenttext8"/>
    <w:link w:val="msoaccenttext8Zchn"/>
    <w:rsid w:val="003B4768"/>
    <w:rPr>
      <w:rFonts w:ascii="Arial Rounded MT Bold" w:hAnsi="Arial Rounded MT Bold"/>
      <w:color w:val="000000"/>
      <w:kern w:val="28"/>
      <w:lang w:val="de-DE" w:eastAsia="de-DE"/>
    </w:rPr>
  </w:style>
  <w:style w:type="paragraph" w:customStyle="1" w:styleId="CE-Headline1">
    <w:name w:val="CE-Headline 1"/>
    <w:basedOn w:val="Cmsor2"/>
    <w:link w:val="CE-Headline1Zchn"/>
    <w:qFormat/>
    <w:rsid w:val="003B4768"/>
    <w:pPr>
      <w:keepLines w:val="0"/>
      <w:pageBreakBefore/>
      <w:numPr>
        <w:numId w:val="23"/>
      </w:numPr>
      <w:spacing w:before="360" w:after="240" w:line="276" w:lineRule="auto"/>
      <w:ind w:right="340"/>
      <w:jc w:val="both"/>
    </w:pPr>
    <w:rPr>
      <w:rFonts w:ascii="Trebuchet MS" w:hAnsi="Trebuchet MS"/>
      <w:b/>
      <w:bCs/>
      <w:iCs/>
      <w:noProof/>
      <w:color w:val="7E93A5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Cmsor2"/>
    <w:link w:val="Headline2Char"/>
    <w:rsid w:val="003B4768"/>
    <w:pPr>
      <w:keepLines w:val="0"/>
      <w:spacing w:before="120" w:after="240" w:line="276" w:lineRule="auto"/>
      <w:ind w:left="1418" w:right="339"/>
      <w:jc w:val="both"/>
    </w:pPr>
    <w:rPr>
      <w:rFonts w:ascii="Arial Rounded MT Bold" w:eastAsia="Calibri" w:hAnsi="Arial Rounded MT Bold"/>
      <w:bCs/>
      <w:iCs/>
      <w:color w:val="7D8B8A"/>
      <w:sz w:val="28"/>
      <w:szCs w:val="28"/>
      <w:lang w:val="x-none" w:eastAsia="x-none"/>
    </w:rPr>
  </w:style>
  <w:style w:type="paragraph" w:customStyle="1" w:styleId="Chapter">
    <w:name w:val="Chapter"/>
    <w:basedOn w:val="msoaccenttext8"/>
    <w:link w:val="ChapterZchn"/>
    <w:rsid w:val="003B4768"/>
    <w:pPr>
      <w:widowControl w:val="0"/>
    </w:pPr>
    <w:rPr>
      <w:lang w:val="en-US"/>
    </w:rPr>
  </w:style>
  <w:style w:type="paragraph" w:customStyle="1" w:styleId="Attention">
    <w:name w:val="Attention"/>
    <w:basedOn w:val="Headline2"/>
    <w:link w:val="AttentionChar"/>
    <w:rsid w:val="003B4768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Cmsor2"/>
    <w:link w:val="Headline1partChar"/>
    <w:rsid w:val="003B4768"/>
    <w:pPr>
      <w:keepLines w:val="0"/>
      <w:numPr>
        <w:numId w:val="11"/>
      </w:numPr>
      <w:spacing w:before="120" w:after="240" w:line="276" w:lineRule="auto"/>
      <w:ind w:left="1418" w:right="339" w:firstLine="0"/>
      <w:jc w:val="both"/>
    </w:pPr>
    <w:rPr>
      <w:rFonts w:ascii="Arial Rounded MT Bold" w:hAnsi="Arial Rounded MT Bold"/>
      <w:bCs/>
      <w:iCs/>
      <w:color w:val="7D8B8A"/>
      <w:sz w:val="32"/>
      <w:szCs w:val="32"/>
      <w:lang w:val="de-AT" w:eastAsia="en-US"/>
    </w:rPr>
  </w:style>
  <w:style w:type="character" w:customStyle="1" w:styleId="Headline2Char">
    <w:name w:val="Headline 2 Char"/>
    <w:link w:val="Headline2"/>
    <w:rsid w:val="003B4768"/>
    <w:rPr>
      <w:rFonts w:ascii="Arial Rounded MT Bold" w:eastAsia="Calibri" w:hAnsi="Arial Rounded MT Bold"/>
      <w:bCs/>
      <w:iCs/>
      <w:color w:val="7D8B8A"/>
      <w:sz w:val="28"/>
      <w:szCs w:val="28"/>
      <w:lang w:val="x-none" w:eastAsia="x-none"/>
    </w:rPr>
  </w:style>
  <w:style w:type="character" w:customStyle="1" w:styleId="AttentionChar">
    <w:name w:val="Attention Char"/>
    <w:link w:val="Attention"/>
    <w:rsid w:val="003B4768"/>
    <w:rPr>
      <w:rFonts w:ascii="Trebuchet MS" w:eastAsia="Calibri" w:hAnsi="Trebuchet MS"/>
      <w:bCs/>
      <w:i/>
      <w:iCs/>
      <w:color w:val="7D8B8A"/>
      <w:sz w:val="18"/>
      <w:szCs w:val="18"/>
      <w:lang w:val="en-US" w:eastAsia="x-none"/>
    </w:rPr>
  </w:style>
  <w:style w:type="paragraph" w:customStyle="1" w:styleId="HeadlineA1">
    <w:name w:val="Headline A1."/>
    <w:basedOn w:val="Cmsor2"/>
    <w:link w:val="HeadlineA1Char"/>
    <w:rsid w:val="003B4768"/>
    <w:pPr>
      <w:keepLines w:val="0"/>
      <w:spacing w:before="120" w:after="240" w:line="276" w:lineRule="auto"/>
      <w:ind w:left="1637" w:right="339" w:hanging="360"/>
      <w:jc w:val="both"/>
    </w:pPr>
    <w:rPr>
      <w:rFonts w:ascii="Arial Rounded MT Bold" w:hAnsi="Arial Rounded MT Bold"/>
      <w:bCs/>
      <w:iCs/>
      <w:color w:val="7D8B8A"/>
      <w:sz w:val="24"/>
      <w:szCs w:val="24"/>
      <w:lang w:val="de-AT" w:eastAsia="en-US"/>
    </w:rPr>
  </w:style>
  <w:style w:type="character" w:customStyle="1" w:styleId="Headline1partChar">
    <w:name w:val="Headline 1 part Char"/>
    <w:link w:val="Headline1part"/>
    <w:rsid w:val="003B4768"/>
    <w:rPr>
      <w:rFonts w:ascii="Arial Rounded MT Bold" w:hAnsi="Arial Rounded MT Bold"/>
      <w:bCs/>
      <w:iCs/>
      <w:color w:val="7D8B8A"/>
      <w:sz w:val="32"/>
      <w:szCs w:val="32"/>
      <w:lang w:val="de-AT" w:eastAsia="en-US"/>
    </w:rPr>
  </w:style>
  <w:style w:type="paragraph" w:customStyle="1" w:styleId="HeadlineA11">
    <w:name w:val="Headline A.1.1"/>
    <w:basedOn w:val="Cmsor3"/>
    <w:rsid w:val="003B4768"/>
    <w:pPr>
      <w:keepLines/>
      <w:tabs>
        <w:tab w:val="clear" w:pos="1843"/>
      </w:tabs>
      <w:spacing w:before="120" w:after="240"/>
      <w:ind w:left="1418" w:right="340"/>
      <w:jc w:val="both"/>
    </w:pPr>
    <w:rPr>
      <w:rFonts w:ascii="Arial Rounded MT Bold" w:hAnsi="Arial Rounded MT Bold"/>
      <w:b w:val="0"/>
      <w:iCs/>
      <w:smallCaps w:val="0"/>
      <w:color w:val="7D8B8A"/>
      <w:lang w:val="de-AT" w:eastAsia="en-US"/>
    </w:rPr>
  </w:style>
  <w:style w:type="character" w:customStyle="1" w:styleId="HeadlineA1Char">
    <w:name w:val="Headline A1. Char"/>
    <w:link w:val="HeadlineA1"/>
    <w:rsid w:val="003B4768"/>
    <w:rPr>
      <w:rFonts w:ascii="Arial Rounded MT Bold" w:hAnsi="Arial Rounded MT Bold"/>
      <w:bCs/>
      <w:iCs/>
      <w:color w:val="7D8B8A"/>
      <w:sz w:val="24"/>
      <w:szCs w:val="24"/>
      <w:lang w:val="de-AT" w:eastAsia="en-US"/>
    </w:rPr>
  </w:style>
  <w:style w:type="paragraph" w:customStyle="1" w:styleId="A11">
    <w:name w:val="A.1.1"/>
    <w:basedOn w:val="HeadlineA11"/>
    <w:rsid w:val="003B4768"/>
    <w:pPr>
      <w:ind w:left="2204" w:hanging="360"/>
    </w:pPr>
  </w:style>
  <w:style w:type="paragraph" w:customStyle="1" w:styleId="A1">
    <w:name w:val="A1"/>
    <w:basedOn w:val="HeadlineA1"/>
    <w:rsid w:val="003B476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3B4768"/>
  </w:style>
  <w:style w:type="paragraph" w:customStyle="1" w:styleId="Subhead">
    <w:name w:val="Subhead"/>
    <w:basedOn w:val="A21"/>
    <w:rsid w:val="003B4768"/>
  </w:style>
  <w:style w:type="paragraph" w:customStyle="1" w:styleId="Subbullets">
    <w:name w:val="Subbullets"/>
    <w:basedOn w:val="bulletpoints2"/>
    <w:rsid w:val="003B4768"/>
    <w:pPr>
      <w:numPr>
        <w:numId w:val="12"/>
      </w:numPr>
      <w:ind w:firstLine="687"/>
    </w:pPr>
  </w:style>
  <w:style w:type="paragraph" w:customStyle="1" w:styleId="A21Italic">
    <w:name w:val="A.2.1 Italic"/>
    <w:basedOn w:val="A21"/>
    <w:rsid w:val="003B4768"/>
  </w:style>
  <w:style w:type="paragraph" w:customStyle="1" w:styleId="HeaderA2">
    <w:name w:val="Header A.2"/>
    <w:basedOn w:val="A21Italic"/>
    <w:rsid w:val="003B4768"/>
  </w:style>
  <w:style w:type="paragraph" w:customStyle="1" w:styleId="diamonds">
    <w:name w:val="diamonds"/>
    <w:basedOn w:val="bulletpoints"/>
    <w:rsid w:val="003B4768"/>
    <w:pPr>
      <w:ind w:hanging="219"/>
    </w:pPr>
    <w:rPr>
      <w:u w:val="single"/>
    </w:rPr>
  </w:style>
  <w:style w:type="paragraph" w:customStyle="1" w:styleId="3H">
    <w:name w:val="3H"/>
    <w:basedOn w:val="CE-Headline1"/>
    <w:rsid w:val="003B4768"/>
  </w:style>
  <w:style w:type="paragraph" w:customStyle="1" w:styleId="A111">
    <w:name w:val="A.1.1.1"/>
    <w:basedOn w:val="3H"/>
    <w:rsid w:val="003B4768"/>
    <w:rPr>
      <w:i/>
      <w:sz w:val="20"/>
      <w:szCs w:val="24"/>
    </w:rPr>
  </w:style>
  <w:style w:type="table" w:customStyle="1" w:styleId="CE-Table1">
    <w:name w:val="CE-Table 1"/>
    <w:basedOn w:val="Normltblzat"/>
    <w:uiPriority w:val="48"/>
    <w:rsid w:val="003B4768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Arial Unicode MS" w:hAnsi="Arial Unicode MS"/>
        <w:b/>
        <w:bCs/>
        <w:caps/>
        <w:smallCaps w:val="0"/>
        <w:strike w:val="0"/>
        <w:dstrike w:val="0"/>
        <w:vanish w:val="0"/>
        <w:color w:val="7E93A5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/>
      </w:tcPr>
    </w:tblStylePr>
    <w:tblStylePr w:type="firstCol">
      <w:rPr>
        <w:rFonts w:ascii="Arial Unicode MS" w:hAnsi="Arial Unicode MS"/>
        <w:b w:val="0"/>
        <w:bCs/>
        <w:color w:val="0C0C0C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D8B8A"/>
          <w:right w:val="single" w:sz="4" w:space="0" w:color="7D8B8A"/>
        </w:tcBorders>
      </w:tcPr>
    </w:tblStylePr>
    <w:tblStylePr w:type="band1Horz">
      <w:tblPr/>
      <w:tcPr>
        <w:tcBorders>
          <w:top w:val="single" w:sz="4" w:space="0" w:color="7D8B8A"/>
          <w:bottom w:val="single" w:sz="4" w:space="0" w:color="7D8B8A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8B8A"/>
          <w:left w:val="nil"/>
        </w:tcBorders>
      </w:tcPr>
    </w:tblStylePr>
    <w:tblStylePr w:type="swCell">
      <w:tblPr/>
      <w:tcPr>
        <w:tcBorders>
          <w:top w:val="double" w:sz="4" w:space="0" w:color="7D8B8A"/>
          <w:right w:val="nil"/>
        </w:tcBorders>
      </w:tcPr>
    </w:tblStylePr>
  </w:style>
  <w:style w:type="paragraph" w:customStyle="1" w:styleId="A41">
    <w:name w:val="A41"/>
    <w:basedOn w:val="A11"/>
    <w:rsid w:val="003B4768"/>
    <w:pPr>
      <w:ind w:left="709" w:firstLine="709"/>
    </w:pPr>
    <w:rPr>
      <w:sz w:val="22"/>
    </w:rPr>
  </w:style>
  <w:style w:type="character" w:customStyle="1" w:styleId="NincstrkzChar">
    <w:name w:val="Nincs térköz Char"/>
    <w:link w:val="Nincstrkz"/>
    <w:uiPriority w:val="1"/>
    <w:rsid w:val="003B4768"/>
    <w:rPr>
      <w:rFonts w:ascii="Calibri" w:eastAsia="Calibri" w:hAnsi="Calibri"/>
      <w:sz w:val="22"/>
      <w:szCs w:val="22"/>
      <w:lang w:eastAsia="en-US"/>
    </w:rPr>
  </w:style>
  <w:style w:type="numbering" w:customStyle="1" w:styleId="Budgetlines">
    <w:name w:val="Budget lines"/>
    <w:uiPriority w:val="99"/>
    <w:rsid w:val="003B4768"/>
    <w:pPr>
      <w:numPr>
        <w:numId w:val="13"/>
      </w:numPr>
    </w:pPr>
  </w:style>
  <w:style w:type="paragraph" w:customStyle="1" w:styleId="EinfAbs">
    <w:name w:val="[Einf. Abs.]"/>
    <w:basedOn w:val="Norml"/>
    <w:uiPriority w:val="99"/>
    <w:rsid w:val="003B47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3B4768"/>
    <w:pPr>
      <w:pageBreakBefore w:val="0"/>
      <w:numPr>
        <w:ilvl w:val="1"/>
      </w:numPr>
      <w:tabs>
        <w:tab w:val="left" w:pos="454"/>
      </w:tabs>
      <w:spacing w:before="240" w:line="240" w:lineRule="auto"/>
    </w:pPr>
    <w:rPr>
      <w:rFonts w:eastAsia="Arial Unicode MS"/>
      <w:color w:val="7D8B8A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3B4768"/>
    <w:pPr>
      <w:numPr>
        <w:ilvl w:val="3"/>
        <w:numId w:val="23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B7B7D"/>
      <w:sz w:val="20"/>
      <w:szCs w:val="24"/>
      <w:lang w:val="en-GB"/>
    </w:rPr>
  </w:style>
  <w:style w:type="character" w:customStyle="1" w:styleId="CE-Headline1Zchn">
    <w:name w:val="CE-Headline 1 Zchn"/>
    <w:link w:val="CE-Headline1"/>
    <w:rsid w:val="003B4768"/>
    <w:rPr>
      <w:rFonts w:ascii="Trebuchet MS" w:hAnsi="Trebuchet MS"/>
      <w:b/>
      <w:bCs/>
      <w:iCs/>
      <w:noProof/>
      <w:color w:val="7E93A5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link w:val="CE-Headline2"/>
    <w:rsid w:val="003B4768"/>
    <w:rPr>
      <w:rFonts w:ascii="Trebuchet MS" w:eastAsia="Arial Unicode MS" w:hAnsi="Trebuchet MS"/>
      <w:b/>
      <w:bCs/>
      <w:iCs/>
      <w:noProof/>
      <w:color w:val="7D8B8A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l"/>
    <w:link w:val="CE-StandardTextZchn"/>
    <w:qFormat/>
    <w:rsid w:val="003B4768"/>
    <w:pPr>
      <w:spacing w:before="120" w:line="276" w:lineRule="auto"/>
      <w:jc w:val="both"/>
    </w:pPr>
    <w:rPr>
      <w:rFonts w:ascii="Trebuchet MS" w:hAnsi="Trebuchet MS"/>
      <w:color w:val="4D4D4E"/>
      <w:lang w:val="en-GB" w:eastAsia="en-US"/>
    </w:rPr>
  </w:style>
  <w:style w:type="character" w:customStyle="1" w:styleId="CE-Headline4Zchn">
    <w:name w:val="CE-Headline 4 Zchn"/>
    <w:link w:val="CE-Headline4"/>
    <w:rsid w:val="003B4768"/>
    <w:rPr>
      <w:rFonts w:ascii="Trebuchet MS" w:eastAsia="Calibri" w:hAnsi="Trebuchet MS"/>
      <w:b/>
      <w:bCs/>
      <w:iCs/>
      <w:color w:val="7B7B7D"/>
      <w:szCs w:val="24"/>
      <w:lang w:val="en-GB" w:eastAsia="x-none"/>
    </w:rPr>
  </w:style>
  <w:style w:type="paragraph" w:customStyle="1" w:styleId="CE-List-Bullet">
    <w:name w:val="CE-List-Bullet"/>
    <w:basedOn w:val="CE-StandardText"/>
    <w:link w:val="CE-List-BulletZchn"/>
    <w:rsid w:val="003B4768"/>
    <w:pPr>
      <w:numPr>
        <w:numId w:val="14"/>
      </w:numPr>
      <w:ind w:left="360"/>
    </w:pPr>
  </w:style>
  <w:style w:type="character" w:customStyle="1" w:styleId="CE-StandardTextZchn">
    <w:name w:val="CE-StandardText Zchn"/>
    <w:link w:val="CE-StandardText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List-Numbers">
    <w:name w:val="CE-List-Numbers"/>
    <w:basedOn w:val="CE-StandardText"/>
    <w:link w:val="CE-List-NumbersZchn"/>
    <w:rsid w:val="003B4768"/>
    <w:pPr>
      <w:numPr>
        <w:numId w:val="15"/>
      </w:numPr>
      <w:tabs>
        <w:tab w:val="left" w:pos="284"/>
      </w:tabs>
      <w:ind w:left="567"/>
    </w:pPr>
  </w:style>
  <w:style w:type="character" w:customStyle="1" w:styleId="CE-List-BulletZchn">
    <w:name w:val="CE-List-Bullet Zchn"/>
    <w:link w:val="CE-List-Bullet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PubTitle">
    <w:name w:val="Pub.Title"/>
    <w:basedOn w:val="Norml"/>
    <w:link w:val="PubTitleZchn"/>
    <w:rsid w:val="003B4768"/>
    <w:pPr>
      <w:spacing w:line="760" w:lineRule="exact"/>
    </w:pPr>
    <w:rPr>
      <w:rFonts w:ascii="Trebuchet MS" w:hAnsi="Trebuchet MS"/>
      <w:b/>
      <w:spacing w:val="-20"/>
      <w:kern w:val="72"/>
      <w:sz w:val="72"/>
      <w:szCs w:val="72"/>
      <w:lang w:val="en-US" w:eastAsia="x-none"/>
    </w:rPr>
  </w:style>
  <w:style w:type="character" w:customStyle="1" w:styleId="CE-List-NumbersZchn">
    <w:name w:val="CE-List-Numbers Zchn"/>
    <w:link w:val="CE-List-Numbers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TableHead">
    <w:name w:val="CE-Table Head"/>
    <w:basedOn w:val="CE-Headline2"/>
    <w:link w:val="CE-TableHeadZchn"/>
    <w:qFormat/>
    <w:rsid w:val="003B4768"/>
    <w:pPr>
      <w:outlineLvl w:val="9"/>
    </w:pPr>
    <w:rPr>
      <w:rFonts w:eastAsia="Trebuchet MS"/>
      <w:b w:val="0"/>
      <w:bCs w:val="0"/>
      <w:color w:val="FFFFFF"/>
      <w:spacing w:val="0"/>
      <w:szCs w:val="24"/>
    </w:rPr>
  </w:style>
  <w:style w:type="character" w:customStyle="1" w:styleId="PubTitleZchn">
    <w:name w:val="Pub.Title Zchn"/>
    <w:link w:val="PubTitle"/>
    <w:rsid w:val="003B4768"/>
    <w:rPr>
      <w:rFonts w:ascii="Trebuchet MS" w:hAnsi="Trebuchet MS"/>
      <w:b/>
      <w:spacing w:val="-20"/>
      <w:kern w:val="72"/>
      <w:sz w:val="72"/>
      <w:szCs w:val="72"/>
      <w:lang w:val="en-US" w:eastAsia="x-none"/>
    </w:rPr>
  </w:style>
  <w:style w:type="paragraph" w:customStyle="1" w:styleId="TableText">
    <w:name w:val="Table Text"/>
    <w:basedOn w:val="Norml"/>
    <w:link w:val="TableTextZchn"/>
    <w:autoRedefine/>
    <w:qFormat/>
    <w:rsid w:val="003B4768"/>
    <w:pPr>
      <w:spacing w:before="120" w:line="276" w:lineRule="auto"/>
      <w:ind w:right="339"/>
    </w:pPr>
    <w:rPr>
      <w:rFonts w:ascii="Trebuchet MS" w:hAnsi="Trebuchet MS"/>
      <w:color w:val="393626"/>
      <w:spacing w:val="-2"/>
      <w:sz w:val="16"/>
      <w:szCs w:val="15"/>
      <w:lang w:val="en-GB" w:eastAsia="x-none"/>
    </w:rPr>
  </w:style>
  <w:style w:type="character" w:customStyle="1" w:styleId="CE-TableHeadZchn">
    <w:name w:val="CE-Table Head Zchn"/>
    <w:link w:val="CE-TableHead"/>
    <w:rsid w:val="003B4768"/>
    <w:rPr>
      <w:rFonts w:ascii="Trebuchet MS" w:eastAsia="Trebuchet MS" w:hAnsi="Trebuchet MS"/>
      <w:iCs/>
      <w:noProof/>
      <w:color w:val="FFFFFF"/>
      <w:sz w:val="28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3B4768"/>
    <w:pPr>
      <w:ind w:left="357" w:right="340" w:hanging="357"/>
      <w:jc w:val="left"/>
    </w:pPr>
    <w:rPr>
      <w:color w:val="393626"/>
      <w:spacing w:val="-2"/>
      <w:sz w:val="16"/>
      <w:szCs w:val="16"/>
    </w:rPr>
  </w:style>
  <w:style w:type="character" w:customStyle="1" w:styleId="TableTextZchn">
    <w:name w:val="Table Text Zchn"/>
    <w:link w:val="TableText"/>
    <w:rsid w:val="003B4768"/>
    <w:rPr>
      <w:rFonts w:ascii="Trebuchet MS" w:hAnsi="Trebuchet MS"/>
      <w:color w:val="393626"/>
      <w:spacing w:val="-2"/>
      <w:sz w:val="16"/>
      <w:szCs w:val="15"/>
      <w:lang w:val="en-GB" w:eastAsia="x-none"/>
    </w:rPr>
  </w:style>
  <w:style w:type="paragraph" w:customStyle="1" w:styleId="CE-Sidebar">
    <w:name w:val="CE-Sidebar"/>
    <w:basedOn w:val="Chapter"/>
    <w:link w:val="CE-SidebarZchn"/>
    <w:autoRedefine/>
    <w:rsid w:val="003B4768"/>
    <w:pPr>
      <w:spacing w:line="240" w:lineRule="atLeast"/>
    </w:pPr>
    <w:rPr>
      <w:rFonts w:ascii="Trebuchet MS" w:hAnsi="Trebuchet MS"/>
      <w:color w:val="4D4933"/>
      <w:sz w:val="16"/>
      <w:szCs w:val="18"/>
    </w:rPr>
  </w:style>
  <w:style w:type="character" w:customStyle="1" w:styleId="CE-TableListZchn">
    <w:name w:val="CE-Table List Zchn"/>
    <w:link w:val="CE-TableList"/>
    <w:rsid w:val="003B4768"/>
    <w:rPr>
      <w:rFonts w:ascii="Trebuchet MS" w:hAnsi="Trebuchet MS"/>
      <w:color w:val="393626"/>
      <w:spacing w:val="-2"/>
      <w:sz w:val="16"/>
      <w:szCs w:val="16"/>
      <w:lang w:val="en-GB" w:eastAsia="en-US"/>
    </w:rPr>
  </w:style>
  <w:style w:type="paragraph" w:customStyle="1" w:styleId="CE-SidebarHead">
    <w:name w:val="CE-Sidebar Head"/>
    <w:basedOn w:val="CE-Sidebar"/>
    <w:link w:val="CE-SidebarHeadZchn"/>
    <w:rsid w:val="003B4768"/>
    <w:rPr>
      <w:b/>
      <w:caps/>
      <w:color w:val="7494A4"/>
      <w:sz w:val="22"/>
      <w:szCs w:val="22"/>
      <w:u w:color="E6E6E6"/>
    </w:rPr>
  </w:style>
  <w:style w:type="character" w:customStyle="1" w:styleId="msoaccenttext8Zchn">
    <w:name w:val="msoaccenttext8 Zchn"/>
    <w:link w:val="msoaccenttext8"/>
    <w:rsid w:val="003B4768"/>
    <w:rPr>
      <w:rFonts w:ascii="Arial Rounded MT Bold" w:hAnsi="Arial Rounded MT Bold"/>
      <w:color w:val="000000"/>
      <w:kern w:val="28"/>
      <w:lang w:val="de-DE" w:eastAsia="de-DE"/>
    </w:rPr>
  </w:style>
  <w:style w:type="character" w:customStyle="1" w:styleId="ChapterZchn">
    <w:name w:val="Chapter Zchn"/>
    <w:link w:val="Chapter"/>
    <w:rsid w:val="003B4768"/>
    <w:rPr>
      <w:rFonts w:ascii="Arial Rounded MT Bold" w:hAnsi="Arial Rounded MT Bold"/>
      <w:color w:val="000000"/>
      <w:kern w:val="28"/>
      <w:lang w:val="en-US" w:eastAsia="de-DE"/>
    </w:rPr>
  </w:style>
  <w:style w:type="character" w:customStyle="1" w:styleId="CE-SidebarZchn">
    <w:name w:val="CE-Sidebar Zchn"/>
    <w:link w:val="CE-Sidebar"/>
    <w:rsid w:val="003B4768"/>
    <w:rPr>
      <w:rFonts w:ascii="Trebuchet MS" w:hAnsi="Trebuchet MS"/>
      <w:color w:val="4D4933"/>
      <w:kern w:val="28"/>
      <w:sz w:val="16"/>
      <w:szCs w:val="18"/>
      <w:lang w:val="en-US" w:eastAsia="de-DE"/>
    </w:rPr>
  </w:style>
  <w:style w:type="character" w:styleId="Helyrzszveg">
    <w:name w:val="Placeholder Text"/>
    <w:uiPriority w:val="99"/>
    <w:semiHidden/>
    <w:rsid w:val="003B4768"/>
    <w:rPr>
      <w:color w:val="808080"/>
    </w:rPr>
  </w:style>
  <w:style w:type="character" w:customStyle="1" w:styleId="CE-SidebarHeadZchn">
    <w:name w:val="CE-Sidebar Head Zchn"/>
    <w:link w:val="CE-SidebarHead"/>
    <w:rsid w:val="003B4768"/>
    <w:rPr>
      <w:rFonts w:ascii="Trebuchet MS" w:hAnsi="Trebuchet MS"/>
      <w:b/>
      <w:caps/>
      <w:color w:val="7494A4"/>
      <w:kern w:val="28"/>
      <w:sz w:val="22"/>
      <w:szCs w:val="22"/>
      <w:u w:color="E6E6E6"/>
      <w:lang w:val="en-US" w:eastAsia="de-DE"/>
    </w:rPr>
  </w:style>
  <w:style w:type="paragraph" w:customStyle="1" w:styleId="CE-HeadlineTitle">
    <w:name w:val="CE-Headline Title"/>
    <w:basedOn w:val="PubTitle"/>
    <w:link w:val="CE-HeadlineTitleZchn"/>
    <w:qFormat/>
    <w:rsid w:val="003B4768"/>
    <w:pPr>
      <w:spacing w:after="240" w:line="700" w:lineRule="exact"/>
    </w:pPr>
    <w:rPr>
      <w:b w:val="0"/>
      <w:caps/>
      <w:color w:val="7E93A5"/>
      <w:sz w:val="60"/>
      <w:szCs w:val="76"/>
      <w:lang w:val="en-GB"/>
    </w:rPr>
  </w:style>
  <w:style w:type="character" w:customStyle="1" w:styleId="CE-HeadlineTitleZchn">
    <w:name w:val="CE-Headline Title Zchn"/>
    <w:link w:val="CE-HeadlineTitle"/>
    <w:rsid w:val="003B4768"/>
    <w:rPr>
      <w:rFonts w:ascii="Trebuchet MS" w:hAnsi="Trebuchet MS"/>
      <w:caps/>
      <w:color w:val="7E93A5"/>
      <w:spacing w:val="-20"/>
      <w:kern w:val="72"/>
      <w:sz w:val="60"/>
      <w:szCs w:val="76"/>
      <w:lang w:val="en-GB" w:eastAsia="x-none"/>
    </w:rPr>
  </w:style>
  <w:style w:type="character" w:customStyle="1" w:styleId="Fliesstext">
    <w:name w:val="Fliesstext"/>
    <w:uiPriority w:val="99"/>
    <w:rsid w:val="003B4768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3B4768"/>
    <w:pPr>
      <w:numPr>
        <w:numId w:val="16"/>
      </w:numPr>
    </w:pPr>
  </w:style>
  <w:style w:type="paragraph" w:customStyle="1" w:styleId="CE-BulletPoint1">
    <w:name w:val="CE-BulletPoint1"/>
    <w:basedOn w:val="CE-StandardText"/>
    <w:link w:val="CE-BulletPoint1Zchn"/>
    <w:qFormat/>
    <w:rsid w:val="003B4768"/>
    <w:pPr>
      <w:numPr>
        <w:numId w:val="25"/>
      </w:numPr>
      <w:ind w:left="284" w:hanging="284"/>
      <w:jc w:val="left"/>
    </w:pPr>
  </w:style>
  <w:style w:type="character" w:customStyle="1" w:styleId="CE-BulletPoint1Zchn">
    <w:name w:val="CE-BulletPoint1 Zchn"/>
    <w:link w:val="CE-BulletPoint1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BulletPoint2">
    <w:name w:val="CE-BulletPoint2"/>
    <w:basedOn w:val="CE-BulletPoint1"/>
    <w:link w:val="CE-BulletPoint2Zchn"/>
    <w:qFormat/>
    <w:rsid w:val="003B4768"/>
    <w:pPr>
      <w:numPr>
        <w:numId w:val="26"/>
      </w:numPr>
      <w:ind w:left="568" w:hanging="284"/>
    </w:pPr>
  </w:style>
  <w:style w:type="paragraph" w:customStyle="1" w:styleId="CE-BulletPoint3">
    <w:name w:val="CE-BulletPoint3"/>
    <w:basedOn w:val="CE-BulletPoint1"/>
    <w:link w:val="CE-BulletPoint3Zchn"/>
    <w:qFormat/>
    <w:rsid w:val="003B4768"/>
    <w:pPr>
      <w:numPr>
        <w:numId w:val="18"/>
      </w:numPr>
      <w:ind w:left="851" w:hanging="284"/>
    </w:pPr>
  </w:style>
  <w:style w:type="character" w:customStyle="1" w:styleId="CE-BulletPoint2Zchn">
    <w:name w:val="CE-BulletPoint2 Zchn"/>
    <w:link w:val="CE-BulletPoint2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3B4768"/>
    <w:pPr>
      <w:spacing w:line="240" w:lineRule="auto"/>
      <w:jc w:val="left"/>
    </w:pPr>
    <w:rPr>
      <w:b/>
      <w:bCs/>
      <w:color w:val="FFFFFF"/>
      <w:sz w:val="20"/>
      <w:szCs w:val="18"/>
      <w:lang w:eastAsia="x-none"/>
    </w:rPr>
  </w:style>
  <w:style w:type="character" w:customStyle="1" w:styleId="CE-BulletPoint3Zchn">
    <w:name w:val="CE-BulletPoint3 Zchn"/>
    <w:link w:val="CE-BulletPoint3"/>
    <w:rsid w:val="003B4768"/>
    <w:rPr>
      <w:rFonts w:ascii="Trebuchet MS" w:hAnsi="Trebuchet MS"/>
      <w:color w:val="4D4D4E"/>
      <w:sz w:val="24"/>
      <w:szCs w:val="24"/>
      <w:lang w:val="en-GB" w:eastAsia="en-US"/>
    </w:rPr>
  </w:style>
  <w:style w:type="paragraph" w:customStyle="1" w:styleId="CE-TableStandard">
    <w:name w:val="CE-Table Standard"/>
    <w:basedOn w:val="CE-TableStandardWhite"/>
    <w:link w:val="CE-TableStandardZchn"/>
    <w:qFormat/>
    <w:rsid w:val="003B4768"/>
    <w:pPr>
      <w:spacing w:line="288" w:lineRule="auto"/>
    </w:pPr>
    <w:rPr>
      <w:b w:val="0"/>
      <w:color w:val="4D4D4E"/>
      <w:sz w:val="17"/>
    </w:rPr>
  </w:style>
  <w:style w:type="character" w:customStyle="1" w:styleId="CE-TableStandardWhiteZchn">
    <w:name w:val="CE-Table Standard White Zchn"/>
    <w:link w:val="CE-TableStandardWhite"/>
    <w:rsid w:val="003B4768"/>
    <w:rPr>
      <w:rFonts w:ascii="Trebuchet MS" w:hAnsi="Trebuchet MS"/>
      <w:b/>
      <w:bCs/>
      <w:color w:val="FFFFFF"/>
      <w:szCs w:val="18"/>
      <w:lang w:val="en-GB" w:eastAsia="x-none"/>
    </w:rPr>
  </w:style>
  <w:style w:type="paragraph" w:styleId="Idzet">
    <w:name w:val="Quote"/>
    <w:aliases w:val="CE-Quotation"/>
    <w:basedOn w:val="Norml"/>
    <w:next w:val="CE-StandardText"/>
    <w:link w:val="IdzetChar"/>
    <w:uiPriority w:val="29"/>
    <w:qFormat/>
    <w:rsid w:val="003B4768"/>
    <w:pPr>
      <w:spacing w:after="200" w:line="276" w:lineRule="auto"/>
    </w:pPr>
    <w:rPr>
      <w:rFonts w:ascii="Trebuchet MS" w:hAnsi="Trebuchet MS"/>
      <w:b/>
      <w:iCs/>
      <w:color w:val="90ABB1"/>
      <w:sz w:val="18"/>
      <w:szCs w:val="22"/>
      <w:lang w:val="en-GB" w:eastAsia="de-AT"/>
    </w:rPr>
  </w:style>
  <w:style w:type="character" w:customStyle="1" w:styleId="IdzetChar">
    <w:name w:val="Idézet Char"/>
    <w:aliases w:val="CE-Quotation Char"/>
    <w:link w:val="Idzet"/>
    <w:uiPriority w:val="29"/>
    <w:rsid w:val="003B4768"/>
    <w:rPr>
      <w:rFonts w:ascii="Trebuchet MS" w:hAnsi="Trebuchet MS"/>
      <w:b/>
      <w:iCs/>
      <w:color w:val="90ABB1"/>
      <w:sz w:val="18"/>
      <w:szCs w:val="22"/>
      <w:lang w:val="en-GB" w:eastAsia="de-AT"/>
    </w:rPr>
  </w:style>
  <w:style w:type="character" w:customStyle="1" w:styleId="CE-TableStandardZchn">
    <w:name w:val="CE-Table Standard Zchn"/>
    <w:link w:val="CE-TableStandard"/>
    <w:rsid w:val="003B4768"/>
    <w:rPr>
      <w:rFonts w:ascii="Trebuchet MS" w:hAnsi="Trebuchet MS"/>
      <w:bCs/>
      <w:color w:val="4D4D4E"/>
      <w:sz w:val="17"/>
      <w:szCs w:val="18"/>
      <w:lang w:val="en-GB" w:eastAsia="x-none"/>
    </w:rPr>
  </w:style>
  <w:style w:type="paragraph" w:customStyle="1" w:styleId="CE-TableStandardBold">
    <w:name w:val="CE-Table Standard Bold"/>
    <w:basedOn w:val="CE-TableStandard"/>
    <w:link w:val="CE-TableStandardBoldZchn"/>
    <w:rsid w:val="003B4768"/>
    <w:rPr>
      <w:b/>
      <w:bCs w:val="0"/>
      <w:sz w:val="18"/>
      <w:lang w:val="en-US"/>
    </w:rPr>
  </w:style>
  <w:style w:type="character" w:customStyle="1" w:styleId="CE-TableStandardBoldZchn">
    <w:name w:val="CE-Table Standard Bold Zchn"/>
    <w:link w:val="CE-TableStandardBold"/>
    <w:rsid w:val="003B4768"/>
    <w:rPr>
      <w:rFonts w:ascii="Trebuchet MS" w:hAnsi="Trebuchet MS"/>
      <w:b/>
      <w:color w:val="4D4D4E"/>
      <w:sz w:val="18"/>
      <w:szCs w:val="18"/>
      <w:lang w:val="en-US" w:eastAsia="x-none"/>
    </w:rPr>
  </w:style>
  <w:style w:type="numbering" w:customStyle="1" w:styleId="CE-List">
    <w:name w:val="CE-List"/>
    <w:uiPriority w:val="99"/>
    <w:rsid w:val="003B4768"/>
    <w:pPr>
      <w:numPr>
        <w:numId w:val="17"/>
      </w:numPr>
    </w:pPr>
  </w:style>
  <w:style w:type="numbering" w:customStyle="1" w:styleId="Formatvorlage1">
    <w:name w:val="Formatvorlage1"/>
    <w:uiPriority w:val="99"/>
    <w:rsid w:val="003B4768"/>
    <w:pPr>
      <w:numPr>
        <w:numId w:val="19"/>
      </w:numPr>
    </w:pPr>
  </w:style>
  <w:style w:type="table" w:customStyle="1" w:styleId="CE-TableExample">
    <w:name w:val="CE-Table Example"/>
    <w:basedOn w:val="Normltblzat"/>
    <w:uiPriority w:val="99"/>
    <w:rsid w:val="003B4768"/>
    <w:rPr>
      <w:rFonts w:ascii="Trebuchet MS" w:hAnsi="Trebuchet MS"/>
      <w:sz w:val="18"/>
    </w:rPr>
    <w:tblPr>
      <w:tblBorders>
        <w:top w:val="single" w:sz="24" w:space="0" w:color="7E93A5"/>
        <w:bottom w:val="single" w:sz="24" w:space="0" w:color="7E93A5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Arial Unicode MS" w:hAnsi="Arial Unicode MS"/>
        <w:b w:val="0"/>
        <w:i w:val="0"/>
        <w:caps/>
        <w:smallCaps w:val="0"/>
        <w:strike w:val="0"/>
        <w:dstrike w:val="0"/>
        <w:vanish w:val="0"/>
        <w:color w:val="7E93A5"/>
        <w:sz w:val="60"/>
        <w:vertAlign w:val="baseline"/>
      </w:rPr>
    </w:tblStylePr>
  </w:style>
  <w:style w:type="table" w:customStyle="1" w:styleId="Svetelseznam1">
    <w:name w:val="Svetel seznam1"/>
    <w:basedOn w:val="Normltblzat"/>
    <w:uiPriority w:val="61"/>
    <w:rsid w:val="003B4768"/>
    <w:rPr>
      <w:rFonts w:ascii="Trebuchet MS" w:hAnsi="Trebuchet MS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C0C0C"/>
        <w:left w:val="single" w:sz="8" w:space="0" w:color="0C0C0C"/>
        <w:bottom w:val="single" w:sz="8" w:space="0" w:color="0C0C0C"/>
        <w:right w:val="single" w:sz="8" w:space="0" w:color="0C0C0C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C0C0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0C0C"/>
          <w:left w:val="single" w:sz="8" w:space="0" w:color="0C0C0C"/>
          <w:bottom w:val="single" w:sz="8" w:space="0" w:color="0C0C0C"/>
          <w:right w:val="single" w:sz="8" w:space="0" w:color="0C0C0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0C0C"/>
          <w:left w:val="single" w:sz="8" w:space="0" w:color="0C0C0C"/>
          <w:bottom w:val="single" w:sz="8" w:space="0" w:color="0C0C0C"/>
          <w:right w:val="single" w:sz="8" w:space="0" w:color="0C0C0C"/>
        </w:tcBorders>
      </w:tcPr>
    </w:tblStylePr>
    <w:tblStylePr w:type="band1Horz">
      <w:tblPr/>
      <w:tcPr>
        <w:tcBorders>
          <w:top w:val="single" w:sz="8" w:space="0" w:color="0C0C0C"/>
          <w:left w:val="single" w:sz="8" w:space="0" w:color="0C0C0C"/>
          <w:bottom w:val="single" w:sz="8" w:space="0" w:color="0C0C0C"/>
          <w:right w:val="single" w:sz="8" w:space="0" w:color="0C0C0C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3B4768"/>
    <w:rPr>
      <w:b/>
      <w:bCs w:val="0"/>
    </w:rPr>
  </w:style>
  <w:style w:type="character" w:customStyle="1" w:styleId="CE-TableStandardBoldZchn0">
    <w:name w:val="CE-Table StandardBold Zchn"/>
    <w:link w:val="CE-TableStandardBold0"/>
    <w:rsid w:val="003B4768"/>
    <w:rPr>
      <w:rFonts w:ascii="Trebuchet MS" w:hAnsi="Trebuchet MS"/>
      <w:b/>
      <w:color w:val="4D4D4E"/>
      <w:sz w:val="17"/>
      <w:szCs w:val="18"/>
      <w:lang w:val="en-GB" w:eastAsia="x-none"/>
    </w:rPr>
  </w:style>
  <w:style w:type="table" w:customStyle="1" w:styleId="GridTable5Dark-Accent11">
    <w:name w:val="Grid Table 5 Dark - Accent 11"/>
    <w:basedOn w:val="Normltblzat"/>
    <w:uiPriority w:val="50"/>
    <w:rsid w:val="003B476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4E7E7"/>
    </w:tcPr>
    <w:tblStylePr w:type="firstRow">
      <w:rPr>
        <w:b/>
        <w:bCs/>
        <w:color w:val="FFFFFF"/>
        <w:u w:color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D8B8A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D8B8A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D8B8A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D8B8A"/>
      </w:tcPr>
    </w:tblStylePr>
    <w:tblStylePr w:type="band1Vert">
      <w:tblPr/>
      <w:tcPr>
        <w:shd w:val="clear" w:color="auto" w:fill="CAD0D0"/>
      </w:tcPr>
    </w:tblStylePr>
    <w:tblStylePr w:type="band1Horz">
      <w:tblPr/>
      <w:tcPr>
        <w:shd w:val="clear" w:color="auto" w:fill="CAD0D0"/>
      </w:tcPr>
    </w:tblStylePr>
  </w:style>
  <w:style w:type="numbering" w:customStyle="1" w:styleId="Formatvorlage2">
    <w:name w:val="Formatvorlage2"/>
    <w:uiPriority w:val="99"/>
    <w:rsid w:val="003B4768"/>
    <w:pPr>
      <w:numPr>
        <w:numId w:val="20"/>
      </w:numPr>
    </w:pPr>
  </w:style>
  <w:style w:type="paragraph" w:customStyle="1" w:styleId="CE-Headline3">
    <w:name w:val="CE-Headline 3"/>
    <w:basedOn w:val="CE-Headline4"/>
    <w:link w:val="CE-Headline3Zchn"/>
    <w:qFormat/>
    <w:rsid w:val="003B4768"/>
    <w:pPr>
      <w:numPr>
        <w:ilvl w:val="2"/>
      </w:numPr>
      <w:tabs>
        <w:tab w:val="left" w:pos="964"/>
      </w:tabs>
    </w:pPr>
    <w:rPr>
      <w:color w:val="7D8B8A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3B4768"/>
    <w:pPr>
      <w:jc w:val="left"/>
    </w:pPr>
    <w:rPr>
      <w:i/>
      <w:sz w:val="20"/>
      <w:szCs w:val="18"/>
      <w:lang w:eastAsia="de-AT"/>
    </w:rPr>
  </w:style>
  <w:style w:type="character" w:customStyle="1" w:styleId="CE-Headline3Zchn">
    <w:name w:val="CE-Headline 3 Zchn"/>
    <w:link w:val="CE-Headline3"/>
    <w:rsid w:val="003B4768"/>
    <w:rPr>
      <w:rFonts w:ascii="Trebuchet MS" w:eastAsia="Calibri" w:hAnsi="Trebuchet MS"/>
      <w:b/>
      <w:bCs/>
      <w:iCs/>
      <w:color w:val="7D8B8A"/>
      <w:sz w:val="24"/>
      <w:szCs w:val="24"/>
      <w:lang w:val="en-GB" w:eastAsia="de-AT"/>
    </w:rPr>
  </w:style>
  <w:style w:type="character" w:customStyle="1" w:styleId="CE-QuoteZchn">
    <w:name w:val="CE-Quote Zchn"/>
    <w:link w:val="CE-Quote"/>
    <w:rsid w:val="003B4768"/>
    <w:rPr>
      <w:rFonts w:ascii="Trebuchet MS" w:hAnsi="Trebuchet MS"/>
      <w:i/>
      <w:color w:val="4D4D4E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3B4768"/>
    <w:pPr>
      <w:numPr>
        <w:numId w:val="21"/>
      </w:numPr>
    </w:pPr>
  </w:style>
  <w:style w:type="numbering" w:customStyle="1" w:styleId="CE-HeadNumbering">
    <w:name w:val="CE-HeadNumbering"/>
    <w:uiPriority w:val="99"/>
    <w:rsid w:val="003B4768"/>
    <w:pPr>
      <w:numPr>
        <w:numId w:val="22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3B4768"/>
    <w:pPr>
      <w:numPr>
        <w:numId w:val="24"/>
      </w:numPr>
      <w:pBdr>
        <w:top w:val="single" w:sz="4" w:space="6" w:color="7E93A5"/>
        <w:left w:val="single" w:sz="4" w:space="4" w:color="7E93A5"/>
        <w:bottom w:val="single" w:sz="4" w:space="4" w:color="7E93A5"/>
        <w:right w:val="single" w:sz="4" w:space="4" w:color="7E93A5"/>
      </w:pBdr>
      <w:shd w:val="clear" w:color="auto" w:fill="7E93A5"/>
      <w:spacing w:before="240"/>
      <w:ind w:left="357" w:hanging="357"/>
      <w:jc w:val="left"/>
    </w:pPr>
    <w:rPr>
      <w:color w:val="FFFFFF"/>
    </w:rPr>
  </w:style>
  <w:style w:type="character" w:customStyle="1" w:styleId="CE-HeadlineChapterZchn">
    <w:name w:val="CE-Headline Chapter Zchn"/>
    <w:link w:val="CE-HeadlineChapter"/>
    <w:rsid w:val="003B4768"/>
    <w:rPr>
      <w:rFonts w:ascii="Trebuchet MS" w:hAnsi="Trebuchet MS"/>
      <w:b/>
      <w:bCs/>
      <w:iCs/>
      <w:noProof/>
      <w:color w:val="FFFFFF"/>
      <w:spacing w:val="-10"/>
      <w:sz w:val="36"/>
      <w:szCs w:val="32"/>
      <w:shd w:val="clear" w:color="auto" w:fill="7E93A5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3B4768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link w:val="CE-HeadlineSubtitle"/>
    <w:rsid w:val="003B4768"/>
    <w:rPr>
      <w:rFonts w:ascii="Trebuchet MS" w:hAnsi="Trebuchet MS"/>
      <w:b/>
      <w:bCs/>
      <w:iCs/>
      <w:noProof/>
      <w:color w:val="7E93A5"/>
      <w:spacing w:val="-10"/>
      <w:sz w:val="32"/>
      <w:szCs w:val="32"/>
      <w:lang w:val="en-GB" w:eastAsia="de-AT"/>
    </w:rPr>
  </w:style>
  <w:style w:type="numbering" w:customStyle="1" w:styleId="CE-ListStandardText1">
    <w:name w:val="CE-List StandardText1"/>
    <w:uiPriority w:val="99"/>
    <w:rsid w:val="003B4768"/>
  </w:style>
  <w:style w:type="numbering" w:customStyle="1" w:styleId="CE-ListStandardText2">
    <w:name w:val="CE-List StandardText2"/>
    <w:uiPriority w:val="99"/>
    <w:rsid w:val="003B4768"/>
  </w:style>
  <w:style w:type="paragraph" w:styleId="Trgymutat1">
    <w:name w:val="index 1"/>
    <w:basedOn w:val="Norml"/>
    <w:next w:val="Norml"/>
    <w:autoRedefine/>
    <w:uiPriority w:val="99"/>
    <w:unhideWhenUsed/>
    <w:rsid w:val="003B4768"/>
    <w:pPr>
      <w:spacing w:before="120" w:line="276" w:lineRule="auto"/>
      <w:ind w:left="200" w:right="339" w:hanging="200"/>
      <w:jc w:val="both"/>
    </w:pPr>
    <w:rPr>
      <w:lang w:val="de-AT" w:eastAsia="en-US"/>
    </w:rPr>
  </w:style>
  <w:style w:type="paragraph" w:styleId="Trgymutat2">
    <w:name w:val="index 2"/>
    <w:basedOn w:val="Norml"/>
    <w:next w:val="Norml"/>
    <w:autoRedefine/>
    <w:uiPriority w:val="99"/>
    <w:unhideWhenUsed/>
    <w:rsid w:val="003B4768"/>
    <w:pPr>
      <w:spacing w:before="120" w:line="276" w:lineRule="auto"/>
      <w:ind w:left="400" w:right="339" w:hanging="200"/>
      <w:jc w:val="both"/>
    </w:pPr>
    <w:rPr>
      <w:lang w:val="de-AT" w:eastAsia="en-US"/>
    </w:rPr>
  </w:style>
  <w:style w:type="paragraph" w:styleId="Trgymutat3">
    <w:name w:val="index 3"/>
    <w:basedOn w:val="Norml"/>
    <w:next w:val="Norml"/>
    <w:autoRedefine/>
    <w:uiPriority w:val="99"/>
    <w:unhideWhenUsed/>
    <w:rsid w:val="003B4768"/>
    <w:pPr>
      <w:spacing w:before="120" w:line="276" w:lineRule="auto"/>
      <w:ind w:left="600" w:right="339" w:hanging="200"/>
      <w:jc w:val="both"/>
    </w:pPr>
    <w:rPr>
      <w:lang w:val="de-AT" w:eastAsia="en-US"/>
    </w:rPr>
  </w:style>
  <w:style w:type="paragraph" w:styleId="Trgymutat4">
    <w:name w:val="index 4"/>
    <w:basedOn w:val="Norml"/>
    <w:next w:val="Norml"/>
    <w:autoRedefine/>
    <w:uiPriority w:val="99"/>
    <w:unhideWhenUsed/>
    <w:rsid w:val="003B4768"/>
    <w:pPr>
      <w:spacing w:before="120" w:line="276" w:lineRule="auto"/>
      <w:ind w:left="800" w:right="339" w:hanging="200"/>
      <w:jc w:val="both"/>
    </w:pPr>
    <w:rPr>
      <w:lang w:val="de-AT" w:eastAsia="en-US"/>
    </w:rPr>
  </w:style>
  <w:style w:type="paragraph" w:styleId="Trgymutat5">
    <w:name w:val="index 5"/>
    <w:basedOn w:val="Norml"/>
    <w:next w:val="Norml"/>
    <w:autoRedefine/>
    <w:uiPriority w:val="99"/>
    <w:unhideWhenUsed/>
    <w:rsid w:val="003B4768"/>
    <w:pPr>
      <w:spacing w:before="120" w:line="276" w:lineRule="auto"/>
      <w:ind w:left="1000" w:right="339" w:hanging="200"/>
      <w:jc w:val="both"/>
    </w:pPr>
    <w:rPr>
      <w:lang w:val="de-AT" w:eastAsia="en-US"/>
    </w:rPr>
  </w:style>
  <w:style w:type="paragraph" w:styleId="Trgymutat6">
    <w:name w:val="index 6"/>
    <w:basedOn w:val="Norml"/>
    <w:next w:val="Norml"/>
    <w:autoRedefine/>
    <w:uiPriority w:val="99"/>
    <w:unhideWhenUsed/>
    <w:rsid w:val="003B4768"/>
    <w:pPr>
      <w:spacing w:before="120" w:line="276" w:lineRule="auto"/>
      <w:ind w:left="1200" w:right="339" w:hanging="200"/>
      <w:jc w:val="both"/>
    </w:pPr>
    <w:rPr>
      <w:lang w:val="de-AT" w:eastAsia="en-US"/>
    </w:rPr>
  </w:style>
  <w:style w:type="paragraph" w:styleId="Trgymutat7">
    <w:name w:val="index 7"/>
    <w:basedOn w:val="Norml"/>
    <w:next w:val="Norml"/>
    <w:autoRedefine/>
    <w:uiPriority w:val="99"/>
    <w:unhideWhenUsed/>
    <w:rsid w:val="003B4768"/>
    <w:pPr>
      <w:spacing w:before="120" w:line="276" w:lineRule="auto"/>
      <w:ind w:left="1400" w:right="339" w:hanging="200"/>
      <w:jc w:val="both"/>
    </w:pPr>
    <w:rPr>
      <w:lang w:val="de-AT" w:eastAsia="en-US"/>
    </w:rPr>
  </w:style>
  <w:style w:type="paragraph" w:styleId="Trgymutat8">
    <w:name w:val="index 8"/>
    <w:basedOn w:val="Norml"/>
    <w:next w:val="Norml"/>
    <w:autoRedefine/>
    <w:uiPriority w:val="99"/>
    <w:unhideWhenUsed/>
    <w:rsid w:val="003B4768"/>
    <w:pPr>
      <w:spacing w:before="120" w:line="276" w:lineRule="auto"/>
      <w:ind w:left="1600" w:right="339" w:hanging="200"/>
      <w:jc w:val="both"/>
    </w:pPr>
    <w:rPr>
      <w:lang w:val="de-AT" w:eastAsia="en-US"/>
    </w:rPr>
  </w:style>
  <w:style w:type="paragraph" w:styleId="Trgymutat9">
    <w:name w:val="index 9"/>
    <w:basedOn w:val="Norml"/>
    <w:next w:val="Norml"/>
    <w:autoRedefine/>
    <w:uiPriority w:val="99"/>
    <w:unhideWhenUsed/>
    <w:rsid w:val="003B4768"/>
    <w:pPr>
      <w:spacing w:before="120" w:line="276" w:lineRule="auto"/>
      <w:ind w:left="1800" w:right="339" w:hanging="200"/>
      <w:jc w:val="both"/>
    </w:pPr>
    <w:rPr>
      <w:lang w:val="de-AT" w:eastAsia="en-US"/>
    </w:rPr>
  </w:style>
  <w:style w:type="paragraph" w:styleId="Trgymutatcm">
    <w:name w:val="index heading"/>
    <w:basedOn w:val="Norml"/>
    <w:next w:val="Trgymutat1"/>
    <w:uiPriority w:val="99"/>
    <w:unhideWhenUsed/>
    <w:rsid w:val="003B4768"/>
    <w:pPr>
      <w:spacing w:before="120" w:line="276" w:lineRule="auto"/>
      <w:ind w:left="1418" w:right="339"/>
      <w:jc w:val="both"/>
    </w:pPr>
    <w:rPr>
      <w:lang w:val="de-AT" w:eastAsia="en-US"/>
    </w:rPr>
  </w:style>
  <w:style w:type="character" w:customStyle="1" w:styleId="apple-converted-space">
    <w:name w:val="apple-converted-space"/>
    <w:basedOn w:val="Bekezdsalapbettpusa"/>
    <w:rsid w:val="003B4768"/>
  </w:style>
  <w:style w:type="character" w:customStyle="1" w:styleId="translation">
    <w:name w:val="translation"/>
    <w:rsid w:val="003B4768"/>
  </w:style>
  <w:style w:type="character" w:customStyle="1" w:styleId="fcb">
    <w:name w:val="_fcb"/>
    <w:rsid w:val="003B4768"/>
  </w:style>
  <w:style w:type="character" w:customStyle="1" w:styleId="ircpt">
    <w:name w:val="irc_pt"/>
    <w:rsid w:val="003B4768"/>
  </w:style>
  <w:style w:type="paragraph" w:styleId="HTML-kntformzott">
    <w:name w:val="HTML Preformatted"/>
    <w:basedOn w:val="Norml"/>
    <w:link w:val="HTML-kntformzottChar"/>
    <w:uiPriority w:val="99"/>
    <w:unhideWhenUsed/>
    <w:rsid w:val="003B4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kntformzottChar">
    <w:name w:val="HTML-ként formázott Char"/>
    <w:link w:val="HTML-kntformzott"/>
    <w:uiPriority w:val="99"/>
    <w:rsid w:val="003B4768"/>
    <w:rPr>
      <w:rFonts w:ascii="Courier New" w:hAnsi="Courier New"/>
      <w:lang w:val="x-none" w:eastAsia="x-none"/>
    </w:rPr>
  </w:style>
  <w:style w:type="paragraph" w:customStyle="1" w:styleId="marked">
    <w:name w:val="marked"/>
    <w:basedOn w:val="Norml"/>
    <w:rsid w:val="008D3509"/>
    <w:pPr>
      <w:spacing w:before="100" w:beforeAutospacing="1" w:after="100" w:afterAutospacing="1"/>
    </w:pPr>
  </w:style>
  <w:style w:type="character" w:customStyle="1" w:styleId="Egyiksem">
    <w:name w:val="Egyik sem"/>
    <w:rsid w:val="00DD06FA"/>
  </w:style>
  <w:style w:type="table" w:customStyle="1" w:styleId="Rcsostblzat5">
    <w:name w:val="Rácsos táblázat5"/>
    <w:basedOn w:val="Normltblzat"/>
    <w:next w:val="Rcsostblzat"/>
    <w:uiPriority w:val="59"/>
    <w:rsid w:val="00643D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940823"/>
  </w:style>
  <w:style w:type="table" w:customStyle="1" w:styleId="TableNormal">
    <w:name w:val="Table Normal"/>
    <w:rsid w:val="0094082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lcm1">
    <w:name w:val="Alcím1"/>
    <w:basedOn w:val="Norml"/>
    <w:next w:val="Norml"/>
    <w:uiPriority w:val="11"/>
    <w:qFormat/>
    <w:rsid w:val="00940823"/>
    <w:pPr>
      <w:numPr>
        <w:ilvl w:val="1"/>
      </w:numPr>
      <w:spacing w:after="200" w:line="276" w:lineRule="auto"/>
    </w:pPr>
    <w:rPr>
      <w:rFonts w:ascii="Calibri Light" w:hAnsi="Calibri Light"/>
      <w:i/>
      <w:iCs/>
      <w:color w:val="5B9BD5"/>
      <w:spacing w:val="15"/>
      <w:lang w:eastAsia="en-US"/>
    </w:rPr>
  </w:style>
  <w:style w:type="table" w:customStyle="1" w:styleId="Rcsostblzat6">
    <w:name w:val="Rácsos táblázat6"/>
    <w:basedOn w:val="Normltblzat"/>
    <w:next w:val="Rcsostblzat"/>
    <w:uiPriority w:val="39"/>
    <w:rsid w:val="0094082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59"/>
    <w:rsid w:val="000F47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59"/>
    <w:rsid w:val="000F47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59"/>
    <w:rsid w:val="000F47B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59"/>
    <w:rsid w:val="00807F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FB1E2A"/>
    <w:rPr>
      <w:rFonts w:ascii="Arial" w:eastAsia="Calibri" w:hAnsi="Arial" w:cs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uiPriority w:val="39"/>
    <w:rsid w:val="00D0377B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259124412107727226xmsonormal">
    <w:name w:val="m_-4259124412107727226xmsonormal"/>
    <w:basedOn w:val="Norml"/>
    <w:rsid w:val="004B0F31"/>
    <w:pPr>
      <w:spacing w:before="100" w:beforeAutospacing="1" w:after="100" w:afterAutospacing="1"/>
    </w:pPr>
    <w:rPr>
      <w:lang w:val="en-GB" w:eastAsia="en-GB"/>
    </w:rPr>
  </w:style>
  <w:style w:type="paragraph" w:customStyle="1" w:styleId="m-4259124412107727226xmsolistparagraph">
    <w:name w:val="m_-4259124412107727226xmsolistparagraph"/>
    <w:basedOn w:val="Norml"/>
    <w:rsid w:val="004B0F31"/>
    <w:pPr>
      <w:spacing w:before="100" w:beforeAutospacing="1" w:after="100" w:afterAutospacing="1"/>
    </w:pPr>
    <w:rPr>
      <w:lang w:val="en-GB" w:eastAsia="en-GB"/>
    </w:rPr>
  </w:style>
  <w:style w:type="character" w:customStyle="1" w:styleId="go">
    <w:name w:val="go"/>
    <w:basedOn w:val="Bekezdsalapbettpusa"/>
    <w:rsid w:val="004B0F31"/>
  </w:style>
  <w:style w:type="paragraph" w:customStyle="1" w:styleId="SzvegtrzsA">
    <w:name w:val="Szövegtörzs A"/>
    <w:rsid w:val="009B515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t-date">
    <w:name w:val="det-date"/>
    <w:basedOn w:val="Norml"/>
    <w:rsid w:val="00D300B5"/>
    <w:pPr>
      <w:spacing w:before="100" w:beforeAutospacing="1" w:after="100" w:afterAutospacing="1"/>
    </w:pPr>
  </w:style>
  <w:style w:type="paragraph" w:customStyle="1" w:styleId="det-lead">
    <w:name w:val="det-lead"/>
    <w:basedOn w:val="Norml"/>
    <w:rsid w:val="00D300B5"/>
    <w:pPr>
      <w:spacing w:before="100" w:beforeAutospacing="1" w:after="100" w:afterAutospacing="1"/>
    </w:pPr>
  </w:style>
  <w:style w:type="character" w:customStyle="1" w:styleId="html-span">
    <w:name w:val="html-span"/>
    <w:basedOn w:val="Bekezdsalapbettpusa"/>
    <w:rsid w:val="003F6DEF"/>
  </w:style>
  <w:style w:type="character" w:customStyle="1" w:styleId="xt0psk2">
    <w:name w:val="xt0psk2"/>
    <w:basedOn w:val="Bekezdsalapbettpusa"/>
    <w:rsid w:val="003F6DEF"/>
  </w:style>
  <w:style w:type="character" w:customStyle="1" w:styleId="Szvegtrzs20">
    <w:name w:val="Szövegtörzs (2)_"/>
    <w:link w:val="Szvegtrzs21"/>
    <w:rsid w:val="002F4029"/>
    <w:rPr>
      <w:rFonts w:cs="Arial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2F4029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 w:val="20"/>
      <w:szCs w:val="20"/>
    </w:rPr>
  </w:style>
  <w:style w:type="character" w:customStyle="1" w:styleId="EgyiksemA">
    <w:name w:val="Egyik sem A"/>
    <w:basedOn w:val="Egyiksem"/>
    <w:rsid w:val="00554555"/>
  </w:style>
  <w:style w:type="character" w:styleId="Feloldatlanmegemlts">
    <w:name w:val="Unresolved Mention"/>
    <w:basedOn w:val="Bekezdsalapbettpusa"/>
    <w:uiPriority w:val="99"/>
    <w:semiHidden/>
    <w:unhideWhenUsed/>
    <w:rsid w:val="00682599"/>
    <w:rPr>
      <w:color w:val="605E5C"/>
      <w:shd w:val="clear" w:color="auto" w:fill="E1DFDD"/>
    </w:rPr>
  </w:style>
  <w:style w:type="character" w:customStyle="1" w:styleId="gmail-il">
    <w:name w:val="gmail-il"/>
    <w:basedOn w:val="Bekezdsalapbettpusa"/>
    <w:rsid w:val="009567BF"/>
  </w:style>
  <w:style w:type="paragraph" w:styleId="Szvegtrzsbehzssal3">
    <w:name w:val="Body Text Indent 3"/>
    <w:basedOn w:val="Norml"/>
    <w:link w:val="Szvegtrzsbehzssal3Char"/>
    <w:rsid w:val="00D8244B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D8244B"/>
    <w:rPr>
      <w:sz w:val="16"/>
      <w:szCs w:val="16"/>
    </w:rPr>
  </w:style>
  <w:style w:type="paragraph" w:customStyle="1" w:styleId="Stlus">
    <w:name w:val="Stílus"/>
    <w:rsid w:val="00D824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bekezds">
    <w:name w:val="bekezdés"/>
    <w:basedOn w:val="Norml"/>
    <w:rsid w:val="00465187"/>
    <w:pPr>
      <w:numPr>
        <w:numId w:val="27"/>
      </w:numPr>
    </w:pPr>
  </w:style>
  <w:style w:type="character" w:customStyle="1" w:styleId="NormlWebChar">
    <w:name w:val="Normál (Web) Char"/>
    <w:link w:val="NormlWeb"/>
    <w:uiPriority w:val="99"/>
    <w:rsid w:val="00465187"/>
    <w:rPr>
      <w:rFonts w:ascii="Arial" w:hAnsi="Arial" w:cs="Arial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705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1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57246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2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6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36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8405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2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910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82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672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7862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96157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54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6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3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281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4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06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77396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91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31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889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7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4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1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58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3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90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402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9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50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518426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62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092762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2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0060185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13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486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13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1019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0290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8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3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8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296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96924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46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63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0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05203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86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15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730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3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1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8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6673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42372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5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41230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2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64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2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8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7614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89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56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586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042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6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246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54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62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8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37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74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24334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30963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23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57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08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609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79764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0067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9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3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27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39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2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65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88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71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89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92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233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4724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912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3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26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712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20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076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34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920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831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94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925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8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9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8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961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5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6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0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73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94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26480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3152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33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22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889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521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65287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1215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13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4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6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60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510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31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343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1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969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01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5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08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973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60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86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92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8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27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76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0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46363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17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98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56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0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43270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4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8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1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349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81334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5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86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40583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61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21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87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80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53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7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5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1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858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177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318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2975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09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07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0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84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2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8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69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877082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8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91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760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596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8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80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32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42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86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6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3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32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8717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71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086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98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7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3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235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4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6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6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9078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56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6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18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7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389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4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55054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63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4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7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38683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11807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394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729507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78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41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67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335760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14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129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79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8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79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74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247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7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s://www.facebook.com/horvath.soma.szombathely?__cft__%5b0%5d=AZi-4VnCa83ATvnMwZkFBgjgndoZmoYBBdctgplcksYQ7OBlvVcKpV1hqW1Utt-xaCbG2tOl5zZoJpj8J3auKb6QOcrDt5Ge0cO8QWCe2_vNlRG1uafUg4yxED5q83VDgQF-g1NWzuw&amp;__tn__=-%5dK-R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cebook.com/savariakarnevalofficial?__cft__%5b0%5d=AZi-4VnCa83ATvnMwZkFBgjgndoZmoYBBdctgplcksYQ7OBlvVcKpV1hqW1Utt-xaCbG2tOl5zZoJpj8J3auKb6QOcrDt5Ge0cO8QWCe2_vNlRG1uafUg4yxED5q83VDgQF-g1NWzuw&amp;__tn__=-%5dK-R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3FD160-C67C-4C66-A68F-410F971BD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D5C9AD-DD0A-4F10-8FD3-C47F0491A3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19C2A3-C9F1-42C5-9077-6227A9D930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C0B8D2-2390-4263-AB6D-3D058FA13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3485</Words>
  <Characters>24054</Characters>
  <Application>Microsoft Office Word</Application>
  <DocSecurity>0</DocSecurity>
  <Lines>200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Gálffy Áron</dc:creator>
  <cp:keywords/>
  <dc:description/>
  <cp:lastModifiedBy>Horváth Ildikó dr.</cp:lastModifiedBy>
  <cp:revision>3</cp:revision>
  <cp:lastPrinted>2026-09-15T12:14:00Z</cp:lastPrinted>
  <dcterms:created xsi:type="dcterms:W3CDTF">2026-10-21T13:16:00Z</dcterms:created>
  <dcterms:modified xsi:type="dcterms:W3CDTF">2026-10-21T13:17:00Z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