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424084C6" w14:textId="77777777" w:rsidR="00EB7304" w:rsidRDefault="001129FE" w:rsidP="00EB7304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EB7304">
        <w:rPr>
          <w:rFonts w:ascii="Calibri" w:hAnsi="Calibri" w:cs="Calibri"/>
          <w:b/>
          <w:szCs w:val="22"/>
          <w:u w:val="single"/>
        </w:rPr>
        <w:t>152</w:t>
      </w:r>
      <w:r w:rsidR="00EB7304" w:rsidRPr="006521BC">
        <w:rPr>
          <w:rFonts w:ascii="Calibri" w:hAnsi="Calibri" w:cs="Calibri"/>
          <w:b/>
          <w:szCs w:val="22"/>
          <w:u w:val="single"/>
        </w:rPr>
        <w:t>/2026</w:t>
      </w:r>
      <w:r w:rsidR="00EB7304" w:rsidRPr="00BF2512">
        <w:rPr>
          <w:rFonts w:ascii="Calibri" w:hAnsi="Calibri" w:cs="Calibri"/>
          <w:b/>
          <w:szCs w:val="22"/>
          <w:u w:val="single"/>
        </w:rPr>
        <w:t>. (</w:t>
      </w:r>
      <w:r w:rsidR="00EB7304">
        <w:rPr>
          <w:rFonts w:ascii="Calibri" w:hAnsi="Calibri" w:cs="Calibri"/>
          <w:b/>
          <w:szCs w:val="22"/>
          <w:u w:val="single"/>
        </w:rPr>
        <w:t>IX</w:t>
      </w:r>
      <w:r w:rsidR="00EB7304" w:rsidRPr="00BF2512">
        <w:rPr>
          <w:rFonts w:ascii="Calibri" w:hAnsi="Calibri" w:cs="Calibri"/>
          <w:b/>
          <w:szCs w:val="22"/>
          <w:u w:val="single"/>
        </w:rPr>
        <w:t>.</w:t>
      </w:r>
      <w:r w:rsidR="00EB7304">
        <w:rPr>
          <w:rFonts w:ascii="Calibri" w:hAnsi="Calibri" w:cs="Calibri"/>
          <w:b/>
          <w:szCs w:val="22"/>
          <w:u w:val="single"/>
        </w:rPr>
        <w:t>22</w:t>
      </w:r>
      <w:r w:rsidR="00EB7304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0326E74" w14:textId="77777777" w:rsidR="00EB7304" w:rsidRPr="00330FBB" w:rsidRDefault="00EB7304" w:rsidP="00EB7304">
      <w:pPr>
        <w:ind w:left="2124" w:firstLine="708"/>
        <w:jc w:val="both"/>
        <w:rPr>
          <w:rFonts w:ascii="Calibri" w:hAnsi="Calibri" w:cs="Calibri"/>
          <w:b/>
          <w:color w:val="EE0000"/>
          <w:szCs w:val="22"/>
          <w:u w:val="single"/>
        </w:rPr>
      </w:pPr>
    </w:p>
    <w:p w14:paraId="69C43FC4" w14:textId="77777777" w:rsidR="00EB7304" w:rsidRDefault="00EB7304" w:rsidP="00EB7304">
      <w:pPr>
        <w:jc w:val="both"/>
        <w:rPr>
          <w:rFonts w:ascii="Calibri" w:hAnsi="Calibri" w:cs="Calibri"/>
          <w:bCs/>
          <w:szCs w:val="22"/>
        </w:rPr>
      </w:pPr>
      <w:r w:rsidRPr="00330FBB">
        <w:rPr>
          <w:rFonts w:ascii="Calibri" w:hAnsi="Calibri" w:cs="Calibri"/>
          <w:bCs/>
          <w:szCs w:val="22"/>
        </w:rPr>
        <w:t>A Városstratégiai, Idegenforgalmi és Sport Bizottság a „</w:t>
      </w:r>
      <w:r w:rsidRPr="00330FBB"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 w:rsidRPr="00330FBB">
        <w:rPr>
          <w:rFonts w:ascii="Calibri" w:hAnsi="Calibri" w:cs="Calibri"/>
          <w:bCs/>
          <w:szCs w:val="22"/>
        </w:rPr>
        <w:t xml:space="preserve">című előterjesztést megtárgyalta, </w:t>
      </w:r>
      <w:r w:rsidRPr="00330FBB">
        <w:rPr>
          <w:rFonts w:asciiTheme="minorHAnsi" w:hAnsiTheme="minorHAnsi" w:cstheme="minorHAnsi"/>
          <w:bCs/>
          <w:szCs w:val="22"/>
        </w:rPr>
        <w:t xml:space="preserve">a Szombathelyi </w:t>
      </w:r>
      <w:proofErr w:type="spellStart"/>
      <w:r w:rsidRPr="00330FBB">
        <w:rPr>
          <w:rFonts w:asciiTheme="minorHAnsi" w:hAnsiTheme="minorHAnsi" w:cstheme="minorHAnsi"/>
          <w:bCs/>
          <w:szCs w:val="22"/>
        </w:rPr>
        <w:t>Távhőszolgáltató</w:t>
      </w:r>
      <w:proofErr w:type="spellEnd"/>
      <w:r w:rsidRPr="00330FBB">
        <w:rPr>
          <w:rFonts w:asciiTheme="minorHAnsi" w:hAnsiTheme="minorHAnsi" w:cstheme="minorHAnsi"/>
          <w:szCs w:val="22"/>
        </w:rPr>
        <w:t xml:space="preserve"> Kft. </w:t>
      </w:r>
      <w:r w:rsidRPr="00330FBB">
        <w:rPr>
          <w:rFonts w:asciiTheme="minorHAnsi" w:hAnsiTheme="minorHAnsi" w:cstheme="minorHAnsi"/>
          <w:bCs/>
          <w:szCs w:val="22"/>
        </w:rPr>
        <w:t>ügyvezetőjének munkaszerződésé</w:t>
      </w:r>
      <w:r w:rsidRPr="006521BC">
        <w:rPr>
          <w:rFonts w:asciiTheme="minorHAnsi" w:hAnsiTheme="minorHAnsi" w:cstheme="minorHAnsi"/>
          <w:bCs/>
          <w:szCs w:val="22"/>
        </w:rPr>
        <w:t xml:space="preserve">nek </w:t>
      </w:r>
      <w:r>
        <w:rPr>
          <w:rFonts w:asciiTheme="minorHAnsi" w:hAnsiTheme="minorHAnsi" w:cstheme="minorHAnsi"/>
          <w:szCs w:val="22"/>
        </w:rPr>
        <w:t>2027. június 1.-tól 2030. május</w:t>
      </w:r>
      <w:r w:rsidRPr="00570B48">
        <w:rPr>
          <w:rFonts w:asciiTheme="minorHAnsi" w:hAnsiTheme="minorHAnsi" w:cstheme="minorHAnsi"/>
          <w:szCs w:val="22"/>
        </w:rPr>
        <w:t xml:space="preserve"> 31.</w:t>
      </w:r>
      <w:r>
        <w:rPr>
          <w:rFonts w:asciiTheme="minorHAnsi" w:hAnsiTheme="minorHAnsi" w:cstheme="minorHAnsi"/>
          <w:szCs w:val="22"/>
        </w:rPr>
        <w:t>-</w:t>
      </w:r>
      <w:r w:rsidRPr="00570B48">
        <w:rPr>
          <w:rFonts w:asciiTheme="minorHAnsi" w:hAnsiTheme="minorHAnsi" w:cstheme="minorHAnsi"/>
          <w:szCs w:val="22"/>
        </w:rPr>
        <w:t xml:space="preserve">ig terjedő határozott időtartamra </w:t>
      </w:r>
      <w:r>
        <w:rPr>
          <w:rFonts w:ascii="Calibri" w:hAnsi="Calibri" w:cs="Calibri"/>
          <w:bCs/>
          <w:szCs w:val="22"/>
        </w:rPr>
        <w:t xml:space="preserve">történő meghosszabbításáról szóló </w:t>
      </w:r>
      <w:r>
        <w:rPr>
          <w:rFonts w:ascii="Calibri" w:hAnsi="Calibri" w:cs="Calibri"/>
          <w:bCs/>
          <w:color w:val="000000" w:themeColor="text1"/>
          <w:szCs w:val="22"/>
        </w:rPr>
        <w:t>XVII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28CF2410" w14:textId="77777777" w:rsidR="00EB7304" w:rsidRDefault="00EB7304" w:rsidP="00EB7304">
      <w:pPr>
        <w:jc w:val="both"/>
        <w:rPr>
          <w:rFonts w:ascii="Calibri" w:hAnsi="Calibri" w:cs="Calibri"/>
          <w:bCs/>
          <w:szCs w:val="22"/>
        </w:rPr>
      </w:pPr>
    </w:p>
    <w:p w14:paraId="2DA735D5" w14:textId="77777777" w:rsidR="00EB7304" w:rsidRDefault="00EB7304" w:rsidP="00EB7304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02C8F2D1" w14:textId="77777777" w:rsidR="00EB7304" w:rsidRDefault="00EB7304" w:rsidP="00EB7304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7217E582" w14:textId="77777777" w:rsidR="00EB7304" w:rsidRDefault="00EB7304" w:rsidP="00EB7304">
      <w:pPr>
        <w:ind w:left="709" w:firstLine="709"/>
        <w:jc w:val="both"/>
        <w:rPr>
          <w:rFonts w:ascii="Calibri" w:hAnsi="Calibri" w:cs="Calibri"/>
          <w:szCs w:val="22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</w:t>
      </w:r>
    </w:p>
    <w:p w14:paraId="19CCA52A" w14:textId="77777777" w:rsidR="00EB7304" w:rsidRPr="00564DA0" w:rsidRDefault="00EB7304" w:rsidP="00EB7304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Theme="minorHAnsi" w:hAnsiTheme="minorHAnsi" w:cstheme="minorHAnsi"/>
          <w:szCs w:val="22"/>
        </w:rPr>
        <w:t>Kovács Cecília</w:t>
      </w:r>
      <w:r w:rsidRPr="00570B48">
        <w:rPr>
          <w:rFonts w:asciiTheme="minorHAnsi" w:hAnsiTheme="minorHAnsi" w:cstheme="minorHAnsi"/>
          <w:szCs w:val="22"/>
        </w:rPr>
        <w:t xml:space="preserve">, a </w:t>
      </w:r>
      <w:r>
        <w:rPr>
          <w:rFonts w:asciiTheme="minorHAnsi" w:hAnsiTheme="minorHAnsi" w:cstheme="minorHAnsi"/>
          <w:szCs w:val="22"/>
        </w:rPr>
        <w:t xml:space="preserve">SZOVA Nonprofit </w:t>
      </w:r>
      <w:proofErr w:type="spellStart"/>
      <w:r>
        <w:rPr>
          <w:rFonts w:asciiTheme="minorHAnsi" w:hAnsiTheme="minorHAnsi" w:cstheme="minorHAnsi"/>
          <w:szCs w:val="22"/>
        </w:rPr>
        <w:t>Zrt</w:t>
      </w:r>
      <w:proofErr w:type="spellEnd"/>
      <w:r>
        <w:rPr>
          <w:rFonts w:asciiTheme="minorHAnsi" w:hAnsiTheme="minorHAnsi" w:cstheme="minorHAnsi"/>
          <w:szCs w:val="22"/>
        </w:rPr>
        <w:t>. vezérigazgatója /</w:t>
      </w:r>
    </w:p>
    <w:p w14:paraId="5AE90D41" w14:textId="77777777" w:rsidR="00EB7304" w:rsidRDefault="00EB7304" w:rsidP="00EB7304">
      <w:pPr>
        <w:ind w:firstLine="1418"/>
        <w:jc w:val="both"/>
        <w:rPr>
          <w:rFonts w:ascii="Calibri" w:hAnsi="Calibri" w:cs="Calibri"/>
          <w:szCs w:val="22"/>
        </w:rPr>
      </w:pPr>
    </w:p>
    <w:p w14:paraId="39AE5E04" w14:textId="77777777" w:rsidR="00EB7304" w:rsidRPr="00232649" w:rsidRDefault="00EB7304" w:rsidP="00EB7304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7CA46E9" w14:textId="13306287" w:rsidR="003269D5" w:rsidRPr="00232649" w:rsidRDefault="003269D5" w:rsidP="00EB7304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024F7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21FE9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B7304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2026-09-22T12:36:00Z</dcterms:created>
  <dcterms:modified xsi:type="dcterms:W3CDTF">2026-09-22T12:36:00Z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