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23665AF5" w14:textId="77777777" w:rsidR="003B59F1" w:rsidRDefault="001129FE" w:rsidP="003B59F1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3B59F1">
        <w:rPr>
          <w:rFonts w:ascii="Calibri" w:hAnsi="Calibri" w:cs="Calibri"/>
          <w:b/>
          <w:szCs w:val="22"/>
          <w:u w:val="single"/>
        </w:rPr>
        <w:t>143</w:t>
      </w:r>
      <w:r w:rsidR="003B59F1" w:rsidRPr="006521BC">
        <w:rPr>
          <w:rFonts w:ascii="Calibri" w:hAnsi="Calibri" w:cs="Calibri"/>
          <w:b/>
          <w:szCs w:val="22"/>
          <w:u w:val="single"/>
        </w:rPr>
        <w:t>/</w:t>
      </w:r>
      <w:r w:rsidR="003B59F1" w:rsidRPr="00BF2512">
        <w:rPr>
          <w:rFonts w:ascii="Calibri" w:hAnsi="Calibri" w:cs="Calibri"/>
          <w:b/>
          <w:szCs w:val="22"/>
          <w:u w:val="single"/>
        </w:rPr>
        <w:t>202</w:t>
      </w:r>
      <w:r w:rsidR="003B59F1">
        <w:rPr>
          <w:rFonts w:ascii="Calibri" w:hAnsi="Calibri" w:cs="Calibri"/>
          <w:b/>
          <w:szCs w:val="22"/>
          <w:u w:val="single"/>
        </w:rPr>
        <w:t>6</w:t>
      </w:r>
      <w:r w:rsidR="003B59F1" w:rsidRPr="00BF2512">
        <w:rPr>
          <w:rFonts w:ascii="Calibri" w:hAnsi="Calibri" w:cs="Calibri"/>
          <w:b/>
          <w:szCs w:val="22"/>
          <w:u w:val="single"/>
        </w:rPr>
        <w:t>. (</w:t>
      </w:r>
      <w:r w:rsidR="003B59F1">
        <w:rPr>
          <w:rFonts w:ascii="Calibri" w:hAnsi="Calibri" w:cs="Calibri"/>
          <w:b/>
          <w:szCs w:val="22"/>
          <w:u w:val="single"/>
        </w:rPr>
        <w:t>IX</w:t>
      </w:r>
      <w:r w:rsidR="003B59F1" w:rsidRPr="00BF2512">
        <w:rPr>
          <w:rFonts w:ascii="Calibri" w:hAnsi="Calibri" w:cs="Calibri"/>
          <w:b/>
          <w:szCs w:val="22"/>
          <w:u w:val="single"/>
        </w:rPr>
        <w:t>.</w:t>
      </w:r>
      <w:r w:rsidR="003B59F1">
        <w:rPr>
          <w:rFonts w:ascii="Calibri" w:hAnsi="Calibri" w:cs="Calibri"/>
          <w:b/>
          <w:szCs w:val="22"/>
          <w:u w:val="single"/>
        </w:rPr>
        <w:t>22</w:t>
      </w:r>
      <w:r w:rsidR="003B59F1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8BC35CF" w14:textId="77777777" w:rsidR="003B59F1" w:rsidRDefault="003B59F1" w:rsidP="003B59F1">
      <w:pPr>
        <w:jc w:val="both"/>
        <w:rPr>
          <w:rFonts w:ascii="Calibri" w:hAnsi="Calibri" w:cs="Calibri"/>
          <w:b/>
          <w:bCs/>
          <w:szCs w:val="22"/>
        </w:rPr>
      </w:pPr>
    </w:p>
    <w:p w14:paraId="576900A4" w14:textId="77777777" w:rsidR="003B59F1" w:rsidRDefault="003B59F1" w:rsidP="003B59F1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a </w:t>
      </w:r>
      <w:r>
        <w:rPr>
          <w:rFonts w:ascii="Calibri" w:hAnsi="Calibri" w:cs="Calibri"/>
          <w:szCs w:val="22"/>
        </w:rPr>
        <w:t xml:space="preserve">Szombathelyi </w:t>
      </w:r>
      <w:proofErr w:type="spellStart"/>
      <w:r>
        <w:rPr>
          <w:rFonts w:ascii="Calibri" w:hAnsi="Calibri" w:cs="Calibri"/>
          <w:szCs w:val="22"/>
        </w:rPr>
        <w:t>Távhőszolgáltató</w:t>
      </w:r>
      <w:proofErr w:type="spellEnd"/>
      <w:r>
        <w:rPr>
          <w:rFonts w:ascii="Calibri" w:hAnsi="Calibri" w:cs="Calibri"/>
          <w:szCs w:val="22"/>
        </w:rPr>
        <w:t xml:space="preserve"> Kft. 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VIII.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724A877D" w14:textId="77777777" w:rsidR="003B59F1" w:rsidRDefault="003B59F1" w:rsidP="003B59F1">
      <w:pPr>
        <w:jc w:val="both"/>
        <w:rPr>
          <w:rFonts w:ascii="Calibri" w:hAnsi="Calibri" w:cs="Calibri"/>
          <w:b/>
          <w:bCs/>
          <w:szCs w:val="22"/>
        </w:rPr>
      </w:pPr>
    </w:p>
    <w:p w14:paraId="303CC68A" w14:textId="77777777" w:rsidR="003B59F1" w:rsidRDefault="003B59F1" w:rsidP="003B59F1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269966FD" w14:textId="77777777" w:rsidR="003B59F1" w:rsidRDefault="003B59F1" w:rsidP="003B59F1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6610BCFE" w14:textId="77777777" w:rsidR="003B59F1" w:rsidRDefault="003B59F1" w:rsidP="003B59F1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2B2F483F" w14:textId="77777777" w:rsidR="003B59F1" w:rsidRDefault="003B59F1" w:rsidP="003B59F1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Molnár Miklós, a Szombathelyi </w:t>
      </w:r>
      <w:proofErr w:type="spellStart"/>
      <w:r>
        <w:rPr>
          <w:rFonts w:ascii="Calibri" w:hAnsi="Calibri" w:cs="Calibri"/>
          <w:szCs w:val="22"/>
        </w:rPr>
        <w:t>Távhőszolgáltató</w:t>
      </w:r>
      <w:proofErr w:type="spellEnd"/>
      <w:r>
        <w:rPr>
          <w:rFonts w:ascii="Calibri" w:hAnsi="Calibri" w:cs="Calibri"/>
          <w:szCs w:val="22"/>
        </w:rPr>
        <w:t xml:space="preserve"> Kft. ügyvezetője</w:t>
      </w:r>
    </w:p>
    <w:p w14:paraId="4FF368E9" w14:textId="77777777" w:rsidR="003B59F1" w:rsidRDefault="003B59F1" w:rsidP="003B59F1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Kovács Cecília, a SZOVA Nonprofit </w:t>
      </w:r>
      <w:proofErr w:type="spellStart"/>
      <w:r>
        <w:rPr>
          <w:rFonts w:ascii="Calibri" w:hAnsi="Calibri" w:cs="Calibri"/>
          <w:szCs w:val="22"/>
        </w:rPr>
        <w:t>Zrt</w:t>
      </w:r>
      <w:proofErr w:type="spellEnd"/>
      <w:r>
        <w:rPr>
          <w:rFonts w:ascii="Calibri" w:hAnsi="Calibri" w:cs="Calibri"/>
          <w:szCs w:val="22"/>
        </w:rPr>
        <w:t>. vezérigazgatója/</w:t>
      </w:r>
    </w:p>
    <w:p w14:paraId="480C8C2F" w14:textId="77777777" w:rsidR="003B59F1" w:rsidRDefault="003B59F1" w:rsidP="003B59F1">
      <w:pPr>
        <w:ind w:firstLine="1418"/>
        <w:jc w:val="both"/>
        <w:rPr>
          <w:rFonts w:ascii="Calibri" w:hAnsi="Calibri" w:cs="Calibri"/>
          <w:szCs w:val="22"/>
        </w:rPr>
      </w:pPr>
    </w:p>
    <w:p w14:paraId="246AC33D" w14:textId="77777777" w:rsidR="003B59F1" w:rsidRPr="00232649" w:rsidRDefault="003B59F1" w:rsidP="003B59F1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BBB8A06" w14:textId="09D74B09" w:rsidR="00CC4C26" w:rsidRDefault="00CC4C26" w:rsidP="003B59F1">
      <w:pPr>
        <w:ind w:left="2124" w:firstLine="708"/>
        <w:jc w:val="both"/>
        <w:rPr>
          <w:rFonts w:ascii="Calibri" w:hAnsi="Calibri" w:cs="Calibri"/>
          <w:szCs w:val="22"/>
        </w:rPr>
      </w:pPr>
      <w:bookmarkStart w:id="0" w:name="_GoBack"/>
      <w:bookmarkEnd w:id="0"/>
    </w:p>
    <w:p w14:paraId="5DDD5014" w14:textId="507B8503" w:rsidR="0002597B" w:rsidRPr="006521BC" w:rsidRDefault="0002597B" w:rsidP="00CC4C26">
      <w:pPr>
        <w:tabs>
          <w:tab w:val="left" w:pos="-900"/>
          <w:tab w:val="left" w:pos="-720"/>
          <w:tab w:val="left" w:pos="0"/>
          <w:tab w:val="left" w:pos="2127"/>
        </w:tabs>
        <w:rPr>
          <w:rFonts w:asciiTheme="minorHAnsi" w:hAnsiTheme="minorHAnsi" w:cstheme="minorHAnsi"/>
          <w:bCs/>
          <w:szCs w:val="22"/>
        </w:rPr>
      </w:pP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2026-09-22T12:32:00Z</dcterms:created>
  <dcterms:modified xsi:type="dcterms:W3CDTF">2026-09-22T12:32:00Z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