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9E9F" w14:textId="77777777" w:rsidR="00B42A2B" w:rsidRPr="00B42A2B" w:rsidRDefault="00B42A2B" w:rsidP="00B42A2B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B42A2B">
        <w:rPr>
          <w:rFonts w:ascii="Calibri" w:eastAsia="Times New Roman" w:hAnsi="Calibri" w:cs="Calibri"/>
          <w:b/>
          <w:sz w:val="22"/>
          <w:u w:val="single"/>
          <w:lang w:eastAsia="hu-HU"/>
        </w:rPr>
        <w:t>108/2026.(IX.22.) KOCB számú határozat</w:t>
      </w:r>
    </w:p>
    <w:p w14:paraId="1C8719E6" w14:textId="77777777" w:rsidR="00B42A2B" w:rsidRPr="00B42A2B" w:rsidRDefault="00B42A2B" w:rsidP="00B42A2B">
      <w:pPr>
        <w:spacing w:before="100" w:beforeAutospacing="1" w:after="100" w:afterAutospacing="1"/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B42A2B">
        <w:rPr>
          <w:rFonts w:asciiTheme="minorHAnsi" w:eastAsia="Times New Roman" w:hAnsiTheme="minorHAnsi"/>
          <w:sz w:val="22"/>
          <w:szCs w:val="24"/>
          <w:lang w:eastAsia="hu-HU"/>
        </w:rPr>
        <w:t>A Kulturális, Oktatási és Civil Bizottság a „Javaslat az általános iskola 1. osztályosainak szóló mesekönyvvel kapcsolatos döntés meghozatalára” című előterjesztést megtárgyalta, és egyetért az előterjesztés mellékletében szereplő könyv szövegével.</w:t>
      </w:r>
    </w:p>
    <w:p w14:paraId="05F941D5" w14:textId="77777777" w:rsidR="00B42A2B" w:rsidRPr="00B42A2B" w:rsidRDefault="00B42A2B" w:rsidP="00B42A2B">
      <w:pPr>
        <w:spacing w:before="100" w:beforeAutospacing="1"/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B42A2B">
        <w:rPr>
          <w:rFonts w:asciiTheme="minorHAnsi" w:eastAsia="Times New Roman" w:hAnsiTheme="minorHAnsi"/>
          <w:sz w:val="22"/>
          <w:szCs w:val="24"/>
          <w:u w:val="single"/>
          <w:lang w:eastAsia="hu-HU"/>
        </w:rPr>
        <w:t xml:space="preserve">Felelős: </w:t>
      </w:r>
      <w:r w:rsidRPr="00B42A2B">
        <w:rPr>
          <w:rFonts w:asciiTheme="minorHAnsi" w:eastAsia="Times New Roman" w:hAnsiTheme="minorHAnsi"/>
          <w:sz w:val="22"/>
          <w:szCs w:val="24"/>
          <w:lang w:eastAsia="hu-HU"/>
        </w:rPr>
        <w:tab/>
        <w:t>Putz Attila, a Kulturális, Oktatási és Civil Bizottság elnöke</w:t>
      </w:r>
    </w:p>
    <w:p w14:paraId="465F4179" w14:textId="77777777" w:rsidR="00B42A2B" w:rsidRPr="00B42A2B" w:rsidRDefault="00B42A2B" w:rsidP="00B42A2B">
      <w:pPr>
        <w:rPr>
          <w:rFonts w:asciiTheme="minorHAnsi" w:eastAsia="Times New Roman" w:hAnsiTheme="minorHAnsi"/>
          <w:sz w:val="22"/>
          <w:lang w:eastAsia="hu-HU"/>
        </w:rPr>
      </w:pPr>
      <w:r w:rsidRPr="00B42A2B">
        <w:rPr>
          <w:rFonts w:asciiTheme="minorHAnsi" w:eastAsia="Times New Roman" w:hAnsiTheme="minorHAnsi"/>
          <w:sz w:val="22"/>
          <w:lang w:eastAsia="hu-HU"/>
        </w:rPr>
        <w:tab/>
      </w:r>
      <w:r w:rsidRPr="00B42A2B">
        <w:rPr>
          <w:rFonts w:asciiTheme="minorHAnsi" w:eastAsia="Times New Roman" w:hAnsiTheme="minorHAnsi"/>
          <w:sz w:val="22"/>
          <w:lang w:eastAsia="hu-HU"/>
        </w:rPr>
        <w:tab/>
        <w:t>Horváth Soma alpolgármester</w:t>
      </w:r>
    </w:p>
    <w:p w14:paraId="4F5FA888" w14:textId="77777777" w:rsidR="00B42A2B" w:rsidRPr="00B42A2B" w:rsidRDefault="00B42A2B" w:rsidP="00B42A2B">
      <w:pPr>
        <w:rPr>
          <w:rFonts w:asciiTheme="minorHAnsi" w:eastAsia="Times New Roman" w:hAnsiTheme="minorHAnsi"/>
          <w:sz w:val="22"/>
          <w:lang w:eastAsia="hu-HU"/>
        </w:rPr>
      </w:pPr>
      <w:r w:rsidRPr="00B42A2B">
        <w:rPr>
          <w:rFonts w:asciiTheme="minorHAnsi" w:eastAsia="Times New Roman" w:hAnsiTheme="minorHAnsi"/>
          <w:sz w:val="22"/>
          <w:lang w:eastAsia="hu-HU"/>
        </w:rPr>
        <w:tab/>
      </w:r>
      <w:r w:rsidRPr="00B42A2B">
        <w:rPr>
          <w:rFonts w:asciiTheme="minorHAnsi" w:eastAsia="Times New Roman" w:hAnsiTheme="minorHAnsi"/>
          <w:sz w:val="22"/>
          <w:lang w:eastAsia="hu-HU"/>
        </w:rPr>
        <w:tab/>
        <w:t>Dr. Károlyi Ákos jegyző</w:t>
      </w:r>
    </w:p>
    <w:p w14:paraId="23D140A0" w14:textId="77777777" w:rsidR="00B42A2B" w:rsidRPr="00B42A2B" w:rsidRDefault="00B42A2B" w:rsidP="00B42A2B">
      <w:pPr>
        <w:rPr>
          <w:rFonts w:asciiTheme="minorHAnsi" w:eastAsia="Times New Roman" w:hAnsiTheme="minorHAnsi"/>
          <w:sz w:val="22"/>
          <w:lang w:eastAsia="hu-HU"/>
        </w:rPr>
      </w:pPr>
      <w:r w:rsidRPr="00B42A2B">
        <w:rPr>
          <w:rFonts w:asciiTheme="minorHAnsi" w:eastAsia="Times New Roman" w:hAnsiTheme="minorHAnsi"/>
          <w:sz w:val="22"/>
          <w:lang w:eastAsia="hu-HU"/>
        </w:rPr>
        <w:tab/>
      </w:r>
      <w:r w:rsidRPr="00B42A2B">
        <w:rPr>
          <w:rFonts w:asciiTheme="minorHAnsi" w:eastAsia="Times New Roman" w:hAnsiTheme="minorHAnsi"/>
          <w:sz w:val="22"/>
          <w:lang w:eastAsia="hu-HU"/>
        </w:rPr>
        <w:tab/>
        <w:t>(a végrehajtás előkészítéséért:</w:t>
      </w:r>
    </w:p>
    <w:p w14:paraId="2DA8FE16" w14:textId="77777777" w:rsidR="00B42A2B" w:rsidRPr="00B42A2B" w:rsidRDefault="00B42A2B" w:rsidP="00B42A2B">
      <w:pPr>
        <w:tabs>
          <w:tab w:val="left" w:pos="1506"/>
        </w:tabs>
        <w:ind w:left="1416" w:hanging="1260"/>
        <w:rPr>
          <w:rFonts w:asciiTheme="minorHAnsi" w:eastAsia="Times New Roman" w:hAnsiTheme="minorHAnsi"/>
          <w:sz w:val="22"/>
          <w:lang w:eastAsia="hu-HU"/>
        </w:rPr>
      </w:pPr>
      <w:r w:rsidRPr="00B42A2B">
        <w:rPr>
          <w:rFonts w:asciiTheme="minorHAnsi" w:eastAsia="Times New Roman" w:hAnsiTheme="minorHAnsi"/>
          <w:sz w:val="22"/>
          <w:lang w:eastAsia="hu-HU"/>
        </w:rPr>
        <w:tab/>
        <w:t>Vinczéné Dr. Menyhárt Mária, az Egészségügyi és Közszolgálati Osztály vezetője)</w:t>
      </w:r>
    </w:p>
    <w:p w14:paraId="4728622A" w14:textId="77777777" w:rsidR="00B42A2B" w:rsidRPr="00B42A2B" w:rsidRDefault="00B42A2B" w:rsidP="00B42A2B">
      <w:pPr>
        <w:tabs>
          <w:tab w:val="left" w:pos="567"/>
          <w:tab w:val="left" w:pos="851"/>
          <w:tab w:val="left" w:pos="1134"/>
          <w:tab w:val="left" w:pos="1560"/>
        </w:tabs>
        <w:spacing w:before="100" w:beforeAutospacing="1" w:after="100" w:afterAutospacing="1"/>
        <w:rPr>
          <w:rFonts w:asciiTheme="minorHAnsi" w:eastAsia="Times New Roman" w:hAnsiTheme="minorHAnsi"/>
          <w:color w:val="000000"/>
          <w:sz w:val="22"/>
          <w:lang w:eastAsia="hu-HU"/>
        </w:rPr>
      </w:pPr>
      <w:proofErr w:type="gramStart"/>
      <w:r w:rsidRPr="00B42A2B">
        <w:rPr>
          <w:rFonts w:asciiTheme="minorHAnsi" w:eastAsia="Times New Roman" w:hAnsiTheme="minorHAnsi"/>
          <w:sz w:val="22"/>
          <w:u w:val="single"/>
          <w:lang w:eastAsia="hu-HU"/>
        </w:rPr>
        <w:t>Határidő:</w:t>
      </w:r>
      <w:r w:rsidRPr="00B42A2B">
        <w:rPr>
          <w:rFonts w:asciiTheme="minorHAnsi" w:eastAsia="Times New Roman" w:hAnsiTheme="minorHAnsi"/>
          <w:sz w:val="22"/>
          <w:lang w:eastAsia="hu-HU"/>
        </w:rPr>
        <w:t xml:space="preserve">   </w:t>
      </w:r>
      <w:proofErr w:type="gramEnd"/>
      <w:r w:rsidRPr="00B42A2B">
        <w:rPr>
          <w:rFonts w:asciiTheme="minorHAnsi" w:eastAsia="Times New Roman" w:hAnsiTheme="minorHAnsi"/>
          <w:sz w:val="22"/>
          <w:lang w:eastAsia="hu-HU"/>
        </w:rPr>
        <w:t xml:space="preserve">        azonnal</w:t>
      </w:r>
    </w:p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2F2F3" w14:textId="77777777" w:rsidR="00DE7760" w:rsidRDefault="00DE7760" w:rsidP="00492410">
      <w:r>
        <w:separator/>
      </w:r>
    </w:p>
  </w:endnote>
  <w:endnote w:type="continuationSeparator" w:id="0">
    <w:p w14:paraId="0A1E1846" w14:textId="77777777" w:rsidR="00DE7760" w:rsidRDefault="00DE7760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3675" w14:textId="77777777" w:rsidR="00DE7760" w:rsidRDefault="00DE7760" w:rsidP="00492410">
      <w:r>
        <w:separator/>
      </w:r>
    </w:p>
  </w:footnote>
  <w:footnote w:type="continuationSeparator" w:id="0">
    <w:p w14:paraId="38843CEA" w14:textId="77777777" w:rsidR="00DE7760" w:rsidRDefault="00DE7760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B30CF9"/>
    <w:rsid w:val="00B42A2B"/>
    <w:rsid w:val="00B82603"/>
    <w:rsid w:val="00B915AF"/>
    <w:rsid w:val="00BC5E15"/>
    <w:rsid w:val="00BF2B8F"/>
    <w:rsid w:val="00C16E06"/>
    <w:rsid w:val="00C50E42"/>
    <w:rsid w:val="00C63190"/>
    <w:rsid w:val="00CC2D24"/>
    <w:rsid w:val="00D67A61"/>
    <w:rsid w:val="00DA60D9"/>
    <w:rsid w:val="00DE3510"/>
    <w:rsid w:val="00DE43F9"/>
    <w:rsid w:val="00DE7760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2026-09-24T12:00:00Z</dcterms:created>
  <dcterms:modified xsi:type="dcterms:W3CDTF">2026-09-24T12:00:00Z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