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B2D2B" w14:textId="77777777" w:rsidR="00C413CA" w:rsidRPr="005D361F" w:rsidRDefault="00C413CA" w:rsidP="00C413CA">
      <w:pPr>
        <w:jc w:val="center"/>
        <w:rPr>
          <w:rFonts w:ascii="Calibri" w:hAnsi="Calibri" w:cs="Calibri"/>
          <w:b/>
          <w:bCs/>
          <w:color w:val="000000"/>
          <w:szCs w:val="22"/>
          <w:u w:val="single"/>
        </w:rPr>
      </w:pPr>
      <w:r>
        <w:rPr>
          <w:rFonts w:ascii="Calibri" w:hAnsi="Calibri" w:cs="Calibri"/>
          <w:b/>
          <w:bCs/>
          <w:color w:val="000000"/>
          <w:szCs w:val="22"/>
          <w:u w:val="single"/>
        </w:rPr>
        <w:t>75</w:t>
      </w:r>
      <w:r w:rsidRPr="005D361F">
        <w:rPr>
          <w:rFonts w:ascii="Calibri" w:hAnsi="Calibri" w:cs="Calibri"/>
          <w:b/>
          <w:bCs/>
          <w:color w:val="000000"/>
          <w:szCs w:val="22"/>
          <w:u w:val="single"/>
        </w:rPr>
        <w:t>/2026. (IX. 23.) S</w:t>
      </w:r>
      <w:r>
        <w:rPr>
          <w:rFonts w:ascii="Calibri" w:hAnsi="Calibri" w:cs="Calibri"/>
          <w:b/>
          <w:bCs/>
          <w:color w:val="000000"/>
          <w:szCs w:val="22"/>
          <w:u w:val="single"/>
        </w:rPr>
        <w:t>Z</w:t>
      </w:r>
      <w:r w:rsidRPr="005D361F">
        <w:rPr>
          <w:rFonts w:ascii="Calibri" w:hAnsi="Calibri" w:cs="Calibri"/>
          <w:b/>
          <w:bCs/>
          <w:color w:val="000000"/>
          <w:szCs w:val="22"/>
          <w:u w:val="single"/>
        </w:rPr>
        <w:t>ÖNT számú határozat</w:t>
      </w:r>
    </w:p>
    <w:p w14:paraId="3020C0DC" w14:textId="77777777" w:rsidR="00C413CA" w:rsidRDefault="00C413CA" w:rsidP="00C413CA">
      <w:pPr>
        <w:jc w:val="both"/>
        <w:rPr>
          <w:rFonts w:ascii="Calibri" w:hAnsi="Calibri" w:cs="Calibri"/>
          <w:color w:val="000000"/>
          <w:szCs w:val="22"/>
        </w:rPr>
      </w:pPr>
    </w:p>
    <w:p w14:paraId="73938386" w14:textId="77777777" w:rsidR="00C413CA" w:rsidRPr="005D361F" w:rsidRDefault="00C413CA" w:rsidP="00C413CA">
      <w:pPr>
        <w:jc w:val="both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 xml:space="preserve">A </w:t>
      </w:r>
      <w:r w:rsidRPr="005D361F">
        <w:rPr>
          <w:rFonts w:ascii="Calibri" w:hAnsi="Calibri" w:cs="Calibri"/>
          <w:color w:val="000000"/>
          <w:szCs w:val="22"/>
        </w:rPr>
        <w:t>Szellemi Örökség, Nemzetiségi és Térségi Kapcsolatok Szakmai Bizottsága a „</w:t>
      </w:r>
      <w:r w:rsidRPr="00EA6589">
        <w:rPr>
          <w:rFonts w:ascii="Calibri" w:hAnsi="Calibri" w:cs="Calibri"/>
          <w:i/>
          <w:iCs/>
          <w:color w:val="000000"/>
          <w:szCs w:val="22"/>
        </w:rPr>
        <w:t xml:space="preserve">Javaslat a </w:t>
      </w:r>
      <w:proofErr w:type="spellStart"/>
      <w:r w:rsidRPr="00EA6589">
        <w:rPr>
          <w:rFonts w:ascii="Calibri" w:hAnsi="Calibri" w:cs="Calibri"/>
          <w:i/>
          <w:iCs/>
          <w:color w:val="000000"/>
          <w:szCs w:val="22"/>
        </w:rPr>
        <w:t>Geszler</w:t>
      </w:r>
      <w:proofErr w:type="spellEnd"/>
      <w:r w:rsidRPr="00EA6589">
        <w:rPr>
          <w:rFonts w:ascii="Calibri" w:hAnsi="Calibri" w:cs="Calibri"/>
          <w:i/>
          <w:iCs/>
          <w:color w:val="000000"/>
          <w:szCs w:val="22"/>
        </w:rPr>
        <w:t xml:space="preserve"> Mária Kossuth-díjas keramikusművész által felajánlott további műtárgyak átvételére vonatkozó ajándékozási megállapodás megkötésére</w:t>
      </w:r>
      <w:r w:rsidRPr="005D361F">
        <w:rPr>
          <w:rFonts w:ascii="Calibri" w:hAnsi="Calibri" w:cs="Calibri"/>
          <w:color w:val="000000"/>
          <w:szCs w:val="22"/>
        </w:rPr>
        <w:t>” című előterjesztést megtárgyalta, és javasolja a Közgyűlésnek az előterjesztés mellékletét képező ajándékozási megállapodás jóváhagyását.</w:t>
      </w:r>
    </w:p>
    <w:p w14:paraId="7D299015" w14:textId="77777777" w:rsidR="00C413CA" w:rsidRPr="005D361F" w:rsidRDefault="00C413CA" w:rsidP="00C413CA">
      <w:pPr>
        <w:jc w:val="both"/>
        <w:rPr>
          <w:rFonts w:ascii="Calibri" w:hAnsi="Calibri" w:cs="Calibri"/>
          <w:b/>
          <w:bCs/>
          <w:color w:val="000000"/>
          <w:szCs w:val="22"/>
        </w:rPr>
      </w:pPr>
    </w:p>
    <w:p w14:paraId="3E895EC1" w14:textId="77777777" w:rsidR="00C413CA" w:rsidRPr="005D361F" w:rsidRDefault="00C413CA" w:rsidP="00C413CA">
      <w:pPr>
        <w:rPr>
          <w:rFonts w:ascii="Calibri" w:hAnsi="Calibri" w:cs="Calibri"/>
          <w:szCs w:val="22"/>
        </w:rPr>
      </w:pPr>
      <w:r w:rsidRPr="002A7424">
        <w:rPr>
          <w:rFonts w:ascii="Calibri" w:hAnsi="Calibri" w:cs="Calibri"/>
          <w:b/>
          <w:bCs/>
          <w:color w:val="0D0D0D"/>
          <w:szCs w:val="22"/>
        </w:rPr>
        <w:t>Felelős:</w:t>
      </w:r>
      <w:r w:rsidRPr="002A7424">
        <w:rPr>
          <w:rFonts w:ascii="Calibri" w:hAnsi="Calibri" w:cs="Calibri"/>
          <w:color w:val="0D0D0D"/>
          <w:szCs w:val="22"/>
        </w:rPr>
        <w:tab/>
      </w:r>
      <w:r>
        <w:rPr>
          <w:rFonts w:ascii="Calibri" w:hAnsi="Calibri" w:cs="Calibri"/>
          <w:color w:val="0D0D0D"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492BB6">
        <w:rPr>
          <w:rFonts w:ascii="Calibri" w:hAnsi="Calibri" w:cs="Calibri"/>
          <w:bCs/>
          <w:szCs w:val="22"/>
        </w:rPr>
        <w:t>, a Bizottság elnöke</w:t>
      </w:r>
    </w:p>
    <w:p w14:paraId="3704E5F5" w14:textId="77777777" w:rsidR="00C413CA" w:rsidRPr="002A7424" w:rsidRDefault="00C413CA" w:rsidP="00C413CA">
      <w:pPr>
        <w:ind w:left="1418" w:firstLine="7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color w:val="0D0D0D"/>
          <w:szCs w:val="22"/>
        </w:rPr>
        <w:t>(a végrehajtás előkészítéséért:</w:t>
      </w:r>
      <w:r w:rsidRPr="002A7424">
        <w:rPr>
          <w:rFonts w:ascii="Calibri" w:hAnsi="Calibri" w:cs="Calibri"/>
          <w:color w:val="0D0D0D"/>
          <w:szCs w:val="22"/>
        </w:rPr>
        <w:br/>
        <w:t>Vinczéné dr. Menyhárt Mária, az Egészségügyi és Közszolgálati Osztály vezetője</w:t>
      </w:r>
      <w:r w:rsidRPr="002A7424">
        <w:rPr>
          <w:rFonts w:ascii="Calibri" w:hAnsi="Calibri" w:cs="Calibri"/>
          <w:color w:val="0D0D0D"/>
          <w:szCs w:val="22"/>
        </w:rPr>
        <w:br/>
        <w:t>Csapláros Andrea, a Savaria Múzeum igazgatója)</w:t>
      </w:r>
    </w:p>
    <w:p w14:paraId="51F6CBA8" w14:textId="77777777" w:rsidR="00C413CA" w:rsidRPr="002A7424" w:rsidRDefault="00C413CA" w:rsidP="00C413CA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03EFDC34" w14:textId="77777777" w:rsidR="00C413CA" w:rsidRPr="002A7424" w:rsidRDefault="00C413CA" w:rsidP="00C413CA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2A7424">
        <w:rPr>
          <w:rFonts w:ascii="Calibri" w:hAnsi="Calibri" w:cs="Calibri"/>
          <w:b/>
          <w:bCs/>
          <w:color w:val="0D0D0D"/>
          <w:szCs w:val="22"/>
        </w:rPr>
        <w:t>Határidő:</w:t>
      </w:r>
      <w:r w:rsidRPr="002A7424">
        <w:rPr>
          <w:rFonts w:ascii="Calibri" w:hAnsi="Calibri" w:cs="Calibri"/>
          <w:color w:val="0D0D0D"/>
          <w:szCs w:val="22"/>
        </w:rPr>
        <w:tab/>
      </w:r>
      <w:r>
        <w:rPr>
          <w:rFonts w:ascii="Calibri" w:hAnsi="Calibri" w:cs="Calibri"/>
          <w:color w:val="0D0D0D"/>
          <w:szCs w:val="22"/>
        </w:rPr>
        <w:t>2026. szeptember 24.</w:t>
      </w:r>
    </w:p>
    <w:p w14:paraId="23DF6726" w14:textId="77777777" w:rsidR="00C413CA" w:rsidRPr="002A7424" w:rsidRDefault="00C413CA" w:rsidP="00C413CA">
      <w:pPr>
        <w:jc w:val="both"/>
        <w:rPr>
          <w:rFonts w:ascii="Calibri" w:hAnsi="Calibri" w:cs="Calibri"/>
          <w:szCs w:val="22"/>
        </w:rPr>
      </w:pPr>
    </w:p>
    <w:p w14:paraId="7235463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CA"/>
    <w:rsid w:val="002C6C68"/>
    <w:rsid w:val="00C413C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8786"/>
  <w15:chartTrackingRefBased/>
  <w15:docId w15:val="{26218C21-3CE4-44DA-9F53-75CD6519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413C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41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41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413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413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413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413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413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413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413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13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413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413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413C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413C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413C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413C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413C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413C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413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41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413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41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413C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413C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413C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413C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413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413C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13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0F77DD-3F34-4770-825D-5C65DC2FF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49495D-E2FE-4FCB-B16B-592B168138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C4FC5-6A69-4B06-99D4-CEC5A4CF727A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566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2026-09-23T12:01:00Z</dcterms:created>
  <dcterms:modified xsi:type="dcterms:W3CDTF">2026-09-23T12:07:00Z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