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FABD" w14:textId="77777777" w:rsidR="006D12ED" w:rsidRDefault="006D12ED" w:rsidP="006D12ED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70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5C34D54A" w14:textId="77777777" w:rsidR="006D12ED" w:rsidRPr="00ED0FF7" w:rsidRDefault="006D12ED" w:rsidP="006D12ED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71E74D4C" w14:textId="77777777" w:rsidR="006D12ED" w:rsidRDefault="006D12ED" w:rsidP="006D12ED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proofErr w:type="spellStart"/>
      <w:r w:rsidRPr="00F553BD">
        <w:rPr>
          <w:rFonts w:ascii="Calibri" w:hAnsi="Calibri" w:cs="Calibri"/>
          <w:szCs w:val="22"/>
        </w:rPr>
        <w:t>Kutyamenhely</w:t>
      </w:r>
      <w:proofErr w:type="spellEnd"/>
      <w:r w:rsidRPr="00F553BD">
        <w:rPr>
          <w:rFonts w:ascii="Calibri" w:hAnsi="Calibri" w:cs="Calibri"/>
          <w:szCs w:val="22"/>
        </w:rPr>
        <w:t xml:space="preserve"> Alapítvány</w:t>
      </w:r>
      <w:r>
        <w:rPr>
          <w:rFonts w:ascii="Calibri" w:hAnsi="Calibri" w:cs="Calibri"/>
          <w:szCs w:val="22"/>
        </w:rPr>
        <w:t xml:space="preserve"> </w:t>
      </w:r>
      <w:r w:rsidRPr="009C349C">
        <w:rPr>
          <w:rFonts w:ascii="Calibri" w:hAnsi="Calibri" w:cs="Calibri"/>
          <w:szCs w:val="22"/>
        </w:rPr>
        <w:t xml:space="preserve">Felügyelő Bizottságának </w:t>
      </w:r>
      <w:r w:rsidRPr="00F553BD">
        <w:rPr>
          <w:rFonts w:ascii="Calibri" w:hAnsi="Calibri" w:cs="Calibri"/>
          <w:szCs w:val="22"/>
        </w:rPr>
        <w:t>2025.</w:t>
      </w:r>
      <w:r w:rsidRPr="00D02F04">
        <w:rPr>
          <w:rFonts w:ascii="Calibri" w:hAnsi="Calibri" w:cs="Calibri"/>
          <w:szCs w:val="22"/>
        </w:rPr>
        <w:t xml:space="preserve"> évi </w:t>
      </w:r>
      <w:r>
        <w:rPr>
          <w:rFonts w:ascii="Calibri" w:hAnsi="Calibri" w:cs="Calibri"/>
          <w:szCs w:val="22"/>
        </w:rPr>
        <w:t>tevékenységéről</w:t>
      </w:r>
      <w:r w:rsidRPr="00D02F04">
        <w:rPr>
          <w:rFonts w:ascii="Calibri" w:hAnsi="Calibri" w:cs="Calibri"/>
          <w:szCs w:val="22"/>
        </w:rPr>
        <w:t xml:space="preserve"> szóló </w:t>
      </w:r>
      <w:r w:rsidRPr="0021089F">
        <w:rPr>
          <w:rFonts w:ascii="Calibri" w:hAnsi="Calibri" w:cs="Calibri"/>
          <w:szCs w:val="22"/>
        </w:rPr>
        <w:t>beszámoló</w:t>
      </w:r>
      <w:r>
        <w:rPr>
          <w:rFonts w:ascii="Calibri" w:hAnsi="Calibri" w:cs="Calibri"/>
          <w:szCs w:val="22"/>
        </w:rPr>
        <w:t xml:space="preserve"> tudomásul vételéről szóló V. határozati javaslatot az előterjesztésben foglaltak szerint javasolja a Közgyűlésnek elfogadásra.</w:t>
      </w:r>
    </w:p>
    <w:p w14:paraId="518D5F82" w14:textId="77777777" w:rsidR="006D12ED" w:rsidRDefault="006D12ED" w:rsidP="006D12ED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3795E4A8" w14:textId="77777777" w:rsidR="006D12ED" w:rsidRPr="0021089F" w:rsidRDefault="006D12ED" w:rsidP="006D12ED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0C71C020" w14:textId="77777777" w:rsidR="006D12ED" w:rsidRPr="0021089F" w:rsidRDefault="006D12ED" w:rsidP="006D12ED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02E43CDB" w14:textId="77777777" w:rsidR="006D12ED" w:rsidRPr="0021089F" w:rsidRDefault="006D12ED" w:rsidP="006D12ED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08FF5E00" w14:textId="77777777" w:rsidR="006D12ED" w:rsidRPr="0021089F" w:rsidRDefault="006D12ED" w:rsidP="006D12ED">
      <w:pPr>
        <w:ind w:left="1418"/>
        <w:jc w:val="both"/>
        <w:rPr>
          <w:rFonts w:ascii="Calibri" w:hAnsi="Calibri" w:cs="Calibri"/>
          <w:bCs/>
          <w:szCs w:val="22"/>
        </w:rPr>
      </w:pPr>
      <w:proofErr w:type="spellStart"/>
      <w:r w:rsidRPr="009C349C">
        <w:rPr>
          <w:rFonts w:ascii="Calibri" w:hAnsi="Calibri" w:cs="Calibri"/>
          <w:bCs/>
          <w:szCs w:val="22"/>
        </w:rPr>
        <w:t>Versegi</w:t>
      </w:r>
      <w:proofErr w:type="spellEnd"/>
      <w:r w:rsidRPr="009C349C">
        <w:rPr>
          <w:rFonts w:ascii="Calibri" w:hAnsi="Calibri" w:cs="Calibri"/>
          <w:bCs/>
          <w:szCs w:val="22"/>
        </w:rPr>
        <w:t xml:space="preserve"> Valentin, a </w:t>
      </w:r>
      <w:proofErr w:type="spellStart"/>
      <w:r w:rsidRPr="009C349C">
        <w:rPr>
          <w:rFonts w:ascii="Calibri" w:hAnsi="Calibri" w:cs="Calibri"/>
          <w:bCs/>
          <w:szCs w:val="22"/>
        </w:rPr>
        <w:t>Kutyamenhely</w:t>
      </w:r>
      <w:proofErr w:type="spellEnd"/>
      <w:r w:rsidRPr="009C349C">
        <w:rPr>
          <w:rFonts w:ascii="Calibri" w:hAnsi="Calibri" w:cs="Calibri"/>
          <w:bCs/>
          <w:szCs w:val="22"/>
        </w:rPr>
        <w:t xml:space="preserve"> Alapítvány Felügyelő Bizottságának elnöke</w:t>
      </w:r>
      <w:r w:rsidRPr="0021089F">
        <w:rPr>
          <w:rFonts w:ascii="Calibri" w:hAnsi="Calibri" w:cs="Calibri"/>
          <w:bCs/>
          <w:szCs w:val="22"/>
        </w:rPr>
        <w:t>/</w:t>
      </w:r>
    </w:p>
    <w:p w14:paraId="47C5E192" w14:textId="77777777" w:rsidR="006D12ED" w:rsidRPr="0021089F" w:rsidRDefault="006D12ED" w:rsidP="006D12ED">
      <w:pPr>
        <w:jc w:val="both"/>
        <w:rPr>
          <w:rFonts w:ascii="Calibri" w:hAnsi="Calibri" w:cs="Calibri"/>
          <w:bCs/>
          <w:szCs w:val="22"/>
        </w:rPr>
      </w:pPr>
    </w:p>
    <w:p w14:paraId="0D6B7806" w14:textId="77777777" w:rsidR="006D12ED" w:rsidRPr="0021089F" w:rsidRDefault="006D12ED" w:rsidP="006D12ED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6EE82823" w14:textId="77777777" w:rsidR="006D12ED" w:rsidRDefault="006D12ED" w:rsidP="006D12ED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64DF29A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ED"/>
    <w:rsid w:val="002C6C68"/>
    <w:rsid w:val="006D12ED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203F"/>
  <w15:chartTrackingRefBased/>
  <w15:docId w15:val="{D8C1CFBB-3BD7-4E6C-8ACA-280C6EED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12E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D1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1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12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12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12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12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12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12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12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12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1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12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12E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12E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12E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12E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12E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12E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12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D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12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D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12E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D12E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D12E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D12E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12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12E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12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818F1D-8321-49BE-B1C3-317F8C27F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1C98F2-7DCC-4C8E-9F23-EC7040574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F5018-29D9-4987-AD34-7087CD83D651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630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