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0C7B6" w14:textId="77777777" w:rsidR="00D43D99" w:rsidRPr="00570B48" w:rsidRDefault="00D43D99" w:rsidP="00D43D99">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ELŐTERJESZTÉS</w:t>
      </w:r>
    </w:p>
    <w:p w14:paraId="1D71B9E3" w14:textId="5C85F810" w:rsidR="005577A3" w:rsidRPr="00570B48" w:rsidRDefault="005577A3" w:rsidP="00F75175">
      <w:pPr>
        <w:rPr>
          <w:rFonts w:asciiTheme="minorHAnsi" w:hAnsiTheme="minorHAnsi" w:cstheme="minorHAnsi"/>
          <w:b/>
          <w:sz w:val="22"/>
          <w:szCs w:val="22"/>
        </w:rPr>
      </w:pPr>
    </w:p>
    <w:p w14:paraId="12DF91E9" w14:textId="5B22C3E3" w:rsidR="005668D8" w:rsidRPr="00570B48" w:rsidRDefault="005668D8" w:rsidP="005668D8">
      <w:pPr>
        <w:jc w:val="center"/>
        <w:rPr>
          <w:rFonts w:asciiTheme="minorHAnsi" w:hAnsiTheme="minorHAnsi" w:cstheme="minorHAnsi"/>
          <w:b/>
          <w:bCs/>
          <w:sz w:val="22"/>
          <w:szCs w:val="22"/>
        </w:rPr>
      </w:pPr>
      <w:r w:rsidRPr="00570B48">
        <w:rPr>
          <w:rFonts w:asciiTheme="minorHAnsi" w:hAnsiTheme="minorHAnsi" w:cstheme="minorHAnsi"/>
          <w:b/>
          <w:bCs/>
          <w:sz w:val="22"/>
          <w:szCs w:val="22"/>
        </w:rPr>
        <w:t>Szombathely Megyei Jogú Vár</w:t>
      </w:r>
      <w:r w:rsidR="00EF3158" w:rsidRPr="00570B48">
        <w:rPr>
          <w:rFonts w:asciiTheme="minorHAnsi" w:hAnsiTheme="minorHAnsi" w:cstheme="minorHAnsi"/>
          <w:b/>
          <w:bCs/>
          <w:sz w:val="22"/>
          <w:szCs w:val="22"/>
        </w:rPr>
        <w:t>os K</w:t>
      </w:r>
      <w:r w:rsidR="003C410E" w:rsidRPr="00570B48">
        <w:rPr>
          <w:rFonts w:asciiTheme="minorHAnsi" w:hAnsiTheme="minorHAnsi" w:cstheme="minorHAnsi"/>
          <w:b/>
          <w:bCs/>
          <w:sz w:val="22"/>
          <w:szCs w:val="22"/>
        </w:rPr>
        <w:t>özgyűlésének 202</w:t>
      </w:r>
      <w:r w:rsidR="00217231" w:rsidRPr="00570B48">
        <w:rPr>
          <w:rFonts w:asciiTheme="minorHAnsi" w:hAnsiTheme="minorHAnsi" w:cstheme="minorHAnsi"/>
          <w:b/>
          <w:bCs/>
          <w:sz w:val="22"/>
          <w:szCs w:val="22"/>
        </w:rPr>
        <w:t>6</w:t>
      </w:r>
      <w:r w:rsidR="003C410E" w:rsidRPr="00570B48">
        <w:rPr>
          <w:rFonts w:asciiTheme="minorHAnsi" w:hAnsiTheme="minorHAnsi" w:cstheme="minorHAnsi"/>
          <w:b/>
          <w:bCs/>
          <w:sz w:val="22"/>
          <w:szCs w:val="22"/>
        </w:rPr>
        <w:t xml:space="preserve">. </w:t>
      </w:r>
      <w:r w:rsidR="008075D7" w:rsidRPr="00570B48">
        <w:rPr>
          <w:rFonts w:asciiTheme="minorHAnsi" w:hAnsiTheme="minorHAnsi" w:cstheme="minorHAnsi"/>
          <w:b/>
          <w:bCs/>
          <w:sz w:val="22"/>
          <w:szCs w:val="22"/>
        </w:rPr>
        <w:t>szeptember 2</w:t>
      </w:r>
      <w:r w:rsidR="00217231" w:rsidRPr="00570B48">
        <w:rPr>
          <w:rFonts w:asciiTheme="minorHAnsi" w:hAnsiTheme="minorHAnsi" w:cstheme="minorHAnsi"/>
          <w:b/>
          <w:bCs/>
          <w:sz w:val="22"/>
          <w:szCs w:val="22"/>
        </w:rPr>
        <w:t>4</w:t>
      </w:r>
      <w:r w:rsidR="00301EA2" w:rsidRPr="00570B48">
        <w:rPr>
          <w:rFonts w:asciiTheme="minorHAnsi" w:hAnsiTheme="minorHAnsi" w:cstheme="minorHAnsi"/>
          <w:b/>
          <w:bCs/>
          <w:sz w:val="22"/>
          <w:szCs w:val="22"/>
        </w:rPr>
        <w:t>-i</w:t>
      </w:r>
      <w:r w:rsidR="003C410E" w:rsidRPr="00570B48">
        <w:rPr>
          <w:rFonts w:asciiTheme="minorHAnsi" w:hAnsiTheme="minorHAnsi" w:cstheme="minorHAnsi"/>
          <w:b/>
          <w:bCs/>
          <w:sz w:val="22"/>
          <w:szCs w:val="22"/>
        </w:rPr>
        <w:t xml:space="preserve"> </w:t>
      </w:r>
      <w:r w:rsidRPr="00570B48">
        <w:rPr>
          <w:rFonts w:asciiTheme="minorHAnsi" w:hAnsiTheme="minorHAnsi" w:cstheme="minorHAnsi"/>
          <w:b/>
          <w:bCs/>
          <w:sz w:val="22"/>
          <w:szCs w:val="22"/>
        </w:rPr>
        <w:t>ülésére</w:t>
      </w:r>
    </w:p>
    <w:p w14:paraId="75AC1DB7" w14:textId="77777777" w:rsidR="000B1D1B" w:rsidRPr="00570B48" w:rsidRDefault="000B1D1B" w:rsidP="005668D8">
      <w:pPr>
        <w:jc w:val="center"/>
        <w:rPr>
          <w:rFonts w:asciiTheme="minorHAnsi" w:hAnsiTheme="minorHAnsi" w:cstheme="minorHAnsi"/>
          <w:b/>
          <w:bCs/>
          <w:sz w:val="22"/>
          <w:szCs w:val="22"/>
        </w:rPr>
      </w:pPr>
    </w:p>
    <w:p w14:paraId="46D7185F" w14:textId="77777777" w:rsidR="00825E45" w:rsidRPr="00570B48" w:rsidRDefault="00825E45" w:rsidP="00825E45">
      <w:pPr>
        <w:jc w:val="center"/>
        <w:rPr>
          <w:rFonts w:asciiTheme="minorHAnsi" w:hAnsiTheme="minorHAnsi" w:cstheme="minorHAnsi"/>
          <w:b/>
          <w:bCs/>
          <w:sz w:val="22"/>
          <w:szCs w:val="22"/>
        </w:rPr>
      </w:pPr>
      <w:r w:rsidRPr="00570B48">
        <w:rPr>
          <w:rFonts w:asciiTheme="minorHAnsi" w:hAnsiTheme="minorHAnsi" w:cstheme="minorHAnsi"/>
          <w:b/>
          <w:bCs/>
          <w:sz w:val="22"/>
          <w:szCs w:val="22"/>
        </w:rPr>
        <w:t>Javaslat Szombathely Megyei Jogú Város Önkormányzata tulajdonában lévő gazdasági társaságokkal kapcsolatos döntések meghozatalára</w:t>
      </w:r>
    </w:p>
    <w:p w14:paraId="24467F12" w14:textId="77777777" w:rsidR="000D65CE" w:rsidRPr="00570B48" w:rsidRDefault="000D65CE" w:rsidP="005668D8">
      <w:pPr>
        <w:jc w:val="center"/>
        <w:rPr>
          <w:rFonts w:asciiTheme="minorHAnsi" w:hAnsiTheme="minorHAnsi" w:cstheme="minorHAnsi"/>
          <w:b/>
          <w:bCs/>
          <w:color w:val="FF0000"/>
          <w:sz w:val="22"/>
          <w:szCs w:val="22"/>
        </w:rPr>
      </w:pPr>
    </w:p>
    <w:p w14:paraId="7ECAA774" w14:textId="77777777" w:rsidR="00825E45" w:rsidRPr="00570B48" w:rsidRDefault="00825E45" w:rsidP="005668D8">
      <w:pPr>
        <w:jc w:val="center"/>
        <w:rPr>
          <w:rFonts w:asciiTheme="minorHAnsi" w:hAnsiTheme="minorHAnsi" w:cstheme="minorHAnsi"/>
          <w:b/>
          <w:bCs/>
          <w:color w:val="FF0000"/>
          <w:sz w:val="22"/>
          <w:szCs w:val="22"/>
        </w:rPr>
      </w:pPr>
    </w:p>
    <w:p w14:paraId="561A68A3" w14:textId="65F9B5E7" w:rsidR="00825E45" w:rsidRPr="00570B48" w:rsidRDefault="00825E45" w:rsidP="006C5693">
      <w:pPr>
        <w:jc w:val="both"/>
        <w:rPr>
          <w:rFonts w:asciiTheme="minorHAnsi" w:hAnsiTheme="minorHAnsi" w:cstheme="minorHAnsi"/>
          <w:b/>
          <w:sz w:val="22"/>
          <w:szCs w:val="22"/>
          <w:u w:val="single"/>
        </w:rPr>
      </w:pPr>
      <w:r w:rsidRPr="00570B48">
        <w:rPr>
          <w:rFonts w:asciiTheme="minorHAnsi" w:hAnsiTheme="minorHAnsi" w:cstheme="minorHAnsi"/>
          <w:b/>
          <w:sz w:val="22"/>
          <w:szCs w:val="22"/>
          <w:u w:val="single"/>
        </w:rPr>
        <w:t>I. Javaslat Szombathely Megyei Jogú Város Önkormányzata tulajdonában lévő gazdasági társaságok 202</w:t>
      </w:r>
      <w:r w:rsidR="00217231" w:rsidRPr="00570B48">
        <w:rPr>
          <w:rFonts w:asciiTheme="minorHAnsi" w:hAnsiTheme="minorHAnsi" w:cstheme="minorHAnsi"/>
          <w:b/>
          <w:sz w:val="22"/>
          <w:szCs w:val="22"/>
          <w:u w:val="single"/>
        </w:rPr>
        <w:t>6</w:t>
      </w:r>
      <w:r w:rsidRPr="00570B48">
        <w:rPr>
          <w:rFonts w:asciiTheme="minorHAnsi" w:hAnsiTheme="minorHAnsi" w:cstheme="minorHAnsi"/>
          <w:b/>
          <w:sz w:val="22"/>
          <w:szCs w:val="22"/>
          <w:u w:val="single"/>
        </w:rPr>
        <w:t>. I. félévi beszámolóinak elfogadására</w:t>
      </w:r>
    </w:p>
    <w:p w14:paraId="4E2D2A7A" w14:textId="77777777" w:rsidR="00825E45" w:rsidRPr="00570B48" w:rsidRDefault="00825E45" w:rsidP="006C5693">
      <w:pPr>
        <w:jc w:val="both"/>
        <w:rPr>
          <w:rFonts w:asciiTheme="minorHAnsi" w:hAnsiTheme="minorHAnsi" w:cstheme="minorHAnsi"/>
          <w:b/>
          <w:sz w:val="22"/>
          <w:szCs w:val="22"/>
          <w:u w:val="single"/>
        </w:rPr>
      </w:pPr>
    </w:p>
    <w:p w14:paraId="257018DA" w14:textId="77777777" w:rsidR="00825E45" w:rsidRPr="00570B48" w:rsidRDefault="00825E45"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Önkormányzata vagyonáról szóló 40/2014. (XII.23.) önkormányzati rendelet 19. § (1) bekezdés </w:t>
      </w:r>
      <w:proofErr w:type="spellStart"/>
      <w:r w:rsidRPr="00570B48">
        <w:rPr>
          <w:rFonts w:asciiTheme="minorHAnsi" w:hAnsiTheme="minorHAnsi" w:cstheme="minorHAnsi"/>
          <w:sz w:val="22"/>
          <w:szCs w:val="22"/>
        </w:rPr>
        <w:t>al</w:t>
      </w:r>
      <w:proofErr w:type="spellEnd"/>
      <w:r w:rsidRPr="00570B48">
        <w:rPr>
          <w:rFonts w:asciiTheme="minorHAnsi" w:hAnsiTheme="minorHAnsi" w:cstheme="minorHAnsi"/>
          <w:sz w:val="22"/>
          <w:szCs w:val="22"/>
        </w:rPr>
        <w:t xml:space="preserve">) és (2) bekezdés </w:t>
      </w:r>
      <w:proofErr w:type="spellStart"/>
      <w:r w:rsidRPr="00570B48">
        <w:rPr>
          <w:rFonts w:asciiTheme="minorHAnsi" w:hAnsiTheme="minorHAnsi" w:cstheme="minorHAnsi"/>
          <w:sz w:val="22"/>
          <w:szCs w:val="22"/>
        </w:rPr>
        <w:t>al</w:t>
      </w:r>
      <w:proofErr w:type="spellEnd"/>
      <w:r w:rsidRPr="00570B48">
        <w:rPr>
          <w:rFonts w:asciiTheme="minorHAnsi" w:hAnsiTheme="minorHAnsi" w:cstheme="minorHAnsi"/>
          <w:sz w:val="22"/>
          <w:szCs w:val="22"/>
        </w:rPr>
        <w:t>) pontja alapján a kizárólagos és többségi tulajdonú önkormányzati gazdasági társaságoknál a számviteli törvény szerinti beszámoló elfogadása a Közgyűlés kizárólagos hatáskörébe tartozik.</w:t>
      </w:r>
    </w:p>
    <w:p w14:paraId="444497ED" w14:textId="77777777" w:rsidR="00CE144B" w:rsidRPr="00570B48" w:rsidRDefault="00CE144B" w:rsidP="006C5693">
      <w:pPr>
        <w:jc w:val="both"/>
        <w:rPr>
          <w:rFonts w:asciiTheme="minorHAnsi" w:hAnsiTheme="minorHAnsi" w:cstheme="minorHAnsi"/>
          <w:color w:val="EE0000"/>
          <w:sz w:val="22"/>
          <w:szCs w:val="22"/>
        </w:rPr>
      </w:pPr>
    </w:p>
    <w:p w14:paraId="10255E04" w14:textId="5FC1BD78"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t>AGORA Savaria Nonprofit Kft. (</w:t>
      </w:r>
      <w:r w:rsidR="00D73D5B" w:rsidRPr="00570B48">
        <w:rPr>
          <w:rFonts w:asciiTheme="minorHAnsi" w:hAnsiTheme="minorHAnsi" w:cstheme="minorHAnsi"/>
          <w:b/>
          <w:bCs/>
          <w:sz w:val="22"/>
          <w:szCs w:val="22"/>
        </w:rPr>
        <w:t>1</w:t>
      </w:r>
      <w:r w:rsidRPr="00570B48">
        <w:rPr>
          <w:rFonts w:asciiTheme="minorHAnsi" w:hAnsiTheme="minorHAnsi" w:cstheme="minorHAnsi"/>
          <w:b/>
          <w:bCs/>
          <w:sz w:val="22"/>
          <w:szCs w:val="22"/>
        </w:rPr>
        <w:t>. számú melléklet)</w:t>
      </w:r>
    </w:p>
    <w:p w14:paraId="2300E870" w14:textId="77777777" w:rsidR="00CE144B" w:rsidRPr="00570B48" w:rsidRDefault="00CE144B" w:rsidP="006C5693">
      <w:pPr>
        <w:jc w:val="both"/>
        <w:rPr>
          <w:rFonts w:asciiTheme="minorHAnsi" w:hAnsiTheme="minorHAnsi" w:cstheme="minorHAnsi"/>
          <w:color w:val="EE0000"/>
          <w:sz w:val="22"/>
          <w:szCs w:val="22"/>
        </w:rPr>
      </w:pPr>
    </w:p>
    <w:p w14:paraId="7B4E49CD" w14:textId="317E2B43" w:rsidR="00346A4D" w:rsidRPr="00570B48" w:rsidRDefault="00346A4D" w:rsidP="006C5693">
      <w:pPr>
        <w:jc w:val="both"/>
        <w:rPr>
          <w:rFonts w:asciiTheme="minorHAnsi" w:hAnsiTheme="minorHAnsi" w:cstheme="minorHAnsi"/>
          <w:sz w:val="22"/>
          <w:szCs w:val="22"/>
        </w:rPr>
      </w:pPr>
      <w:r w:rsidRPr="00570B48">
        <w:rPr>
          <w:rFonts w:asciiTheme="minorHAnsi" w:hAnsiTheme="minorHAnsi" w:cstheme="minorHAnsi"/>
          <w:sz w:val="22"/>
          <w:szCs w:val="22"/>
        </w:rPr>
        <w:t>A társaság nettó árbevétele 202</w:t>
      </w:r>
      <w:r w:rsidR="00E869ED" w:rsidRPr="00570B48">
        <w:rPr>
          <w:rFonts w:asciiTheme="minorHAnsi" w:hAnsiTheme="minorHAnsi" w:cstheme="minorHAnsi"/>
          <w:sz w:val="22"/>
          <w:szCs w:val="22"/>
        </w:rPr>
        <w:t>6</w:t>
      </w:r>
      <w:r w:rsidRPr="00570B48">
        <w:rPr>
          <w:rFonts w:asciiTheme="minorHAnsi" w:hAnsiTheme="minorHAnsi" w:cstheme="minorHAnsi"/>
          <w:sz w:val="22"/>
          <w:szCs w:val="22"/>
        </w:rPr>
        <w:t xml:space="preserve">. I. félévben </w:t>
      </w:r>
      <w:r w:rsidR="00E869ED" w:rsidRPr="00570B48">
        <w:rPr>
          <w:rFonts w:asciiTheme="minorHAnsi" w:hAnsiTheme="minorHAnsi" w:cstheme="minorHAnsi"/>
          <w:sz w:val="22"/>
          <w:szCs w:val="22"/>
        </w:rPr>
        <w:t>258.874</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az egyéb bevételek összege </w:t>
      </w:r>
      <w:r w:rsidR="00E869ED" w:rsidRPr="00570B48">
        <w:rPr>
          <w:rFonts w:asciiTheme="minorHAnsi" w:hAnsiTheme="minorHAnsi" w:cstheme="minorHAnsi"/>
          <w:sz w:val="22"/>
          <w:szCs w:val="22"/>
        </w:rPr>
        <w:t>255.139</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w:t>
      </w:r>
      <w:r w:rsidR="00E869ED" w:rsidRPr="00570B48">
        <w:rPr>
          <w:rFonts w:asciiTheme="minorHAnsi" w:hAnsiTheme="minorHAnsi" w:cstheme="minorHAnsi"/>
          <w:sz w:val="22"/>
          <w:szCs w:val="22"/>
        </w:rPr>
        <w:t xml:space="preserve">, az összes bevétel így 514.013 </w:t>
      </w:r>
      <w:proofErr w:type="spellStart"/>
      <w:r w:rsidR="00E869ED" w:rsidRPr="00570B48">
        <w:rPr>
          <w:rFonts w:asciiTheme="minorHAnsi" w:hAnsiTheme="minorHAnsi" w:cstheme="minorHAnsi"/>
          <w:sz w:val="22"/>
          <w:szCs w:val="22"/>
        </w:rPr>
        <w:t>eFt</w:t>
      </w:r>
      <w:proofErr w:type="spellEnd"/>
      <w:r w:rsidR="00E869ED" w:rsidRPr="00570B48">
        <w:rPr>
          <w:rFonts w:asciiTheme="minorHAnsi" w:hAnsiTheme="minorHAnsi" w:cstheme="minorHAnsi"/>
          <w:sz w:val="22"/>
          <w:szCs w:val="22"/>
        </w:rPr>
        <w:t>.</w:t>
      </w:r>
      <w:r w:rsidRPr="00570B48">
        <w:rPr>
          <w:rFonts w:asciiTheme="minorHAnsi" w:hAnsiTheme="minorHAnsi" w:cstheme="minorHAnsi"/>
          <w:sz w:val="22"/>
          <w:szCs w:val="22"/>
        </w:rPr>
        <w:t xml:space="preserve"> </w:t>
      </w:r>
    </w:p>
    <w:p w14:paraId="05723D14" w14:textId="443DC889" w:rsidR="00346A4D" w:rsidRPr="00570B48" w:rsidRDefault="00E869ED"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Tárgyi időszakban az </w:t>
      </w:r>
      <w:r w:rsidR="00346A4D" w:rsidRPr="00570B48">
        <w:rPr>
          <w:rFonts w:asciiTheme="minorHAnsi" w:hAnsiTheme="minorHAnsi" w:cstheme="minorHAnsi"/>
          <w:sz w:val="22"/>
          <w:szCs w:val="22"/>
        </w:rPr>
        <w:t xml:space="preserve">összes ráfordítás </w:t>
      </w:r>
      <w:r w:rsidRPr="00570B48">
        <w:rPr>
          <w:rFonts w:asciiTheme="minorHAnsi" w:hAnsiTheme="minorHAnsi" w:cstheme="minorHAnsi"/>
          <w:sz w:val="22"/>
          <w:szCs w:val="22"/>
        </w:rPr>
        <w:t>519.501</w:t>
      </w:r>
      <w:r w:rsidR="00346A4D" w:rsidRPr="00570B48">
        <w:rPr>
          <w:rFonts w:asciiTheme="minorHAnsi" w:hAnsiTheme="minorHAnsi" w:cstheme="minorHAnsi"/>
          <w:sz w:val="22"/>
          <w:szCs w:val="22"/>
        </w:rPr>
        <w:t xml:space="preserve"> </w:t>
      </w:r>
      <w:proofErr w:type="spellStart"/>
      <w:r w:rsidR="00346A4D" w:rsidRPr="00570B48">
        <w:rPr>
          <w:rFonts w:asciiTheme="minorHAnsi" w:hAnsiTheme="minorHAnsi" w:cstheme="minorHAnsi"/>
          <w:sz w:val="22"/>
          <w:szCs w:val="22"/>
        </w:rPr>
        <w:t>eFt</w:t>
      </w:r>
      <w:proofErr w:type="spellEnd"/>
      <w:r w:rsidR="00346A4D" w:rsidRPr="00570B48">
        <w:rPr>
          <w:rFonts w:asciiTheme="minorHAnsi" w:hAnsiTheme="minorHAnsi" w:cstheme="minorHAnsi"/>
          <w:sz w:val="22"/>
          <w:szCs w:val="22"/>
        </w:rPr>
        <w:t xml:space="preserve">, ebből anyagjellegű ráfordítás </w:t>
      </w:r>
      <w:r w:rsidRPr="00570B48">
        <w:rPr>
          <w:rFonts w:asciiTheme="minorHAnsi" w:hAnsiTheme="minorHAnsi" w:cstheme="minorHAnsi"/>
          <w:sz w:val="22"/>
          <w:szCs w:val="22"/>
        </w:rPr>
        <w:t>240.124</w:t>
      </w:r>
      <w:r w:rsidR="00346A4D" w:rsidRPr="00570B48">
        <w:rPr>
          <w:rFonts w:asciiTheme="minorHAnsi" w:hAnsiTheme="minorHAnsi" w:cstheme="minorHAnsi"/>
          <w:sz w:val="22"/>
          <w:szCs w:val="22"/>
        </w:rPr>
        <w:t xml:space="preserve"> </w:t>
      </w:r>
      <w:proofErr w:type="spellStart"/>
      <w:r w:rsidR="00346A4D" w:rsidRPr="00570B48">
        <w:rPr>
          <w:rFonts w:asciiTheme="minorHAnsi" w:hAnsiTheme="minorHAnsi" w:cstheme="minorHAnsi"/>
          <w:sz w:val="22"/>
          <w:szCs w:val="22"/>
        </w:rPr>
        <w:t>eFt</w:t>
      </w:r>
      <w:proofErr w:type="spellEnd"/>
      <w:r w:rsidR="00346A4D" w:rsidRPr="00570B48">
        <w:rPr>
          <w:rFonts w:asciiTheme="minorHAnsi" w:hAnsiTheme="minorHAnsi" w:cstheme="minorHAnsi"/>
          <w:sz w:val="22"/>
          <w:szCs w:val="22"/>
        </w:rPr>
        <w:t xml:space="preserve">, személyi jellegű ráfordítás </w:t>
      </w:r>
      <w:r w:rsidRPr="00570B48">
        <w:rPr>
          <w:rFonts w:asciiTheme="minorHAnsi" w:hAnsiTheme="minorHAnsi" w:cstheme="minorHAnsi"/>
          <w:sz w:val="22"/>
          <w:szCs w:val="22"/>
        </w:rPr>
        <w:t>262.095</w:t>
      </w:r>
      <w:r w:rsidR="00346A4D" w:rsidRPr="00570B48">
        <w:rPr>
          <w:rFonts w:asciiTheme="minorHAnsi" w:hAnsiTheme="minorHAnsi" w:cstheme="minorHAnsi"/>
          <w:sz w:val="22"/>
          <w:szCs w:val="22"/>
        </w:rPr>
        <w:t xml:space="preserve"> </w:t>
      </w:r>
      <w:proofErr w:type="spellStart"/>
      <w:r w:rsidR="00346A4D" w:rsidRPr="00570B48">
        <w:rPr>
          <w:rFonts w:asciiTheme="minorHAnsi" w:hAnsiTheme="minorHAnsi" w:cstheme="minorHAnsi"/>
          <w:sz w:val="22"/>
          <w:szCs w:val="22"/>
        </w:rPr>
        <w:t>eFt</w:t>
      </w:r>
      <w:proofErr w:type="spellEnd"/>
      <w:r w:rsidR="00346A4D" w:rsidRPr="00570B48">
        <w:rPr>
          <w:rFonts w:asciiTheme="minorHAnsi" w:hAnsiTheme="minorHAnsi" w:cstheme="minorHAnsi"/>
          <w:sz w:val="22"/>
          <w:szCs w:val="22"/>
        </w:rPr>
        <w:t xml:space="preserve">, értékcsökkenési leírás </w:t>
      </w:r>
      <w:r w:rsidRPr="00570B48">
        <w:rPr>
          <w:rFonts w:asciiTheme="minorHAnsi" w:hAnsiTheme="minorHAnsi" w:cstheme="minorHAnsi"/>
          <w:sz w:val="22"/>
          <w:szCs w:val="22"/>
        </w:rPr>
        <w:t>16.022</w:t>
      </w:r>
      <w:r w:rsidR="00346A4D" w:rsidRPr="00570B48">
        <w:rPr>
          <w:rFonts w:asciiTheme="minorHAnsi" w:hAnsiTheme="minorHAnsi" w:cstheme="minorHAnsi"/>
          <w:sz w:val="22"/>
          <w:szCs w:val="22"/>
        </w:rPr>
        <w:t xml:space="preserve"> </w:t>
      </w:r>
      <w:proofErr w:type="spellStart"/>
      <w:r w:rsidR="00346A4D" w:rsidRPr="00570B48">
        <w:rPr>
          <w:rFonts w:asciiTheme="minorHAnsi" w:hAnsiTheme="minorHAnsi" w:cstheme="minorHAnsi"/>
          <w:sz w:val="22"/>
          <w:szCs w:val="22"/>
        </w:rPr>
        <w:t>eFt</w:t>
      </w:r>
      <w:proofErr w:type="spellEnd"/>
      <w:r w:rsidR="00346A4D" w:rsidRPr="00570B48">
        <w:rPr>
          <w:rFonts w:asciiTheme="minorHAnsi" w:hAnsiTheme="minorHAnsi" w:cstheme="minorHAnsi"/>
          <w:sz w:val="22"/>
          <w:szCs w:val="22"/>
        </w:rPr>
        <w:t xml:space="preserve">, egyéb ráfordítás </w:t>
      </w:r>
      <w:r w:rsidRPr="00570B48">
        <w:rPr>
          <w:rFonts w:asciiTheme="minorHAnsi" w:hAnsiTheme="minorHAnsi" w:cstheme="minorHAnsi"/>
          <w:sz w:val="22"/>
          <w:szCs w:val="22"/>
        </w:rPr>
        <w:t>1260</w:t>
      </w:r>
      <w:r w:rsidR="00346A4D" w:rsidRPr="00570B48">
        <w:rPr>
          <w:rFonts w:asciiTheme="minorHAnsi" w:hAnsiTheme="minorHAnsi" w:cstheme="minorHAnsi"/>
          <w:sz w:val="22"/>
          <w:szCs w:val="22"/>
        </w:rPr>
        <w:t xml:space="preserve"> </w:t>
      </w:r>
      <w:proofErr w:type="spellStart"/>
      <w:r w:rsidR="00346A4D" w:rsidRPr="00570B48">
        <w:rPr>
          <w:rFonts w:asciiTheme="minorHAnsi" w:hAnsiTheme="minorHAnsi" w:cstheme="minorHAnsi"/>
          <w:sz w:val="22"/>
          <w:szCs w:val="22"/>
        </w:rPr>
        <w:t>eFt</w:t>
      </w:r>
      <w:proofErr w:type="spellEnd"/>
      <w:r w:rsidR="00346A4D" w:rsidRPr="00570B48">
        <w:rPr>
          <w:rFonts w:asciiTheme="minorHAnsi" w:hAnsiTheme="minorHAnsi" w:cstheme="minorHAnsi"/>
          <w:sz w:val="22"/>
          <w:szCs w:val="22"/>
        </w:rPr>
        <w:t xml:space="preserve">. A pénzügyi műveletek eredménye </w:t>
      </w:r>
      <w:r w:rsidRPr="00570B48">
        <w:rPr>
          <w:rFonts w:asciiTheme="minorHAnsi" w:hAnsiTheme="minorHAnsi" w:cstheme="minorHAnsi"/>
          <w:sz w:val="22"/>
          <w:szCs w:val="22"/>
        </w:rPr>
        <w:t>1.093</w:t>
      </w:r>
      <w:r w:rsidR="00346A4D" w:rsidRPr="00570B48">
        <w:rPr>
          <w:rFonts w:asciiTheme="minorHAnsi" w:hAnsiTheme="minorHAnsi" w:cstheme="minorHAnsi"/>
          <w:sz w:val="22"/>
          <w:szCs w:val="22"/>
        </w:rPr>
        <w:t xml:space="preserve"> </w:t>
      </w:r>
      <w:proofErr w:type="spellStart"/>
      <w:r w:rsidR="00346A4D" w:rsidRPr="00570B48">
        <w:rPr>
          <w:rFonts w:asciiTheme="minorHAnsi" w:hAnsiTheme="minorHAnsi" w:cstheme="minorHAnsi"/>
          <w:sz w:val="22"/>
          <w:szCs w:val="22"/>
        </w:rPr>
        <w:t>eFt</w:t>
      </w:r>
      <w:proofErr w:type="spellEnd"/>
      <w:r w:rsidR="00346A4D" w:rsidRPr="00570B48">
        <w:rPr>
          <w:rFonts w:asciiTheme="minorHAnsi" w:hAnsiTheme="minorHAnsi" w:cstheme="minorHAnsi"/>
          <w:sz w:val="22"/>
          <w:szCs w:val="22"/>
        </w:rPr>
        <w:t xml:space="preserve"> volt. </w:t>
      </w:r>
    </w:p>
    <w:p w14:paraId="0A9DE8A2" w14:textId="77777777" w:rsidR="00346A4D" w:rsidRPr="00570B48" w:rsidRDefault="00346A4D" w:rsidP="006C5693">
      <w:pPr>
        <w:jc w:val="both"/>
        <w:rPr>
          <w:rFonts w:asciiTheme="minorHAnsi" w:hAnsiTheme="minorHAnsi" w:cstheme="minorHAnsi"/>
          <w:color w:val="EE0000"/>
          <w:sz w:val="22"/>
          <w:szCs w:val="22"/>
        </w:rPr>
      </w:pPr>
    </w:p>
    <w:p w14:paraId="66F24373" w14:textId="14A2B772" w:rsidR="00346A4D" w:rsidRPr="00570B48" w:rsidRDefault="00346A4D" w:rsidP="006C5693">
      <w:pPr>
        <w:jc w:val="both"/>
        <w:rPr>
          <w:rFonts w:asciiTheme="minorHAnsi" w:hAnsiTheme="minorHAnsi" w:cstheme="minorHAnsi"/>
          <w:b/>
          <w:sz w:val="22"/>
          <w:szCs w:val="22"/>
        </w:rPr>
      </w:pPr>
      <w:r w:rsidRPr="00570B48">
        <w:rPr>
          <w:rFonts w:asciiTheme="minorHAnsi" w:hAnsiTheme="minorHAnsi" w:cstheme="minorHAnsi"/>
          <w:b/>
          <w:sz w:val="22"/>
          <w:szCs w:val="22"/>
        </w:rPr>
        <w:t>Összességében a társaság 202</w:t>
      </w:r>
      <w:r w:rsidR="00E869ED" w:rsidRPr="00570B48">
        <w:rPr>
          <w:rFonts w:asciiTheme="minorHAnsi" w:hAnsiTheme="minorHAnsi" w:cstheme="minorHAnsi"/>
          <w:b/>
          <w:sz w:val="22"/>
          <w:szCs w:val="22"/>
        </w:rPr>
        <w:t>6</w:t>
      </w:r>
      <w:r w:rsidRPr="00570B48">
        <w:rPr>
          <w:rFonts w:asciiTheme="minorHAnsi" w:hAnsiTheme="minorHAnsi" w:cstheme="minorHAnsi"/>
          <w:b/>
          <w:sz w:val="22"/>
          <w:szCs w:val="22"/>
        </w:rPr>
        <w:t xml:space="preserve">. I. félévi beszámolója </w:t>
      </w:r>
      <w:r w:rsidR="00E869ED" w:rsidRPr="00570B48">
        <w:rPr>
          <w:rFonts w:asciiTheme="minorHAnsi" w:hAnsiTheme="minorHAnsi" w:cstheme="minorHAnsi"/>
          <w:b/>
          <w:sz w:val="22"/>
          <w:szCs w:val="22"/>
        </w:rPr>
        <w:t>290.917</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mérlegfőösszeget és </w:t>
      </w:r>
      <w:r w:rsidR="00E869ED" w:rsidRPr="00570B48">
        <w:rPr>
          <w:rFonts w:asciiTheme="minorHAnsi" w:hAnsiTheme="minorHAnsi" w:cstheme="minorHAnsi"/>
          <w:b/>
          <w:sz w:val="22"/>
          <w:szCs w:val="22"/>
        </w:rPr>
        <w:t>-4.395</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adózott eredményt, </w:t>
      </w:r>
      <w:r w:rsidR="00E869ED" w:rsidRPr="00570B48">
        <w:rPr>
          <w:rFonts w:asciiTheme="minorHAnsi" w:hAnsiTheme="minorHAnsi" w:cstheme="minorHAnsi"/>
          <w:b/>
          <w:sz w:val="22"/>
          <w:szCs w:val="22"/>
        </w:rPr>
        <w:t>veszteséget</w:t>
      </w:r>
      <w:r w:rsidRPr="00570B48">
        <w:rPr>
          <w:rFonts w:asciiTheme="minorHAnsi" w:hAnsiTheme="minorHAnsi" w:cstheme="minorHAnsi"/>
          <w:b/>
          <w:sz w:val="22"/>
          <w:szCs w:val="22"/>
        </w:rPr>
        <w:t xml:space="preserve"> mutat. </w:t>
      </w:r>
    </w:p>
    <w:p w14:paraId="7712803F" w14:textId="77777777" w:rsidR="00346A4D" w:rsidRPr="00570B48" w:rsidRDefault="00346A4D" w:rsidP="006C5693">
      <w:pPr>
        <w:jc w:val="both"/>
        <w:rPr>
          <w:rFonts w:asciiTheme="minorHAnsi" w:hAnsiTheme="minorHAnsi" w:cstheme="minorHAnsi"/>
          <w:bCs/>
          <w:color w:val="EE0000"/>
          <w:sz w:val="22"/>
          <w:szCs w:val="22"/>
        </w:rPr>
      </w:pPr>
    </w:p>
    <w:p w14:paraId="6FB405DE" w14:textId="2BF58DCB" w:rsidR="00E869ED" w:rsidRPr="00570B48" w:rsidRDefault="00E869ED" w:rsidP="00E869ED">
      <w:pPr>
        <w:autoSpaceDE w:val="0"/>
        <w:autoSpaceDN w:val="0"/>
        <w:adjustRightInd w:val="0"/>
        <w:jc w:val="both"/>
        <w:rPr>
          <w:rFonts w:asciiTheme="minorHAnsi" w:hAnsiTheme="minorHAnsi" w:cstheme="minorHAnsi"/>
          <w:sz w:val="22"/>
          <w:szCs w:val="22"/>
        </w:rPr>
      </w:pPr>
      <w:r w:rsidRPr="00570B48">
        <w:rPr>
          <w:rFonts w:asciiTheme="minorHAnsi" w:hAnsiTheme="minorHAnsi" w:cstheme="minorHAnsi"/>
          <w:bCs/>
          <w:sz w:val="22"/>
          <w:szCs w:val="22"/>
        </w:rPr>
        <w:t>A felügyelőbizottság a társaság 2026. I. félévi beszámolóját elfogadta.</w:t>
      </w:r>
    </w:p>
    <w:p w14:paraId="44061431" w14:textId="51F7A891"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lastRenderedPageBreak/>
        <w:t>FÉHE Nonprofit Kft. (</w:t>
      </w:r>
      <w:r w:rsidR="00D73D5B" w:rsidRPr="00570B48">
        <w:rPr>
          <w:rFonts w:asciiTheme="minorHAnsi" w:hAnsiTheme="minorHAnsi" w:cstheme="minorHAnsi"/>
          <w:b/>
          <w:bCs/>
          <w:sz w:val="22"/>
          <w:szCs w:val="22"/>
        </w:rPr>
        <w:t>2</w:t>
      </w:r>
      <w:r w:rsidRPr="00570B48">
        <w:rPr>
          <w:rFonts w:asciiTheme="minorHAnsi" w:hAnsiTheme="minorHAnsi" w:cstheme="minorHAnsi"/>
          <w:b/>
          <w:bCs/>
          <w:sz w:val="22"/>
          <w:szCs w:val="22"/>
        </w:rPr>
        <w:t>.</w:t>
      </w:r>
      <w:r w:rsidR="00D73D5B" w:rsidRPr="00570B48">
        <w:rPr>
          <w:rFonts w:asciiTheme="minorHAnsi" w:hAnsiTheme="minorHAnsi" w:cstheme="minorHAnsi"/>
          <w:b/>
          <w:bCs/>
          <w:sz w:val="22"/>
          <w:szCs w:val="22"/>
        </w:rPr>
        <w:t xml:space="preserve"> </w:t>
      </w:r>
      <w:r w:rsidRPr="00570B48">
        <w:rPr>
          <w:rFonts w:asciiTheme="minorHAnsi" w:hAnsiTheme="minorHAnsi" w:cstheme="minorHAnsi"/>
          <w:b/>
          <w:bCs/>
          <w:sz w:val="22"/>
          <w:szCs w:val="22"/>
        </w:rPr>
        <w:t>számú melléklet)</w:t>
      </w:r>
    </w:p>
    <w:p w14:paraId="1BE2DBAA" w14:textId="77777777" w:rsidR="00CE144B" w:rsidRPr="00570B48" w:rsidRDefault="00CE144B" w:rsidP="006C5693">
      <w:pPr>
        <w:jc w:val="both"/>
        <w:rPr>
          <w:rFonts w:asciiTheme="minorHAnsi" w:hAnsiTheme="minorHAnsi" w:cstheme="minorHAnsi"/>
          <w:color w:val="EE0000"/>
          <w:sz w:val="22"/>
          <w:szCs w:val="22"/>
        </w:rPr>
      </w:pPr>
    </w:p>
    <w:p w14:paraId="48A602EF" w14:textId="65631F5F" w:rsidR="00710686" w:rsidRPr="00570B48" w:rsidRDefault="00710686" w:rsidP="006C5693">
      <w:pPr>
        <w:autoSpaceDE w:val="0"/>
        <w:autoSpaceDN w:val="0"/>
        <w:adjustRightInd w:val="0"/>
        <w:jc w:val="both"/>
        <w:rPr>
          <w:rFonts w:asciiTheme="minorHAnsi" w:hAnsiTheme="minorHAnsi" w:cstheme="minorHAnsi"/>
          <w:sz w:val="22"/>
          <w:szCs w:val="22"/>
        </w:rPr>
      </w:pPr>
      <w:r w:rsidRPr="00570B48">
        <w:rPr>
          <w:rFonts w:asciiTheme="minorHAnsi" w:hAnsiTheme="minorHAnsi" w:cstheme="minorHAnsi"/>
          <w:sz w:val="22"/>
          <w:szCs w:val="22"/>
        </w:rPr>
        <w:t>A társaság a 202</w:t>
      </w:r>
      <w:r w:rsidR="00257612" w:rsidRPr="00570B48">
        <w:rPr>
          <w:rFonts w:asciiTheme="minorHAnsi" w:hAnsiTheme="minorHAnsi" w:cstheme="minorHAnsi"/>
          <w:sz w:val="22"/>
          <w:szCs w:val="22"/>
        </w:rPr>
        <w:t>6</w:t>
      </w:r>
      <w:r w:rsidRPr="00570B48">
        <w:rPr>
          <w:rFonts w:asciiTheme="minorHAnsi" w:hAnsiTheme="minorHAnsi" w:cstheme="minorHAnsi"/>
          <w:sz w:val="22"/>
          <w:szCs w:val="22"/>
        </w:rPr>
        <w:t xml:space="preserve">. év tervei alapján összesen </w:t>
      </w:r>
      <w:r w:rsidR="00257612" w:rsidRPr="00570B48">
        <w:rPr>
          <w:rFonts w:asciiTheme="minorHAnsi" w:hAnsiTheme="minorHAnsi" w:cstheme="minorHAnsi"/>
          <w:sz w:val="22"/>
          <w:szCs w:val="22"/>
        </w:rPr>
        <w:t>878.907</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bevétellel számolt, amelynek 49 %-a teljesült az első félévben. Az állami normatív hozzájárulás a személyes gondoskodást nyújtó ellátásokban 5</w:t>
      </w:r>
      <w:r w:rsidR="00257612" w:rsidRPr="00570B48">
        <w:rPr>
          <w:rFonts w:asciiTheme="minorHAnsi" w:hAnsiTheme="minorHAnsi" w:cstheme="minorHAnsi"/>
          <w:sz w:val="22"/>
          <w:szCs w:val="22"/>
        </w:rPr>
        <w:t>7</w:t>
      </w:r>
      <w:r w:rsidRPr="00570B48">
        <w:rPr>
          <w:rFonts w:asciiTheme="minorHAnsi" w:hAnsiTheme="minorHAnsi" w:cstheme="minorHAnsi"/>
          <w:sz w:val="22"/>
          <w:szCs w:val="22"/>
        </w:rPr>
        <w:t xml:space="preserve"> %-ban, a szociális ágazati összevont pótlék támogatás </w:t>
      </w:r>
      <w:r w:rsidR="00257612" w:rsidRPr="00570B48">
        <w:rPr>
          <w:rFonts w:asciiTheme="minorHAnsi" w:hAnsiTheme="minorHAnsi" w:cstheme="minorHAnsi"/>
          <w:sz w:val="22"/>
          <w:szCs w:val="22"/>
        </w:rPr>
        <w:t>50</w:t>
      </w:r>
      <w:r w:rsidRPr="00570B48">
        <w:rPr>
          <w:rFonts w:asciiTheme="minorHAnsi" w:hAnsiTheme="minorHAnsi" w:cstheme="minorHAnsi"/>
          <w:sz w:val="22"/>
          <w:szCs w:val="22"/>
        </w:rPr>
        <w:t xml:space="preserve"> %-ban</w:t>
      </w:r>
      <w:r w:rsidR="00257612" w:rsidRPr="00570B48">
        <w:rPr>
          <w:rFonts w:asciiTheme="minorHAnsi" w:hAnsiTheme="minorHAnsi" w:cstheme="minorHAnsi"/>
          <w:sz w:val="22"/>
          <w:szCs w:val="22"/>
        </w:rPr>
        <w:t xml:space="preserve"> teljesült. Nem tervezett bevételként jelentkezik továbbá a hajléktalan háziorvosi rendelőben foglalkoztatott munkavállaló által igénybe vehető otthontámogatás összege, valamint a választáson részt vevő munkavállalók távolléti díja. </w:t>
      </w:r>
    </w:p>
    <w:p w14:paraId="64A08FB5" w14:textId="7EEA001A" w:rsidR="00257612" w:rsidRPr="00570B48" w:rsidRDefault="00257612" w:rsidP="00257612">
      <w:pPr>
        <w:autoSpaceDE w:val="0"/>
        <w:autoSpaceDN w:val="0"/>
        <w:adjustRightInd w:val="0"/>
        <w:jc w:val="both"/>
        <w:rPr>
          <w:rFonts w:asciiTheme="minorHAnsi" w:hAnsiTheme="minorHAnsi" w:cstheme="minorHAnsi"/>
          <w:sz w:val="22"/>
          <w:szCs w:val="22"/>
        </w:rPr>
      </w:pPr>
      <w:r w:rsidRPr="00570B48">
        <w:rPr>
          <w:rFonts w:asciiTheme="minorHAnsi" w:hAnsiTheme="minorHAnsi" w:cstheme="minorHAnsi"/>
          <w:sz w:val="22"/>
          <w:szCs w:val="22"/>
        </w:rPr>
        <w:t xml:space="preserve">A társaság Szombathely Megyei Jogú Város Önkormányzatával kötött ellátási szerződés alapján jogosult önkormányzati támogatásra, </w:t>
      </w:r>
      <w:r w:rsidR="0089064E" w:rsidRPr="00570B48">
        <w:rPr>
          <w:rFonts w:asciiTheme="minorHAnsi" w:hAnsiTheme="minorHAnsi" w:cstheme="minorHAnsi"/>
          <w:sz w:val="22"/>
          <w:szCs w:val="22"/>
        </w:rPr>
        <w:t>a</w:t>
      </w:r>
      <w:r w:rsidRPr="00570B48">
        <w:rPr>
          <w:rFonts w:asciiTheme="minorHAnsi" w:hAnsiTheme="minorHAnsi" w:cstheme="minorHAnsi"/>
          <w:sz w:val="22"/>
          <w:szCs w:val="22"/>
        </w:rPr>
        <w:t>mely időarányosan valósult meg.</w:t>
      </w:r>
    </w:p>
    <w:p w14:paraId="634BF422" w14:textId="35FF18D1" w:rsidR="000F4713" w:rsidRPr="00570B48" w:rsidRDefault="00710686" w:rsidP="000F4713">
      <w:pPr>
        <w:autoSpaceDE w:val="0"/>
        <w:autoSpaceDN w:val="0"/>
        <w:adjustRightInd w:val="0"/>
        <w:jc w:val="both"/>
        <w:rPr>
          <w:rFonts w:asciiTheme="minorHAnsi" w:hAnsiTheme="minorHAnsi" w:cstheme="minorHAnsi"/>
          <w:bCs/>
          <w:sz w:val="22"/>
          <w:szCs w:val="22"/>
        </w:rPr>
      </w:pPr>
      <w:r w:rsidRPr="00570B48">
        <w:rPr>
          <w:rFonts w:asciiTheme="minorHAnsi" w:hAnsiTheme="minorHAnsi" w:cstheme="minorHAnsi"/>
          <w:bCs/>
          <w:sz w:val="22"/>
          <w:szCs w:val="22"/>
        </w:rPr>
        <w:t>A társaság adózott eredménye 202</w:t>
      </w:r>
      <w:r w:rsidR="00257612" w:rsidRPr="00570B48">
        <w:rPr>
          <w:rFonts w:asciiTheme="minorHAnsi" w:hAnsiTheme="minorHAnsi" w:cstheme="minorHAnsi"/>
          <w:bCs/>
          <w:sz w:val="22"/>
          <w:szCs w:val="22"/>
        </w:rPr>
        <w:t>6</w:t>
      </w:r>
      <w:r w:rsidRPr="00570B48">
        <w:rPr>
          <w:rFonts w:asciiTheme="minorHAnsi" w:hAnsiTheme="minorHAnsi" w:cstheme="minorHAnsi"/>
          <w:bCs/>
          <w:sz w:val="22"/>
          <w:szCs w:val="22"/>
        </w:rPr>
        <w:t xml:space="preserve">. I. félévben </w:t>
      </w:r>
      <w:r w:rsidR="00257612" w:rsidRPr="00570B48">
        <w:rPr>
          <w:rFonts w:asciiTheme="minorHAnsi" w:hAnsiTheme="minorHAnsi" w:cstheme="minorHAnsi"/>
          <w:bCs/>
          <w:sz w:val="22"/>
          <w:szCs w:val="22"/>
        </w:rPr>
        <w:t>9.252</w:t>
      </w:r>
      <w:r w:rsidRPr="00570B48">
        <w:rPr>
          <w:rFonts w:asciiTheme="minorHAnsi" w:hAnsiTheme="minorHAnsi" w:cstheme="minorHAnsi"/>
          <w:bCs/>
          <w:sz w:val="22"/>
          <w:szCs w:val="22"/>
        </w:rPr>
        <w:t xml:space="preserve"> </w:t>
      </w:r>
      <w:proofErr w:type="spellStart"/>
      <w:r w:rsidRPr="00570B48">
        <w:rPr>
          <w:rFonts w:asciiTheme="minorHAnsi" w:hAnsiTheme="minorHAnsi" w:cstheme="minorHAnsi"/>
          <w:bCs/>
          <w:sz w:val="22"/>
          <w:szCs w:val="22"/>
        </w:rPr>
        <w:t>eFt</w:t>
      </w:r>
      <w:proofErr w:type="spellEnd"/>
      <w:r w:rsidRPr="00570B48">
        <w:rPr>
          <w:rFonts w:asciiTheme="minorHAnsi" w:hAnsiTheme="minorHAnsi" w:cstheme="minorHAnsi"/>
          <w:bCs/>
          <w:sz w:val="22"/>
          <w:szCs w:val="22"/>
        </w:rPr>
        <w:t xml:space="preserve"> lett, amely kedvezőbb a tervezetthez képest</w:t>
      </w:r>
      <w:r w:rsidR="000F4713" w:rsidRPr="00570B48">
        <w:rPr>
          <w:rFonts w:asciiTheme="minorHAnsi" w:hAnsiTheme="minorHAnsi" w:cstheme="minorHAnsi"/>
          <w:bCs/>
          <w:sz w:val="22"/>
          <w:szCs w:val="22"/>
        </w:rPr>
        <w:t>.</w:t>
      </w:r>
      <w:r w:rsidRPr="00570B48">
        <w:rPr>
          <w:rFonts w:asciiTheme="minorHAnsi" w:hAnsiTheme="minorHAnsi" w:cstheme="minorHAnsi"/>
          <w:bCs/>
          <w:color w:val="EE0000"/>
          <w:sz w:val="22"/>
          <w:szCs w:val="22"/>
        </w:rPr>
        <w:t xml:space="preserve"> </w:t>
      </w:r>
      <w:r w:rsidRPr="00570B48">
        <w:rPr>
          <w:rFonts w:asciiTheme="minorHAnsi" w:hAnsiTheme="minorHAnsi" w:cstheme="minorHAnsi"/>
          <w:bCs/>
          <w:sz w:val="22"/>
          <w:szCs w:val="22"/>
        </w:rPr>
        <w:t xml:space="preserve">Az eredmény </w:t>
      </w:r>
      <w:r w:rsidR="000F4713" w:rsidRPr="00570B48">
        <w:rPr>
          <w:rFonts w:asciiTheme="minorHAnsi" w:hAnsiTheme="minorHAnsi" w:cstheme="minorHAnsi"/>
          <w:bCs/>
          <w:sz w:val="22"/>
          <w:szCs w:val="22"/>
        </w:rPr>
        <w:t>kialakulásában meghatározó szerepet játszott a</w:t>
      </w:r>
      <w:r w:rsidRPr="00570B48">
        <w:rPr>
          <w:rFonts w:asciiTheme="minorHAnsi" w:hAnsiTheme="minorHAnsi" w:cstheme="minorHAnsi"/>
          <w:bCs/>
          <w:sz w:val="22"/>
          <w:szCs w:val="22"/>
        </w:rPr>
        <w:t xml:space="preserve"> pénzügyi tevékenységből származ</w:t>
      </w:r>
      <w:r w:rsidR="000F4713" w:rsidRPr="00570B48">
        <w:rPr>
          <w:rFonts w:asciiTheme="minorHAnsi" w:hAnsiTheme="minorHAnsi" w:cstheme="minorHAnsi"/>
          <w:bCs/>
          <w:sz w:val="22"/>
          <w:szCs w:val="22"/>
        </w:rPr>
        <w:t>ó bevétel</w:t>
      </w:r>
      <w:r w:rsidRPr="00570B48">
        <w:rPr>
          <w:rFonts w:asciiTheme="minorHAnsi" w:hAnsiTheme="minorHAnsi" w:cstheme="minorHAnsi"/>
          <w:bCs/>
          <w:sz w:val="22"/>
          <w:szCs w:val="22"/>
        </w:rPr>
        <w:t xml:space="preserve">. </w:t>
      </w:r>
      <w:r w:rsidR="000F4713" w:rsidRPr="00570B48">
        <w:rPr>
          <w:rFonts w:asciiTheme="minorHAnsi" w:hAnsiTheme="minorHAnsi" w:cstheme="minorHAnsi"/>
          <w:bCs/>
          <w:sz w:val="22"/>
          <w:szCs w:val="22"/>
        </w:rPr>
        <w:t>Az I. félévi eredményt jelentősen befolyásolja, hogy egyes költségek nem időarányosan merülnek fel.</w:t>
      </w:r>
    </w:p>
    <w:p w14:paraId="23CB5CDF" w14:textId="73E195D0" w:rsidR="00710686" w:rsidRPr="00570B48" w:rsidRDefault="00710686" w:rsidP="006C5693">
      <w:pPr>
        <w:autoSpaceDE w:val="0"/>
        <w:autoSpaceDN w:val="0"/>
        <w:adjustRightInd w:val="0"/>
        <w:jc w:val="both"/>
        <w:rPr>
          <w:rFonts w:asciiTheme="minorHAnsi" w:hAnsiTheme="minorHAnsi" w:cstheme="minorHAnsi"/>
          <w:bCs/>
          <w:sz w:val="22"/>
          <w:szCs w:val="22"/>
        </w:rPr>
      </w:pPr>
    </w:p>
    <w:p w14:paraId="4BB6ACE1" w14:textId="40C5DB60" w:rsidR="00710686" w:rsidRPr="00570B48" w:rsidRDefault="00710686" w:rsidP="006C5693">
      <w:pPr>
        <w:autoSpaceDE w:val="0"/>
        <w:autoSpaceDN w:val="0"/>
        <w:adjustRightInd w:val="0"/>
        <w:jc w:val="both"/>
        <w:rPr>
          <w:rFonts w:asciiTheme="minorHAnsi" w:hAnsiTheme="minorHAnsi" w:cstheme="minorHAnsi"/>
          <w:bCs/>
          <w:sz w:val="22"/>
          <w:szCs w:val="22"/>
        </w:rPr>
      </w:pPr>
      <w:r w:rsidRPr="00570B48">
        <w:rPr>
          <w:rFonts w:asciiTheme="minorHAnsi" w:hAnsiTheme="minorHAnsi" w:cstheme="minorHAnsi"/>
          <w:bCs/>
          <w:sz w:val="22"/>
          <w:szCs w:val="22"/>
        </w:rPr>
        <w:t>A társaság kötelező feladatainak zavartalan működését 202</w:t>
      </w:r>
      <w:r w:rsidR="00257612" w:rsidRPr="00570B48">
        <w:rPr>
          <w:rFonts w:asciiTheme="minorHAnsi" w:hAnsiTheme="minorHAnsi" w:cstheme="minorHAnsi"/>
          <w:bCs/>
          <w:sz w:val="22"/>
          <w:szCs w:val="22"/>
        </w:rPr>
        <w:t>6</w:t>
      </w:r>
      <w:r w:rsidRPr="00570B48">
        <w:rPr>
          <w:rFonts w:asciiTheme="minorHAnsi" w:hAnsiTheme="minorHAnsi" w:cstheme="minorHAnsi"/>
          <w:bCs/>
          <w:sz w:val="22"/>
          <w:szCs w:val="22"/>
        </w:rPr>
        <w:t xml:space="preserve">. I. félévben biztosítani tudta, likviditási probléma nem merült fel. A társaság továbbra is takarékos gazdálkodást folytat, minden pályázati lehetőséget igyekeznek kihasználni. </w:t>
      </w:r>
    </w:p>
    <w:p w14:paraId="3A1313B9" w14:textId="77777777" w:rsidR="00710686" w:rsidRPr="00570B48" w:rsidRDefault="00710686" w:rsidP="006C5693">
      <w:pPr>
        <w:autoSpaceDE w:val="0"/>
        <w:autoSpaceDN w:val="0"/>
        <w:adjustRightInd w:val="0"/>
        <w:jc w:val="both"/>
        <w:rPr>
          <w:rFonts w:asciiTheme="minorHAnsi" w:hAnsiTheme="minorHAnsi" w:cstheme="minorHAnsi"/>
          <w:b/>
          <w:color w:val="EE0000"/>
          <w:sz w:val="22"/>
          <w:szCs w:val="22"/>
        </w:rPr>
      </w:pPr>
    </w:p>
    <w:p w14:paraId="08E86DD6" w14:textId="03F960F5" w:rsidR="00710686" w:rsidRPr="00570B48" w:rsidRDefault="00710686" w:rsidP="006C5693">
      <w:pPr>
        <w:autoSpaceDE w:val="0"/>
        <w:autoSpaceDN w:val="0"/>
        <w:adjustRightInd w:val="0"/>
        <w:jc w:val="both"/>
        <w:rPr>
          <w:rFonts w:asciiTheme="minorHAnsi" w:hAnsiTheme="minorHAnsi" w:cstheme="minorHAnsi"/>
          <w:b/>
          <w:sz w:val="22"/>
          <w:szCs w:val="22"/>
        </w:rPr>
      </w:pPr>
      <w:r w:rsidRPr="00570B48">
        <w:rPr>
          <w:rFonts w:asciiTheme="minorHAnsi" w:hAnsiTheme="minorHAnsi" w:cstheme="minorHAnsi"/>
          <w:b/>
          <w:sz w:val="22"/>
          <w:szCs w:val="22"/>
        </w:rPr>
        <w:t>Összességében a társaság mérlegfőösszege 202</w:t>
      </w:r>
      <w:r w:rsidR="00257612" w:rsidRPr="00570B48">
        <w:rPr>
          <w:rFonts w:asciiTheme="minorHAnsi" w:hAnsiTheme="minorHAnsi" w:cstheme="minorHAnsi"/>
          <w:b/>
          <w:sz w:val="22"/>
          <w:szCs w:val="22"/>
        </w:rPr>
        <w:t>6</w:t>
      </w:r>
      <w:r w:rsidRPr="00570B48">
        <w:rPr>
          <w:rFonts w:asciiTheme="minorHAnsi" w:hAnsiTheme="minorHAnsi" w:cstheme="minorHAnsi"/>
          <w:b/>
          <w:sz w:val="22"/>
          <w:szCs w:val="22"/>
        </w:rPr>
        <w:t xml:space="preserve">. I. félévre vonatkozóan </w:t>
      </w:r>
      <w:r w:rsidR="00257612" w:rsidRPr="00570B48">
        <w:rPr>
          <w:rFonts w:asciiTheme="minorHAnsi" w:hAnsiTheme="minorHAnsi" w:cstheme="minorHAnsi"/>
          <w:b/>
          <w:sz w:val="22"/>
          <w:szCs w:val="22"/>
        </w:rPr>
        <w:t>715.326</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adózott eredménye pedig </w:t>
      </w:r>
      <w:r w:rsidR="00257612" w:rsidRPr="00570B48">
        <w:rPr>
          <w:rFonts w:asciiTheme="minorHAnsi" w:hAnsiTheme="minorHAnsi" w:cstheme="minorHAnsi"/>
          <w:b/>
          <w:sz w:val="22"/>
          <w:szCs w:val="22"/>
        </w:rPr>
        <w:t>9.252</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nyereség. </w:t>
      </w:r>
    </w:p>
    <w:p w14:paraId="57CA651C" w14:textId="77777777" w:rsidR="00710686" w:rsidRPr="00570B48" w:rsidRDefault="00710686" w:rsidP="006C5693">
      <w:pPr>
        <w:autoSpaceDE w:val="0"/>
        <w:autoSpaceDN w:val="0"/>
        <w:adjustRightInd w:val="0"/>
        <w:jc w:val="both"/>
        <w:rPr>
          <w:rFonts w:asciiTheme="minorHAnsi" w:hAnsiTheme="minorHAnsi" w:cstheme="minorHAnsi"/>
          <w:bCs/>
          <w:color w:val="EE0000"/>
          <w:sz w:val="22"/>
          <w:szCs w:val="22"/>
        </w:rPr>
      </w:pPr>
    </w:p>
    <w:p w14:paraId="0A95D01F" w14:textId="268E94EA" w:rsidR="00710686" w:rsidRPr="00570B48" w:rsidRDefault="00710686" w:rsidP="006C5693">
      <w:pPr>
        <w:autoSpaceDE w:val="0"/>
        <w:autoSpaceDN w:val="0"/>
        <w:adjustRightInd w:val="0"/>
        <w:jc w:val="both"/>
        <w:rPr>
          <w:rFonts w:asciiTheme="minorHAnsi" w:hAnsiTheme="minorHAnsi" w:cstheme="minorHAnsi"/>
          <w:sz w:val="22"/>
          <w:szCs w:val="22"/>
        </w:rPr>
      </w:pPr>
      <w:r w:rsidRPr="00570B48">
        <w:rPr>
          <w:rFonts w:asciiTheme="minorHAnsi" w:hAnsiTheme="minorHAnsi" w:cstheme="minorHAnsi"/>
          <w:bCs/>
          <w:sz w:val="22"/>
          <w:szCs w:val="22"/>
        </w:rPr>
        <w:t>A felügyelőbizottság a társaság 202</w:t>
      </w:r>
      <w:r w:rsidR="00257612" w:rsidRPr="00570B48">
        <w:rPr>
          <w:rFonts w:asciiTheme="minorHAnsi" w:hAnsiTheme="minorHAnsi" w:cstheme="minorHAnsi"/>
          <w:bCs/>
          <w:sz w:val="22"/>
          <w:szCs w:val="22"/>
        </w:rPr>
        <w:t>6</w:t>
      </w:r>
      <w:r w:rsidRPr="00570B48">
        <w:rPr>
          <w:rFonts w:asciiTheme="minorHAnsi" w:hAnsiTheme="minorHAnsi" w:cstheme="minorHAnsi"/>
          <w:bCs/>
          <w:sz w:val="22"/>
          <w:szCs w:val="22"/>
        </w:rPr>
        <w:t>. I. félévi beszámolóját elfogadta.</w:t>
      </w:r>
      <w:r w:rsidR="00257612" w:rsidRPr="00570B48">
        <w:rPr>
          <w:rFonts w:asciiTheme="minorHAnsi" w:hAnsiTheme="minorHAnsi" w:cstheme="minorHAnsi"/>
          <w:bCs/>
          <w:sz w:val="22"/>
          <w:szCs w:val="22"/>
        </w:rPr>
        <w:t xml:space="preserve"> </w:t>
      </w:r>
    </w:p>
    <w:p w14:paraId="38E9FA1D" w14:textId="77777777" w:rsidR="00256949" w:rsidRPr="00570B48" w:rsidRDefault="00256949" w:rsidP="006C5693">
      <w:pPr>
        <w:jc w:val="both"/>
        <w:rPr>
          <w:rFonts w:asciiTheme="minorHAnsi" w:hAnsiTheme="minorHAnsi" w:cstheme="minorHAnsi"/>
          <w:color w:val="EE0000"/>
          <w:sz w:val="22"/>
          <w:szCs w:val="22"/>
        </w:rPr>
      </w:pPr>
    </w:p>
    <w:p w14:paraId="79826ED5" w14:textId="3C61D559"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t>Savaria Városfejlesztési Nonprofit Kft. (</w:t>
      </w:r>
      <w:r w:rsidR="00D73D5B" w:rsidRPr="00570B48">
        <w:rPr>
          <w:rFonts w:asciiTheme="minorHAnsi" w:hAnsiTheme="minorHAnsi" w:cstheme="minorHAnsi"/>
          <w:b/>
          <w:bCs/>
          <w:sz w:val="22"/>
          <w:szCs w:val="22"/>
        </w:rPr>
        <w:t>3</w:t>
      </w:r>
      <w:r w:rsidRPr="00570B48">
        <w:rPr>
          <w:rFonts w:asciiTheme="minorHAnsi" w:hAnsiTheme="minorHAnsi" w:cstheme="minorHAnsi"/>
          <w:b/>
          <w:bCs/>
          <w:sz w:val="22"/>
          <w:szCs w:val="22"/>
        </w:rPr>
        <w:t>.</w:t>
      </w:r>
      <w:r w:rsidR="00D73D5B" w:rsidRPr="00570B48">
        <w:rPr>
          <w:rFonts w:asciiTheme="minorHAnsi" w:hAnsiTheme="minorHAnsi" w:cstheme="minorHAnsi"/>
          <w:b/>
          <w:bCs/>
          <w:sz w:val="22"/>
          <w:szCs w:val="22"/>
        </w:rPr>
        <w:t xml:space="preserve"> </w:t>
      </w:r>
      <w:r w:rsidRPr="00570B48">
        <w:rPr>
          <w:rFonts w:asciiTheme="minorHAnsi" w:hAnsiTheme="minorHAnsi" w:cstheme="minorHAnsi"/>
          <w:b/>
          <w:bCs/>
          <w:sz w:val="22"/>
          <w:szCs w:val="22"/>
        </w:rPr>
        <w:t>számú melléklet)</w:t>
      </w:r>
    </w:p>
    <w:p w14:paraId="08E83BA9" w14:textId="77777777" w:rsidR="00CE144B" w:rsidRPr="00570B48" w:rsidRDefault="00CE144B" w:rsidP="006C5693">
      <w:pPr>
        <w:jc w:val="both"/>
        <w:rPr>
          <w:rFonts w:asciiTheme="minorHAnsi" w:hAnsiTheme="minorHAnsi" w:cstheme="minorHAnsi"/>
          <w:color w:val="EE0000"/>
          <w:sz w:val="22"/>
          <w:szCs w:val="22"/>
        </w:rPr>
      </w:pPr>
    </w:p>
    <w:p w14:paraId="5F96BF94" w14:textId="4880D3F0" w:rsidR="00AD5BF9" w:rsidRPr="00570B48" w:rsidRDefault="00AD5BF9" w:rsidP="006C5693">
      <w:pPr>
        <w:jc w:val="both"/>
        <w:rPr>
          <w:rFonts w:asciiTheme="minorHAnsi" w:hAnsiTheme="minorHAnsi" w:cstheme="minorHAnsi"/>
          <w:sz w:val="22"/>
          <w:szCs w:val="22"/>
        </w:rPr>
      </w:pPr>
      <w:r w:rsidRPr="00570B48">
        <w:rPr>
          <w:rFonts w:asciiTheme="minorHAnsi" w:hAnsiTheme="minorHAnsi" w:cstheme="minorHAnsi"/>
          <w:sz w:val="22"/>
          <w:szCs w:val="22"/>
        </w:rPr>
        <w:t>A társaság 202</w:t>
      </w:r>
      <w:r w:rsidR="004000C0" w:rsidRPr="00570B48">
        <w:rPr>
          <w:rFonts w:asciiTheme="minorHAnsi" w:hAnsiTheme="minorHAnsi" w:cstheme="minorHAnsi"/>
          <w:sz w:val="22"/>
          <w:szCs w:val="22"/>
        </w:rPr>
        <w:t>6</w:t>
      </w:r>
      <w:r w:rsidRPr="00570B48">
        <w:rPr>
          <w:rFonts w:asciiTheme="minorHAnsi" w:hAnsiTheme="minorHAnsi" w:cstheme="minorHAnsi"/>
          <w:sz w:val="22"/>
          <w:szCs w:val="22"/>
        </w:rPr>
        <w:t xml:space="preserve">. I. félévében </w:t>
      </w:r>
      <w:r w:rsidR="004000C0" w:rsidRPr="00570B48">
        <w:rPr>
          <w:rFonts w:asciiTheme="minorHAnsi" w:hAnsiTheme="minorHAnsi" w:cstheme="minorHAnsi"/>
          <w:sz w:val="22"/>
          <w:szCs w:val="22"/>
        </w:rPr>
        <w:t>25 db TOP_PLUSZ projekt előkészítésében és megvalósításában</w:t>
      </w:r>
      <w:r w:rsidR="004000C0" w:rsidRPr="00570B48">
        <w:rPr>
          <w:rFonts w:asciiTheme="minorHAnsi" w:hAnsiTheme="minorHAnsi" w:cstheme="minorHAnsi"/>
          <w:b/>
          <w:bCs/>
          <w:sz w:val="22"/>
          <w:szCs w:val="22"/>
        </w:rPr>
        <w:t xml:space="preserve"> </w:t>
      </w:r>
      <w:r w:rsidR="004000C0" w:rsidRPr="00570B48">
        <w:rPr>
          <w:rFonts w:asciiTheme="minorHAnsi" w:hAnsiTheme="minorHAnsi" w:cstheme="minorHAnsi"/>
          <w:sz w:val="22"/>
          <w:szCs w:val="22"/>
        </w:rPr>
        <w:t>vett részt. A TOP_PLUSZ projektek vonatkozásában az előkészítő (tervezés, közbeszerzés) feladatok kezdődtek meg a félév során, a beruházások várhatóan 2027-2028. években valósulhatnak meg.</w:t>
      </w:r>
      <w:r w:rsidR="008D4144" w:rsidRPr="00570B48">
        <w:rPr>
          <w:rFonts w:asciiTheme="minorHAnsi" w:hAnsiTheme="minorHAnsi" w:cstheme="minorHAnsi"/>
          <w:sz w:val="22"/>
          <w:szCs w:val="22"/>
        </w:rPr>
        <w:t xml:space="preserve"> A projektek előkészítése és menedzselése mellett a </w:t>
      </w:r>
      <w:proofErr w:type="gramStart"/>
      <w:r w:rsidR="008D4144" w:rsidRPr="00570B48">
        <w:rPr>
          <w:rFonts w:asciiTheme="minorHAnsi" w:hAnsiTheme="minorHAnsi" w:cstheme="minorHAnsi"/>
          <w:sz w:val="22"/>
          <w:szCs w:val="22"/>
        </w:rPr>
        <w:t>Kft.</w:t>
      </w:r>
      <w:proofErr w:type="gramEnd"/>
      <w:r w:rsidR="008D4144" w:rsidRPr="00570B48">
        <w:rPr>
          <w:rFonts w:asciiTheme="minorHAnsi" w:hAnsiTheme="minorHAnsi" w:cstheme="minorHAnsi"/>
          <w:sz w:val="22"/>
          <w:szCs w:val="22"/>
        </w:rPr>
        <w:t xml:space="preserve"> az európai uniós támogatásból korábban megvalósított 26 db</w:t>
      </w:r>
      <w:r w:rsidR="008D4144" w:rsidRPr="00570B48">
        <w:rPr>
          <w:rFonts w:asciiTheme="minorHAnsi" w:hAnsiTheme="minorHAnsi" w:cstheme="minorHAnsi"/>
          <w:b/>
          <w:bCs/>
          <w:sz w:val="22"/>
          <w:szCs w:val="22"/>
        </w:rPr>
        <w:t xml:space="preserve"> </w:t>
      </w:r>
      <w:r w:rsidR="008D4144" w:rsidRPr="00570B48">
        <w:rPr>
          <w:rFonts w:asciiTheme="minorHAnsi" w:hAnsiTheme="minorHAnsi" w:cstheme="minorHAnsi"/>
          <w:sz w:val="22"/>
          <w:szCs w:val="22"/>
        </w:rPr>
        <w:t>projekt fenntartási időszakában felmerülő jelentéstételi kötelezettségeket is elvégezte a féléves beszámoló időszakában.</w:t>
      </w:r>
    </w:p>
    <w:p w14:paraId="7B94049B" w14:textId="77777777" w:rsidR="00AD5BF9" w:rsidRPr="00570B48" w:rsidRDefault="00AD5BF9" w:rsidP="006C5693">
      <w:pPr>
        <w:jc w:val="both"/>
        <w:rPr>
          <w:rFonts w:asciiTheme="minorHAnsi" w:hAnsiTheme="minorHAnsi" w:cstheme="minorHAnsi"/>
          <w:color w:val="EE0000"/>
          <w:sz w:val="22"/>
          <w:szCs w:val="22"/>
        </w:rPr>
      </w:pPr>
    </w:p>
    <w:p w14:paraId="479C4AA3" w14:textId="6CCEAEE8" w:rsidR="0056395D" w:rsidRPr="00570B48" w:rsidRDefault="0056395D" w:rsidP="006C5693">
      <w:pPr>
        <w:pStyle w:val="Default"/>
        <w:jc w:val="both"/>
        <w:rPr>
          <w:rFonts w:asciiTheme="minorHAnsi" w:eastAsia="Calibri" w:hAnsiTheme="minorHAnsi" w:cstheme="minorHAnsi"/>
          <w:color w:val="auto"/>
          <w:sz w:val="22"/>
          <w:szCs w:val="22"/>
          <w:lang w:eastAsia="en-US"/>
        </w:rPr>
      </w:pPr>
      <w:r w:rsidRPr="00570B48">
        <w:rPr>
          <w:rFonts w:asciiTheme="minorHAnsi" w:eastAsia="Calibri" w:hAnsiTheme="minorHAnsi" w:cstheme="minorHAnsi"/>
          <w:color w:val="auto"/>
          <w:sz w:val="22"/>
          <w:szCs w:val="22"/>
          <w:lang w:eastAsia="en-US"/>
        </w:rPr>
        <w:t>A Kft. 202</w:t>
      </w:r>
      <w:r w:rsidR="008D4144" w:rsidRPr="00570B48">
        <w:rPr>
          <w:rFonts w:asciiTheme="minorHAnsi" w:eastAsia="Calibri" w:hAnsiTheme="minorHAnsi" w:cstheme="minorHAnsi"/>
          <w:color w:val="auto"/>
          <w:sz w:val="22"/>
          <w:szCs w:val="22"/>
          <w:lang w:eastAsia="en-US"/>
        </w:rPr>
        <w:t>6</w:t>
      </w:r>
      <w:r w:rsidRPr="00570B48">
        <w:rPr>
          <w:rFonts w:asciiTheme="minorHAnsi" w:eastAsia="Calibri" w:hAnsiTheme="minorHAnsi" w:cstheme="minorHAnsi"/>
          <w:color w:val="auto"/>
          <w:sz w:val="22"/>
          <w:szCs w:val="22"/>
          <w:lang w:eastAsia="en-US"/>
        </w:rPr>
        <w:t xml:space="preserve">. évi üzleti tervében tervezett éves bevételből a féléves gazdálkodás során </w:t>
      </w:r>
      <w:r w:rsidR="008D4144" w:rsidRPr="00570B48">
        <w:rPr>
          <w:rFonts w:asciiTheme="minorHAnsi" w:eastAsia="Calibri" w:hAnsiTheme="minorHAnsi" w:cstheme="minorHAnsi"/>
          <w:color w:val="auto"/>
          <w:sz w:val="22"/>
          <w:szCs w:val="22"/>
          <w:lang w:eastAsia="en-US"/>
        </w:rPr>
        <w:t>47,4</w:t>
      </w:r>
      <w:r w:rsidRPr="00570B48">
        <w:rPr>
          <w:rFonts w:asciiTheme="minorHAnsi" w:eastAsia="Calibri" w:hAnsiTheme="minorHAnsi" w:cstheme="minorHAnsi"/>
          <w:color w:val="auto"/>
          <w:sz w:val="22"/>
          <w:szCs w:val="22"/>
          <w:lang w:eastAsia="en-US"/>
        </w:rPr>
        <w:t xml:space="preserve"> %</w:t>
      </w:r>
      <w:r w:rsidR="00BE0413" w:rsidRPr="00570B48">
        <w:rPr>
          <w:rFonts w:asciiTheme="minorHAnsi" w:eastAsia="Calibri" w:hAnsiTheme="minorHAnsi" w:cstheme="minorHAnsi"/>
          <w:color w:val="auto"/>
          <w:sz w:val="22"/>
          <w:szCs w:val="22"/>
          <w:lang w:eastAsia="en-US"/>
        </w:rPr>
        <w:t xml:space="preserve">, összesen 34.908 </w:t>
      </w:r>
      <w:proofErr w:type="spellStart"/>
      <w:r w:rsidR="00BE0413" w:rsidRPr="00570B48">
        <w:rPr>
          <w:rFonts w:asciiTheme="minorHAnsi" w:eastAsia="Calibri" w:hAnsiTheme="minorHAnsi" w:cstheme="minorHAnsi"/>
          <w:color w:val="auto"/>
          <w:sz w:val="22"/>
          <w:szCs w:val="22"/>
          <w:lang w:eastAsia="en-US"/>
        </w:rPr>
        <w:t>eFt</w:t>
      </w:r>
      <w:proofErr w:type="spellEnd"/>
      <w:r w:rsidR="00BE0413" w:rsidRPr="00570B48">
        <w:rPr>
          <w:rFonts w:asciiTheme="minorHAnsi" w:eastAsia="Calibri" w:hAnsiTheme="minorHAnsi" w:cstheme="minorHAnsi"/>
          <w:color w:val="auto"/>
          <w:sz w:val="22"/>
          <w:szCs w:val="22"/>
          <w:lang w:eastAsia="en-US"/>
        </w:rPr>
        <w:t xml:space="preserve"> realizálódott</w:t>
      </w:r>
      <w:r w:rsidRPr="00570B48">
        <w:rPr>
          <w:rFonts w:asciiTheme="minorHAnsi" w:eastAsia="Calibri" w:hAnsiTheme="minorHAnsi" w:cstheme="minorHAnsi"/>
          <w:color w:val="auto"/>
          <w:sz w:val="22"/>
          <w:szCs w:val="22"/>
          <w:lang w:eastAsia="en-US"/>
        </w:rPr>
        <w:t>. A bevétel a következő t</w:t>
      </w:r>
      <w:r w:rsidR="008D4144" w:rsidRPr="00570B48">
        <w:rPr>
          <w:rFonts w:asciiTheme="minorHAnsi" w:eastAsia="Calibri" w:hAnsiTheme="minorHAnsi" w:cstheme="minorHAnsi"/>
          <w:color w:val="auto"/>
          <w:sz w:val="22"/>
          <w:szCs w:val="22"/>
          <w:lang w:eastAsia="en-US"/>
        </w:rPr>
        <w:t>ételekből</w:t>
      </w:r>
      <w:r w:rsidRPr="00570B48">
        <w:rPr>
          <w:rFonts w:asciiTheme="minorHAnsi" w:eastAsia="Calibri" w:hAnsiTheme="minorHAnsi" w:cstheme="minorHAnsi"/>
          <w:color w:val="auto"/>
          <w:sz w:val="22"/>
          <w:szCs w:val="22"/>
          <w:lang w:eastAsia="en-US"/>
        </w:rPr>
        <w:t xml:space="preserve"> tevődik össze:</w:t>
      </w:r>
    </w:p>
    <w:p w14:paraId="51E83484" w14:textId="0255B613" w:rsidR="0056395D" w:rsidRPr="00570B48" w:rsidRDefault="00BE0413" w:rsidP="00BE0413">
      <w:pPr>
        <w:pStyle w:val="Default"/>
        <w:numPr>
          <w:ilvl w:val="0"/>
          <w:numId w:val="21"/>
        </w:numPr>
        <w:tabs>
          <w:tab w:val="decimal" w:pos="1701"/>
        </w:tabs>
        <w:jc w:val="both"/>
        <w:rPr>
          <w:rFonts w:asciiTheme="minorHAnsi" w:eastAsia="Calibri" w:hAnsiTheme="minorHAnsi" w:cstheme="minorHAnsi"/>
          <w:color w:val="auto"/>
          <w:sz w:val="22"/>
          <w:szCs w:val="22"/>
          <w:lang w:eastAsia="en-US"/>
        </w:rPr>
      </w:pPr>
      <w:r w:rsidRPr="00570B48">
        <w:rPr>
          <w:rFonts w:asciiTheme="minorHAnsi" w:eastAsia="Calibri" w:hAnsiTheme="minorHAnsi" w:cstheme="minorHAnsi"/>
          <w:color w:val="auto"/>
          <w:sz w:val="22"/>
          <w:szCs w:val="22"/>
          <w:lang w:eastAsia="en-US"/>
        </w:rPr>
        <w:t xml:space="preserve">4.520 </w:t>
      </w:r>
      <w:proofErr w:type="spellStart"/>
      <w:r w:rsidR="0056395D" w:rsidRPr="00570B48">
        <w:rPr>
          <w:rFonts w:asciiTheme="minorHAnsi" w:eastAsia="Calibri" w:hAnsiTheme="minorHAnsi" w:cstheme="minorHAnsi"/>
          <w:color w:val="auto"/>
          <w:sz w:val="22"/>
          <w:szCs w:val="22"/>
          <w:lang w:eastAsia="en-US"/>
        </w:rPr>
        <w:t>eFt</w:t>
      </w:r>
      <w:proofErr w:type="spellEnd"/>
      <w:r w:rsidR="0056395D" w:rsidRPr="00570B48">
        <w:rPr>
          <w:rFonts w:asciiTheme="minorHAnsi" w:eastAsia="Calibri" w:hAnsiTheme="minorHAnsi" w:cstheme="minorHAnsi"/>
          <w:color w:val="auto"/>
          <w:sz w:val="22"/>
          <w:szCs w:val="22"/>
          <w:lang w:eastAsia="en-US"/>
        </w:rPr>
        <w:t xml:space="preserve"> belföldi értékesítés árbevétele,</w:t>
      </w:r>
    </w:p>
    <w:p w14:paraId="54339BF8" w14:textId="4C2DEEE6" w:rsidR="0056395D" w:rsidRPr="00570B48" w:rsidRDefault="0056395D" w:rsidP="00BE0413">
      <w:pPr>
        <w:pStyle w:val="Default"/>
        <w:numPr>
          <w:ilvl w:val="0"/>
          <w:numId w:val="21"/>
        </w:numPr>
        <w:tabs>
          <w:tab w:val="decimal" w:pos="1701"/>
        </w:tabs>
        <w:jc w:val="both"/>
        <w:rPr>
          <w:rFonts w:asciiTheme="minorHAnsi" w:eastAsia="Calibri" w:hAnsiTheme="minorHAnsi" w:cstheme="minorHAnsi"/>
          <w:color w:val="auto"/>
          <w:sz w:val="22"/>
          <w:szCs w:val="22"/>
          <w:lang w:eastAsia="en-US"/>
        </w:rPr>
      </w:pPr>
      <w:r w:rsidRPr="00570B48">
        <w:rPr>
          <w:rFonts w:asciiTheme="minorHAnsi" w:eastAsia="Calibri" w:hAnsiTheme="minorHAnsi" w:cstheme="minorHAnsi"/>
          <w:color w:val="auto"/>
          <w:sz w:val="22"/>
          <w:szCs w:val="22"/>
          <w:lang w:eastAsia="en-US"/>
        </w:rPr>
        <w:t xml:space="preserve">25.000 </w:t>
      </w:r>
      <w:proofErr w:type="spellStart"/>
      <w:r w:rsidRPr="00570B48">
        <w:rPr>
          <w:rFonts w:asciiTheme="minorHAnsi" w:eastAsia="Calibri" w:hAnsiTheme="minorHAnsi" w:cstheme="minorHAnsi"/>
          <w:color w:val="auto"/>
          <w:sz w:val="22"/>
          <w:szCs w:val="22"/>
          <w:lang w:eastAsia="en-US"/>
        </w:rPr>
        <w:t>eFt</w:t>
      </w:r>
      <w:proofErr w:type="spellEnd"/>
      <w:r w:rsidRPr="00570B48">
        <w:rPr>
          <w:rFonts w:asciiTheme="minorHAnsi" w:eastAsia="Calibri" w:hAnsiTheme="minorHAnsi" w:cstheme="minorHAnsi"/>
          <w:color w:val="auto"/>
          <w:sz w:val="22"/>
          <w:szCs w:val="22"/>
          <w:lang w:eastAsia="en-US"/>
        </w:rPr>
        <w:t xml:space="preserve"> alapítói támogatás,</w:t>
      </w:r>
    </w:p>
    <w:p w14:paraId="5AF36823" w14:textId="2F9D66D2" w:rsidR="0056395D" w:rsidRPr="00570B48" w:rsidRDefault="00BE0413" w:rsidP="00BE0413">
      <w:pPr>
        <w:pStyle w:val="Default"/>
        <w:numPr>
          <w:ilvl w:val="0"/>
          <w:numId w:val="21"/>
        </w:numPr>
        <w:tabs>
          <w:tab w:val="decimal" w:pos="1701"/>
        </w:tabs>
        <w:jc w:val="both"/>
        <w:rPr>
          <w:rFonts w:asciiTheme="minorHAnsi" w:eastAsia="Calibri" w:hAnsiTheme="minorHAnsi" w:cstheme="minorHAnsi"/>
          <w:color w:val="auto"/>
          <w:sz w:val="22"/>
          <w:szCs w:val="22"/>
          <w:lang w:eastAsia="en-US"/>
        </w:rPr>
      </w:pPr>
      <w:r w:rsidRPr="00570B48">
        <w:rPr>
          <w:rFonts w:asciiTheme="minorHAnsi" w:eastAsia="Calibri" w:hAnsiTheme="minorHAnsi" w:cstheme="minorHAnsi"/>
          <w:color w:val="auto"/>
          <w:sz w:val="22"/>
          <w:szCs w:val="22"/>
          <w:lang w:eastAsia="en-US"/>
        </w:rPr>
        <w:t>4.786</w:t>
      </w:r>
      <w:r w:rsidR="0056395D" w:rsidRPr="00570B48">
        <w:rPr>
          <w:rFonts w:asciiTheme="minorHAnsi" w:eastAsia="Calibri" w:hAnsiTheme="minorHAnsi" w:cstheme="minorHAnsi"/>
          <w:color w:val="auto"/>
          <w:sz w:val="22"/>
          <w:szCs w:val="22"/>
          <w:lang w:eastAsia="en-US"/>
        </w:rPr>
        <w:t xml:space="preserve"> </w:t>
      </w:r>
      <w:proofErr w:type="spellStart"/>
      <w:r w:rsidR="0056395D" w:rsidRPr="00570B48">
        <w:rPr>
          <w:rFonts w:asciiTheme="minorHAnsi" w:eastAsia="Calibri" w:hAnsiTheme="minorHAnsi" w:cstheme="minorHAnsi"/>
          <w:color w:val="auto"/>
          <w:sz w:val="22"/>
          <w:szCs w:val="22"/>
          <w:lang w:eastAsia="en-US"/>
        </w:rPr>
        <w:t>eFt</w:t>
      </w:r>
      <w:proofErr w:type="spellEnd"/>
      <w:r w:rsidR="0056395D" w:rsidRPr="00570B48">
        <w:rPr>
          <w:rFonts w:asciiTheme="minorHAnsi" w:eastAsia="Calibri" w:hAnsiTheme="minorHAnsi" w:cstheme="minorHAnsi"/>
          <w:color w:val="auto"/>
          <w:sz w:val="22"/>
          <w:szCs w:val="22"/>
          <w:lang w:eastAsia="en-US"/>
        </w:rPr>
        <w:t xml:space="preserve"> egyéb bevételek</w:t>
      </w:r>
      <w:r w:rsidRPr="00570B48">
        <w:rPr>
          <w:rFonts w:asciiTheme="minorHAnsi" w:eastAsia="Calibri" w:hAnsiTheme="minorHAnsi" w:cstheme="minorHAnsi"/>
          <w:color w:val="auto"/>
          <w:sz w:val="22"/>
          <w:szCs w:val="22"/>
          <w:lang w:eastAsia="en-US"/>
        </w:rPr>
        <w:t xml:space="preserve"> (TOP_PLUSZ támogatás)</w:t>
      </w:r>
    </w:p>
    <w:p w14:paraId="56432C95" w14:textId="662AB610" w:rsidR="0056395D" w:rsidRPr="00570B48" w:rsidRDefault="00BE0413" w:rsidP="00BE0413">
      <w:pPr>
        <w:pStyle w:val="Default"/>
        <w:numPr>
          <w:ilvl w:val="0"/>
          <w:numId w:val="21"/>
        </w:numPr>
        <w:tabs>
          <w:tab w:val="decimal" w:pos="1701"/>
        </w:tabs>
        <w:jc w:val="both"/>
        <w:rPr>
          <w:rFonts w:asciiTheme="minorHAnsi" w:eastAsia="Calibri" w:hAnsiTheme="minorHAnsi" w:cstheme="minorHAnsi"/>
          <w:color w:val="auto"/>
          <w:sz w:val="22"/>
          <w:szCs w:val="22"/>
          <w:lang w:eastAsia="en-US"/>
        </w:rPr>
      </w:pPr>
      <w:r w:rsidRPr="00570B48">
        <w:rPr>
          <w:rFonts w:asciiTheme="minorHAnsi" w:eastAsia="Calibri" w:hAnsiTheme="minorHAnsi" w:cstheme="minorHAnsi"/>
          <w:color w:val="auto"/>
          <w:sz w:val="22"/>
          <w:szCs w:val="22"/>
          <w:lang w:eastAsia="en-US"/>
        </w:rPr>
        <w:t>602</w:t>
      </w:r>
      <w:r w:rsidR="0056395D" w:rsidRPr="00570B48">
        <w:rPr>
          <w:rFonts w:asciiTheme="minorHAnsi" w:eastAsia="Calibri" w:hAnsiTheme="minorHAnsi" w:cstheme="minorHAnsi"/>
          <w:color w:val="auto"/>
          <w:sz w:val="22"/>
          <w:szCs w:val="22"/>
          <w:lang w:eastAsia="en-US"/>
        </w:rPr>
        <w:t xml:space="preserve"> </w:t>
      </w:r>
      <w:proofErr w:type="spellStart"/>
      <w:r w:rsidR="0056395D" w:rsidRPr="00570B48">
        <w:rPr>
          <w:rFonts w:asciiTheme="minorHAnsi" w:eastAsia="Calibri" w:hAnsiTheme="minorHAnsi" w:cstheme="minorHAnsi"/>
          <w:color w:val="auto"/>
          <w:sz w:val="22"/>
          <w:szCs w:val="22"/>
          <w:lang w:eastAsia="en-US"/>
        </w:rPr>
        <w:t>eFt</w:t>
      </w:r>
      <w:proofErr w:type="spellEnd"/>
      <w:r w:rsidR="0056395D" w:rsidRPr="00570B48">
        <w:rPr>
          <w:rFonts w:asciiTheme="minorHAnsi" w:eastAsia="Calibri" w:hAnsiTheme="minorHAnsi" w:cstheme="minorHAnsi"/>
          <w:color w:val="auto"/>
          <w:sz w:val="22"/>
          <w:szCs w:val="22"/>
          <w:lang w:eastAsia="en-US"/>
        </w:rPr>
        <w:t xml:space="preserve"> kamat bevétel </w:t>
      </w:r>
    </w:p>
    <w:p w14:paraId="6A123BA6" w14:textId="77777777" w:rsidR="0056395D" w:rsidRPr="00570B48" w:rsidRDefault="0056395D" w:rsidP="006C5693">
      <w:pPr>
        <w:pStyle w:val="Default"/>
        <w:jc w:val="both"/>
        <w:rPr>
          <w:rFonts w:asciiTheme="minorHAnsi" w:eastAsia="Calibri" w:hAnsiTheme="minorHAnsi" w:cstheme="minorHAnsi"/>
          <w:color w:val="auto"/>
          <w:sz w:val="22"/>
          <w:szCs w:val="22"/>
          <w:lang w:eastAsia="en-US"/>
        </w:rPr>
      </w:pPr>
    </w:p>
    <w:p w14:paraId="5887423E" w14:textId="3D15A487" w:rsidR="0056395D" w:rsidRPr="00570B48" w:rsidRDefault="0056395D" w:rsidP="006C5693">
      <w:pPr>
        <w:pStyle w:val="Default"/>
        <w:jc w:val="both"/>
        <w:rPr>
          <w:rFonts w:asciiTheme="minorHAnsi" w:eastAsia="Calibri" w:hAnsiTheme="minorHAnsi" w:cstheme="minorHAnsi"/>
          <w:color w:val="auto"/>
          <w:sz w:val="22"/>
          <w:szCs w:val="22"/>
          <w:lang w:eastAsia="en-US"/>
        </w:rPr>
      </w:pPr>
      <w:r w:rsidRPr="00570B48">
        <w:rPr>
          <w:rFonts w:asciiTheme="minorHAnsi" w:eastAsia="Calibri" w:hAnsiTheme="minorHAnsi" w:cstheme="minorHAnsi"/>
          <w:color w:val="auto"/>
          <w:sz w:val="22"/>
          <w:szCs w:val="22"/>
          <w:lang w:eastAsia="en-US"/>
        </w:rPr>
        <w:t>A 202</w:t>
      </w:r>
      <w:r w:rsidR="00BE0413" w:rsidRPr="00570B48">
        <w:rPr>
          <w:rFonts w:asciiTheme="minorHAnsi" w:eastAsia="Calibri" w:hAnsiTheme="minorHAnsi" w:cstheme="minorHAnsi"/>
          <w:color w:val="auto"/>
          <w:sz w:val="22"/>
          <w:szCs w:val="22"/>
          <w:lang w:eastAsia="en-US"/>
        </w:rPr>
        <w:t>6</w:t>
      </w:r>
      <w:r w:rsidRPr="00570B48">
        <w:rPr>
          <w:rFonts w:asciiTheme="minorHAnsi" w:eastAsia="Calibri" w:hAnsiTheme="minorHAnsi" w:cstheme="minorHAnsi"/>
          <w:color w:val="auto"/>
          <w:sz w:val="22"/>
          <w:szCs w:val="22"/>
          <w:lang w:eastAsia="en-US"/>
        </w:rPr>
        <w:t xml:space="preserve">. I. félév során a ténylegesen felmerült kiadás </w:t>
      </w:r>
      <w:r w:rsidR="00347543" w:rsidRPr="00570B48">
        <w:rPr>
          <w:rFonts w:asciiTheme="minorHAnsi" w:eastAsia="Calibri" w:hAnsiTheme="minorHAnsi" w:cstheme="minorHAnsi"/>
          <w:color w:val="auto"/>
          <w:sz w:val="22"/>
          <w:szCs w:val="22"/>
          <w:lang w:eastAsia="en-US"/>
        </w:rPr>
        <w:t>56.</w:t>
      </w:r>
      <w:r w:rsidR="00BE0413" w:rsidRPr="00570B48">
        <w:rPr>
          <w:rFonts w:asciiTheme="minorHAnsi" w:eastAsia="Calibri" w:hAnsiTheme="minorHAnsi" w:cstheme="minorHAnsi"/>
          <w:color w:val="auto"/>
          <w:sz w:val="22"/>
          <w:szCs w:val="22"/>
          <w:lang w:eastAsia="en-US"/>
        </w:rPr>
        <w:t xml:space="preserve">457 </w:t>
      </w:r>
      <w:proofErr w:type="spellStart"/>
      <w:r w:rsidRPr="00570B48">
        <w:rPr>
          <w:rFonts w:asciiTheme="minorHAnsi" w:eastAsia="Calibri" w:hAnsiTheme="minorHAnsi" w:cstheme="minorHAnsi"/>
          <w:color w:val="auto"/>
          <w:sz w:val="22"/>
          <w:szCs w:val="22"/>
          <w:lang w:eastAsia="en-US"/>
        </w:rPr>
        <w:t>eFt</w:t>
      </w:r>
      <w:proofErr w:type="spellEnd"/>
      <w:r w:rsidRPr="00570B48">
        <w:rPr>
          <w:rFonts w:asciiTheme="minorHAnsi" w:eastAsia="Calibri" w:hAnsiTheme="minorHAnsi" w:cstheme="minorHAnsi"/>
          <w:color w:val="auto"/>
          <w:sz w:val="22"/>
          <w:szCs w:val="22"/>
          <w:lang w:eastAsia="en-US"/>
        </w:rPr>
        <w:t xml:space="preserve"> volt (amely a</w:t>
      </w:r>
      <w:r w:rsidR="00BE0413" w:rsidRPr="00570B48">
        <w:rPr>
          <w:rFonts w:asciiTheme="minorHAnsi" w:eastAsia="Calibri" w:hAnsiTheme="minorHAnsi" w:cstheme="minorHAnsi"/>
          <w:color w:val="auto"/>
          <w:sz w:val="22"/>
          <w:szCs w:val="22"/>
          <w:lang w:eastAsia="en-US"/>
        </w:rPr>
        <w:t>z éves</w:t>
      </w:r>
      <w:r w:rsidRPr="00570B48">
        <w:rPr>
          <w:rFonts w:asciiTheme="minorHAnsi" w:eastAsia="Calibri" w:hAnsiTheme="minorHAnsi" w:cstheme="minorHAnsi"/>
          <w:color w:val="auto"/>
          <w:sz w:val="22"/>
          <w:szCs w:val="22"/>
          <w:lang w:eastAsia="en-US"/>
        </w:rPr>
        <w:t xml:space="preserve"> tervezett költség </w:t>
      </w:r>
      <w:r w:rsidR="00BE0413" w:rsidRPr="00570B48">
        <w:rPr>
          <w:rFonts w:asciiTheme="minorHAnsi" w:eastAsia="Calibri" w:hAnsiTheme="minorHAnsi" w:cstheme="minorHAnsi"/>
          <w:color w:val="auto"/>
          <w:sz w:val="22"/>
          <w:szCs w:val="22"/>
          <w:lang w:eastAsia="en-US"/>
        </w:rPr>
        <w:t>42,7</w:t>
      </w:r>
      <w:r w:rsidRPr="00570B48">
        <w:rPr>
          <w:rFonts w:asciiTheme="minorHAnsi" w:eastAsia="Calibri" w:hAnsiTheme="minorHAnsi" w:cstheme="minorHAnsi"/>
          <w:color w:val="auto"/>
          <w:sz w:val="22"/>
          <w:szCs w:val="22"/>
          <w:lang w:eastAsia="en-US"/>
        </w:rPr>
        <w:t xml:space="preserve"> %-a), ebből személyi jellegű kiadás </w:t>
      </w:r>
      <w:r w:rsidR="00BE0413" w:rsidRPr="00570B48">
        <w:rPr>
          <w:rFonts w:asciiTheme="minorHAnsi" w:eastAsia="Calibri" w:hAnsiTheme="minorHAnsi" w:cstheme="minorHAnsi"/>
          <w:color w:val="auto"/>
          <w:sz w:val="22"/>
          <w:szCs w:val="22"/>
          <w:lang w:eastAsia="en-US"/>
        </w:rPr>
        <w:t>55.565</w:t>
      </w:r>
      <w:r w:rsidRPr="00570B48">
        <w:rPr>
          <w:rFonts w:asciiTheme="minorHAnsi" w:eastAsia="Calibri" w:hAnsiTheme="minorHAnsi" w:cstheme="minorHAnsi"/>
          <w:color w:val="auto"/>
          <w:sz w:val="22"/>
          <w:szCs w:val="22"/>
          <w:lang w:eastAsia="en-US"/>
        </w:rPr>
        <w:t xml:space="preserve"> </w:t>
      </w:r>
      <w:proofErr w:type="spellStart"/>
      <w:r w:rsidRPr="00570B48">
        <w:rPr>
          <w:rFonts w:asciiTheme="minorHAnsi" w:eastAsia="Calibri" w:hAnsiTheme="minorHAnsi" w:cstheme="minorHAnsi"/>
          <w:color w:val="auto"/>
          <w:sz w:val="22"/>
          <w:szCs w:val="22"/>
          <w:lang w:eastAsia="en-US"/>
        </w:rPr>
        <w:t>eFt</w:t>
      </w:r>
      <w:proofErr w:type="spellEnd"/>
      <w:r w:rsidRPr="00570B48">
        <w:rPr>
          <w:rFonts w:asciiTheme="minorHAnsi" w:eastAsia="Calibri" w:hAnsiTheme="minorHAnsi" w:cstheme="minorHAnsi"/>
          <w:color w:val="auto"/>
          <w:sz w:val="22"/>
          <w:szCs w:val="22"/>
          <w:lang w:eastAsia="en-US"/>
        </w:rPr>
        <w:t xml:space="preserve">, anyagjellegű ráfordítás </w:t>
      </w:r>
      <w:r w:rsidR="00BE0413" w:rsidRPr="00570B48">
        <w:rPr>
          <w:rFonts w:asciiTheme="minorHAnsi" w:eastAsia="Calibri" w:hAnsiTheme="minorHAnsi" w:cstheme="minorHAnsi"/>
          <w:color w:val="auto"/>
          <w:sz w:val="22"/>
          <w:szCs w:val="22"/>
          <w:lang w:eastAsia="en-US"/>
        </w:rPr>
        <w:t>2.989</w:t>
      </w:r>
      <w:r w:rsidR="00347543" w:rsidRPr="00570B48">
        <w:rPr>
          <w:rFonts w:asciiTheme="minorHAnsi" w:eastAsia="Calibri" w:hAnsiTheme="minorHAnsi" w:cstheme="minorHAnsi"/>
          <w:color w:val="auto"/>
          <w:sz w:val="22"/>
          <w:szCs w:val="22"/>
          <w:lang w:eastAsia="en-US"/>
        </w:rPr>
        <w:t xml:space="preserve"> </w:t>
      </w:r>
      <w:proofErr w:type="spellStart"/>
      <w:r w:rsidRPr="00570B48">
        <w:rPr>
          <w:rFonts w:asciiTheme="minorHAnsi" w:eastAsia="Calibri" w:hAnsiTheme="minorHAnsi" w:cstheme="minorHAnsi"/>
          <w:color w:val="auto"/>
          <w:sz w:val="22"/>
          <w:szCs w:val="22"/>
          <w:lang w:eastAsia="en-US"/>
        </w:rPr>
        <w:t>eFt</w:t>
      </w:r>
      <w:proofErr w:type="spellEnd"/>
      <w:r w:rsidRPr="00570B48">
        <w:rPr>
          <w:rFonts w:asciiTheme="minorHAnsi" w:eastAsia="Calibri" w:hAnsiTheme="minorHAnsi" w:cstheme="minorHAnsi"/>
          <w:color w:val="auto"/>
          <w:sz w:val="22"/>
          <w:szCs w:val="22"/>
          <w:lang w:eastAsia="en-US"/>
        </w:rPr>
        <w:t xml:space="preserve">, értékcsökkenési leírás </w:t>
      </w:r>
      <w:r w:rsidR="00BE0413" w:rsidRPr="00570B48">
        <w:rPr>
          <w:rFonts w:asciiTheme="minorHAnsi" w:eastAsia="Calibri" w:hAnsiTheme="minorHAnsi" w:cstheme="minorHAnsi"/>
          <w:color w:val="auto"/>
          <w:sz w:val="22"/>
          <w:szCs w:val="22"/>
          <w:lang w:eastAsia="en-US"/>
        </w:rPr>
        <w:t>824</w:t>
      </w:r>
      <w:r w:rsidRPr="00570B48">
        <w:rPr>
          <w:rFonts w:asciiTheme="minorHAnsi" w:eastAsia="Calibri" w:hAnsiTheme="minorHAnsi" w:cstheme="minorHAnsi"/>
          <w:color w:val="auto"/>
          <w:sz w:val="22"/>
          <w:szCs w:val="22"/>
          <w:lang w:eastAsia="en-US"/>
        </w:rPr>
        <w:t xml:space="preserve"> </w:t>
      </w:r>
      <w:proofErr w:type="spellStart"/>
      <w:r w:rsidRPr="00570B48">
        <w:rPr>
          <w:rFonts w:asciiTheme="minorHAnsi" w:eastAsia="Calibri" w:hAnsiTheme="minorHAnsi" w:cstheme="minorHAnsi"/>
          <w:color w:val="auto"/>
          <w:sz w:val="22"/>
          <w:szCs w:val="22"/>
          <w:lang w:eastAsia="en-US"/>
        </w:rPr>
        <w:t>eFt</w:t>
      </w:r>
      <w:proofErr w:type="spellEnd"/>
      <w:r w:rsidRPr="00570B48">
        <w:rPr>
          <w:rFonts w:asciiTheme="minorHAnsi" w:eastAsia="Calibri" w:hAnsiTheme="minorHAnsi" w:cstheme="minorHAnsi"/>
          <w:color w:val="auto"/>
          <w:sz w:val="22"/>
          <w:szCs w:val="22"/>
          <w:lang w:eastAsia="en-US"/>
        </w:rPr>
        <w:t xml:space="preserve">, egyéb ráfordítás </w:t>
      </w:r>
      <w:r w:rsidR="00BE0413" w:rsidRPr="00570B48">
        <w:rPr>
          <w:rFonts w:asciiTheme="minorHAnsi" w:eastAsia="Calibri" w:hAnsiTheme="minorHAnsi" w:cstheme="minorHAnsi"/>
          <w:color w:val="auto"/>
          <w:sz w:val="22"/>
          <w:szCs w:val="22"/>
          <w:lang w:eastAsia="en-US"/>
        </w:rPr>
        <w:t>79</w:t>
      </w:r>
      <w:r w:rsidRPr="00570B48">
        <w:rPr>
          <w:rFonts w:asciiTheme="minorHAnsi" w:eastAsia="Calibri" w:hAnsiTheme="minorHAnsi" w:cstheme="minorHAnsi"/>
          <w:color w:val="auto"/>
          <w:sz w:val="22"/>
          <w:szCs w:val="22"/>
          <w:lang w:eastAsia="en-US"/>
        </w:rPr>
        <w:t xml:space="preserve"> </w:t>
      </w:r>
      <w:proofErr w:type="spellStart"/>
      <w:r w:rsidRPr="00570B48">
        <w:rPr>
          <w:rFonts w:asciiTheme="minorHAnsi" w:eastAsia="Calibri" w:hAnsiTheme="minorHAnsi" w:cstheme="minorHAnsi"/>
          <w:color w:val="auto"/>
          <w:sz w:val="22"/>
          <w:szCs w:val="22"/>
          <w:lang w:eastAsia="en-US"/>
        </w:rPr>
        <w:t>eFt</w:t>
      </w:r>
      <w:proofErr w:type="spellEnd"/>
      <w:r w:rsidRPr="00570B48">
        <w:rPr>
          <w:rFonts w:asciiTheme="minorHAnsi" w:eastAsia="Calibri" w:hAnsiTheme="minorHAnsi" w:cstheme="minorHAnsi"/>
          <w:color w:val="auto"/>
          <w:sz w:val="22"/>
          <w:szCs w:val="22"/>
          <w:lang w:eastAsia="en-US"/>
        </w:rPr>
        <w:t xml:space="preserve">. </w:t>
      </w:r>
    </w:p>
    <w:p w14:paraId="1C501CB8" w14:textId="77777777" w:rsidR="00347543" w:rsidRPr="00570B48" w:rsidRDefault="00347543" w:rsidP="006C5693">
      <w:pPr>
        <w:pStyle w:val="Szvegtrzs"/>
        <w:jc w:val="both"/>
        <w:rPr>
          <w:rFonts w:asciiTheme="minorHAnsi" w:eastAsia="Calibri" w:hAnsiTheme="minorHAnsi" w:cstheme="minorHAnsi"/>
          <w:b w:val="0"/>
          <w:color w:val="EE0000"/>
          <w:sz w:val="22"/>
          <w:szCs w:val="22"/>
          <w:u w:val="none"/>
          <w:lang w:eastAsia="en-US"/>
        </w:rPr>
      </w:pPr>
    </w:p>
    <w:p w14:paraId="094EC0DC" w14:textId="11F6421C" w:rsidR="001A5639" w:rsidRPr="00570B48" w:rsidRDefault="001A5639" w:rsidP="006C5693">
      <w:pPr>
        <w:pStyle w:val="Szvegtrzs"/>
        <w:jc w:val="both"/>
        <w:rPr>
          <w:rFonts w:asciiTheme="minorHAnsi" w:eastAsia="Calibri" w:hAnsiTheme="minorHAnsi" w:cstheme="minorHAnsi"/>
          <w:b w:val="0"/>
          <w:sz w:val="22"/>
          <w:szCs w:val="22"/>
          <w:u w:val="none"/>
          <w:lang w:eastAsia="en-US"/>
        </w:rPr>
      </w:pPr>
      <w:r w:rsidRPr="00570B48">
        <w:rPr>
          <w:rFonts w:asciiTheme="minorHAnsi" w:eastAsia="Calibri" w:hAnsiTheme="minorHAnsi" w:cstheme="minorHAnsi"/>
          <w:b w:val="0"/>
          <w:sz w:val="22"/>
          <w:szCs w:val="22"/>
          <w:u w:val="none"/>
          <w:lang w:eastAsia="en-US"/>
        </w:rPr>
        <w:t xml:space="preserve">Az üzemi tevékenység eredménye -25.151 </w:t>
      </w:r>
      <w:proofErr w:type="spellStart"/>
      <w:r w:rsidRPr="00570B48">
        <w:rPr>
          <w:rFonts w:asciiTheme="minorHAnsi" w:eastAsia="Calibri" w:hAnsiTheme="minorHAnsi" w:cstheme="minorHAnsi"/>
          <w:b w:val="0"/>
          <w:sz w:val="22"/>
          <w:szCs w:val="22"/>
          <w:u w:val="none"/>
          <w:lang w:eastAsia="en-US"/>
        </w:rPr>
        <w:t>eFt</w:t>
      </w:r>
      <w:proofErr w:type="spellEnd"/>
      <w:r w:rsidRPr="00570B48">
        <w:rPr>
          <w:rFonts w:asciiTheme="minorHAnsi" w:eastAsia="Calibri" w:hAnsiTheme="minorHAnsi" w:cstheme="minorHAnsi"/>
          <w:b w:val="0"/>
          <w:sz w:val="22"/>
          <w:szCs w:val="22"/>
          <w:u w:val="none"/>
          <w:lang w:eastAsia="en-US"/>
        </w:rPr>
        <w:t xml:space="preserve">., míg a pénzügyi műveletek eredménye 602 </w:t>
      </w:r>
      <w:proofErr w:type="spellStart"/>
      <w:r w:rsidRPr="00570B48">
        <w:rPr>
          <w:rFonts w:asciiTheme="minorHAnsi" w:eastAsia="Calibri" w:hAnsiTheme="minorHAnsi" w:cstheme="minorHAnsi"/>
          <w:b w:val="0"/>
          <w:sz w:val="22"/>
          <w:szCs w:val="22"/>
          <w:u w:val="none"/>
          <w:lang w:eastAsia="en-US"/>
        </w:rPr>
        <w:t>eFt</w:t>
      </w:r>
      <w:proofErr w:type="spellEnd"/>
      <w:r w:rsidRPr="00570B48">
        <w:rPr>
          <w:rFonts w:asciiTheme="minorHAnsi" w:eastAsia="Calibri" w:hAnsiTheme="minorHAnsi" w:cstheme="minorHAnsi"/>
          <w:b w:val="0"/>
          <w:sz w:val="22"/>
          <w:szCs w:val="22"/>
          <w:u w:val="none"/>
          <w:lang w:eastAsia="en-US"/>
        </w:rPr>
        <w:t>. volt.</w:t>
      </w:r>
    </w:p>
    <w:p w14:paraId="0B9C9B16" w14:textId="77777777" w:rsidR="001A5639" w:rsidRPr="00570B48" w:rsidRDefault="001A5639" w:rsidP="006C5693">
      <w:pPr>
        <w:pStyle w:val="Szvegtrzs"/>
        <w:jc w:val="both"/>
        <w:rPr>
          <w:rFonts w:asciiTheme="minorHAnsi" w:eastAsia="Calibri" w:hAnsiTheme="minorHAnsi" w:cstheme="minorHAnsi"/>
          <w:b w:val="0"/>
          <w:sz w:val="22"/>
          <w:szCs w:val="22"/>
          <w:u w:val="none"/>
          <w:lang w:eastAsia="en-US"/>
        </w:rPr>
      </w:pPr>
    </w:p>
    <w:p w14:paraId="300CBB9F" w14:textId="4B87816B" w:rsidR="008D4144" w:rsidRPr="00570B48" w:rsidRDefault="008D4144" w:rsidP="006C5693">
      <w:pPr>
        <w:pStyle w:val="Szvegtrzs"/>
        <w:jc w:val="both"/>
        <w:rPr>
          <w:rFonts w:asciiTheme="minorHAnsi" w:eastAsia="Calibri" w:hAnsiTheme="minorHAnsi" w:cstheme="minorHAnsi"/>
          <w:b w:val="0"/>
          <w:sz w:val="22"/>
          <w:szCs w:val="22"/>
          <w:u w:val="none"/>
          <w:lang w:eastAsia="en-US"/>
        </w:rPr>
      </w:pPr>
      <w:r w:rsidRPr="00570B48">
        <w:rPr>
          <w:rFonts w:asciiTheme="minorHAnsi" w:eastAsia="Calibri" w:hAnsiTheme="minorHAnsi" w:cstheme="minorHAnsi"/>
          <w:b w:val="0"/>
          <w:sz w:val="22"/>
          <w:szCs w:val="22"/>
          <w:u w:val="none"/>
          <w:lang w:eastAsia="en-US"/>
        </w:rPr>
        <w:t>A Kft. likviditási helyzete jelenleg stabil, de a pénzügyi egyensúly fenntartása érdekében a korábban nyújtott tagi kölcsön visszafizetésének határideje a 161/2026. (V.28.) Kgy. számú határozattal 2027. december 31. napjára meghosszabbításra került.</w:t>
      </w:r>
    </w:p>
    <w:p w14:paraId="0DA5B7F5" w14:textId="77777777" w:rsidR="008D4144" w:rsidRPr="00570B48" w:rsidRDefault="008D4144" w:rsidP="006C5693">
      <w:pPr>
        <w:pStyle w:val="Szvegtrzs"/>
        <w:jc w:val="both"/>
        <w:rPr>
          <w:rFonts w:asciiTheme="minorHAnsi" w:eastAsia="Calibri" w:hAnsiTheme="minorHAnsi" w:cstheme="minorHAnsi"/>
          <w:b w:val="0"/>
          <w:color w:val="EE0000"/>
          <w:sz w:val="22"/>
          <w:szCs w:val="22"/>
          <w:u w:val="none"/>
          <w:lang w:eastAsia="en-US"/>
        </w:rPr>
      </w:pPr>
    </w:p>
    <w:p w14:paraId="1F51E540" w14:textId="617F7B09" w:rsidR="0056395D" w:rsidRPr="00570B48" w:rsidRDefault="0056395D" w:rsidP="006C5693">
      <w:pPr>
        <w:pStyle w:val="Szvegtrzs"/>
        <w:jc w:val="both"/>
        <w:rPr>
          <w:rFonts w:asciiTheme="minorHAnsi" w:eastAsia="Calibri" w:hAnsiTheme="minorHAnsi" w:cstheme="minorHAnsi"/>
          <w:b w:val="0"/>
          <w:bCs/>
          <w:sz w:val="22"/>
          <w:szCs w:val="22"/>
          <w:u w:val="none"/>
          <w:lang w:eastAsia="en-US"/>
        </w:rPr>
      </w:pPr>
      <w:r w:rsidRPr="00570B48">
        <w:rPr>
          <w:rFonts w:asciiTheme="minorHAnsi" w:eastAsia="Calibri" w:hAnsiTheme="minorHAnsi" w:cstheme="minorHAnsi"/>
          <w:bCs/>
          <w:sz w:val="22"/>
          <w:szCs w:val="22"/>
          <w:u w:val="none"/>
          <w:lang w:eastAsia="en-US"/>
        </w:rPr>
        <w:t>Összességében a társaság 202</w:t>
      </w:r>
      <w:r w:rsidR="008D4144" w:rsidRPr="00570B48">
        <w:rPr>
          <w:rFonts w:asciiTheme="minorHAnsi" w:eastAsia="Calibri" w:hAnsiTheme="minorHAnsi" w:cstheme="minorHAnsi"/>
          <w:bCs/>
          <w:sz w:val="22"/>
          <w:szCs w:val="22"/>
          <w:u w:val="none"/>
          <w:lang w:eastAsia="en-US"/>
        </w:rPr>
        <w:t>6</w:t>
      </w:r>
      <w:r w:rsidRPr="00570B48">
        <w:rPr>
          <w:rFonts w:asciiTheme="minorHAnsi" w:eastAsia="Calibri" w:hAnsiTheme="minorHAnsi" w:cstheme="minorHAnsi"/>
          <w:bCs/>
          <w:sz w:val="22"/>
          <w:szCs w:val="22"/>
          <w:u w:val="none"/>
          <w:lang w:eastAsia="en-US"/>
        </w:rPr>
        <w:t xml:space="preserve">. I. félévi beszámolója </w:t>
      </w:r>
      <w:r w:rsidR="008D4144" w:rsidRPr="00570B48">
        <w:rPr>
          <w:rFonts w:asciiTheme="minorHAnsi" w:eastAsia="Calibri" w:hAnsiTheme="minorHAnsi" w:cstheme="minorHAnsi"/>
          <w:bCs/>
          <w:sz w:val="22"/>
          <w:szCs w:val="22"/>
          <w:u w:val="none"/>
          <w:lang w:eastAsia="en-US"/>
        </w:rPr>
        <w:t>475.404</w:t>
      </w:r>
      <w:r w:rsidRPr="00570B48">
        <w:rPr>
          <w:rFonts w:asciiTheme="minorHAnsi" w:eastAsia="Calibri" w:hAnsiTheme="minorHAnsi" w:cstheme="minorHAnsi"/>
          <w:bCs/>
          <w:sz w:val="22"/>
          <w:szCs w:val="22"/>
          <w:u w:val="none"/>
          <w:lang w:eastAsia="en-US"/>
        </w:rPr>
        <w:t xml:space="preserve"> </w:t>
      </w:r>
      <w:proofErr w:type="spellStart"/>
      <w:r w:rsidRPr="00570B48">
        <w:rPr>
          <w:rFonts w:asciiTheme="minorHAnsi" w:eastAsia="Calibri" w:hAnsiTheme="minorHAnsi" w:cstheme="minorHAnsi"/>
          <w:bCs/>
          <w:sz w:val="22"/>
          <w:szCs w:val="22"/>
          <w:u w:val="none"/>
          <w:lang w:eastAsia="en-US"/>
        </w:rPr>
        <w:t>eFt</w:t>
      </w:r>
      <w:proofErr w:type="spellEnd"/>
      <w:r w:rsidRPr="00570B48">
        <w:rPr>
          <w:rFonts w:asciiTheme="minorHAnsi" w:eastAsia="Calibri" w:hAnsiTheme="minorHAnsi" w:cstheme="minorHAnsi"/>
          <w:bCs/>
          <w:sz w:val="22"/>
          <w:szCs w:val="22"/>
          <w:u w:val="none"/>
          <w:lang w:eastAsia="en-US"/>
        </w:rPr>
        <w:t xml:space="preserve"> mérlegfőösszeget és </w:t>
      </w:r>
      <w:r w:rsidR="00347543" w:rsidRPr="00570B48">
        <w:rPr>
          <w:rFonts w:asciiTheme="minorHAnsi" w:eastAsia="Calibri" w:hAnsiTheme="minorHAnsi" w:cstheme="minorHAnsi"/>
          <w:bCs/>
          <w:sz w:val="22"/>
          <w:szCs w:val="22"/>
          <w:u w:val="none"/>
          <w:lang w:eastAsia="en-US"/>
        </w:rPr>
        <w:t>-</w:t>
      </w:r>
      <w:r w:rsidR="008D4144" w:rsidRPr="00570B48">
        <w:rPr>
          <w:rFonts w:asciiTheme="minorHAnsi" w:eastAsia="Calibri" w:hAnsiTheme="minorHAnsi" w:cstheme="minorHAnsi"/>
          <w:bCs/>
          <w:sz w:val="22"/>
          <w:szCs w:val="22"/>
          <w:u w:val="none"/>
          <w:lang w:eastAsia="en-US"/>
        </w:rPr>
        <w:t>24.549</w:t>
      </w:r>
      <w:r w:rsidRPr="00570B48">
        <w:rPr>
          <w:rFonts w:asciiTheme="minorHAnsi" w:eastAsia="Calibri" w:hAnsiTheme="minorHAnsi" w:cstheme="minorHAnsi"/>
          <w:bCs/>
          <w:sz w:val="22"/>
          <w:szCs w:val="22"/>
          <w:u w:val="none"/>
          <w:lang w:eastAsia="en-US"/>
        </w:rPr>
        <w:t xml:space="preserve"> </w:t>
      </w:r>
      <w:proofErr w:type="spellStart"/>
      <w:r w:rsidRPr="00570B48">
        <w:rPr>
          <w:rFonts w:asciiTheme="minorHAnsi" w:eastAsia="Calibri" w:hAnsiTheme="minorHAnsi" w:cstheme="minorHAnsi"/>
          <w:bCs/>
          <w:sz w:val="22"/>
          <w:szCs w:val="22"/>
          <w:u w:val="none"/>
          <w:lang w:eastAsia="en-US"/>
        </w:rPr>
        <w:t>eFt</w:t>
      </w:r>
      <w:proofErr w:type="spellEnd"/>
      <w:r w:rsidRPr="00570B48">
        <w:rPr>
          <w:rFonts w:asciiTheme="minorHAnsi" w:eastAsia="Calibri" w:hAnsiTheme="minorHAnsi" w:cstheme="minorHAnsi"/>
          <w:bCs/>
          <w:sz w:val="22"/>
          <w:szCs w:val="22"/>
          <w:u w:val="none"/>
          <w:lang w:eastAsia="en-US"/>
        </w:rPr>
        <w:t xml:space="preserve"> adózott eredményt, veszteséget mutat</w:t>
      </w:r>
      <w:r w:rsidRPr="00570B48">
        <w:rPr>
          <w:rFonts w:asciiTheme="minorHAnsi" w:eastAsia="Calibri" w:hAnsiTheme="minorHAnsi" w:cstheme="minorHAnsi"/>
          <w:b w:val="0"/>
          <w:bCs/>
          <w:sz w:val="22"/>
          <w:szCs w:val="22"/>
          <w:u w:val="none"/>
          <w:lang w:eastAsia="en-US"/>
        </w:rPr>
        <w:t xml:space="preserve">. </w:t>
      </w:r>
    </w:p>
    <w:p w14:paraId="23D49D85" w14:textId="77777777" w:rsidR="0056395D" w:rsidRPr="00570B48" w:rsidRDefault="0056395D" w:rsidP="006C5693">
      <w:pPr>
        <w:jc w:val="both"/>
        <w:rPr>
          <w:rFonts w:asciiTheme="minorHAnsi" w:hAnsiTheme="minorHAnsi" w:cstheme="minorHAnsi"/>
          <w:bCs/>
          <w:color w:val="EE0000"/>
          <w:sz w:val="22"/>
          <w:szCs w:val="22"/>
        </w:rPr>
      </w:pPr>
    </w:p>
    <w:p w14:paraId="4FD058F3" w14:textId="4C555E97" w:rsidR="0056395D" w:rsidRPr="00570B48" w:rsidRDefault="0056395D" w:rsidP="006C5693">
      <w:pPr>
        <w:autoSpaceDE w:val="0"/>
        <w:autoSpaceDN w:val="0"/>
        <w:adjustRightInd w:val="0"/>
        <w:jc w:val="both"/>
        <w:rPr>
          <w:rFonts w:asciiTheme="minorHAnsi" w:hAnsiTheme="minorHAnsi" w:cstheme="minorHAnsi"/>
          <w:bCs/>
          <w:color w:val="0070C0"/>
          <w:sz w:val="22"/>
          <w:szCs w:val="22"/>
        </w:rPr>
      </w:pPr>
      <w:r w:rsidRPr="00570B48">
        <w:rPr>
          <w:rFonts w:asciiTheme="minorHAnsi" w:hAnsiTheme="minorHAnsi" w:cstheme="minorHAnsi"/>
          <w:bCs/>
          <w:sz w:val="22"/>
          <w:szCs w:val="22"/>
        </w:rPr>
        <w:t>A felügyelőbizottság a társaság 202</w:t>
      </w:r>
      <w:r w:rsidR="0037126E" w:rsidRPr="00570B48">
        <w:rPr>
          <w:rFonts w:asciiTheme="minorHAnsi" w:hAnsiTheme="minorHAnsi" w:cstheme="minorHAnsi"/>
          <w:bCs/>
          <w:sz w:val="22"/>
          <w:szCs w:val="22"/>
        </w:rPr>
        <w:t>6</w:t>
      </w:r>
      <w:r w:rsidRPr="00570B48">
        <w:rPr>
          <w:rFonts w:asciiTheme="minorHAnsi" w:hAnsiTheme="minorHAnsi" w:cstheme="minorHAnsi"/>
          <w:bCs/>
          <w:sz w:val="22"/>
          <w:szCs w:val="22"/>
        </w:rPr>
        <w:t>. I. félévi beszámolóját elfogadta</w:t>
      </w:r>
      <w:r w:rsidRPr="00570B48">
        <w:rPr>
          <w:rFonts w:asciiTheme="minorHAnsi" w:hAnsiTheme="minorHAnsi" w:cstheme="minorHAnsi"/>
          <w:bCs/>
          <w:color w:val="EE0000"/>
          <w:sz w:val="22"/>
          <w:szCs w:val="22"/>
        </w:rPr>
        <w:t>.</w:t>
      </w:r>
      <w:r w:rsidR="0037126E" w:rsidRPr="00570B48">
        <w:rPr>
          <w:rFonts w:asciiTheme="minorHAnsi" w:hAnsiTheme="minorHAnsi" w:cstheme="minorHAnsi"/>
          <w:bCs/>
          <w:color w:val="EE0000"/>
          <w:sz w:val="22"/>
          <w:szCs w:val="22"/>
        </w:rPr>
        <w:t xml:space="preserve"> </w:t>
      </w:r>
    </w:p>
    <w:p w14:paraId="04058F6F" w14:textId="77777777" w:rsidR="00EE40A9" w:rsidRPr="00570B48" w:rsidRDefault="00EE40A9" w:rsidP="006C5693">
      <w:pPr>
        <w:autoSpaceDE w:val="0"/>
        <w:autoSpaceDN w:val="0"/>
        <w:adjustRightInd w:val="0"/>
        <w:jc w:val="both"/>
        <w:rPr>
          <w:rFonts w:asciiTheme="minorHAnsi" w:hAnsiTheme="minorHAnsi" w:cstheme="minorHAnsi"/>
          <w:color w:val="0070C0"/>
          <w:sz w:val="22"/>
          <w:szCs w:val="22"/>
        </w:rPr>
      </w:pPr>
    </w:p>
    <w:p w14:paraId="5BA89ABC" w14:textId="77777777" w:rsidR="00530C25" w:rsidRPr="00570B48" w:rsidRDefault="00530C25" w:rsidP="006C5693">
      <w:pPr>
        <w:jc w:val="both"/>
        <w:rPr>
          <w:rFonts w:asciiTheme="minorHAnsi" w:hAnsiTheme="minorHAnsi" w:cstheme="minorHAnsi"/>
          <w:color w:val="EE0000"/>
          <w:sz w:val="22"/>
          <w:szCs w:val="22"/>
        </w:rPr>
      </w:pPr>
    </w:p>
    <w:p w14:paraId="10DBE783" w14:textId="77777777" w:rsidR="0098471F" w:rsidRPr="00570B48" w:rsidRDefault="0098471F" w:rsidP="006C5693">
      <w:pPr>
        <w:jc w:val="both"/>
        <w:rPr>
          <w:rFonts w:asciiTheme="minorHAnsi" w:hAnsiTheme="minorHAnsi" w:cstheme="minorHAnsi"/>
          <w:color w:val="EE0000"/>
          <w:sz w:val="22"/>
          <w:szCs w:val="22"/>
        </w:rPr>
      </w:pPr>
    </w:p>
    <w:p w14:paraId="1A74B738" w14:textId="642D198A"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lastRenderedPageBreak/>
        <w:t>SZOVA Nonprofit Zrt. (</w:t>
      </w:r>
      <w:r w:rsidR="00997DAC" w:rsidRPr="00570B48">
        <w:rPr>
          <w:rFonts w:asciiTheme="minorHAnsi" w:hAnsiTheme="minorHAnsi" w:cstheme="minorHAnsi"/>
          <w:b/>
          <w:bCs/>
          <w:sz w:val="22"/>
          <w:szCs w:val="22"/>
        </w:rPr>
        <w:t>4</w:t>
      </w:r>
      <w:r w:rsidRPr="00570B48">
        <w:rPr>
          <w:rFonts w:asciiTheme="minorHAnsi" w:hAnsiTheme="minorHAnsi" w:cstheme="minorHAnsi"/>
          <w:b/>
          <w:bCs/>
          <w:sz w:val="22"/>
          <w:szCs w:val="22"/>
        </w:rPr>
        <w:t>. számú melléklet)</w:t>
      </w:r>
    </w:p>
    <w:p w14:paraId="128421C8" w14:textId="77777777" w:rsidR="00CE144B" w:rsidRPr="00570B48" w:rsidRDefault="00CE144B" w:rsidP="006C5693">
      <w:pPr>
        <w:jc w:val="both"/>
        <w:rPr>
          <w:rFonts w:asciiTheme="minorHAnsi" w:hAnsiTheme="minorHAnsi" w:cstheme="minorHAnsi"/>
          <w:color w:val="EE0000"/>
          <w:sz w:val="22"/>
          <w:szCs w:val="22"/>
        </w:rPr>
      </w:pPr>
    </w:p>
    <w:p w14:paraId="3A5F26FD" w14:textId="7F4D3317" w:rsidR="004B3D5F" w:rsidRPr="00570B48" w:rsidRDefault="003B0886" w:rsidP="00CC6602">
      <w:pPr>
        <w:jc w:val="both"/>
        <w:rPr>
          <w:rFonts w:asciiTheme="minorHAnsi" w:hAnsiTheme="minorHAnsi" w:cstheme="minorHAnsi"/>
          <w:sz w:val="22"/>
          <w:szCs w:val="22"/>
        </w:rPr>
      </w:pPr>
      <w:r w:rsidRPr="00570B48">
        <w:rPr>
          <w:rFonts w:asciiTheme="minorHAnsi" w:hAnsiTheme="minorHAnsi" w:cstheme="minorHAnsi"/>
          <w:sz w:val="22"/>
          <w:szCs w:val="22"/>
        </w:rPr>
        <w:t>A SZOVA Nonprofit Zrt. a 2026. év I. félévében kiegyensúlyozott és a tervezettnél kedvezőbb pénzügyi eredményeket ért el. A társaság tárgyi időszakot 2,721 milliárd forint árbevétel mellett 470 millió forint üzemi, valamint 514 millió forint adózás előtti eredménnyel zárta.</w:t>
      </w:r>
    </w:p>
    <w:p w14:paraId="620940B9" w14:textId="77777777" w:rsidR="003B0886" w:rsidRPr="00570B48" w:rsidRDefault="003B0886" w:rsidP="00CC6602">
      <w:pPr>
        <w:jc w:val="both"/>
        <w:rPr>
          <w:rFonts w:asciiTheme="minorHAnsi" w:hAnsiTheme="minorHAnsi" w:cstheme="minorHAnsi"/>
          <w:sz w:val="22"/>
          <w:szCs w:val="22"/>
        </w:rPr>
      </w:pPr>
    </w:p>
    <w:p w14:paraId="7E53848E" w14:textId="1DAD0E2F" w:rsidR="00CC6602" w:rsidRPr="00570B48" w:rsidRDefault="00CC6602" w:rsidP="00CC6602">
      <w:pPr>
        <w:pStyle w:val="lfej"/>
        <w:tabs>
          <w:tab w:val="clear" w:pos="4536"/>
          <w:tab w:val="clear" w:pos="9072"/>
        </w:tabs>
        <w:jc w:val="both"/>
        <w:rPr>
          <w:rFonts w:asciiTheme="minorHAnsi" w:hAnsiTheme="minorHAnsi" w:cstheme="minorHAnsi"/>
          <w:sz w:val="22"/>
          <w:szCs w:val="22"/>
        </w:rPr>
      </w:pPr>
      <w:r w:rsidRPr="00570B48">
        <w:rPr>
          <w:rFonts w:asciiTheme="minorHAnsi" w:hAnsiTheme="minorHAnsi" w:cstheme="minorHAnsi"/>
          <w:sz w:val="22"/>
          <w:szCs w:val="22"/>
        </w:rPr>
        <w:t xml:space="preserve">Az elért 470 millió forintos üzemi eredmény alapvetően két eltérő jellegű tételből tevődik össze. A nyereség </w:t>
      </w:r>
      <w:proofErr w:type="spellStart"/>
      <w:r w:rsidRPr="00570B48">
        <w:rPr>
          <w:rFonts w:asciiTheme="minorHAnsi" w:hAnsiTheme="minorHAnsi" w:cstheme="minorHAnsi"/>
          <w:sz w:val="22"/>
          <w:szCs w:val="22"/>
        </w:rPr>
        <w:t>nagyobbik</w:t>
      </w:r>
      <w:proofErr w:type="spellEnd"/>
      <w:r w:rsidRPr="00570B48">
        <w:rPr>
          <w:rFonts w:asciiTheme="minorHAnsi" w:hAnsiTheme="minorHAnsi" w:cstheme="minorHAnsi"/>
          <w:sz w:val="22"/>
          <w:szCs w:val="22"/>
        </w:rPr>
        <w:t xml:space="preserve"> részét, 328 millió forintot a </w:t>
      </w:r>
      <w:proofErr w:type="spellStart"/>
      <w:r w:rsidRPr="00570B48">
        <w:rPr>
          <w:rFonts w:asciiTheme="minorHAnsi" w:hAnsiTheme="minorHAnsi" w:cstheme="minorHAnsi"/>
          <w:sz w:val="22"/>
          <w:szCs w:val="22"/>
        </w:rPr>
        <w:t>Bejczy</w:t>
      </w:r>
      <w:proofErr w:type="spellEnd"/>
      <w:r w:rsidRPr="00570B48">
        <w:rPr>
          <w:rFonts w:asciiTheme="minorHAnsi" w:hAnsiTheme="minorHAnsi" w:cstheme="minorHAnsi"/>
          <w:sz w:val="22"/>
          <w:szCs w:val="22"/>
        </w:rPr>
        <w:t xml:space="preserve"> utca 1–3. szám alatti üzlethelyiség értékesítése biztosította, amely egyszeri eredményjavító tényezőként jelentkezik a féléves adatokban. Az üzemi eredmény fennmaradó 141 millió forintos hányada a társaság rendszeres városgazdálkodási alaptevékenységéből származik. A rendszeres városgazdálkodási tevékenységek első féléves teljesítménye lényegesen felülteljesítette a várakozásokat, mivel az elfogadott üzleti terv ezen a területen időarányosan veszteséges működéssel számolt. </w:t>
      </w:r>
    </w:p>
    <w:p w14:paraId="1029369B" w14:textId="77777777" w:rsidR="003B0886" w:rsidRPr="00570B48" w:rsidRDefault="003B0886" w:rsidP="006C5693">
      <w:pPr>
        <w:jc w:val="both"/>
        <w:rPr>
          <w:rFonts w:asciiTheme="minorHAnsi" w:hAnsiTheme="minorHAnsi" w:cstheme="minorHAnsi"/>
          <w:sz w:val="22"/>
          <w:szCs w:val="22"/>
        </w:rPr>
      </w:pPr>
    </w:p>
    <w:p w14:paraId="0A8D1199" w14:textId="0DA5E8C8" w:rsidR="00941EB1" w:rsidRPr="00570B48" w:rsidRDefault="00CC6602" w:rsidP="00CC6602">
      <w:pPr>
        <w:jc w:val="both"/>
        <w:rPr>
          <w:rFonts w:asciiTheme="minorHAnsi" w:hAnsiTheme="minorHAnsi" w:cstheme="minorHAnsi"/>
          <w:sz w:val="22"/>
          <w:szCs w:val="22"/>
        </w:rPr>
      </w:pPr>
      <w:r w:rsidRPr="00570B48">
        <w:rPr>
          <w:rFonts w:asciiTheme="minorHAnsi" w:hAnsiTheme="minorHAnsi" w:cstheme="minorHAnsi"/>
          <w:sz w:val="22"/>
          <w:szCs w:val="22"/>
        </w:rPr>
        <w:t>Az első félévben realizált 2,721 milliárd forintos árbevétel 165 millió forinttal elmarad az előző év azonos időszakának értékétől, ez a csökkenés azonban kizárólag elszámolástechnikai okokra vezethető vissza. A társaság rendszeres tevékenységeiből származó bevételei – a hulladékgazdálkodási üzletág kivételével – növekvő trendet mutattak. A gazdálkodásban meghatározó súlyt képviselő hulladékgazdálkodás árbevétele ugyanakkor 87 millió forinttal elmaradt a bázisidőszaktól.</w:t>
      </w:r>
      <w:r w:rsidRPr="00570B48">
        <w:rPr>
          <w:sz w:val="22"/>
          <w:szCs w:val="22"/>
        </w:rPr>
        <w:t xml:space="preserve"> </w:t>
      </w:r>
      <w:r w:rsidRPr="00570B48">
        <w:rPr>
          <w:rFonts w:asciiTheme="minorHAnsi" w:hAnsiTheme="minorHAnsi" w:cstheme="minorHAnsi"/>
          <w:sz w:val="22"/>
          <w:szCs w:val="22"/>
        </w:rPr>
        <w:t>A bevételkiesés döntően külső, szabályozási és finanszírozási tényezőkre vezethető vissza.</w:t>
      </w:r>
    </w:p>
    <w:p w14:paraId="066C9533" w14:textId="77777777" w:rsidR="00CC6602" w:rsidRPr="00570B48" w:rsidRDefault="00CC6602" w:rsidP="00CC6602">
      <w:pPr>
        <w:jc w:val="both"/>
        <w:rPr>
          <w:rFonts w:asciiTheme="minorHAnsi" w:hAnsiTheme="minorHAnsi" w:cstheme="minorHAnsi"/>
          <w:sz w:val="22"/>
          <w:szCs w:val="22"/>
        </w:rPr>
      </w:pPr>
    </w:p>
    <w:p w14:paraId="3CC040CF" w14:textId="7BD85731" w:rsidR="00AD3E51" w:rsidRPr="00570B48" w:rsidRDefault="00AD3E51" w:rsidP="006C5693">
      <w:pPr>
        <w:jc w:val="both"/>
        <w:rPr>
          <w:rFonts w:asciiTheme="minorHAnsi" w:hAnsiTheme="minorHAnsi" w:cstheme="minorHAnsi"/>
          <w:sz w:val="22"/>
          <w:szCs w:val="22"/>
        </w:rPr>
      </w:pPr>
      <w:r w:rsidRPr="00570B48">
        <w:rPr>
          <w:rFonts w:asciiTheme="minorHAnsi" w:hAnsiTheme="minorHAnsi" w:cstheme="minorHAnsi"/>
          <w:sz w:val="22"/>
          <w:szCs w:val="22"/>
        </w:rPr>
        <w:t>A társaság nettó árbevétele 202</w:t>
      </w:r>
      <w:r w:rsidR="00CC6602" w:rsidRPr="00570B48">
        <w:rPr>
          <w:rFonts w:asciiTheme="minorHAnsi" w:hAnsiTheme="minorHAnsi" w:cstheme="minorHAnsi"/>
          <w:sz w:val="22"/>
          <w:szCs w:val="22"/>
        </w:rPr>
        <w:t>6</w:t>
      </w:r>
      <w:r w:rsidRPr="00570B48">
        <w:rPr>
          <w:rFonts w:asciiTheme="minorHAnsi" w:hAnsiTheme="minorHAnsi" w:cstheme="minorHAnsi"/>
          <w:sz w:val="22"/>
          <w:szCs w:val="22"/>
        </w:rPr>
        <w:t xml:space="preserve">. I. félévben </w:t>
      </w:r>
      <w:r w:rsidR="00CC6602" w:rsidRPr="00570B48">
        <w:rPr>
          <w:rFonts w:asciiTheme="minorHAnsi" w:hAnsiTheme="minorHAnsi" w:cstheme="minorHAnsi"/>
          <w:sz w:val="22"/>
          <w:szCs w:val="22"/>
        </w:rPr>
        <w:t>2.721.443</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00CC6602" w:rsidRPr="00570B48">
        <w:rPr>
          <w:rFonts w:asciiTheme="minorHAnsi" w:hAnsiTheme="minorHAnsi" w:cstheme="minorHAnsi"/>
          <w:sz w:val="22"/>
          <w:szCs w:val="22"/>
        </w:rPr>
        <w:t xml:space="preserve"> (az éves terv 47%-a), az aktivált saját teljesítmény értéke 901 </w:t>
      </w:r>
      <w:proofErr w:type="spellStart"/>
      <w:r w:rsidR="00CC6602" w:rsidRPr="00570B48">
        <w:rPr>
          <w:rFonts w:asciiTheme="minorHAnsi" w:hAnsiTheme="minorHAnsi" w:cstheme="minorHAnsi"/>
          <w:sz w:val="22"/>
          <w:szCs w:val="22"/>
        </w:rPr>
        <w:t>eFt</w:t>
      </w:r>
      <w:proofErr w:type="spellEnd"/>
      <w:r w:rsidR="00CC6602" w:rsidRPr="00570B48">
        <w:rPr>
          <w:rFonts w:asciiTheme="minorHAnsi" w:hAnsiTheme="minorHAnsi" w:cstheme="minorHAnsi"/>
          <w:sz w:val="22"/>
          <w:szCs w:val="22"/>
        </w:rPr>
        <w:t>,</w:t>
      </w:r>
      <w:r w:rsidRPr="00570B48">
        <w:rPr>
          <w:rFonts w:asciiTheme="minorHAnsi" w:hAnsiTheme="minorHAnsi" w:cstheme="minorHAnsi"/>
          <w:sz w:val="22"/>
          <w:szCs w:val="22"/>
        </w:rPr>
        <w:t xml:space="preserve"> az egyéb bevételek összege</w:t>
      </w:r>
      <w:r w:rsidR="00CC6602" w:rsidRPr="00570B48">
        <w:rPr>
          <w:rFonts w:asciiTheme="minorHAnsi" w:hAnsiTheme="minorHAnsi" w:cstheme="minorHAnsi"/>
          <w:sz w:val="22"/>
          <w:szCs w:val="22"/>
        </w:rPr>
        <w:t xml:space="preserve"> pedig</w:t>
      </w:r>
      <w:r w:rsidRPr="00570B48">
        <w:rPr>
          <w:rFonts w:asciiTheme="minorHAnsi" w:hAnsiTheme="minorHAnsi" w:cstheme="minorHAnsi"/>
          <w:sz w:val="22"/>
          <w:szCs w:val="22"/>
        </w:rPr>
        <w:t xml:space="preserve"> </w:t>
      </w:r>
      <w:r w:rsidR="00CC6602" w:rsidRPr="00570B48">
        <w:rPr>
          <w:rFonts w:asciiTheme="minorHAnsi" w:hAnsiTheme="minorHAnsi" w:cstheme="minorHAnsi"/>
          <w:sz w:val="22"/>
          <w:szCs w:val="22"/>
        </w:rPr>
        <w:t>632.883</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00CC6602" w:rsidRPr="00570B48">
        <w:rPr>
          <w:rFonts w:asciiTheme="minorHAnsi" w:hAnsiTheme="minorHAnsi" w:cstheme="minorHAnsi"/>
          <w:sz w:val="22"/>
          <w:szCs w:val="22"/>
        </w:rPr>
        <w:t xml:space="preserve"> (88%)</w:t>
      </w:r>
      <w:r w:rsidRPr="00570B48">
        <w:rPr>
          <w:rFonts w:asciiTheme="minorHAnsi" w:hAnsiTheme="minorHAnsi" w:cstheme="minorHAnsi"/>
          <w:sz w:val="22"/>
          <w:szCs w:val="22"/>
        </w:rPr>
        <w:t xml:space="preserve"> volt</w:t>
      </w:r>
      <w:r w:rsidR="00CC6602" w:rsidRPr="00570B48">
        <w:rPr>
          <w:rFonts w:asciiTheme="minorHAnsi" w:hAnsiTheme="minorHAnsi" w:cstheme="minorHAnsi"/>
          <w:sz w:val="22"/>
          <w:szCs w:val="22"/>
        </w:rPr>
        <w:t xml:space="preserve">, így az összes bevétel 3.355.227 </w:t>
      </w:r>
      <w:proofErr w:type="spellStart"/>
      <w:r w:rsidR="00CC6602" w:rsidRPr="00570B48">
        <w:rPr>
          <w:rFonts w:asciiTheme="minorHAnsi" w:hAnsiTheme="minorHAnsi" w:cstheme="minorHAnsi"/>
          <w:sz w:val="22"/>
          <w:szCs w:val="22"/>
        </w:rPr>
        <w:t>eFt</w:t>
      </w:r>
      <w:proofErr w:type="spellEnd"/>
      <w:r w:rsidR="00CC6602" w:rsidRPr="00570B48">
        <w:rPr>
          <w:rFonts w:asciiTheme="minorHAnsi" w:hAnsiTheme="minorHAnsi" w:cstheme="minorHAnsi"/>
          <w:sz w:val="22"/>
          <w:szCs w:val="22"/>
        </w:rPr>
        <w:t>.</w:t>
      </w:r>
      <w:r w:rsidRPr="00570B48">
        <w:rPr>
          <w:rFonts w:asciiTheme="minorHAnsi" w:hAnsiTheme="minorHAnsi" w:cstheme="minorHAnsi"/>
          <w:sz w:val="22"/>
          <w:szCs w:val="22"/>
        </w:rPr>
        <w:t xml:space="preserve"> </w:t>
      </w:r>
    </w:p>
    <w:p w14:paraId="527057F1" w14:textId="77777777" w:rsidR="00CC6602" w:rsidRPr="00570B48" w:rsidRDefault="00CC6602" w:rsidP="006C5693">
      <w:pPr>
        <w:jc w:val="both"/>
        <w:rPr>
          <w:rFonts w:asciiTheme="minorHAnsi" w:hAnsiTheme="minorHAnsi" w:cstheme="minorHAnsi"/>
          <w:sz w:val="22"/>
          <w:szCs w:val="22"/>
        </w:rPr>
      </w:pPr>
    </w:p>
    <w:p w14:paraId="52D10594" w14:textId="2AEF2AE6" w:rsidR="00CC6602" w:rsidRPr="00570B48" w:rsidRDefault="00AD3E51" w:rsidP="006C5693">
      <w:pPr>
        <w:jc w:val="both"/>
        <w:rPr>
          <w:rFonts w:asciiTheme="minorHAnsi" w:hAnsiTheme="minorHAnsi" w:cstheme="minorHAnsi"/>
          <w:sz w:val="22"/>
          <w:szCs w:val="22"/>
        </w:rPr>
      </w:pPr>
      <w:r w:rsidRPr="00570B48">
        <w:rPr>
          <w:rFonts w:asciiTheme="minorHAnsi" w:hAnsiTheme="minorHAnsi" w:cstheme="minorHAnsi"/>
          <w:sz w:val="22"/>
          <w:szCs w:val="22"/>
        </w:rPr>
        <w:t>A társaság 202</w:t>
      </w:r>
      <w:r w:rsidR="00CC6602" w:rsidRPr="00570B48">
        <w:rPr>
          <w:rFonts w:asciiTheme="minorHAnsi" w:hAnsiTheme="minorHAnsi" w:cstheme="minorHAnsi"/>
          <w:sz w:val="22"/>
          <w:szCs w:val="22"/>
        </w:rPr>
        <w:t>6</w:t>
      </w:r>
      <w:r w:rsidRPr="00570B48">
        <w:rPr>
          <w:rFonts w:asciiTheme="minorHAnsi" w:hAnsiTheme="minorHAnsi" w:cstheme="minorHAnsi"/>
          <w:sz w:val="22"/>
          <w:szCs w:val="22"/>
        </w:rPr>
        <w:t>. I. félévi összes ráfordítása 2.</w:t>
      </w:r>
      <w:r w:rsidR="005C3258" w:rsidRPr="00570B48">
        <w:rPr>
          <w:rFonts w:asciiTheme="minorHAnsi" w:hAnsiTheme="minorHAnsi" w:cstheme="minorHAnsi"/>
          <w:sz w:val="22"/>
          <w:szCs w:val="22"/>
        </w:rPr>
        <w:t>885.672</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ebből anyagjellegű ráfordítás </w:t>
      </w:r>
      <w:r w:rsidR="005C3258" w:rsidRPr="00570B48">
        <w:rPr>
          <w:rFonts w:asciiTheme="minorHAnsi" w:hAnsiTheme="minorHAnsi" w:cstheme="minorHAnsi"/>
          <w:sz w:val="22"/>
          <w:szCs w:val="22"/>
        </w:rPr>
        <w:t>1.238.864</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személyi jellegű ráfordítás </w:t>
      </w:r>
      <w:r w:rsidR="005C3258" w:rsidRPr="00570B48">
        <w:rPr>
          <w:rFonts w:asciiTheme="minorHAnsi" w:hAnsiTheme="minorHAnsi" w:cstheme="minorHAnsi"/>
          <w:sz w:val="22"/>
          <w:szCs w:val="22"/>
        </w:rPr>
        <w:t>1.015.856</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értékcsökkenési leírás </w:t>
      </w:r>
      <w:r w:rsidR="005C3258" w:rsidRPr="00570B48">
        <w:rPr>
          <w:rFonts w:asciiTheme="minorHAnsi" w:hAnsiTheme="minorHAnsi" w:cstheme="minorHAnsi"/>
          <w:sz w:val="22"/>
          <w:szCs w:val="22"/>
        </w:rPr>
        <w:t>171.891</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egyéb ráfordítás </w:t>
      </w:r>
      <w:r w:rsidR="005C3258" w:rsidRPr="00570B48">
        <w:rPr>
          <w:rFonts w:asciiTheme="minorHAnsi" w:hAnsiTheme="minorHAnsi" w:cstheme="minorHAnsi"/>
          <w:sz w:val="22"/>
          <w:szCs w:val="22"/>
        </w:rPr>
        <w:t>459.061</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w:t>
      </w:r>
    </w:p>
    <w:p w14:paraId="3D3F5243" w14:textId="77777777" w:rsidR="00CC6602" w:rsidRPr="00570B48" w:rsidRDefault="00CC6602" w:rsidP="006C5693">
      <w:pPr>
        <w:jc w:val="both"/>
        <w:rPr>
          <w:rFonts w:asciiTheme="minorHAnsi" w:hAnsiTheme="minorHAnsi" w:cstheme="minorHAnsi"/>
          <w:color w:val="EE0000"/>
          <w:sz w:val="22"/>
          <w:szCs w:val="22"/>
        </w:rPr>
      </w:pPr>
    </w:p>
    <w:p w14:paraId="150509ED" w14:textId="3F2EB5C0" w:rsidR="00A0609C" w:rsidRPr="00570B48" w:rsidRDefault="00AD3E51"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pénzügyi műveletek eredménye </w:t>
      </w:r>
      <w:r w:rsidR="005C3258" w:rsidRPr="00570B48">
        <w:rPr>
          <w:rFonts w:asciiTheme="minorHAnsi" w:hAnsiTheme="minorHAnsi" w:cstheme="minorHAnsi"/>
          <w:sz w:val="22"/>
          <w:szCs w:val="22"/>
        </w:rPr>
        <w:t>45.417</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w:t>
      </w:r>
    </w:p>
    <w:p w14:paraId="13D4404B" w14:textId="77777777" w:rsidR="00A0609C" w:rsidRPr="00570B48" w:rsidRDefault="00A0609C" w:rsidP="006C5693">
      <w:pPr>
        <w:jc w:val="both"/>
        <w:rPr>
          <w:rFonts w:asciiTheme="minorHAnsi" w:hAnsiTheme="minorHAnsi" w:cstheme="minorHAnsi"/>
          <w:color w:val="EE0000"/>
          <w:sz w:val="22"/>
          <w:szCs w:val="22"/>
        </w:rPr>
      </w:pPr>
    </w:p>
    <w:p w14:paraId="209796B7" w14:textId="46E43B99" w:rsidR="007D0FDB" w:rsidRPr="00570B48" w:rsidRDefault="007D0FDB" w:rsidP="006C5693">
      <w:pPr>
        <w:jc w:val="both"/>
        <w:rPr>
          <w:rFonts w:asciiTheme="minorHAnsi" w:hAnsiTheme="minorHAnsi" w:cstheme="minorHAnsi"/>
          <w:sz w:val="22"/>
          <w:szCs w:val="22"/>
        </w:rPr>
      </w:pPr>
      <w:r w:rsidRPr="00570B48">
        <w:rPr>
          <w:rFonts w:asciiTheme="minorHAnsi" w:hAnsiTheme="minorHAnsi" w:cstheme="minorHAnsi"/>
          <w:b/>
          <w:sz w:val="22"/>
          <w:szCs w:val="22"/>
        </w:rPr>
        <w:t>Összességében a társaság 202</w:t>
      </w:r>
      <w:r w:rsidR="005C3258" w:rsidRPr="00570B48">
        <w:rPr>
          <w:rFonts w:asciiTheme="minorHAnsi" w:hAnsiTheme="minorHAnsi" w:cstheme="minorHAnsi"/>
          <w:b/>
          <w:sz w:val="22"/>
          <w:szCs w:val="22"/>
        </w:rPr>
        <w:t>6</w:t>
      </w:r>
      <w:r w:rsidRPr="00570B48">
        <w:rPr>
          <w:rFonts w:asciiTheme="minorHAnsi" w:hAnsiTheme="minorHAnsi" w:cstheme="minorHAnsi"/>
          <w:b/>
          <w:sz w:val="22"/>
          <w:szCs w:val="22"/>
        </w:rPr>
        <w:t xml:space="preserve">. I. félévi beszámolója </w:t>
      </w:r>
      <w:r w:rsidR="005C3258" w:rsidRPr="00570B48">
        <w:rPr>
          <w:rFonts w:asciiTheme="minorHAnsi" w:hAnsiTheme="minorHAnsi" w:cstheme="minorHAnsi"/>
          <w:b/>
          <w:sz w:val="22"/>
          <w:szCs w:val="22"/>
        </w:rPr>
        <w:t>14.781.890</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mérlegfőösszeget és </w:t>
      </w:r>
      <w:r w:rsidR="005C3258" w:rsidRPr="00570B48">
        <w:rPr>
          <w:rFonts w:asciiTheme="minorHAnsi" w:hAnsiTheme="minorHAnsi" w:cstheme="minorHAnsi"/>
          <w:b/>
          <w:sz w:val="22"/>
          <w:szCs w:val="22"/>
        </w:rPr>
        <w:t>484.483</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adózott eredményt</w:t>
      </w:r>
      <w:r w:rsidR="00B76172" w:rsidRPr="00570B48">
        <w:rPr>
          <w:rFonts w:asciiTheme="minorHAnsi" w:hAnsiTheme="minorHAnsi" w:cstheme="minorHAnsi"/>
          <w:b/>
          <w:sz w:val="22"/>
          <w:szCs w:val="22"/>
        </w:rPr>
        <w:t>, nyereséget</w:t>
      </w:r>
      <w:r w:rsidRPr="00570B48">
        <w:rPr>
          <w:rFonts w:asciiTheme="minorHAnsi" w:hAnsiTheme="minorHAnsi" w:cstheme="minorHAnsi"/>
          <w:b/>
          <w:sz w:val="22"/>
          <w:szCs w:val="22"/>
        </w:rPr>
        <w:t xml:space="preserve"> mutat. </w:t>
      </w:r>
    </w:p>
    <w:p w14:paraId="12830708" w14:textId="77777777" w:rsidR="004B3D5F" w:rsidRPr="00570B48" w:rsidRDefault="004B3D5F" w:rsidP="006C5693">
      <w:pPr>
        <w:jc w:val="both"/>
        <w:rPr>
          <w:rFonts w:asciiTheme="minorHAnsi" w:eastAsia="Calibri" w:hAnsiTheme="minorHAnsi" w:cstheme="minorHAnsi"/>
          <w:color w:val="EE0000"/>
          <w:sz w:val="22"/>
          <w:szCs w:val="22"/>
          <w:lang w:eastAsia="en-US"/>
        </w:rPr>
      </w:pPr>
    </w:p>
    <w:p w14:paraId="47B168FD" w14:textId="4FD0D270" w:rsidR="004B3D5F" w:rsidRPr="00570B48" w:rsidRDefault="004B3D5F" w:rsidP="006C5693">
      <w:pPr>
        <w:jc w:val="both"/>
        <w:rPr>
          <w:rFonts w:asciiTheme="minorHAnsi" w:hAnsiTheme="minorHAnsi" w:cstheme="minorHAnsi"/>
          <w:bCs/>
          <w:sz w:val="22"/>
          <w:szCs w:val="22"/>
        </w:rPr>
      </w:pPr>
      <w:r w:rsidRPr="00570B48">
        <w:rPr>
          <w:rFonts w:asciiTheme="minorHAnsi" w:hAnsiTheme="minorHAnsi" w:cstheme="minorHAnsi"/>
          <w:bCs/>
          <w:sz w:val="22"/>
          <w:szCs w:val="22"/>
        </w:rPr>
        <w:t xml:space="preserve">A társaság </w:t>
      </w:r>
      <w:r w:rsidR="007F6835" w:rsidRPr="00570B48">
        <w:rPr>
          <w:rFonts w:asciiTheme="minorHAnsi" w:hAnsiTheme="minorHAnsi" w:cstheme="minorHAnsi"/>
          <w:bCs/>
          <w:sz w:val="22"/>
          <w:szCs w:val="22"/>
        </w:rPr>
        <w:t>I</w:t>
      </w:r>
      <w:r w:rsidRPr="00570B48">
        <w:rPr>
          <w:rFonts w:asciiTheme="minorHAnsi" w:hAnsiTheme="minorHAnsi" w:cstheme="minorHAnsi"/>
          <w:bCs/>
          <w:sz w:val="22"/>
          <w:szCs w:val="22"/>
        </w:rPr>
        <w:t xml:space="preserve">gazgatóságának és </w:t>
      </w:r>
      <w:r w:rsidR="007F6835" w:rsidRPr="00570B48">
        <w:rPr>
          <w:rFonts w:asciiTheme="minorHAnsi" w:hAnsiTheme="minorHAnsi" w:cstheme="minorHAnsi"/>
          <w:bCs/>
          <w:sz w:val="22"/>
          <w:szCs w:val="22"/>
        </w:rPr>
        <w:t>F</w:t>
      </w:r>
      <w:r w:rsidRPr="00570B48">
        <w:rPr>
          <w:rFonts w:asciiTheme="minorHAnsi" w:hAnsiTheme="minorHAnsi" w:cstheme="minorHAnsi"/>
          <w:bCs/>
          <w:sz w:val="22"/>
          <w:szCs w:val="22"/>
        </w:rPr>
        <w:t>elügyelőbizottságának határozata az ülésen kerül ismertetésre.</w:t>
      </w:r>
    </w:p>
    <w:p w14:paraId="3B402D82" w14:textId="77777777" w:rsidR="004B3D5F" w:rsidRPr="00570B48" w:rsidRDefault="004B3D5F" w:rsidP="006C5693">
      <w:pPr>
        <w:jc w:val="both"/>
        <w:rPr>
          <w:rFonts w:asciiTheme="minorHAnsi" w:hAnsiTheme="minorHAnsi" w:cstheme="minorHAnsi"/>
          <w:sz w:val="22"/>
          <w:szCs w:val="22"/>
        </w:rPr>
      </w:pPr>
    </w:p>
    <w:p w14:paraId="40859A03" w14:textId="0C86B444"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t>Vas Megyei Temetkezési Kft. (</w:t>
      </w:r>
      <w:r w:rsidR="00997DAC" w:rsidRPr="00570B48">
        <w:rPr>
          <w:rFonts w:asciiTheme="minorHAnsi" w:hAnsiTheme="minorHAnsi" w:cstheme="minorHAnsi"/>
          <w:b/>
          <w:bCs/>
          <w:sz w:val="22"/>
          <w:szCs w:val="22"/>
        </w:rPr>
        <w:t>5</w:t>
      </w:r>
      <w:r w:rsidRPr="00570B48">
        <w:rPr>
          <w:rFonts w:asciiTheme="minorHAnsi" w:hAnsiTheme="minorHAnsi" w:cstheme="minorHAnsi"/>
          <w:b/>
          <w:bCs/>
          <w:sz w:val="22"/>
          <w:szCs w:val="22"/>
        </w:rPr>
        <w:t>. számú melléklet)</w:t>
      </w:r>
    </w:p>
    <w:p w14:paraId="3430E725" w14:textId="77777777" w:rsidR="00CE144B" w:rsidRPr="00570B48" w:rsidRDefault="00CE144B" w:rsidP="006C5693">
      <w:pPr>
        <w:jc w:val="both"/>
        <w:rPr>
          <w:rFonts w:asciiTheme="minorHAnsi" w:hAnsiTheme="minorHAnsi" w:cstheme="minorHAnsi"/>
          <w:color w:val="EE0000"/>
          <w:sz w:val="22"/>
          <w:szCs w:val="22"/>
        </w:rPr>
      </w:pPr>
    </w:p>
    <w:p w14:paraId="5BB05F88" w14:textId="277DEDDA" w:rsidR="00A525BF" w:rsidRPr="00570B48" w:rsidRDefault="0037126E"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Társaság 2026. évi pénzügyi helyzete jelentősen romlott az előző év hasonló időszakához viszonyítva az első félév során. Ennek fő oka, hogy a megnövekedett temetőüzemeltetési költségek fedezetére támogatás nem érkezett a tulajdonos részéről. A pénzeszköz jelentős csökkenése kihatással van a fizetőképességre is. A rövid lejáratú kötelezettségek a rendelkezésre álló likvid eszközökből jelenleg </w:t>
      </w:r>
      <w:r w:rsidR="006E2F97" w:rsidRPr="00570B48">
        <w:rPr>
          <w:rFonts w:asciiTheme="minorHAnsi" w:hAnsiTheme="minorHAnsi" w:cstheme="minorHAnsi"/>
          <w:sz w:val="22"/>
          <w:szCs w:val="22"/>
        </w:rPr>
        <w:t>még</w:t>
      </w:r>
      <w:r w:rsidRPr="00570B48">
        <w:rPr>
          <w:rFonts w:asciiTheme="minorHAnsi" w:hAnsiTheme="minorHAnsi" w:cstheme="minorHAnsi"/>
          <w:sz w:val="22"/>
          <w:szCs w:val="22"/>
        </w:rPr>
        <w:t xml:space="preserve"> kiegyenlíthetők, amennyiben azonban a temetésszám a </w:t>
      </w:r>
      <w:r w:rsidR="00770E50" w:rsidRPr="00570B48">
        <w:rPr>
          <w:rFonts w:asciiTheme="minorHAnsi" w:hAnsiTheme="minorHAnsi" w:cstheme="minorHAnsi"/>
          <w:sz w:val="22"/>
          <w:szCs w:val="22"/>
        </w:rPr>
        <w:t>II</w:t>
      </w:r>
      <w:r w:rsidRPr="00570B48">
        <w:rPr>
          <w:rFonts w:asciiTheme="minorHAnsi" w:hAnsiTheme="minorHAnsi" w:cstheme="minorHAnsi"/>
          <w:sz w:val="22"/>
          <w:szCs w:val="22"/>
        </w:rPr>
        <w:t>. félévben is csökkenő tendenciát mutat, úgy az árbevétel kiesés</w:t>
      </w:r>
      <w:r w:rsidR="006E2F97" w:rsidRPr="00570B48">
        <w:rPr>
          <w:rFonts w:asciiTheme="minorHAnsi" w:hAnsiTheme="minorHAnsi" w:cstheme="minorHAnsi"/>
          <w:sz w:val="22"/>
          <w:szCs w:val="22"/>
        </w:rPr>
        <w:t>, valamint a megemelkedett közüzemi költségek</w:t>
      </w:r>
      <w:r w:rsidRPr="00570B48">
        <w:rPr>
          <w:rFonts w:asciiTheme="minorHAnsi" w:hAnsiTheme="minorHAnsi" w:cstheme="minorHAnsi"/>
          <w:sz w:val="22"/>
          <w:szCs w:val="22"/>
        </w:rPr>
        <w:t xml:space="preserve"> </w:t>
      </w:r>
      <w:r w:rsidR="006E2F97" w:rsidRPr="00570B48">
        <w:rPr>
          <w:rFonts w:asciiTheme="minorHAnsi" w:hAnsiTheme="minorHAnsi" w:cstheme="minorHAnsi"/>
          <w:sz w:val="22"/>
          <w:szCs w:val="22"/>
        </w:rPr>
        <w:t>miatt</w:t>
      </w:r>
      <w:r w:rsidRPr="00570B48">
        <w:rPr>
          <w:rFonts w:asciiTheme="minorHAnsi" w:hAnsiTheme="minorHAnsi" w:cstheme="minorHAnsi"/>
          <w:sz w:val="22"/>
          <w:szCs w:val="22"/>
        </w:rPr>
        <w:t xml:space="preserve"> már likviditási problémák is keletkezhetnek.</w:t>
      </w:r>
    </w:p>
    <w:p w14:paraId="7221ED64" w14:textId="77777777" w:rsidR="0037126E" w:rsidRPr="00570B48" w:rsidRDefault="0037126E" w:rsidP="006C5693">
      <w:pPr>
        <w:jc w:val="both"/>
        <w:rPr>
          <w:rFonts w:asciiTheme="minorHAnsi" w:hAnsiTheme="minorHAnsi" w:cstheme="minorHAnsi"/>
          <w:sz w:val="22"/>
          <w:szCs w:val="22"/>
        </w:rPr>
      </w:pPr>
    </w:p>
    <w:p w14:paraId="76293AAC" w14:textId="571C107F" w:rsidR="00A525BF" w:rsidRPr="00570B48" w:rsidRDefault="00A525BF"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társaság </w:t>
      </w:r>
      <w:r w:rsidR="0037126E" w:rsidRPr="00570B48">
        <w:rPr>
          <w:rFonts w:asciiTheme="minorHAnsi" w:hAnsiTheme="minorHAnsi" w:cstheme="minorHAnsi"/>
          <w:sz w:val="22"/>
          <w:szCs w:val="22"/>
        </w:rPr>
        <w:t xml:space="preserve">összes bevétele 2026. I. félévben </w:t>
      </w:r>
      <w:r w:rsidR="00C94B2A" w:rsidRPr="00570B48">
        <w:rPr>
          <w:rFonts w:asciiTheme="minorHAnsi" w:hAnsiTheme="minorHAnsi" w:cstheme="minorHAnsi"/>
          <w:sz w:val="22"/>
          <w:szCs w:val="22"/>
        </w:rPr>
        <w:t xml:space="preserve">265.414 </w:t>
      </w:r>
      <w:proofErr w:type="spellStart"/>
      <w:r w:rsidR="00C94B2A" w:rsidRPr="00570B48">
        <w:rPr>
          <w:rFonts w:asciiTheme="minorHAnsi" w:hAnsiTheme="minorHAnsi" w:cstheme="minorHAnsi"/>
          <w:sz w:val="22"/>
          <w:szCs w:val="22"/>
        </w:rPr>
        <w:t>eFt</w:t>
      </w:r>
      <w:proofErr w:type="spellEnd"/>
      <w:r w:rsidR="0037126E" w:rsidRPr="00570B48">
        <w:rPr>
          <w:rFonts w:asciiTheme="minorHAnsi" w:hAnsiTheme="minorHAnsi" w:cstheme="minorHAnsi"/>
          <w:sz w:val="22"/>
          <w:szCs w:val="22"/>
        </w:rPr>
        <w:t xml:space="preserve">, </w:t>
      </w:r>
      <w:r w:rsidR="00C97B3B" w:rsidRPr="00570B48">
        <w:rPr>
          <w:rFonts w:asciiTheme="minorHAnsi" w:hAnsiTheme="minorHAnsi" w:cstheme="minorHAnsi"/>
          <w:sz w:val="22"/>
          <w:szCs w:val="22"/>
        </w:rPr>
        <w:t>a</w:t>
      </w:r>
      <w:r w:rsidR="0037126E" w:rsidRPr="00570B48">
        <w:rPr>
          <w:rFonts w:asciiTheme="minorHAnsi" w:hAnsiTheme="minorHAnsi" w:cstheme="minorHAnsi"/>
          <w:sz w:val="22"/>
          <w:szCs w:val="22"/>
        </w:rPr>
        <w:t xml:space="preserve">melyből a </w:t>
      </w:r>
      <w:r w:rsidRPr="00570B48">
        <w:rPr>
          <w:rFonts w:asciiTheme="minorHAnsi" w:hAnsiTheme="minorHAnsi" w:cstheme="minorHAnsi"/>
          <w:sz w:val="22"/>
          <w:szCs w:val="22"/>
        </w:rPr>
        <w:t xml:space="preserve">nettó árbevétel </w:t>
      </w:r>
      <w:r w:rsidR="0037126E" w:rsidRPr="00570B48">
        <w:rPr>
          <w:rFonts w:asciiTheme="minorHAnsi" w:hAnsiTheme="minorHAnsi" w:cstheme="minorHAnsi"/>
          <w:sz w:val="22"/>
          <w:szCs w:val="22"/>
        </w:rPr>
        <w:t>265.521</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az akt</w:t>
      </w:r>
      <w:r w:rsidR="00E27918" w:rsidRPr="00570B48">
        <w:rPr>
          <w:rFonts w:asciiTheme="minorHAnsi" w:hAnsiTheme="minorHAnsi" w:cstheme="minorHAnsi"/>
          <w:sz w:val="22"/>
          <w:szCs w:val="22"/>
        </w:rPr>
        <w:t>ivált</w:t>
      </w:r>
      <w:r w:rsidRPr="00570B48">
        <w:rPr>
          <w:rFonts w:asciiTheme="minorHAnsi" w:hAnsiTheme="minorHAnsi" w:cstheme="minorHAnsi"/>
          <w:sz w:val="22"/>
          <w:szCs w:val="22"/>
        </w:rPr>
        <w:t xml:space="preserve"> saját</w:t>
      </w:r>
      <w:r w:rsidR="00E27918" w:rsidRPr="00570B48">
        <w:rPr>
          <w:rFonts w:asciiTheme="minorHAnsi" w:hAnsiTheme="minorHAnsi" w:cstheme="minorHAnsi"/>
          <w:sz w:val="22"/>
          <w:szCs w:val="22"/>
        </w:rPr>
        <w:t xml:space="preserve"> teljesítmények értéke </w:t>
      </w:r>
      <w:r w:rsidR="0037126E" w:rsidRPr="00570B48">
        <w:rPr>
          <w:rFonts w:asciiTheme="minorHAnsi" w:hAnsiTheme="minorHAnsi" w:cstheme="minorHAnsi"/>
          <w:sz w:val="22"/>
          <w:szCs w:val="22"/>
        </w:rPr>
        <w:t>-1.172</w:t>
      </w:r>
      <w:r w:rsidR="00E27918" w:rsidRPr="00570B48">
        <w:rPr>
          <w:rFonts w:asciiTheme="minorHAnsi" w:hAnsiTheme="minorHAnsi" w:cstheme="minorHAnsi"/>
          <w:sz w:val="22"/>
          <w:szCs w:val="22"/>
        </w:rPr>
        <w:t xml:space="preserve"> </w:t>
      </w:r>
      <w:proofErr w:type="spellStart"/>
      <w:r w:rsidR="00E27918" w:rsidRPr="00570B48">
        <w:rPr>
          <w:rFonts w:asciiTheme="minorHAnsi" w:hAnsiTheme="minorHAnsi" w:cstheme="minorHAnsi"/>
          <w:sz w:val="22"/>
          <w:szCs w:val="22"/>
        </w:rPr>
        <w:t>eFt</w:t>
      </w:r>
      <w:proofErr w:type="spellEnd"/>
      <w:r w:rsidR="00E27918" w:rsidRPr="00570B48">
        <w:rPr>
          <w:rFonts w:asciiTheme="minorHAnsi" w:hAnsiTheme="minorHAnsi" w:cstheme="minorHAnsi"/>
          <w:sz w:val="22"/>
          <w:szCs w:val="22"/>
        </w:rPr>
        <w:t xml:space="preserve">, </w:t>
      </w:r>
      <w:r w:rsidRPr="00570B48">
        <w:rPr>
          <w:rFonts w:asciiTheme="minorHAnsi" w:hAnsiTheme="minorHAnsi" w:cstheme="minorHAnsi"/>
          <w:sz w:val="22"/>
          <w:szCs w:val="22"/>
        </w:rPr>
        <w:t xml:space="preserve">az egyéb bevételek összege </w:t>
      </w:r>
      <w:r w:rsidR="00E27918" w:rsidRPr="00570B48">
        <w:rPr>
          <w:rFonts w:asciiTheme="minorHAnsi" w:hAnsiTheme="minorHAnsi" w:cstheme="minorHAnsi"/>
          <w:sz w:val="22"/>
          <w:szCs w:val="22"/>
        </w:rPr>
        <w:t>1</w:t>
      </w:r>
      <w:r w:rsidR="0037126E" w:rsidRPr="00570B48">
        <w:rPr>
          <w:rFonts w:asciiTheme="minorHAnsi" w:hAnsiTheme="minorHAnsi" w:cstheme="minorHAnsi"/>
          <w:sz w:val="22"/>
          <w:szCs w:val="22"/>
        </w:rPr>
        <w:t>.065</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 </w:t>
      </w:r>
    </w:p>
    <w:p w14:paraId="26BCDC83" w14:textId="6F221745" w:rsidR="00A525BF" w:rsidRPr="00570B48" w:rsidRDefault="00A525BF" w:rsidP="006C5693">
      <w:pPr>
        <w:jc w:val="both"/>
        <w:rPr>
          <w:rFonts w:asciiTheme="minorHAnsi" w:hAnsiTheme="minorHAnsi" w:cstheme="minorHAnsi"/>
          <w:sz w:val="22"/>
          <w:szCs w:val="22"/>
        </w:rPr>
      </w:pPr>
      <w:r w:rsidRPr="00570B48">
        <w:rPr>
          <w:rFonts w:asciiTheme="minorHAnsi" w:hAnsiTheme="minorHAnsi" w:cstheme="minorHAnsi"/>
          <w:sz w:val="22"/>
          <w:szCs w:val="22"/>
        </w:rPr>
        <w:t>A társaság 20</w:t>
      </w:r>
      <w:r w:rsidR="009708C0" w:rsidRPr="00570B48">
        <w:rPr>
          <w:rFonts w:asciiTheme="minorHAnsi" w:hAnsiTheme="minorHAnsi" w:cstheme="minorHAnsi"/>
          <w:sz w:val="22"/>
          <w:szCs w:val="22"/>
        </w:rPr>
        <w:t>26</w:t>
      </w:r>
      <w:r w:rsidRPr="00570B48">
        <w:rPr>
          <w:rFonts w:asciiTheme="minorHAnsi" w:hAnsiTheme="minorHAnsi" w:cstheme="minorHAnsi"/>
          <w:sz w:val="22"/>
          <w:szCs w:val="22"/>
        </w:rPr>
        <w:t xml:space="preserve">. I. félévi összes ráfordítása </w:t>
      </w:r>
      <w:r w:rsidR="00C94B2A" w:rsidRPr="00570B48">
        <w:rPr>
          <w:rFonts w:asciiTheme="minorHAnsi" w:hAnsiTheme="minorHAnsi" w:cstheme="minorHAnsi"/>
          <w:sz w:val="22"/>
          <w:szCs w:val="22"/>
        </w:rPr>
        <w:t>304.704</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ebből anyagjellegű ráfordítás </w:t>
      </w:r>
      <w:r w:rsidR="00C94B2A" w:rsidRPr="00570B48">
        <w:rPr>
          <w:rFonts w:asciiTheme="minorHAnsi" w:hAnsiTheme="minorHAnsi" w:cstheme="minorHAnsi"/>
          <w:sz w:val="22"/>
          <w:szCs w:val="22"/>
        </w:rPr>
        <w:t>105.185</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személyi jellegű ráfordítás</w:t>
      </w:r>
      <w:r w:rsidR="00E27918" w:rsidRPr="00570B48">
        <w:rPr>
          <w:rFonts w:asciiTheme="minorHAnsi" w:hAnsiTheme="minorHAnsi" w:cstheme="minorHAnsi"/>
          <w:sz w:val="22"/>
          <w:szCs w:val="22"/>
        </w:rPr>
        <w:t xml:space="preserve"> </w:t>
      </w:r>
      <w:r w:rsidR="00C94B2A" w:rsidRPr="00570B48">
        <w:rPr>
          <w:rFonts w:asciiTheme="minorHAnsi" w:hAnsiTheme="minorHAnsi" w:cstheme="minorHAnsi"/>
          <w:sz w:val="22"/>
          <w:szCs w:val="22"/>
        </w:rPr>
        <w:t>191.898</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értékcsökkenési leírás </w:t>
      </w:r>
      <w:r w:rsidR="00C94B2A" w:rsidRPr="00570B48">
        <w:rPr>
          <w:rFonts w:asciiTheme="minorHAnsi" w:hAnsiTheme="minorHAnsi" w:cstheme="minorHAnsi"/>
          <w:sz w:val="22"/>
          <w:szCs w:val="22"/>
        </w:rPr>
        <w:t>3.430</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egyéb ráfordítás </w:t>
      </w:r>
      <w:r w:rsidR="00C94B2A" w:rsidRPr="00570B48">
        <w:rPr>
          <w:rFonts w:asciiTheme="minorHAnsi" w:hAnsiTheme="minorHAnsi" w:cstheme="minorHAnsi"/>
          <w:sz w:val="22"/>
          <w:szCs w:val="22"/>
        </w:rPr>
        <w:t>4.191</w:t>
      </w:r>
      <w:r w:rsidR="00E27918"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A</w:t>
      </w:r>
      <w:r w:rsidR="0037126E" w:rsidRPr="00570B48">
        <w:rPr>
          <w:rFonts w:asciiTheme="minorHAnsi" w:hAnsiTheme="minorHAnsi" w:cstheme="minorHAnsi"/>
          <w:sz w:val="22"/>
          <w:szCs w:val="22"/>
        </w:rPr>
        <w:t xml:space="preserve">z üzemi tevékenység eredménye -39.290 </w:t>
      </w:r>
      <w:proofErr w:type="spellStart"/>
      <w:r w:rsidR="0037126E" w:rsidRPr="00570B48">
        <w:rPr>
          <w:rFonts w:asciiTheme="minorHAnsi" w:hAnsiTheme="minorHAnsi" w:cstheme="minorHAnsi"/>
          <w:sz w:val="22"/>
          <w:szCs w:val="22"/>
        </w:rPr>
        <w:t>eFt</w:t>
      </w:r>
      <w:proofErr w:type="spellEnd"/>
      <w:r w:rsidR="0037126E" w:rsidRPr="00570B48">
        <w:rPr>
          <w:rFonts w:asciiTheme="minorHAnsi" w:hAnsiTheme="minorHAnsi" w:cstheme="minorHAnsi"/>
          <w:sz w:val="22"/>
          <w:szCs w:val="22"/>
        </w:rPr>
        <w:t>, míg a</w:t>
      </w:r>
      <w:r w:rsidRPr="00570B48">
        <w:rPr>
          <w:rFonts w:asciiTheme="minorHAnsi" w:hAnsiTheme="minorHAnsi" w:cstheme="minorHAnsi"/>
          <w:sz w:val="22"/>
          <w:szCs w:val="22"/>
        </w:rPr>
        <w:t xml:space="preserve"> pénzügyi műveletek eredménye </w:t>
      </w:r>
      <w:r w:rsidR="0037126E" w:rsidRPr="00570B48">
        <w:rPr>
          <w:rFonts w:asciiTheme="minorHAnsi" w:hAnsiTheme="minorHAnsi" w:cstheme="minorHAnsi"/>
          <w:sz w:val="22"/>
          <w:szCs w:val="22"/>
        </w:rPr>
        <w:t>-1.693</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 </w:t>
      </w:r>
    </w:p>
    <w:p w14:paraId="0C66EA3F" w14:textId="77777777" w:rsidR="00FC7B08" w:rsidRPr="00570B48" w:rsidRDefault="00FC7B08" w:rsidP="006C5693">
      <w:pPr>
        <w:jc w:val="both"/>
        <w:rPr>
          <w:rFonts w:asciiTheme="minorHAnsi" w:hAnsiTheme="minorHAnsi" w:cstheme="minorHAnsi"/>
          <w:b/>
          <w:sz w:val="22"/>
          <w:szCs w:val="22"/>
        </w:rPr>
      </w:pPr>
    </w:p>
    <w:p w14:paraId="55EE0276" w14:textId="2D9ADE48" w:rsidR="00A525BF" w:rsidRPr="00570B48" w:rsidRDefault="00A525BF" w:rsidP="006C5693">
      <w:pPr>
        <w:jc w:val="both"/>
        <w:rPr>
          <w:rFonts w:asciiTheme="minorHAnsi" w:hAnsiTheme="minorHAnsi" w:cstheme="minorHAnsi"/>
          <w:b/>
          <w:sz w:val="22"/>
          <w:szCs w:val="22"/>
        </w:rPr>
      </w:pPr>
      <w:r w:rsidRPr="00570B48">
        <w:rPr>
          <w:rFonts w:asciiTheme="minorHAnsi" w:hAnsiTheme="minorHAnsi" w:cstheme="minorHAnsi"/>
          <w:b/>
          <w:sz w:val="22"/>
          <w:szCs w:val="22"/>
        </w:rPr>
        <w:t>Összességében a társaság 202</w:t>
      </w:r>
      <w:r w:rsidR="0037126E" w:rsidRPr="00570B48">
        <w:rPr>
          <w:rFonts w:asciiTheme="minorHAnsi" w:hAnsiTheme="minorHAnsi" w:cstheme="minorHAnsi"/>
          <w:b/>
          <w:sz w:val="22"/>
          <w:szCs w:val="22"/>
        </w:rPr>
        <w:t>6</w:t>
      </w:r>
      <w:r w:rsidRPr="00570B48">
        <w:rPr>
          <w:rFonts w:asciiTheme="minorHAnsi" w:hAnsiTheme="minorHAnsi" w:cstheme="minorHAnsi"/>
          <w:b/>
          <w:sz w:val="22"/>
          <w:szCs w:val="22"/>
        </w:rPr>
        <w:t xml:space="preserve">. I. félévi beszámolója </w:t>
      </w:r>
      <w:r w:rsidR="0037126E" w:rsidRPr="00570B48">
        <w:rPr>
          <w:rFonts w:asciiTheme="minorHAnsi" w:hAnsiTheme="minorHAnsi" w:cstheme="minorHAnsi"/>
          <w:b/>
          <w:sz w:val="22"/>
          <w:szCs w:val="22"/>
        </w:rPr>
        <w:t>132.232</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mérlegfőösszeget és </w:t>
      </w:r>
      <w:r w:rsidR="0037126E" w:rsidRPr="00570B48">
        <w:rPr>
          <w:rFonts w:asciiTheme="minorHAnsi" w:hAnsiTheme="minorHAnsi" w:cstheme="minorHAnsi"/>
          <w:b/>
          <w:sz w:val="22"/>
          <w:szCs w:val="22"/>
        </w:rPr>
        <w:t>-41.463</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adózott eredményt</w:t>
      </w:r>
      <w:r w:rsidR="00B76172" w:rsidRPr="00570B48">
        <w:rPr>
          <w:rFonts w:asciiTheme="minorHAnsi" w:hAnsiTheme="minorHAnsi" w:cstheme="minorHAnsi"/>
          <w:b/>
          <w:sz w:val="22"/>
          <w:szCs w:val="22"/>
        </w:rPr>
        <w:t xml:space="preserve">, </w:t>
      </w:r>
      <w:r w:rsidR="0037126E" w:rsidRPr="00570B48">
        <w:rPr>
          <w:rFonts w:asciiTheme="minorHAnsi" w:hAnsiTheme="minorHAnsi" w:cstheme="minorHAnsi"/>
          <w:b/>
          <w:sz w:val="22"/>
          <w:szCs w:val="22"/>
        </w:rPr>
        <w:t>vesztesé</w:t>
      </w:r>
      <w:r w:rsidR="00B76172" w:rsidRPr="00570B48">
        <w:rPr>
          <w:rFonts w:asciiTheme="minorHAnsi" w:hAnsiTheme="minorHAnsi" w:cstheme="minorHAnsi"/>
          <w:b/>
          <w:sz w:val="22"/>
          <w:szCs w:val="22"/>
        </w:rPr>
        <w:t>get</w:t>
      </w:r>
      <w:r w:rsidRPr="00570B48">
        <w:rPr>
          <w:rFonts w:asciiTheme="minorHAnsi" w:hAnsiTheme="minorHAnsi" w:cstheme="minorHAnsi"/>
          <w:b/>
          <w:sz w:val="22"/>
          <w:szCs w:val="22"/>
        </w:rPr>
        <w:t xml:space="preserve"> mutat. </w:t>
      </w:r>
    </w:p>
    <w:p w14:paraId="26E15C1C" w14:textId="77777777" w:rsidR="00A525BF" w:rsidRPr="00570B48" w:rsidRDefault="00A525BF" w:rsidP="006C5693">
      <w:pPr>
        <w:jc w:val="both"/>
        <w:rPr>
          <w:rFonts w:asciiTheme="minorHAnsi" w:hAnsiTheme="minorHAnsi" w:cstheme="minorHAnsi"/>
          <w:bCs/>
          <w:color w:val="EE0000"/>
          <w:sz w:val="22"/>
          <w:szCs w:val="22"/>
        </w:rPr>
      </w:pPr>
    </w:p>
    <w:p w14:paraId="2E975F96" w14:textId="12BEF4C7" w:rsidR="00A525BF" w:rsidRPr="00570B48" w:rsidRDefault="00A525BF" w:rsidP="006C5693">
      <w:pPr>
        <w:jc w:val="both"/>
        <w:rPr>
          <w:rFonts w:asciiTheme="minorHAnsi" w:hAnsiTheme="minorHAnsi" w:cstheme="minorHAnsi"/>
          <w:bCs/>
          <w:sz w:val="22"/>
          <w:szCs w:val="22"/>
        </w:rPr>
      </w:pPr>
      <w:r w:rsidRPr="00570B48">
        <w:rPr>
          <w:rFonts w:asciiTheme="minorHAnsi" w:hAnsiTheme="minorHAnsi" w:cstheme="minorHAnsi"/>
          <w:bCs/>
          <w:sz w:val="22"/>
          <w:szCs w:val="22"/>
        </w:rPr>
        <w:t>A felügyelőbizottság a társaság 202</w:t>
      </w:r>
      <w:r w:rsidR="0037126E" w:rsidRPr="00570B48">
        <w:rPr>
          <w:rFonts w:asciiTheme="minorHAnsi" w:hAnsiTheme="minorHAnsi" w:cstheme="minorHAnsi"/>
          <w:bCs/>
          <w:sz w:val="22"/>
          <w:szCs w:val="22"/>
        </w:rPr>
        <w:t>6</w:t>
      </w:r>
      <w:r w:rsidRPr="00570B48">
        <w:rPr>
          <w:rFonts w:asciiTheme="minorHAnsi" w:hAnsiTheme="minorHAnsi" w:cstheme="minorHAnsi"/>
          <w:bCs/>
          <w:sz w:val="22"/>
          <w:szCs w:val="22"/>
        </w:rPr>
        <w:t>. I. félévi beszámolóját elfogadta.</w:t>
      </w:r>
    </w:p>
    <w:p w14:paraId="003AC6ED" w14:textId="77777777" w:rsidR="00A525BF" w:rsidRPr="00570B48" w:rsidRDefault="00A525BF" w:rsidP="006C5693">
      <w:pPr>
        <w:jc w:val="both"/>
        <w:rPr>
          <w:rFonts w:asciiTheme="minorHAnsi" w:hAnsiTheme="minorHAnsi" w:cstheme="minorHAnsi"/>
          <w:color w:val="EE0000"/>
          <w:sz w:val="22"/>
          <w:szCs w:val="22"/>
        </w:rPr>
      </w:pPr>
    </w:p>
    <w:p w14:paraId="38D3E625" w14:textId="6FC97D04"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lastRenderedPageBreak/>
        <w:t>Weöres Sándor Színház Nonprofit Kft. (</w:t>
      </w:r>
      <w:r w:rsidR="00997DAC" w:rsidRPr="00570B48">
        <w:rPr>
          <w:rFonts w:asciiTheme="minorHAnsi" w:hAnsiTheme="minorHAnsi" w:cstheme="minorHAnsi"/>
          <w:b/>
          <w:bCs/>
          <w:sz w:val="22"/>
          <w:szCs w:val="22"/>
        </w:rPr>
        <w:t>6</w:t>
      </w:r>
      <w:r w:rsidRPr="00570B48">
        <w:rPr>
          <w:rFonts w:asciiTheme="minorHAnsi" w:hAnsiTheme="minorHAnsi" w:cstheme="minorHAnsi"/>
          <w:b/>
          <w:bCs/>
          <w:sz w:val="22"/>
          <w:szCs w:val="22"/>
        </w:rPr>
        <w:t>. számú melléklet)</w:t>
      </w:r>
    </w:p>
    <w:p w14:paraId="1E78BDEB" w14:textId="77777777" w:rsidR="00CE144B" w:rsidRPr="00570B48" w:rsidRDefault="00CE144B" w:rsidP="006C5693">
      <w:pPr>
        <w:jc w:val="both"/>
        <w:rPr>
          <w:rFonts w:asciiTheme="minorHAnsi" w:hAnsiTheme="minorHAnsi" w:cstheme="minorHAnsi"/>
          <w:color w:val="EE0000"/>
          <w:sz w:val="22"/>
          <w:szCs w:val="22"/>
        </w:rPr>
      </w:pPr>
    </w:p>
    <w:p w14:paraId="5ECA52CE" w14:textId="03EF78FE" w:rsidR="00835658" w:rsidRPr="00570B48" w:rsidRDefault="00835658"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w:t>
      </w:r>
      <w:r w:rsidR="002E4E81" w:rsidRPr="00570B48">
        <w:rPr>
          <w:rFonts w:asciiTheme="minorHAnsi" w:hAnsiTheme="minorHAnsi" w:cstheme="minorHAnsi"/>
          <w:sz w:val="22"/>
          <w:szCs w:val="22"/>
        </w:rPr>
        <w:t>S</w:t>
      </w:r>
      <w:r w:rsidRPr="00570B48">
        <w:rPr>
          <w:rFonts w:asciiTheme="minorHAnsi" w:hAnsiTheme="minorHAnsi" w:cstheme="minorHAnsi"/>
          <w:sz w:val="22"/>
          <w:szCs w:val="22"/>
        </w:rPr>
        <w:t>zínház 202</w:t>
      </w:r>
      <w:r w:rsidR="00303F58" w:rsidRPr="00570B48">
        <w:rPr>
          <w:rFonts w:asciiTheme="minorHAnsi" w:hAnsiTheme="minorHAnsi" w:cstheme="minorHAnsi"/>
          <w:sz w:val="22"/>
          <w:szCs w:val="22"/>
        </w:rPr>
        <w:t>6</w:t>
      </w:r>
      <w:r w:rsidRPr="00570B48">
        <w:rPr>
          <w:rFonts w:asciiTheme="minorHAnsi" w:hAnsiTheme="minorHAnsi" w:cstheme="minorHAnsi"/>
          <w:sz w:val="22"/>
          <w:szCs w:val="22"/>
        </w:rPr>
        <w:t xml:space="preserve">. I. félévi működése az elfogadott üzleti tervben foglaltak szerint alakult. Az első félévben 168 előadás/esemény történt a színházban, amelyeket összesen </w:t>
      </w:r>
      <w:r w:rsidR="00303F58" w:rsidRPr="00570B48">
        <w:rPr>
          <w:rFonts w:asciiTheme="minorHAnsi" w:hAnsiTheme="minorHAnsi" w:cstheme="minorHAnsi"/>
          <w:sz w:val="22"/>
          <w:szCs w:val="22"/>
        </w:rPr>
        <w:t>28.773</w:t>
      </w:r>
      <w:r w:rsidRPr="00570B48">
        <w:rPr>
          <w:rFonts w:asciiTheme="minorHAnsi" w:hAnsiTheme="minorHAnsi" w:cstheme="minorHAnsi"/>
          <w:sz w:val="22"/>
          <w:szCs w:val="22"/>
        </w:rPr>
        <w:t xml:space="preserve"> fizető vendég tekintett meg. </w:t>
      </w:r>
      <w:r w:rsidR="00303F58" w:rsidRPr="00570B48">
        <w:rPr>
          <w:rFonts w:asciiTheme="minorHAnsi" w:hAnsiTheme="minorHAnsi" w:cstheme="minorHAnsi"/>
          <w:sz w:val="22"/>
          <w:szCs w:val="22"/>
        </w:rPr>
        <w:t>Összességében az erre az időszakra tervezett művészeti program megvalósult.</w:t>
      </w:r>
    </w:p>
    <w:p w14:paraId="12D782AE" w14:textId="0B32B79C" w:rsidR="00835658" w:rsidRPr="00570B48" w:rsidRDefault="00835658" w:rsidP="006C5693">
      <w:pPr>
        <w:jc w:val="both"/>
        <w:rPr>
          <w:rFonts w:asciiTheme="minorHAnsi" w:hAnsiTheme="minorHAnsi" w:cstheme="minorHAnsi"/>
          <w:sz w:val="22"/>
          <w:szCs w:val="22"/>
        </w:rPr>
      </w:pPr>
      <w:r w:rsidRPr="00570B48">
        <w:rPr>
          <w:rFonts w:asciiTheme="minorHAnsi" w:hAnsiTheme="minorHAnsi" w:cstheme="minorHAnsi"/>
          <w:sz w:val="22"/>
          <w:szCs w:val="22"/>
        </w:rPr>
        <w:t>A fenntartó által és rajta keresztül folyósított támogatá</w:t>
      </w:r>
      <w:r w:rsidR="00303F58" w:rsidRPr="00570B48">
        <w:rPr>
          <w:rFonts w:asciiTheme="minorHAnsi" w:hAnsiTheme="minorHAnsi" w:cstheme="minorHAnsi"/>
          <w:sz w:val="22"/>
          <w:szCs w:val="22"/>
        </w:rPr>
        <w:t>sból 2026</w:t>
      </w:r>
      <w:r w:rsidR="00FF0244" w:rsidRPr="00570B48">
        <w:rPr>
          <w:rFonts w:asciiTheme="minorHAnsi" w:hAnsiTheme="minorHAnsi" w:cstheme="minorHAnsi"/>
          <w:sz w:val="22"/>
          <w:szCs w:val="22"/>
        </w:rPr>
        <w:t>.</w:t>
      </w:r>
      <w:r w:rsidR="00303F58" w:rsidRPr="00570B48">
        <w:rPr>
          <w:rFonts w:asciiTheme="minorHAnsi" w:hAnsiTheme="minorHAnsi" w:cstheme="minorHAnsi"/>
          <w:sz w:val="22"/>
          <w:szCs w:val="22"/>
        </w:rPr>
        <w:t xml:space="preserve"> első félévére bevételként elszámolt rész</w:t>
      </w:r>
      <w:r w:rsidRPr="00570B48">
        <w:rPr>
          <w:rFonts w:asciiTheme="minorHAnsi" w:hAnsiTheme="minorHAnsi" w:cstheme="minorHAnsi"/>
          <w:sz w:val="22"/>
          <w:szCs w:val="22"/>
        </w:rPr>
        <w:t xml:space="preserve"> </w:t>
      </w:r>
      <w:r w:rsidR="00756CA3" w:rsidRPr="00570B48">
        <w:rPr>
          <w:rFonts w:asciiTheme="minorHAnsi" w:hAnsiTheme="minorHAnsi" w:cstheme="minorHAnsi"/>
          <w:sz w:val="22"/>
          <w:szCs w:val="22"/>
        </w:rPr>
        <w:t>3</w:t>
      </w:r>
      <w:r w:rsidR="00303F58" w:rsidRPr="00570B48">
        <w:rPr>
          <w:rFonts w:asciiTheme="minorHAnsi" w:hAnsiTheme="minorHAnsi" w:cstheme="minorHAnsi"/>
          <w:sz w:val="22"/>
          <w:szCs w:val="22"/>
        </w:rPr>
        <w:t>5</w:t>
      </w:r>
      <w:r w:rsidR="00756CA3" w:rsidRPr="00570B48">
        <w:rPr>
          <w:rFonts w:asciiTheme="minorHAnsi" w:hAnsiTheme="minorHAnsi" w:cstheme="minorHAnsi"/>
          <w:sz w:val="22"/>
          <w:szCs w:val="22"/>
        </w:rPr>
        <w:t>7.</w:t>
      </w:r>
      <w:r w:rsidR="00303F58" w:rsidRPr="00570B48">
        <w:rPr>
          <w:rFonts w:asciiTheme="minorHAnsi" w:hAnsiTheme="minorHAnsi" w:cstheme="minorHAnsi"/>
          <w:sz w:val="22"/>
          <w:szCs w:val="22"/>
        </w:rPr>
        <w:t>808</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w:t>
      </w:r>
      <w:r w:rsidR="00756CA3" w:rsidRPr="00570B48">
        <w:rPr>
          <w:rFonts w:asciiTheme="minorHAnsi" w:hAnsiTheme="minorHAnsi" w:cstheme="minorHAnsi"/>
          <w:sz w:val="22"/>
          <w:szCs w:val="22"/>
        </w:rPr>
        <w:t>.</w:t>
      </w:r>
    </w:p>
    <w:p w14:paraId="70BCF884" w14:textId="73FD3EAC" w:rsidR="00835658" w:rsidRPr="00570B48" w:rsidRDefault="00835658" w:rsidP="006C5693">
      <w:pPr>
        <w:jc w:val="both"/>
        <w:rPr>
          <w:rFonts w:asciiTheme="minorHAnsi" w:hAnsiTheme="minorHAnsi" w:cstheme="minorHAnsi"/>
          <w:sz w:val="22"/>
          <w:szCs w:val="22"/>
        </w:rPr>
      </w:pPr>
      <w:r w:rsidRPr="00570B48">
        <w:rPr>
          <w:rFonts w:asciiTheme="minorHAnsi" w:hAnsiTheme="minorHAnsi" w:cstheme="minorHAnsi"/>
          <w:sz w:val="22"/>
          <w:szCs w:val="22"/>
        </w:rPr>
        <w:t>Az árbevétel és egyéb bevétel</w:t>
      </w:r>
      <w:r w:rsidR="00303F58" w:rsidRPr="00570B48">
        <w:rPr>
          <w:rFonts w:asciiTheme="minorHAnsi" w:hAnsiTheme="minorHAnsi" w:cstheme="minorHAnsi"/>
          <w:sz w:val="22"/>
          <w:szCs w:val="22"/>
        </w:rPr>
        <w:t>, valamint az aktivált saját teljesítmény</w:t>
      </w:r>
      <w:r w:rsidRPr="00570B48">
        <w:rPr>
          <w:rFonts w:asciiTheme="minorHAnsi" w:hAnsiTheme="minorHAnsi" w:cstheme="minorHAnsi"/>
          <w:sz w:val="22"/>
          <w:szCs w:val="22"/>
        </w:rPr>
        <w:t xml:space="preserve"> mindösszesen </w:t>
      </w:r>
      <w:r w:rsidR="009630DC" w:rsidRPr="00570B48">
        <w:rPr>
          <w:rFonts w:asciiTheme="minorHAnsi" w:hAnsiTheme="minorHAnsi" w:cstheme="minorHAnsi"/>
          <w:sz w:val="22"/>
          <w:szCs w:val="22"/>
        </w:rPr>
        <w:t>559.357</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összeget tett ki, amely összegében </w:t>
      </w:r>
      <w:r w:rsidR="00437D40" w:rsidRPr="00570B48">
        <w:rPr>
          <w:rFonts w:asciiTheme="minorHAnsi" w:hAnsiTheme="minorHAnsi" w:cstheme="minorHAnsi"/>
          <w:sz w:val="22"/>
          <w:szCs w:val="22"/>
        </w:rPr>
        <w:t xml:space="preserve">megegyezik </w:t>
      </w:r>
      <w:r w:rsidRPr="00570B48">
        <w:rPr>
          <w:rFonts w:asciiTheme="minorHAnsi" w:hAnsiTheme="minorHAnsi" w:cstheme="minorHAnsi"/>
          <w:sz w:val="22"/>
          <w:szCs w:val="22"/>
        </w:rPr>
        <w:t>az üzleti tervben foglaltak</w:t>
      </w:r>
      <w:r w:rsidR="00437D40" w:rsidRPr="00570B48">
        <w:rPr>
          <w:rFonts w:asciiTheme="minorHAnsi" w:hAnsiTheme="minorHAnsi" w:cstheme="minorHAnsi"/>
          <w:sz w:val="22"/>
          <w:szCs w:val="22"/>
        </w:rPr>
        <w:t>kal.</w:t>
      </w:r>
      <w:r w:rsidRPr="00570B48">
        <w:rPr>
          <w:rFonts w:asciiTheme="minorHAnsi" w:hAnsiTheme="minorHAnsi" w:cstheme="minorHAnsi"/>
          <w:sz w:val="22"/>
          <w:szCs w:val="22"/>
        </w:rPr>
        <w:t xml:space="preserve"> </w:t>
      </w:r>
      <w:r w:rsidR="009630DC" w:rsidRPr="00570B48">
        <w:rPr>
          <w:rFonts w:asciiTheme="minorHAnsi" w:hAnsiTheme="minorHAnsi" w:cstheme="minorHAnsi"/>
          <w:sz w:val="22"/>
          <w:szCs w:val="22"/>
        </w:rPr>
        <w:t xml:space="preserve">Az értékesítés nettó árbevétele 116.116 </w:t>
      </w:r>
      <w:proofErr w:type="spellStart"/>
      <w:r w:rsidR="009630DC" w:rsidRPr="00570B48">
        <w:rPr>
          <w:rFonts w:asciiTheme="minorHAnsi" w:hAnsiTheme="minorHAnsi" w:cstheme="minorHAnsi"/>
          <w:sz w:val="22"/>
          <w:szCs w:val="22"/>
        </w:rPr>
        <w:t>eFt</w:t>
      </w:r>
      <w:proofErr w:type="spellEnd"/>
      <w:r w:rsidR="009630DC" w:rsidRPr="00570B48">
        <w:rPr>
          <w:rFonts w:asciiTheme="minorHAnsi" w:hAnsiTheme="minorHAnsi" w:cstheme="minorHAnsi"/>
          <w:sz w:val="22"/>
          <w:szCs w:val="22"/>
        </w:rPr>
        <w:t xml:space="preserve">, az aktívált saját teljesítmény 1.190 </w:t>
      </w:r>
      <w:proofErr w:type="spellStart"/>
      <w:r w:rsidR="009630DC" w:rsidRPr="00570B48">
        <w:rPr>
          <w:rFonts w:asciiTheme="minorHAnsi" w:hAnsiTheme="minorHAnsi" w:cstheme="minorHAnsi"/>
          <w:sz w:val="22"/>
          <w:szCs w:val="22"/>
        </w:rPr>
        <w:t>eFt</w:t>
      </w:r>
      <w:proofErr w:type="spellEnd"/>
      <w:r w:rsidR="009630DC" w:rsidRPr="00570B48">
        <w:rPr>
          <w:rFonts w:asciiTheme="minorHAnsi" w:hAnsiTheme="minorHAnsi" w:cstheme="minorHAnsi"/>
          <w:sz w:val="22"/>
          <w:szCs w:val="22"/>
        </w:rPr>
        <w:t xml:space="preserve">, míg az egyéb bevétel 442.051 </w:t>
      </w:r>
      <w:proofErr w:type="spellStart"/>
      <w:r w:rsidR="009630DC" w:rsidRPr="00570B48">
        <w:rPr>
          <w:rFonts w:asciiTheme="minorHAnsi" w:hAnsiTheme="minorHAnsi" w:cstheme="minorHAnsi"/>
          <w:sz w:val="22"/>
          <w:szCs w:val="22"/>
        </w:rPr>
        <w:t>eFt</w:t>
      </w:r>
      <w:proofErr w:type="spellEnd"/>
      <w:r w:rsidR="009630DC" w:rsidRPr="00570B48">
        <w:rPr>
          <w:rFonts w:asciiTheme="minorHAnsi" w:hAnsiTheme="minorHAnsi" w:cstheme="minorHAnsi"/>
          <w:sz w:val="22"/>
          <w:szCs w:val="22"/>
        </w:rPr>
        <w:t xml:space="preserve"> volt.</w:t>
      </w:r>
    </w:p>
    <w:p w14:paraId="1C96DFB5" w14:textId="512231CE" w:rsidR="00835658" w:rsidRPr="00570B48" w:rsidRDefault="00835658"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w:t>
      </w:r>
      <w:r w:rsidR="00437D40" w:rsidRPr="00570B48">
        <w:rPr>
          <w:rFonts w:asciiTheme="minorHAnsi" w:hAnsiTheme="minorHAnsi" w:cstheme="minorHAnsi"/>
          <w:sz w:val="22"/>
          <w:szCs w:val="22"/>
        </w:rPr>
        <w:t xml:space="preserve">kiadások, </w:t>
      </w:r>
      <w:r w:rsidRPr="00570B48">
        <w:rPr>
          <w:rFonts w:asciiTheme="minorHAnsi" w:hAnsiTheme="minorHAnsi" w:cstheme="minorHAnsi"/>
          <w:sz w:val="22"/>
          <w:szCs w:val="22"/>
        </w:rPr>
        <w:t xml:space="preserve">költségek </w:t>
      </w:r>
      <w:r w:rsidR="00303F58" w:rsidRPr="00570B48">
        <w:rPr>
          <w:rFonts w:asciiTheme="minorHAnsi" w:hAnsiTheme="minorHAnsi" w:cstheme="minorHAnsi"/>
          <w:sz w:val="22"/>
          <w:szCs w:val="22"/>
        </w:rPr>
        <w:t xml:space="preserve">soron </w:t>
      </w:r>
      <w:r w:rsidR="00437D40" w:rsidRPr="00570B48">
        <w:rPr>
          <w:rFonts w:asciiTheme="minorHAnsi" w:hAnsiTheme="minorHAnsi" w:cstheme="minorHAnsi"/>
          <w:sz w:val="22"/>
          <w:szCs w:val="22"/>
        </w:rPr>
        <w:t xml:space="preserve">összesen </w:t>
      </w:r>
      <w:r w:rsidR="00303F58" w:rsidRPr="00570B48">
        <w:rPr>
          <w:rFonts w:asciiTheme="minorHAnsi" w:hAnsiTheme="minorHAnsi" w:cstheme="minorHAnsi"/>
          <w:sz w:val="22"/>
          <w:szCs w:val="22"/>
        </w:rPr>
        <w:t>535.1</w:t>
      </w:r>
      <w:r w:rsidR="009630DC" w:rsidRPr="00570B48">
        <w:rPr>
          <w:rFonts w:asciiTheme="minorHAnsi" w:hAnsiTheme="minorHAnsi" w:cstheme="minorHAnsi"/>
          <w:sz w:val="22"/>
          <w:szCs w:val="22"/>
        </w:rPr>
        <w:t>26</w:t>
      </w:r>
      <w:r w:rsidR="00437D40" w:rsidRPr="00570B48">
        <w:rPr>
          <w:rFonts w:asciiTheme="minorHAnsi" w:hAnsiTheme="minorHAnsi" w:cstheme="minorHAnsi"/>
          <w:sz w:val="22"/>
          <w:szCs w:val="22"/>
        </w:rPr>
        <w:t xml:space="preserve"> </w:t>
      </w:r>
      <w:proofErr w:type="spellStart"/>
      <w:r w:rsidR="00437D40" w:rsidRPr="00570B48">
        <w:rPr>
          <w:rFonts w:asciiTheme="minorHAnsi" w:hAnsiTheme="minorHAnsi" w:cstheme="minorHAnsi"/>
          <w:sz w:val="22"/>
          <w:szCs w:val="22"/>
        </w:rPr>
        <w:t>eFt</w:t>
      </w:r>
      <w:proofErr w:type="spellEnd"/>
      <w:r w:rsidR="00437D40" w:rsidRPr="00570B48">
        <w:rPr>
          <w:rFonts w:asciiTheme="minorHAnsi" w:hAnsiTheme="minorHAnsi" w:cstheme="minorHAnsi"/>
          <w:sz w:val="22"/>
          <w:szCs w:val="22"/>
        </w:rPr>
        <w:t xml:space="preserve"> </w:t>
      </w:r>
      <w:r w:rsidR="00303F58" w:rsidRPr="00570B48">
        <w:rPr>
          <w:rFonts w:asciiTheme="minorHAnsi" w:hAnsiTheme="minorHAnsi" w:cstheme="minorHAnsi"/>
          <w:sz w:val="22"/>
          <w:szCs w:val="22"/>
        </w:rPr>
        <w:t>jelentkezett</w:t>
      </w:r>
      <w:r w:rsidR="00437D40" w:rsidRPr="00570B48">
        <w:rPr>
          <w:rFonts w:asciiTheme="minorHAnsi" w:hAnsiTheme="minorHAnsi" w:cstheme="minorHAnsi"/>
          <w:sz w:val="22"/>
          <w:szCs w:val="22"/>
        </w:rPr>
        <w:t xml:space="preserve">, amely a következőkből tevődött össze: </w:t>
      </w:r>
      <w:r w:rsidR="009630DC" w:rsidRPr="00570B48">
        <w:rPr>
          <w:rFonts w:asciiTheme="minorHAnsi" w:hAnsiTheme="minorHAnsi" w:cstheme="minorHAnsi"/>
          <w:sz w:val="22"/>
          <w:szCs w:val="22"/>
        </w:rPr>
        <w:t xml:space="preserve">anyagjellegű ráfordítások 186.718 </w:t>
      </w:r>
      <w:proofErr w:type="spellStart"/>
      <w:r w:rsidR="009630DC" w:rsidRPr="00570B48">
        <w:rPr>
          <w:rFonts w:asciiTheme="minorHAnsi" w:hAnsiTheme="minorHAnsi" w:cstheme="minorHAnsi"/>
          <w:sz w:val="22"/>
          <w:szCs w:val="22"/>
        </w:rPr>
        <w:t>eFt</w:t>
      </w:r>
      <w:proofErr w:type="spellEnd"/>
      <w:r w:rsidR="009630DC" w:rsidRPr="00570B48">
        <w:rPr>
          <w:rFonts w:asciiTheme="minorHAnsi" w:hAnsiTheme="minorHAnsi" w:cstheme="minorHAnsi"/>
          <w:sz w:val="22"/>
          <w:szCs w:val="22"/>
        </w:rPr>
        <w:t xml:space="preserve">, személyi jellegű ráfordítások 314.232 </w:t>
      </w:r>
      <w:proofErr w:type="spellStart"/>
      <w:r w:rsidR="009630DC" w:rsidRPr="00570B48">
        <w:rPr>
          <w:rFonts w:asciiTheme="minorHAnsi" w:hAnsiTheme="minorHAnsi" w:cstheme="minorHAnsi"/>
          <w:sz w:val="22"/>
          <w:szCs w:val="22"/>
        </w:rPr>
        <w:t>eFt</w:t>
      </w:r>
      <w:proofErr w:type="spellEnd"/>
      <w:r w:rsidR="009630DC" w:rsidRPr="00570B48">
        <w:rPr>
          <w:rFonts w:asciiTheme="minorHAnsi" w:hAnsiTheme="minorHAnsi" w:cstheme="minorHAnsi"/>
          <w:sz w:val="22"/>
          <w:szCs w:val="22"/>
        </w:rPr>
        <w:t xml:space="preserve">, értékcsökkenési leírás 32.150 </w:t>
      </w:r>
      <w:proofErr w:type="spellStart"/>
      <w:r w:rsidR="009630DC" w:rsidRPr="00570B48">
        <w:rPr>
          <w:rFonts w:asciiTheme="minorHAnsi" w:hAnsiTheme="minorHAnsi" w:cstheme="minorHAnsi"/>
          <w:sz w:val="22"/>
          <w:szCs w:val="22"/>
        </w:rPr>
        <w:t>eFt</w:t>
      </w:r>
      <w:proofErr w:type="spellEnd"/>
      <w:r w:rsidR="009630DC" w:rsidRPr="00570B48">
        <w:rPr>
          <w:rFonts w:asciiTheme="minorHAnsi" w:hAnsiTheme="minorHAnsi" w:cstheme="minorHAnsi"/>
          <w:sz w:val="22"/>
          <w:szCs w:val="22"/>
        </w:rPr>
        <w:t xml:space="preserve"> és egyéb ráfordítások 2.026 </w:t>
      </w:r>
      <w:proofErr w:type="spellStart"/>
      <w:r w:rsidR="009630DC" w:rsidRPr="00570B48">
        <w:rPr>
          <w:rFonts w:asciiTheme="minorHAnsi" w:hAnsiTheme="minorHAnsi" w:cstheme="minorHAnsi"/>
          <w:sz w:val="22"/>
          <w:szCs w:val="22"/>
        </w:rPr>
        <w:t>eFt</w:t>
      </w:r>
      <w:proofErr w:type="spellEnd"/>
      <w:r w:rsidR="009630DC" w:rsidRPr="00570B48">
        <w:rPr>
          <w:rFonts w:asciiTheme="minorHAnsi" w:hAnsiTheme="minorHAnsi" w:cstheme="minorHAnsi"/>
          <w:sz w:val="22"/>
          <w:szCs w:val="22"/>
        </w:rPr>
        <w:t>.</w:t>
      </w:r>
    </w:p>
    <w:p w14:paraId="63A0E1FC" w14:textId="1D928628" w:rsidR="0044713F" w:rsidRPr="00570B48" w:rsidRDefault="0044713F"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pénzügyi műveletek eredménye </w:t>
      </w:r>
      <w:r w:rsidR="00303F58" w:rsidRPr="00570B48">
        <w:rPr>
          <w:rFonts w:asciiTheme="minorHAnsi" w:hAnsiTheme="minorHAnsi" w:cstheme="minorHAnsi"/>
          <w:sz w:val="22"/>
          <w:szCs w:val="22"/>
        </w:rPr>
        <w:t xml:space="preserve">6.952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 </w:t>
      </w:r>
    </w:p>
    <w:p w14:paraId="7C78D6F0" w14:textId="77777777" w:rsidR="009630DC" w:rsidRPr="00570B48" w:rsidRDefault="009630DC" w:rsidP="006C5693">
      <w:pPr>
        <w:jc w:val="both"/>
        <w:rPr>
          <w:rFonts w:asciiTheme="minorHAnsi" w:hAnsiTheme="minorHAnsi" w:cstheme="minorHAnsi"/>
          <w:sz w:val="22"/>
          <w:szCs w:val="22"/>
        </w:rPr>
      </w:pPr>
    </w:p>
    <w:p w14:paraId="5BBB2BA8" w14:textId="2BDCA214" w:rsidR="009630DC" w:rsidRPr="00570B48" w:rsidRDefault="009630DC"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w:t>
      </w:r>
      <w:r w:rsidR="00B411B4" w:rsidRPr="00570B48">
        <w:rPr>
          <w:rFonts w:asciiTheme="minorHAnsi" w:hAnsiTheme="minorHAnsi" w:cstheme="minorHAnsi"/>
          <w:sz w:val="22"/>
          <w:szCs w:val="22"/>
        </w:rPr>
        <w:t>S</w:t>
      </w:r>
      <w:r w:rsidRPr="00570B48">
        <w:rPr>
          <w:rFonts w:asciiTheme="minorHAnsi" w:hAnsiTheme="minorHAnsi" w:cstheme="minorHAnsi"/>
          <w:sz w:val="22"/>
          <w:szCs w:val="22"/>
        </w:rPr>
        <w:t>zínház pénzügyi egyensúlya az első félév során nem változott, a likviditási helyzete jó.</w:t>
      </w:r>
    </w:p>
    <w:p w14:paraId="6310F10D" w14:textId="77777777" w:rsidR="00835658" w:rsidRPr="00570B48" w:rsidRDefault="00835658" w:rsidP="006C5693">
      <w:pPr>
        <w:jc w:val="both"/>
        <w:rPr>
          <w:rFonts w:asciiTheme="minorHAnsi" w:hAnsiTheme="minorHAnsi" w:cstheme="minorHAnsi"/>
          <w:b/>
          <w:color w:val="EE0000"/>
          <w:sz w:val="22"/>
          <w:szCs w:val="22"/>
        </w:rPr>
      </w:pPr>
    </w:p>
    <w:p w14:paraId="1BFC78CF" w14:textId="01BC489F" w:rsidR="00835658" w:rsidRPr="00570B48" w:rsidRDefault="00835658" w:rsidP="006C5693">
      <w:pPr>
        <w:jc w:val="both"/>
        <w:rPr>
          <w:rFonts w:asciiTheme="minorHAnsi" w:hAnsiTheme="minorHAnsi" w:cstheme="minorHAnsi"/>
          <w:b/>
          <w:sz w:val="22"/>
          <w:szCs w:val="22"/>
        </w:rPr>
      </w:pPr>
      <w:r w:rsidRPr="00570B48">
        <w:rPr>
          <w:rFonts w:asciiTheme="minorHAnsi" w:hAnsiTheme="minorHAnsi" w:cstheme="minorHAnsi"/>
          <w:b/>
          <w:sz w:val="22"/>
          <w:szCs w:val="22"/>
        </w:rPr>
        <w:t>Összességében a társaság mérlegfőösszege 202</w:t>
      </w:r>
      <w:r w:rsidR="009630DC" w:rsidRPr="00570B48">
        <w:rPr>
          <w:rFonts w:asciiTheme="minorHAnsi" w:hAnsiTheme="minorHAnsi" w:cstheme="minorHAnsi"/>
          <w:b/>
          <w:sz w:val="22"/>
          <w:szCs w:val="22"/>
        </w:rPr>
        <w:t>6</w:t>
      </w:r>
      <w:r w:rsidRPr="00570B48">
        <w:rPr>
          <w:rFonts w:asciiTheme="minorHAnsi" w:hAnsiTheme="minorHAnsi" w:cstheme="minorHAnsi"/>
          <w:b/>
          <w:sz w:val="22"/>
          <w:szCs w:val="22"/>
        </w:rPr>
        <w:t xml:space="preserve">. I. félévre vonatkozóan </w:t>
      </w:r>
      <w:r w:rsidR="009630DC" w:rsidRPr="00570B48">
        <w:rPr>
          <w:rFonts w:asciiTheme="minorHAnsi" w:hAnsiTheme="minorHAnsi" w:cstheme="minorHAnsi"/>
          <w:b/>
          <w:sz w:val="22"/>
          <w:szCs w:val="22"/>
        </w:rPr>
        <w:t xml:space="preserve">688.751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adózott eredménye pedig </w:t>
      </w:r>
      <w:r w:rsidR="009630DC" w:rsidRPr="00570B48">
        <w:rPr>
          <w:rFonts w:asciiTheme="minorHAnsi" w:hAnsiTheme="minorHAnsi" w:cstheme="minorHAnsi"/>
          <w:b/>
          <w:sz w:val="22"/>
          <w:szCs w:val="22"/>
        </w:rPr>
        <w:t>31.183</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00B76172" w:rsidRPr="00570B48">
        <w:rPr>
          <w:rFonts w:asciiTheme="minorHAnsi" w:hAnsiTheme="minorHAnsi" w:cstheme="minorHAnsi"/>
          <w:b/>
          <w:sz w:val="22"/>
          <w:szCs w:val="22"/>
        </w:rPr>
        <w:t xml:space="preserve"> nyereség</w:t>
      </w:r>
      <w:r w:rsidRPr="00570B48">
        <w:rPr>
          <w:rFonts w:asciiTheme="minorHAnsi" w:hAnsiTheme="minorHAnsi" w:cstheme="minorHAnsi"/>
          <w:b/>
          <w:sz w:val="22"/>
          <w:szCs w:val="22"/>
        </w:rPr>
        <w:t xml:space="preserve">. </w:t>
      </w:r>
    </w:p>
    <w:p w14:paraId="3FB3650E" w14:textId="77777777" w:rsidR="00835658" w:rsidRPr="00570B48" w:rsidRDefault="00835658" w:rsidP="006C5693">
      <w:pPr>
        <w:jc w:val="both"/>
        <w:rPr>
          <w:rFonts w:asciiTheme="minorHAnsi" w:hAnsiTheme="minorHAnsi" w:cstheme="minorHAnsi"/>
          <w:sz w:val="22"/>
          <w:szCs w:val="22"/>
        </w:rPr>
      </w:pPr>
    </w:p>
    <w:p w14:paraId="6038AB57" w14:textId="15E053D0" w:rsidR="00835658" w:rsidRPr="00570B48" w:rsidRDefault="00835658" w:rsidP="006C5693">
      <w:pPr>
        <w:jc w:val="both"/>
        <w:rPr>
          <w:rFonts w:asciiTheme="minorHAnsi" w:hAnsiTheme="minorHAnsi" w:cstheme="minorHAnsi"/>
          <w:i/>
          <w:color w:val="EE0000"/>
          <w:sz w:val="22"/>
          <w:szCs w:val="22"/>
          <w:u w:val="single"/>
        </w:rPr>
      </w:pPr>
      <w:r w:rsidRPr="00570B48">
        <w:rPr>
          <w:rFonts w:asciiTheme="minorHAnsi" w:hAnsiTheme="minorHAnsi" w:cstheme="minorHAnsi"/>
          <w:sz w:val="22"/>
          <w:szCs w:val="22"/>
        </w:rPr>
        <w:t>A felügyelőbizottság a társaság 202</w:t>
      </w:r>
      <w:r w:rsidR="009630DC"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elfogadta.</w:t>
      </w:r>
      <w:r w:rsidR="009630DC" w:rsidRPr="00570B48">
        <w:rPr>
          <w:rFonts w:asciiTheme="minorHAnsi" w:hAnsiTheme="minorHAnsi" w:cstheme="minorHAnsi"/>
          <w:sz w:val="22"/>
          <w:szCs w:val="22"/>
        </w:rPr>
        <w:t xml:space="preserve"> </w:t>
      </w:r>
    </w:p>
    <w:p w14:paraId="35376849" w14:textId="77777777" w:rsidR="00835658" w:rsidRPr="00570B48" w:rsidRDefault="00835658" w:rsidP="006C5693">
      <w:pPr>
        <w:jc w:val="both"/>
        <w:rPr>
          <w:rFonts w:asciiTheme="minorHAnsi" w:hAnsiTheme="minorHAnsi" w:cstheme="minorHAnsi"/>
          <w:color w:val="EE0000"/>
          <w:sz w:val="22"/>
          <w:szCs w:val="22"/>
        </w:rPr>
      </w:pPr>
    </w:p>
    <w:p w14:paraId="08ED9BA5" w14:textId="391B68E3"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t>Savaria Turizmus Nonprofit Kft. (</w:t>
      </w:r>
      <w:r w:rsidR="00997DAC" w:rsidRPr="00570B48">
        <w:rPr>
          <w:rFonts w:asciiTheme="minorHAnsi" w:hAnsiTheme="minorHAnsi" w:cstheme="minorHAnsi"/>
          <w:b/>
          <w:bCs/>
          <w:sz w:val="22"/>
          <w:szCs w:val="22"/>
        </w:rPr>
        <w:t>7</w:t>
      </w:r>
      <w:r w:rsidRPr="00570B48">
        <w:rPr>
          <w:rFonts w:asciiTheme="minorHAnsi" w:hAnsiTheme="minorHAnsi" w:cstheme="minorHAnsi"/>
          <w:b/>
          <w:bCs/>
          <w:sz w:val="22"/>
          <w:szCs w:val="22"/>
        </w:rPr>
        <w:t>. számú melléklet)</w:t>
      </w:r>
    </w:p>
    <w:p w14:paraId="0AF89BF8" w14:textId="77777777" w:rsidR="00CE144B" w:rsidRPr="00570B48" w:rsidRDefault="00CE144B" w:rsidP="006C5693">
      <w:pPr>
        <w:jc w:val="both"/>
        <w:rPr>
          <w:rFonts w:asciiTheme="minorHAnsi" w:hAnsiTheme="minorHAnsi" w:cstheme="minorHAnsi"/>
          <w:color w:val="EE0000"/>
          <w:sz w:val="22"/>
          <w:szCs w:val="22"/>
        </w:rPr>
      </w:pPr>
    </w:p>
    <w:p w14:paraId="0A301580" w14:textId="67F11A4C" w:rsidR="00C607DA" w:rsidRPr="00570B48" w:rsidRDefault="00C607DA"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Kft. első féléves </w:t>
      </w:r>
      <w:r w:rsidR="00A12955" w:rsidRPr="00570B48">
        <w:rPr>
          <w:rFonts w:asciiTheme="minorHAnsi" w:hAnsiTheme="minorHAnsi" w:cstheme="minorHAnsi"/>
          <w:sz w:val="22"/>
          <w:szCs w:val="22"/>
        </w:rPr>
        <w:t xml:space="preserve">bevétele </w:t>
      </w:r>
      <w:r w:rsidR="00BB3BBD" w:rsidRPr="00570B48">
        <w:rPr>
          <w:rFonts w:asciiTheme="minorHAnsi" w:hAnsiTheme="minorHAnsi" w:cstheme="minorHAnsi"/>
          <w:sz w:val="22"/>
          <w:szCs w:val="22"/>
        </w:rPr>
        <w:t xml:space="preserve">jóval </w:t>
      </w:r>
      <w:r w:rsidRPr="00570B48">
        <w:rPr>
          <w:rFonts w:asciiTheme="minorHAnsi" w:hAnsiTheme="minorHAnsi" w:cstheme="minorHAnsi"/>
          <w:sz w:val="22"/>
          <w:szCs w:val="22"/>
        </w:rPr>
        <w:t xml:space="preserve">kevesebb lett a tervezetthez képest. Ennek egyik oka, hogy a Tourinform </w:t>
      </w:r>
      <w:r w:rsidR="002E4E81" w:rsidRPr="00570B48">
        <w:rPr>
          <w:rFonts w:asciiTheme="minorHAnsi" w:hAnsiTheme="minorHAnsi" w:cstheme="minorHAnsi"/>
          <w:sz w:val="22"/>
          <w:szCs w:val="22"/>
        </w:rPr>
        <w:t>I</w:t>
      </w:r>
      <w:r w:rsidRPr="00570B48">
        <w:rPr>
          <w:rFonts w:asciiTheme="minorHAnsi" w:hAnsiTheme="minorHAnsi" w:cstheme="minorHAnsi"/>
          <w:sz w:val="22"/>
          <w:szCs w:val="22"/>
        </w:rPr>
        <w:t xml:space="preserve">roda a nyári hónapokban bonyolítja a legnagyobb forgalmat, így a második félévben jelentkeznek az áruk és szolgáltatások értékesítéséből származó bevételek. A másik ok, hogy a rendezvényekből származó bevételek is második félévben realizálódnak. </w:t>
      </w:r>
    </w:p>
    <w:p w14:paraId="71B57B55" w14:textId="77777777" w:rsidR="00C607DA" w:rsidRPr="00570B48" w:rsidRDefault="00C607DA" w:rsidP="006C5693">
      <w:pPr>
        <w:jc w:val="both"/>
        <w:rPr>
          <w:rFonts w:asciiTheme="minorHAnsi" w:hAnsiTheme="minorHAnsi" w:cstheme="minorHAnsi"/>
          <w:sz w:val="22"/>
          <w:szCs w:val="22"/>
        </w:rPr>
      </w:pPr>
    </w:p>
    <w:p w14:paraId="68AF94CE" w14:textId="6A7F8E2E" w:rsidR="00A12955" w:rsidRPr="00570B48" w:rsidRDefault="00A12955"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2026. első félévében bizonytalanságot okoztak továbbá a Nemzeti Kulturális Alapnál a közpénzekkel való visszaélések miatt jelenleg is zajló vizsgálatok, amik egy időre korlátozták a támogatások folyósítását. Ez a Savaria Történelmi Karnevál megvalósítását érintette. A támogatást végül a 2. félévben kapja meg a </w:t>
      </w:r>
      <w:proofErr w:type="gramStart"/>
      <w:r w:rsidRPr="00570B48">
        <w:rPr>
          <w:rFonts w:asciiTheme="minorHAnsi" w:hAnsiTheme="minorHAnsi" w:cstheme="minorHAnsi"/>
          <w:sz w:val="22"/>
          <w:szCs w:val="22"/>
        </w:rPr>
        <w:t>Kft.</w:t>
      </w:r>
      <w:proofErr w:type="gramEnd"/>
      <w:r w:rsidRPr="00570B48">
        <w:rPr>
          <w:rFonts w:asciiTheme="minorHAnsi" w:hAnsiTheme="minorHAnsi" w:cstheme="minorHAnsi"/>
          <w:sz w:val="22"/>
          <w:szCs w:val="22"/>
        </w:rPr>
        <w:t xml:space="preserve">, így az első féléves mérlegben </w:t>
      </w:r>
      <w:r w:rsidR="00BB3BBD" w:rsidRPr="00570B48">
        <w:rPr>
          <w:rFonts w:asciiTheme="minorHAnsi" w:hAnsiTheme="minorHAnsi" w:cstheme="minorHAnsi"/>
          <w:sz w:val="22"/>
          <w:szCs w:val="22"/>
        </w:rPr>
        <w:t xml:space="preserve">ez még nem jelenik meg. </w:t>
      </w:r>
    </w:p>
    <w:p w14:paraId="395A5DC6" w14:textId="77777777" w:rsidR="00A12955" w:rsidRPr="00570B48" w:rsidRDefault="00A12955" w:rsidP="006C5693">
      <w:pPr>
        <w:jc w:val="both"/>
        <w:rPr>
          <w:rFonts w:asciiTheme="minorHAnsi" w:hAnsiTheme="minorHAnsi" w:cstheme="minorHAnsi"/>
          <w:color w:val="EE0000"/>
          <w:sz w:val="22"/>
          <w:szCs w:val="22"/>
        </w:rPr>
      </w:pPr>
    </w:p>
    <w:p w14:paraId="38B225CD" w14:textId="0B3FB695" w:rsidR="00C607DA" w:rsidRPr="00570B48" w:rsidRDefault="00C607DA" w:rsidP="006C5693">
      <w:pPr>
        <w:jc w:val="both"/>
        <w:rPr>
          <w:rFonts w:asciiTheme="minorHAnsi" w:hAnsiTheme="minorHAnsi" w:cstheme="minorHAnsi"/>
          <w:sz w:val="22"/>
          <w:szCs w:val="22"/>
        </w:rPr>
      </w:pPr>
      <w:r w:rsidRPr="00570B48">
        <w:rPr>
          <w:rFonts w:asciiTheme="minorHAnsi" w:hAnsiTheme="minorHAnsi" w:cstheme="minorHAnsi"/>
          <w:sz w:val="22"/>
          <w:szCs w:val="22"/>
        </w:rPr>
        <w:t>Az első féléves beszámoló pénzügyi adataiból csak részlegesen lehet az Érezd Szombathelyt! programsorozat és a Savaria Történelmi Karnevál előkészületeire következtetni, a bevételek és kiadások teljesülésére a második félévben kerül sor.</w:t>
      </w:r>
      <w:r w:rsidR="00BB3BBD" w:rsidRPr="00570B48">
        <w:rPr>
          <w:rFonts w:asciiTheme="minorHAnsi" w:hAnsiTheme="minorHAnsi" w:cstheme="minorHAnsi"/>
          <w:sz w:val="22"/>
          <w:szCs w:val="22"/>
        </w:rPr>
        <w:t xml:space="preserve"> Az igénybe vett szolgáltatások mértéke összességében jóval alulmarad a 2026-os tervhez képest. A társaság működési költségei az általános működéshez igénybe vett szolgáltatásokat és a béreket, bérjellegű kiadásokat tekintve időarányosak.</w:t>
      </w:r>
    </w:p>
    <w:p w14:paraId="2561032A" w14:textId="77777777" w:rsidR="00C607DA" w:rsidRPr="00570B48" w:rsidRDefault="00C607DA" w:rsidP="006C5693">
      <w:pPr>
        <w:jc w:val="both"/>
        <w:rPr>
          <w:rFonts w:asciiTheme="minorHAnsi" w:hAnsiTheme="minorHAnsi" w:cstheme="minorHAnsi"/>
          <w:color w:val="EE0000"/>
          <w:sz w:val="22"/>
          <w:szCs w:val="22"/>
        </w:rPr>
      </w:pPr>
    </w:p>
    <w:p w14:paraId="15C325FF" w14:textId="3380CA92" w:rsidR="00C607DA" w:rsidRPr="00570B48" w:rsidRDefault="00C607DA"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társaság </w:t>
      </w:r>
      <w:r w:rsidR="00A12955" w:rsidRPr="00570B48">
        <w:rPr>
          <w:rFonts w:asciiTheme="minorHAnsi" w:hAnsiTheme="minorHAnsi" w:cstheme="minorHAnsi"/>
          <w:sz w:val="22"/>
          <w:szCs w:val="22"/>
        </w:rPr>
        <w:t xml:space="preserve">tárgyi időszakban realizált </w:t>
      </w:r>
      <w:r w:rsidRPr="00570B48">
        <w:rPr>
          <w:rFonts w:asciiTheme="minorHAnsi" w:hAnsiTheme="minorHAnsi" w:cstheme="minorHAnsi"/>
          <w:sz w:val="22"/>
          <w:szCs w:val="22"/>
        </w:rPr>
        <w:t xml:space="preserve">nettó árbevétele </w:t>
      </w:r>
      <w:r w:rsidR="00A12955" w:rsidRPr="00570B48">
        <w:rPr>
          <w:rFonts w:asciiTheme="minorHAnsi" w:hAnsiTheme="minorHAnsi" w:cstheme="minorHAnsi"/>
          <w:sz w:val="22"/>
          <w:szCs w:val="22"/>
        </w:rPr>
        <w:t>16.444</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az egyéb bevételek összege </w:t>
      </w:r>
      <w:r w:rsidR="00A12955" w:rsidRPr="00570B48">
        <w:rPr>
          <w:rFonts w:asciiTheme="minorHAnsi" w:hAnsiTheme="minorHAnsi" w:cstheme="minorHAnsi"/>
          <w:sz w:val="22"/>
          <w:szCs w:val="22"/>
        </w:rPr>
        <w:t>34.443</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00A12955" w:rsidRPr="00570B48">
        <w:rPr>
          <w:rFonts w:asciiTheme="minorHAnsi" w:hAnsiTheme="minorHAnsi" w:cstheme="minorHAnsi"/>
          <w:sz w:val="22"/>
          <w:szCs w:val="22"/>
        </w:rPr>
        <w:t xml:space="preserve">, </w:t>
      </w:r>
      <w:r w:rsidR="00505B5D" w:rsidRPr="00570B48">
        <w:rPr>
          <w:rFonts w:asciiTheme="minorHAnsi" w:hAnsiTheme="minorHAnsi" w:cstheme="minorHAnsi"/>
          <w:sz w:val="22"/>
          <w:szCs w:val="22"/>
        </w:rPr>
        <w:t xml:space="preserve">a pénzügyi műveletek bevétele 5 </w:t>
      </w:r>
      <w:proofErr w:type="spellStart"/>
      <w:r w:rsidR="00505B5D" w:rsidRPr="00570B48">
        <w:rPr>
          <w:rFonts w:asciiTheme="minorHAnsi" w:hAnsiTheme="minorHAnsi" w:cstheme="minorHAnsi"/>
          <w:sz w:val="22"/>
          <w:szCs w:val="22"/>
        </w:rPr>
        <w:t>eFt</w:t>
      </w:r>
      <w:proofErr w:type="spellEnd"/>
      <w:r w:rsidR="00505B5D" w:rsidRPr="00570B48">
        <w:rPr>
          <w:rFonts w:asciiTheme="minorHAnsi" w:hAnsiTheme="minorHAnsi" w:cstheme="minorHAnsi"/>
          <w:sz w:val="22"/>
          <w:szCs w:val="22"/>
        </w:rPr>
        <w:t xml:space="preserve">, </w:t>
      </w:r>
      <w:r w:rsidR="00A12955" w:rsidRPr="00570B48">
        <w:rPr>
          <w:rFonts w:asciiTheme="minorHAnsi" w:hAnsiTheme="minorHAnsi" w:cstheme="minorHAnsi"/>
          <w:sz w:val="22"/>
          <w:szCs w:val="22"/>
        </w:rPr>
        <w:t>az összes bevétel 50.</w:t>
      </w:r>
      <w:r w:rsidR="00505B5D" w:rsidRPr="00570B48">
        <w:rPr>
          <w:rFonts w:asciiTheme="minorHAnsi" w:hAnsiTheme="minorHAnsi" w:cstheme="minorHAnsi"/>
          <w:sz w:val="22"/>
          <w:szCs w:val="22"/>
        </w:rPr>
        <w:t>892</w:t>
      </w:r>
      <w:r w:rsidR="00A12955" w:rsidRPr="00570B48">
        <w:rPr>
          <w:rFonts w:asciiTheme="minorHAnsi" w:hAnsiTheme="minorHAnsi" w:cstheme="minorHAnsi"/>
          <w:sz w:val="22"/>
          <w:szCs w:val="22"/>
        </w:rPr>
        <w:t xml:space="preserve"> </w:t>
      </w:r>
      <w:proofErr w:type="spellStart"/>
      <w:r w:rsidR="00A12955"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 </w:t>
      </w:r>
    </w:p>
    <w:p w14:paraId="7A9562E7" w14:textId="47BEF54C" w:rsidR="00C607DA" w:rsidRPr="00570B48" w:rsidRDefault="00C607DA" w:rsidP="006C5693">
      <w:pPr>
        <w:jc w:val="both"/>
        <w:rPr>
          <w:rFonts w:asciiTheme="minorHAnsi" w:hAnsiTheme="minorHAnsi" w:cstheme="minorHAnsi"/>
          <w:sz w:val="22"/>
          <w:szCs w:val="22"/>
        </w:rPr>
      </w:pPr>
      <w:r w:rsidRPr="00570B48">
        <w:rPr>
          <w:rFonts w:asciiTheme="minorHAnsi" w:hAnsiTheme="minorHAnsi" w:cstheme="minorHAnsi"/>
          <w:sz w:val="22"/>
          <w:szCs w:val="22"/>
        </w:rPr>
        <w:t>A társaság 202</w:t>
      </w:r>
      <w:r w:rsidR="00A12955" w:rsidRPr="00570B48">
        <w:rPr>
          <w:rFonts w:asciiTheme="minorHAnsi" w:hAnsiTheme="minorHAnsi" w:cstheme="minorHAnsi"/>
          <w:sz w:val="22"/>
          <w:szCs w:val="22"/>
        </w:rPr>
        <w:t>6</w:t>
      </w:r>
      <w:r w:rsidRPr="00570B48">
        <w:rPr>
          <w:rFonts w:asciiTheme="minorHAnsi" w:hAnsiTheme="minorHAnsi" w:cstheme="minorHAnsi"/>
          <w:sz w:val="22"/>
          <w:szCs w:val="22"/>
        </w:rPr>
        <w:t xml:space="preserve">. I. félévi összes ráfordítása </w:t>
      </w:r>
      <w:r w:rsidR="00A12955" w:rsidRPr="00570B48">
        <w:rPr>
          <w:rFonts w:asciiTheme="minorHAnsi" w:hAnsiTheme="minorHAnsi" w:cstheme="minorHAnsi"/>
          <w:sz w:val="22"/>
          <w:szCs w:val="22"/>
        </w:rPr>
        <w:t>58.</w:t>
      </w:r>
      <w:r w:rsidR="00505B5D" w:rsidRPr="00570B48">
        <w:rPr>
          <w:rFonts w:asciiTheme="minorHAnsi" w:hAnsiTheme="minorHAnsi" w:cstheme="minorHAnsi"/>
          <w:sz w:val="22"/>
          <w:szCs w:val="22"/>
        </w:rPr>
        <w:t>783</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ebből anyagjellegű ráfordítás </w:t>
      </w:r>
      <w:r w:rsidR="00505B5D" w:rsidRPr="00570B48">
        <w:rPr>
          <w:rFonts w:asciiTheme="minorHAnsi" w:hAnsiTheme="minorHAnsi" w:cstheme="minorHAnsi"/>
          <w:sz w:val="22"/>
          <w:szCs w:val="22"/>
        </w:rPr>
        <w:t>18.486</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személyi jellegű ráfordítás </w:t>
      </w:r>
      <w:r w:rsidR="00505B5D" w:rsidRPr="00570B48">
        <w:rPr>
          <w:rFonts w:asciiTheme="minorHAnsi" w:hAnsiTheme="minorHAnsi" w:cstheme="minorHAnsi"/>
          <w:sz w:val="22"/>
          <w:szCs w:val="22"/>
        </w:rPr>
        <w:t>36.046</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értékcsökkenési leírás </w:t>
      </w:r>
      <w:r w:rsidR="00A12955" w:rsidRPr="00570B48">
        <w:rPr>
          <w:rFonts w:asciiTheme="minorHAnsi" w:hAnsiTheme="minorHAnsi" w:cstheme="minorHAnsi"/>
          <w:sz w:val="22"/>
          <w:szCs w:val="22"/>
        </w:rPr>
        <w:t>3.788</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egyéb ráfordítás </w:t>
      </w:r>
      <w:r w:rsidR="00A12955" w:rsidRPr="00570B48">
        <w:rPr>
          <w:rFonts w:asciiTheme="minorHAnsi" w:hAnsiTheme="minorHAnsi" w:cstheme="minorHAnsi"/>
          <w:sz w:val="22"/>
          <w:szCs w:val="22"/>
        </w:rPr>
        <w:t>321</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00505B5D" w:rsidRPr="00570B48">
        <w:rPr>
          <w:rFonts w:asciiTheme="minorHAnsi" w:hAnsiTheme="minorHAnsi" w:cstheme="minorHAnsi"/>
          <w:sz w:val="22"/>
          <w:szCs w:val="22"/>
        </w:rPr>
        <w:t xml:space="preserve">, míg a pénzügyi műveletek ráfordítása 142 </w:t>
      </w:r>
      <w:proofErr w:type="spellStart"/>
      <w:r w:rsidR="00505B5D" w:rsidRPr="00570B48">
        <w:rPr>
          <w:rFonts w:asciiTheme="minorHAnsi" w:hAnsiTheme="minorHAnsi" w:cstheme="minorHAnsi"/>
          <w:sz w:val="22"/>
          <w:szCs w:val="22"/>
        </w:rPr>
        <w:t>eFt</w:t>
      </w:r>
      <w:proofErr w:type="spellEnd"/>
      <w:r w:rsidR="00505B5D" w:rsidRPr="00570B48">
        <w:rPr>
          <w:rFonts w:asciiTheme="minorHAnsi" w:hAnsiTheme="minorHAnsi" w:cstheme="minorHAnsi"/>
          <w:sz w:val="22"/>
          <w:szCs w:val="22"/>
        </w:rPr>
        <w:t>.</w:t>
      </w:r>
      <w:r w:rsidRPr="00570B48">
        <w:rPr>
          <w:rFonts w:asciiTheme="minorHAnsi" w:hAnsiTheme="minorHAnsi" w:cstheme="minorHAnsi"/>
          <w:sz w:val="22"/>
          <w:szCs w:val="22"/>
        </w:rPr>
        <w:t xml:space="preserve"> </w:t>
      </w:r>
    </w:p>
    <w:p w14:paraId="6549E605" w14:textId="77777777" w:rsidR="00A12955" w:rsidRPr="00570B48" w:rsidRDefault="00A12955" w:rsidP="006C5693">
      <w:pPr>
        <w:jc w:val="both"/>
        <w:rPr>
          <w:rFonts w:asciiTheme="minorHAnsi" w:hAnsiTheme="minorHAnsi" w:cstheme="minorHAnsi"/>
          <w:sz w:val="22"/>
          <w:szCs w:val="22"/>
        </w:rPr>
      </w:pPr>
    </w:p>
    <w:p w14:paraId="09F284BF" w14:textId="1FA07CEF" w:rsidR="007039AF" w:rsidRPr="00570B48" w:rsidRDefault="007039AF"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pénzügyi műveletek eredménye </w:t>
      </w:r>
      <w:r w:rsidR="00A12955" w:rsidRPr="00570B48">
        <w:rPr>
          <w:rFonts w:asciiTheme="minorHAnsi" w:hAnsiTheme="minorHAnsi" w:cstheme="minorHAnsi"/>
          <w:sz w:val="22"/>
          <w:szCs w:val="22"/>
        </w:rPr>
        <w:t>-137</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w:t>
      </w:r>
    </w:p>
    <w:p w14:paraId="50002BC2" w14:textId="77777777" w:rsidR="00C607DA" w:rsidRPr="00570B48" w:rsidRDefault="00C607DA" w:rsidP="006C5693">
      <w:pPr>
        <w:jc w:val="both"/>
        <w:rPr>
          <w:rFonts w:asciiTheme="minorHAnsi" w:hAnsiTheme="minorHAnsi" w:cstheme="minorHAnsi"/>
          <w:color w:val="EE0000"/>
          <w:sz w:val="22"/>
          <w:szCs w:val="22"/>
        </w:rPr>
      </w:pPr>
    </w:p>
    <w:p w14:paraId="319B846C" w14:textId="66F8A8CE" w:rsidR="00C607DA" w:rsidRPr="00570B48" w:rsidRDefault="00C607DA" w:rsidP="006C5693">
      <w:pPr>
        <w:jc w:val="both"/>
        <w:rPr>
          <w:rFonts w:asciiTheme="minorHAnsi" w:hAnsiTheme="minorHAnsi" w:cstheme="minorHAnsi"/>
          <w:b/>
          <w:sz w:val="22"/>
          <w:szCs w:val="22"/>
        </w:rPr>
      </w:pPr>
      <w:r w:rsidRPr="00570B48">
        <w:rPr>
          <w:rFonts w:asciiTheme="minorHAnsi" w:hAnsiTheme="minorHAnsi" w:cstheme="minorHAnsi"/>
          <w:b/>
          <w:sz w:val="22"/>
          <w:szCs w:val="22"/>
        </w:rPr>
        <w:t>Összességében a társaság 202</w:t>
      </w:r>
      <w:r w:rsidR="0045138E" w:rsidRPr="00570B48">
        <w:rPr>
          <w:rFonts w:asciiTheme="minorHAnsi" w:hAnsiTheme="minorHAnsi" w:cstheme="minorHAnsi"/>
          <w:b/>
          <w:sz w:val="22"/>
          <w:szCs w:val="22"/>
        </w:rPr>
        <w:t>6</w:t>
      </w:r>
      <w:r w:rsidRPr="00570B48">
        <w:rPr>
          <w:rFonts w:asciiTheme="minorHAnsi" w:hAnsiTheme="minorHAnsi" w:cstheme="minorHAnsi"/>
          <w:b/>
          <w:sz w:val="22"/>
          <w:szCs w:val="22"/>
        </w:rPr>
        <w:t xml:space="preserve">. I. félévi beszámolója </w:t>
      </w:r>
      <w:r w:rsidR="0045138E" w:rsidRPr="00570B48">
        <w:rPr>
          <w:rFonts w:asciiTheme="minorHAnsi" w:hAnsiTheme="minorHAnsi" w:cstheme="minorHAnsi"/>
          <w:b/>
          <w:sz w:val="22"/>
          <w:szCs w:val="22"/>
        </w:rPr>
        <w:t>171.479</w:t>
      </w:r>
      <w:r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mérlegfőösszeget és </w:t>
      </w:r>
      <w:r w:rsidR="0045138E" w:rsidRPr="00570B48">
        <w:rPr>
          <w:rFonts w:asciiTheme="minorHAnsi" w:hAnsiTheme="minorHAnsi" w:cstheme="minorHAnsi"/>
          <w:b/>
          <w:sz w:val="22"/>
          <w:szCs w:val="22"/>
        </w:rPr>
        <w:t>–</w:t>
      </w:r>
      <w:r w:rsidR="00E53AFB" w:rsidRPr="00570B48">
        <w:rPr>
          <w:rFonts w:asciiTheme="minorHAnsi" w:hAnsiTheme="minorHAnsi" w:cstheme="minorHAnsi"/>
          <w:b/>
          <w:sz w:val="22"/>
          <w:szCs w:val="22"/>
        </w:rPr>
        <w:t xml:space="preserve"> </w:t>
      </w:r>
      <w:r w:rsidR="0045138E" w:rsidRPr="00570B48">
        <w:rPr>
          <w:rFonts w:asciiTheme="minorHAnsi" w:hAnsiTheme="minorHAnsi" w:cstheme="minorHAnsi"/>
          <w:b/>
          <w:sz w:val="22"/>
          <w:szCs w:val="22"/>
        </w:rPr>
        <w:t>7.891</w:t>
      </w:r>
      <w:r w:rsidR="00826C79" w:rsidRPr="00570B48">
        <w:rPr>
          <w:rFonts w:asciiTheme="minorHAnsi" w:hAnsiTheme="minorHAnsi" w:cstheme="minorHAnsi"/>
          <w:b/>
          <w:sz w:val="22"/>
          <w:szCs w:val="22"/>
        </w:rPr>
        <w:t xml:space="preserve"> </w:t>
      </w:r>
      <w:proofErr w:type="spellStart"/>
      <w:r w:rsidRPr="00570B48">
        <w:rPr>
          <w:rFonts w:asciiTheme="minorHAnsi" w:hAnsiTheme="minorHAnsi" w:cstheme="minorHAnsi"/>
          <w:b/>
          <w:sz w:val="22"/>
          <w:szCs w:val="22"/>
        </w:rPr>
        <w:t>eFt</w:t>
      </w:r>
      <w:proofErr w:type="spellEnd"/>
      <w:r w:rsidRPr="00570B48">
        <w:rPr>
          <w:rFonts w:asciiTheme="minorHAnsi" w:hAnsiTheme="minorHAnsi" w:cstheme="minorHAnsi"/>
          <w:b/>
          <w:sz w:val="22"/>
          <w:szCs w:val="22"/>
        </w:rPr>
        <w:t xml:space="preserve"> adózott eredményt</w:t>
      </w:r>
      <w:r w:rsidR="00B76172" w:rsidRPr="00570B48">
        <w:rPr>
          <w:rFonts w:asciiTheme="minorHAnsi" w:hAnsiTheme="minorHAnsi" w:cstheme="minorHAnsi"/>
          <w:b/>
          <w:sz w:val="22"/>
          <w:szCs w:val="22"/>
        </w:rPr>
        <w:t>, veszteséget</w:t>
      </w:r>
      <w:r w:rsidRPr="00570B48">
        <w:rPr>
          <w:rFonts w:asciiTheme="minorHAnsi" w:hAnsiTheme="minorHAnsi" w:cstheme="minorHAnsi"/>
          <w:b/>
          <w:sz w:val="22"/>
          <w:szCs w:val="22"/>
        </w:rPr>
        <w:t xml:space="preserve"> mutat. </w:t>
      </w:r>
    </w:p>
    <w:p w14:paraId="3633FFFF" w14:textId="77777777" w:rsidR="00C607DA" w:rsidRPr="00570B48" w:rsidRDefault="00C607DA" w:rsidP="006C5693">
      <w:pPr>
        <w:jc w:val="both"/>
        <w:rPr>
          <w:rFonts w:asciiTheme="minorHAnsi" w:hAnsiTheme="minorHAnsi" w:cstheme="minorHAnsi"/>
          <w:bCs/>
          <w:color w:val="EE0000"/>
          <w:sz w:val="22"/>
          <w:szCs w:val="22"/>
        </w:rPr>
      </w:pPr>
    </w:p>
    <w:p w14:paraId="77911E8F" w14:textId="3849A3BE" w:rsidR="00F20053" w:rsidRPr="00570B48" w:rsidRDefault="00F20053" w:rsidP="00F20053">
      <w:pPr>
        <w:jc w:val="both"/>
        <w:rPr>
          <w:rFonts w:asciiTheme="minorHAnsi" w:hAnsiTheme="minorHAnsi" w:cstheme="minorHAnsi"/>
          <w:bCs/>
          <w:sz w:val="22"/>
          <w:szCs w:val="22"/>
        </w:rPr>
      </w:pPr>
      <w:r w:rsidRPr="00570B48">
        <w:rPr>
          <w:rFonts w:asciiTheme="minorHAnsi" w:hAnsiTheme="minorHAnsi" w:cstheme="minorHAnsi"/>
          <w:bCs/>
          <w:sz w:val="22"/>
          <w:szCs w:val="22"/>
        </w:rPr>
        <w:t>A társaság felügyelőbizottságának határozata az ülésen kerül ismertetésre.</w:t>
      </w:r>
    </w:p>
    <w:p w14:paraId="03F0AE89" w14:textId="523287D0" w:rsidR="00C607DA" w:rsidRPr="00570B48" w:rsidRDefault="00C607DA" w:rsidP="006C5693">
      <w:pPr>
        <w:jc w:val="both"/>
        <w:rPr>
          <w:rFonts w:asciiTheme="minorHAnsi" w:hAnsiTheme="minorHAnsi" w:cstheme="minorHAnsi"/>
          <w:color w:val="0070C0"/>
          <w:sz w:val="22"/>
          <w:szCs w:val="22"/>
        </w:rPr>
      </w:pPr>
    </w:p>
    <w:p w14:paraId="2405B651" w14:textId="77777777" w:rsidR="00C607DA" w:rsidRPr="00570B48" w:rsidRDefault="00C607DA" w:rsidP="006C5693">
      <w:pPr>
        <w:jc w:val="both"/>
        <w:rPr>
          <w:rFonts w:asciiTheme="minorHAnsi" w:hAnsiTheme="minorHAnsi" w:cstheme="minorHAnsi"/>
          <w:color w:val="EE0000"/>
          <w:sz w:val="22"/>
          <w:szCs w:val="22"/>
        </w:rPr>
      </w:pPr>
    </w:p>
    <w:p w14:paraId="54FA7E12" w14:textId="77777777" w:rsidR="00BB3BBD" w:rsidRPr="00570B48" w:rsidRDefault="00BB3BBD" w:rsidP="006C5693">
      <w:pPr>
        <w:jc w:val="both"/>
        <w:rPr>
          <w:rFonts w:asciiTheme="minorHAnsi" w:hAnsiTheme="minorHAnsi" w:cstheme="minorHAnsi"/>
          <w:color w:val="EE0000"/>
          <w:sz w:val="22"/>
          <w:szCs w:val="22"/>
        </w:rPr>
      </w:pPr>
    </w:p>
    <w:p w14:paraId="6A0AF016" w14:textId="77777777" w:rsidR="00BB3BBD" w:rsidRPr="00570B48" w:rsidRDefault="00BB3BBD" w:rsidP="006C5693">
      <w:pPr>
        <w:jc w:val="both"/>
        <w:rPr>
          <w:rFonts w:asciiTheme="minorHAnsi" w:hAnsiTheme="minorHAnsi" w:cstheme="minorHAnsi"/>
          <w:color w:val="EE0000"/>
          <w:sz w:val="22"/>
          <w:szCs w:val="22"/>
        </w:rPr>
      </w:pPr>
    </w:p>
    <w:p w14:paraId="00CB1BDD" w14:textId="45296CDE"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t>Szombathelyi Távhőszolgáltató Kft. (</w:t>
      </w:r>
      <w:r w:rsidR="00997DAC" w:rsidRPr="00570B48">
        <w:rPr>
          <w:rFonts w:asciiTheme="minorHAnsi" w:hAnsiTheme="minorHAnsi" w:cstheme="minorHAnsi"/>
          <w:b/>
          <w:bCs/>
          <w:sz w:val="22"/>
          <w:szCs w:val="22"/>
        </w:rPr>
        <w:t>8</w:t>
      </w:r>
      <w:r w:rsidRPr="00570B48">
        <w:rPr>
          <w:rFonts w:asciiTheme="minorHAnsi" w:hAnsiTheme="minorHAnsi" w:cstheme="minorHAnsi"/>
          <w:b/>
          <w:bCs/>
          <w:sz w:val="22"/>
          <w:szCs w:val="22"/>
        </w:rPr>
        <w:t>. számú melléklet)</w:t>
      </w:r>
    </w:p>
    <w:p w14:paraId="758DC592" w14:textId="77777777" w:rsidR="00CE144B" w:rsidRPr="00570B48" w:rsidRDefault="00CE144B" w:rsidP="006C5693">
      <w:pPr>
        <w:jc w:val="both"/>
        <w:rPr>
          <w:rFonts w:asciiTheme="minorHAnsi" w:hAnsiTheme="minorHAnsi" w:cstheme="minorHAnsi"/>
          <w:color w:val="EE0000"/>
          <w:sz w:val="22"/>
          <w:szCs w:val="22"/>
        </w:rPr>
      </w:pPr>
    </w:p>
    <w:p w14:paraId="056A4DFF" w14:textId="774F516A" w:rsidR="007927A2" w:rsidRPr="00570B48" w:rsidRDefault="007927A2" w:rsidP="006C5693">
      <w:pPr>
        <w:jc w:val="both"/>
        <w:rPr>
          <w:rFonts w:asciiTheme="minorHAnsi" w:hAnsiTheme="minorHAnsi" w:cstheme="minorHAnsi"/>
          <w:sz w:val="22"/>
          <w:szCs w:val="22"/>
        </w:rPr>
      </w:pPr>
      <w:r w:rsidRPr="00570B48">
        <w:rPr>
          <w:rFonts w:asciiTheme="minorHAnsi" w:hAnsiTheme="minorHAnsi" w:cstheme="minorHAnsi"/>
          <w:sz w:val="22"/>
          <w:szCs w:val="22"/>
        </w:rPr>
        <w:t>A társaság a 202</w:t>
      </w:r>
      <w:r w:rsidR="00B75C71" w:rsidRPr="00570B48">
        <w:rPr>
          <w:rFonts w:asciiTheme="minorHAnsi" w:hAnsiTheme="minorHAnsi" w:cstheme="minorHAnsi"/>
          <w:sz w:val="22"/>
          <w:szCs w:val="22"/>
        </w:rPr>
        <w:t>6</w:t>
      </w:r>
      <w:r w:rsidRPr="00570B48">
        <w:rPr>
          <w:rFonts w:asciiTheme="minorHAnsi" w:hAnsiTheme="minorHAnsi" w:cstheme="minorHAnsi"/>
          <w:sz w:val="22"/>
          <w:szCs w:val="22"/>
        </w:rPr>
        <w:t>. évi terv összeállításakor a 202</w:t>
      </w:r>
      <w:r w:rsidR="00B75C71" w:rsidRPr="00570B48">
        <w:rPr>
          <w:rFonts w:asciiTheme="minorHAnsi" w:hAnsiTheme="minorHAnsi" w:cstheme="minorHAnsi"/>
          <w:sz w:val="22"/>
          <w:szCs w:val="22"/>
        </w:rPr>
        <w:t>5</w:t>
      </w:r>
      <w:r w:rsidR="003F2487" w:rsidRPr="00570B48">
        <w:rPr>
          <w:rFonts w:asciiTheme="minorHAnsi" w:hAnsiTheme="minorHAnsi" w:cstheme="minorHAnsi"/>
          <w:sz w:val="22"/>
          <w:szCs w:val="22"/>
        </w:rPr>
        <w:t>.</w:t>
      </w:r>
      <w:r w:rsidRPr="00570B48">
        <w:rPr>
          <w:rFonts w:asciiTheme="minorHAnsi" w:hAnsiTheme="minorHAnsi" w:cstheme="minorHAnsi"/>
          <w:sz w:val="22"/>
          <w:szCs w:val="22"/>
        </w:rPr>
        <w:t xml:space="preserve"> év már ismert tényadatait, valamint a beruházási és karbantartási terveket használta fel. </w:t>
      </w:r>
    </w:p>
    <w:p w14:paraId="363528C9" w14:textId="463A2AE8" w:rsidR="007927A2" w:rsidRPr="00570B48" w:rsidRDefault="007927A2"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Az alaptevékenység elsődleges bevételei a felhasználók által fizetett alapdíjakból, hődíjakból és szolgáltatási vízdíjakból áll. Az I. félév során ezek a bevételek a tervezett </w:t>
      </w:r>
      <w:r w:rsidR="00B75C71" w:rsidRPr="00570B48">
        <w:rPr>
          <w:rFonts w:asciiTheme="minorHAnsi" w:hAnsiTheme="minorHAnsi" w:cstheme="minorHAnsi"/>
          <w:sz w:val="22"/>
          <w:szCs w:val="22"/>
        </w:rPr>
        <w:t>100,2</w:t>
      </w:r>
      <w:r w:rsidRPr="00570B48">
        <w:rPr>
          <w:rFonts w:asciiTheme="minorHAnsi" w:hAnsiTheme="minorHAnsi" w:cstheme="minorHAnsi"/>
          <w:sz w:val="22"/>
          <w:szCs w:val="22"/>
        </w:rPr>
        <w:t xml:space="preserve"> %-át tették ki</w:t>
      </w:r>
      <w:r w:rsidR="00B75C71" w:rsidRPr="00570B48">
        <w:rPr>
          <w:rFonts w:asciiTheme="minorHAnsi" w:hAnsiTheme="minorHAnsi" w:cstheme="minorHAnsi"/>
          <w:sz w:val="22"/>
          <w:szCs w:val="22"/>
        </w:rPr>
        <w:t xml:space="preserve">, </w:t>
      </w:r>
      <w:r w:rsidR="009524D5" w:rsidRPr="00570B48">
        <w:rPr>
          <w:rFonts w:asciiTheme="minorHAnsi" w:hAnsiTheme="minorHAnsi" w:cstheme="minorHAnsi"/>
          <w:sz w:val="22"/>
          <w:szCs w:val="22"/>
        </w:rPr>
        <w:t>a</w:t>
      </w:r>
      <w:r w:rsidR="00B75C71" w:rsidRPr="00570B48">
        <w:rPr>
          <w:rFonts w:asciiTheme="minorHAnsi" w:hAnsiTheme="minorHAnsi" w:cstheme="minorHAnsi"/>
          <w:sz w:val="22"/>
          <w:szCs w:val="22"/>
        </w:rPr>
        <w:t xml:space="preserve">mely féléves összesítésben minimális eltérésnek minősül. </w:t>
      </w:r>
    </w:p>
    <w:p w14:paraId="7CBC7D83" w14:textId="58CC6151" w:rsidR="007927A2" w:rsidRPr="00570B48" w:rsidRDefault="007927A2" w:rsidP="006C5693">
      <w:pPr>
        <w:jc w:val="both"/>
        <w:rPr>
          <w:rFonts w:asciiTheme="minorHAnsi" w:hAnsiTheme="minorHAnsi" w:cstheme="minorHAnsi"/>
          <w:sz w:val="22"/>
          <w:szCs w:val="22"/>
        </w:rPr>
      </w:pPr>
      <w:r w:rsidRPr="00570B48">
        <w:rPr>
          <w:rFonts w:asciiTheme="minorHAnsi" w:hAnsiTheme="minorHAnsi" w:cstheme="minorHAnsi"/>
          <w:sz w:val="22"/>
          <w:szCs w:val="22"/>
        </w:rPr>
        <w:t>A 202</w:t>
      </w:r>
      <w:r w:rsidR="00B75C71" w:rsidRPr="00570B48">
        <w:rPr>
          <w:rFonts w:asciiTheme="minorHAnsi" w:hAnsiTheme="minorHAnsi" w:cstheme="minorHAnsi"/>
          <w:sz w:val="22"/>
          <w:szCs w:val="22"/>
        </w:rPr>
        <w:t>6</w:t>
      </w:r>
      <w:r w:rsidRPr="00570B48">
        <w:rPr>
          <w:rFonts w:asciiTheme="minorHAnsi" w:hAnsiTheme="minorHAnsi" w:cstheme="minorHAnsi"/>
          <w:sz w:val="22"/>
          <w:szCs w:val="22"/>
        </w:rPr>
        <w:t xml:space="preserve">. évi üzleti évre </w:t>
      </w:r>
      <w:r w:rsidR="00B75C71" w:rsidRPr="00570B48">
        <w:rPr>
          <w:rFonts w:asciiTheme="minorHAnsi" w:hAnsiTheme="minorHAnsi" w:cstheme="minorHAnsi"/>
          <w:sz w:val="22"/>
          <w:szCs w:val="22"/>
        </w:rPr>
        <w:t>44</w:t>
      </w:r>
      <w:r w:rsidRPr="00570B48">
        <w:rPr>
          <w:rFonts w:asciiTheme="minorHAnsi" w:hAnsiTheme="minorHAnsi" w:cstheme="minorHAnsi"/>
          <w:sz w:val="22"/>
          <w:szCs w:val="22"/>
        </w:rPr>
        <w:t xml:space="preserve"> millió Ft adózás előtti eredményt tervezett a </w:t>
      </w:r>
      <w:proofErr w:type="gramStart"/>
      <w:r w:rsidRPr="00570B48">
        <w:rPr>
          <w:rFonts w:asciiTheme="minorHAnsi" w:hAnsiTheme="minorHAnsi" w:cstheme="minorHAnsi"/>
          <w:sz w:val="22"/>
          <w:szCs w:val="22"/>
        </w:rPr>
        <w:t>Kft.</w:t>
      </w:r>
      <w:proofErr w:type="gramEnd"/>
      <w:r w:rsidRPr="00570B48">
        <w:rPr>
          <w:rFonts w:asciiTheme="minorHAnsi" w:hAnsiTheme="minorHAnsi" w:cstheme="minorHAnsi"/>
          <w:sz w:val="22"/>
          <w:szCs w:val="22"/>
        </w:rPr>
        <w:t xml:space="preserve"> A költségek és ráfordítások arányosan nagyobb része a II. félévben jelenik meg, ennek következtében jellemzően az I. féléves eredmény általában jobb, mint a II. félévi. Az I. félévi eredményterv 9</w:t>
      </w:r>
      <w:r w:rsidR="00B75C71" w:rsidRPr="00570B48">
        <w:rPr>
          <w:rFonts w:asciiTheme="minorHAnsi" w:hAnsiTheme="minorHAnsi" w:cstheme="minorHAnsi"/>
          <w:sz w:val="22"/>
          <w:szCs w:val="22"/>
        </w:rPr>
        <w:t>0,</w:t>
      </w:r>
      <w:r w:rsidRPr="00570B48">
        <w:rPr>
          <w:rFonts w:asciiTheme="minorHAnsi" w:hAnsiTheme="minorHAnsi" w:cstheme="minorHAnsi"/>
          <w:sz w:val="22"/>
          <w:szCs w:val="22"/>
        </w:rPr>
        <w:t xml:space="preserve">5 millió Ft volt. A féléves eredmény </w:t>
      </w:r>
      <w:r w:rsidR="00B75C71" w:rsidRPr="00570B48">
        <w:rPr>
          <w:rFonts w:asciiTheme="minorHAnsi" w:hAnsiTheme="minorHAnsi" w:cstheme="minorHAnsi"/>
          <w:sz w:val="22"/>
          <w:szCs w:val="22"/>
        </w:rPr>
        <w:t>258,9</w:t>
      </w:r>
      <w:r w:rsidRPr="00570B48">
        <w:rPr>
          <w:rFonts w:asciiTheme="minorHAnsi" w:hAnsiTheme="minorHAnsi" w:cstheme="minorHAnsi"/>
          <w:sz w:val="22"/>
          <w:szCs w:val="22"/>
        </w:rPr>
        <w:t xml:space="preserve"> millió Ft, a különbözet megközelítőleg </w:t>
      </w:r>
      <w:r w:rsidR="00B75C71" w:rsidRPr="00570B48">
        <w:rPr>
          <w:rFonts w:asciiTheme="minorHAnsi" w:hAnsiTheme="minorHAnsi" w:cstheme="minorHAnsi"/>
          <w:sz w:val="22"/>
          <w:szCs w:val="22"/>
        </w:rPr>
        <w:t>168</w:t>
      </w:r>
      <w:r w:rsidRPr="00570B48">
        <w:rPr>
          <w:rFonts w:asciiTheme="minorHAnsi" w:hAnsiTheme="minorHAnsi" w:cstheme="minorHAnsi"/>
          <w:sz w:val="22"/>
          <w:szCs w:val="22"/>
        </w:rPr>
        <w:t xml:space="preserve"> millió Ft. Ebből </w:t>
      </w:r>
      <w:r w:rsidR="00F20053" w:rsidRPr="00570B48">
        <w:rPr>
          <w:rFonts w:asciiTheme="minorHAnsi" w:hAnsiTheme="minorHAnsi" w:cstheme="minorHAnsi"/>
          <w:sz w:val="22"/>
          <w:szCs w:val="22"/>
        </w:rPr>
        <w:t>nagyságrendileg</w:t>
      </w:r>
      <w:r w:rsidRPr="00570B48">
        <w:rPr>
          <w:rFonts w:asciiTheme="minorHAnsi" w:hAnsiTheme="minorHAnsi" w:cstheme="minorHAnsi"/>
          <w:sz w:val="22"/>
          <w:szCs w:val="22"/>
        </w:rPr>
        <w:t xml:space="preserve"> </w:t>
      </w:r>
      <w:r w:rsidR="00B75C71" w:rsidRPr="00570B48">
        <w:rPr>
          <w:rFonts w:asciiTheme="minorHAnsi" w:hAnsiTheme="minorHAnsi" w:cstheme="minorHAnsi"/>
          <w:sz w:val="22"/>
          <w:szCs w:val="22"/>
        </w:rPr>
        <w:t>9</w:t>
      </w:r>
      <w:r w:rsidRPr="00570B48">
        <w:rPr>
          <w:rFonts w:asciiTheme="minorHAnsi" w:hAnsiTheme="minorHAnsi" w:cstheme="minorHAnsi"/>
          <w:sz w:val="22"/>
          <w:szCs w:val="22"/>
        </w:rPr>
        <w:t xml:space="preserve">0 millió Ft tekinthető realizált eredmény változásnak, amely </w:t>
      </w:r>
      <w:r w:rsidR="00B75C71" w:rsidRPr="00570B48">
        <w:rPr>
          <w:rFonts w:asciiTheme="minorHAnsi" w:hAnsiTheme="minorHAnsi" w:cstheme="minorHAnsi"/>
          <w:sz w:val="22"/>
          <w:szCs w:val="22"/>
        </w:rPr>
        <w:t>kedvező energetikai hatásfok adatok, aktivált beruházás növekedés, valamint a tervezettnél kisebb mértékű hibaelhárítási költség</w:t>
      </w:r>
      <w:r w:rsidRPr="00570B48">
        <w:rPr>
          <w:rFonts w:asciiTheme="minorHAnsi" w:hAnsiTheme="minorHAnsi" w:cstheme="minorHAnsi"/>
          <w:sz w:val="22"/>
          <w:szCs w:val="22"/>
        </w:rPr>
        <w:t xml:space="preserve"> eredménye. </w:t>
      </w:r>
    </w:p>
    <w:p w14:paraId="36C1820F" w14:textId="77777777" w:rsidR="007927A2" w:rsidRPr="00570B48" w:rsidRDefault="007927A2" w:rsidP="006C5693">
      <w:pPr>
        <w:jc w:val="both"/>
        <w:rPr>
          <w:rFonts w:asciiTheme="minorHAnsi" w:hAnsiTheme="minorHAnsi" w:cstheme="minorHAnsi"/>
          <w:color w:val="EE0000"/>
          <w:sz w:val="22"/>
          <w:szCs w:val="22"/>
        </w:rPr>
      </w:pPr>
    </w:p>
    <w:p w14:paraId="537C2576" w14:textId="4C935BC4" w:rsidR="007927A2" w:rsidRPr="00570B48" w:rsidRDefault="007927A2"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Kft. pénzügyi helyzete jelenleg stabil, bár a pénzeszközállomány az év eleji </w:t>
      </w:r>
      <w:r w:rsidR="007F51FE" w:rsidRPr="00570B48">
        <w:rPr>
          <w:rFonts w:asciiTheme="minorHAnsi" w:hAnsiTheme="minorHAnsi" w:cstheme="minorHAnsi"/>
          <w:sz w:val="22"/>
          <w:szCs w:val="22"/>
        </w:rPr>
        <w:t>773</w:t>
      </w:r>
      <w:r w:rsidRPr="00570B48">
        <w:rPr>
          <w:rFonts w:asciiTheme="minorHAnsi" w:hAnsiTheme="minorHAnsi" w:cstheme="minorHAnsi"/>
          <w:sz w:val="22"/>
          <w:szCs w:val="22"/>
        </w:rPr>
        <w:t xml:space="preserve"> millió Ft-ról, </w:t>
      </w:r>
      <w:r w:rsidR="007F51FE" w:rsidRPr="00570B48">
        <w:rPr>
          <w:rFonts w:asciiTheme="minorHAnsi" w:hAnsiTheme="minorHAnsi" w:cstheme="minorHAnsi"/>
          <w:sz w:val="22"/>
          <w:szCs w:val="22"/>
        </w:rPr>
        <w:t>352</w:t>
      </w:r>
      <w:r w:rsidRPr="00570B48">
        <w:rPr>
          <w:rFonts w:asciiTheme="minorHAnsi" w:hAnsiTheme="minorHAnsi" w:cstheme="minorHAnsi"/>
          <w:sz w:val="22"/>
          <w:szCs w:val="22"/>
        </w:rPr>
        <w:t xml:space="preserve"> millió Ft-ra csökkent. A záró pénzeszköz állomány nagyságát befolyásolja, hogy az előző évhez képest a forgalmi összegek jelentősen csökkentek.</w:t>
      </w:r>
    </w:p>
    <w:p w14:paraId="5CB5EFE4" w14:textId="76AD88CB" w:rsidR="007927A2" w:rsidRPr="00570B48" w:rsidRDefault="007927A2" w:rsidP="006C5693">
      <w:pPr>
        <w:jc w:val="both"/>
        <w:rPr>
          <w:rFonts w:asciiTheme="minorHAnsi" w:hAnsiTheme="minorHAnsi" w:cstheme="minorHAnsi"/>
          <w:sz w:val="22"/>
          <w:szCs w:val="22"/>
        </w:rPr>
      </w:pPr>
      <w:r w:rsidRPr="00570B48">
        <w:rPr>
          <w:rFonts w:asciiTheme="minorHAnsi" w:hAnsiTheme="minorHAnsi" w:cstheme="minorHAnsi"/>
          <w:sz w:val="22"/>
          <w:szCs w:val="22"/>
        </w:rPr>
        <w:t>A beszámoló készítés időszakában, 202</w:t>
      </w:r>
      <w:r w:rsidR="007F51FE" w:rsidRPr="00570B48">
        <w:rPr>
          <w:rFonts w:asciiTheme="minorHAnsi" w:hAnsiTheme="minorHAnsi" w:cstheme="minorHAnsi"/>
          <w:sz w:val="22"/>
          <w:szCs w:val="22"/>
        </w:rPr>
        <w:t>6</w:t>
      </w:r>
      <w:r w:rsidRPr="00570B48">
        <w:rPr>
          <w:rFonts w:asciiTheme="minorHAnsi" w:hAnsiTheme="minorHAnsi" w:cstheme="minorHAnsi"/>
          <w:sz w:val="22"/>
          <w:szCs w:val="22"/>
        </w:rPr>
        <w:t xml:space="preserve">. augusztus 5-én a Szombathelyi Távhőszolgáltató Kft. lakossági és közületi hátraléka a 2025. félévi záró </w:t>
      </w:r>
      <w:r w:rsidR="007F51FE" w:rsidRPr="00570B48">
        <w:rPr>
          <w:rFonts w:asciiTheme="minorHAnsi" w:hAnsiTheme="minorHAnsi" w:cstheme="minorHAnsi"/>
          <w:sz w:val="22"/>
          <w:szCs w:val="22"/>
        </w:rPr>
        <w:t xml:space="preserve">állományhoz képest kis mértékben nőtt, </w:t>
      </w:r>
      <w:r w:rsidRPr="00570B48">
        <w:rPr>
          <w:rFonts w:asciiTheme="minorHAnsi" w:hAnsiTheme="minorHAnsi" w:cstheme="minorHAnsi"/>
          <w:sz w:val="22"/>
          <w:szCs w:val="22"/>
        </w:rPr>
        <w:t>mindösszesen 13</w:t>
      </w:r>
      <w:r w:rsidR="007F51FE" w:rsidRPr="00570B48">
        <w:rPr>
          <w:rFonts w:asciiTheme="minorHAnsi" w:hAnsiTheme="minorHAnsi" w:cstheme="minorHAnsi"/>
          <w:sz w:val="22"/>
          <w:szCs w:val="22"/>
        </w:rPr>
        <w:t>8</w:t>
      </w:r>
      <w:r w:rsidRPr="00570B48">
        <w:rPr>
          <w:rFonts w:asciiTheme="minorHAnsi" w:hAnsiTheme="minorHAnsi" w:cstheme="minorHAnsi"/>
          <w:sz w:val="22"/>
          <w:szCs w:val="22"/>
        </w:rPr>
        <w:t>.</w:t>
      </w:r>
      <w:r w:rsidR="007F51FE" w:rsidRPr="00570B48">
        <w:rPr>
          <w:rFonts w:asciiTheme="minorHAnsi" w:hAnsiTheme="minorHAnsi" w:cstheme="minorHAnsi"/>
          <w:sz w:val="22"/>
          <w:szCs w:val="22"/>
        </w:rPr>
        <w:t>035</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amely a féléves beszámolóval érintett időszak zárónapján fennálló állományhoz képest </w:t>
      </w:r>
      <w:r w:rsidR="007F51FE" w:rsidRPr="00570B48">
        <w:rPr>
          <w:rFonts w:asciiTheme="minorHAnsi" w:hAnsiTheme="minorHAnsi" w:cstheme="minorHAnsi"/>
          <w:sz w:val="22"/>
          <w:szCs w:val="22"/>
        </w:rPr>
        <w:t>5,49</w:t>
      </w:r>
      <w:r w:rsidRPr="00570B48">
        <w:rPr>
          <w:rFonts w:asciiTheme="minorHAnsi" w:hAnsiTheme="minorHAnsi" w:cstheme="minorHAnsi"/>
          <w:sz w:val="22"/>
          <w:szCs w:val="22"/>
        </w:rPr>
        <w:t xml:space="preserve"> %-os </w:t>
      </w:r>
      <w:r w:rsidR="007F51FE" w:rsidRPr="00570B48">
        <w:rPr>
          <w:rFonts w:asciiTheme="minorHAnsi" w:hAnsiTheme="minorHAnsi" w:cstheme="minorHAnsi"/>
          <w:sz w:val="22"/>
          <w:szCs w:val="22"/>
        </w:rPr>
        <w:t>növekedést</w:t>
      </w:r>
      <w:r w:rsidRPr="00570B48">
        <w:rPr>
          <w:rFonts w:asciiTheme="minorHAnsi" w:hAnsiTheme="minorHAnsi" w:cstheme="minorHAnsi"/>
          <w:sz w:val="22"/>
          <w:szCs w:val="22"/>
        </w:rPr>
        <w:t xml:space="preserve"> mutat. A lakossági hátralék </w:t>
      </w:r>
      <w:r w:rsidR="007F51FE" w:rsidRPr="00570B48">
        <w:rPr>
          <w:rFonts w:asciiTheme="minorHAnsi" w:hAnsiTheme="minorHAnsi" w:cstheme="minorHAnsi"/>
          <w:sz w:val="22"/>
          <w:szCs w:val="22"/>
        </w:rPr>
        <w:t>130.428</w:t>
      </w:r>
      <w:r w:rsidRPr="00570B48">
        <w:rPr>
          <w:rFonts w:asciiTheme="minorHAnsi" w:hAnsiTheme="minorHAnsi" w:cstheme="minorHAnsi"/>
          <w:sz w:val="22"/>
          <w:szCs w:val="22"/>
        </w:rPr>
        <w:t xml:space="preserve"> e Ft, melyből </w:t>
      </w:r>
      <w:r w:rsidR="007F51FE" w:rsidRPr="00570B48">
        <w:rPr>
          <w:rFonts w:asciiTheme="minorHAnsi" w:hAnsiTheme="minorHAnsi" w:cstheme="minorHAnsi"/>
          <w:sz w:val="22"/>
          <w:szCs w:val="22"/>
        </w:rPr>
        <w:t>69.450</w:t>
      </w:r>
      <w:r w:rsidRPr="00570B48">
        <w:rPr>
          <w:rFonts w:asciiTheme="minorHAnsi" w:hAnsiTheme="minorHAnsi" w:cstheme="minorHAnsi"/>
          <w:sz w:val="22"/>
          <w:szCs w:val="22"/>
        </w:rPr>
        <w:t xml:space="preserve"> e Ft önkormányzati tulajdonú ingatlanhoz köthető. A közületi hátralék összesen </w:t>
      </w:r>
      <w:r w:rsidR="007F51FE" w:rsidRPr="00570B48">
        <w:rPr>
          <w:rFonts w:asciiTheme="minorHAnsi" w:hAnsiTheme="minorHAnsi" w:cstheme="minorHAnsi"/>
          <w:sz w:val="22"/>
          <w:szCs w:val="22"/>
        </w:rPr>
        <w:t>7.607</w:t>
      </w:r>
      <w:r w:rsidRPr="00570B48">
        <w:rPr>
          <w:rFonts w:asciiTheme="minorHAnsi" w:hAnsiTheme="minorHAnsi" w:cstheme="minorHAnsi"/>
          <w:sz w:val="22"/>
          <w:szCs w:val="22"/>
        </w:rPr>
        <w:t xml:space="preserve"> e Ft, </w:t>
      </w:r>
      <w:r w:rsidR="006066A1" w:rsidRPr="00570B48">
        <w:rPr>
          <w:rFonts w:asciiTheme="minorHAnsi" w:hAnsiTheme="minorHAnsi" w:cstheme="minorHAnsi"/>
          <w:sz w:val="22"/>
          <w:szCs w:val="22"/>
        </w:rPr>
        <w:t>a</w:t>
      </w:r>
      <w:r w:rsidRPr="00570B48">
        <w:rPr>
          <w:rFonts w:asciiTheme="minorHAnsi" w:hAnsiTheme="minorHAnsi" w:cstheme="minorHAnsi"/>
          <w:sz w:val="22"/>
          <w:szCs w:val="22"/>
        </w:rPr>
        <w:t xml:space="preserve">melyből </w:t>
      </w:r>
      <w:r w:rsidR="007F51FE" w:rsidRPr="00570B48">
        <w:rPr>
          <w:rFonts w:asciiTheme="minorHAnsi" w:hAnsiTheme="minorHAnsi" w:cstheme="minorHAnsi"/>
          <w:sz w:val="22"/>
          <w:szCs w:val="22"/>
        </w:rPr>
        <w:t>5.904</w:t>
      </w:r>
      <w:r w:rsidRPr="00570B48">
        <w:rPr>
          <w:rFonts w:asciiTheme="minorHAnsi" w:hAnsiTheme="minorHAnsi" w:cstheme="minorHAnsi"/>
          <w:sz w:val="22"/>
          <w:szCs w:val="22"/>
        </w:rPr>
        <w:t xml:space="preserve"> e Ft ún. önkormányzati hátralék.</w:t>
      </w:r>
    </w:p>
    <w:p w14:paraId="1AC235CA" w14:textId="06487746" w:rsidR="00A42236" w:rsidRPr="00570B48" w:rsidRDefault="00A42236"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társaság összbevétele </w:t>
      </w:r>
      <w:r w:rsidR="007F51FE" w:rsidRPr="00570B48">
        <w:rPr>
          <w:rFonts w:asciiTheme="minorHAnsi" w:hAnsiTheme="minorHAnsi" w:cstheme="minorHAnsi"/>
          <w:sz w:val="22"/>
          <w:szCs w:val="22"/>
        </w:rPr>
        <w:t>4.892.340</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w:t>
      </w:r>
      <w:r w:rsidR="003B03B3" w:rsidRPr="00570B48">
        <w:rPr>
          <w:rFonts w:asciiTheme="minorHAnsi" w:hAnsiTheme="minorHAnsi" w:cstheme="minorHAnsi"/>
          <w:sz w:val="22"/>
          <w:szCs w:val="22"/>
        </w:rPr>
        <w:t>a</w:t>
      </w:r>
      <w:r w:rsidRPr="00570B48">
        <w:rPr>
          <w:rFonts w:asciiTheme="minorHAnsi" w:hAnsiTheme="minorHAnsi" w:cstheme="minorHAnsi"/>
          <w:sz w:val="22"/>
          <w:szCs w:val="22"/>
        </w:rPr>
        <w:t xml:space="preserve">melyből nettó árbevétele </w:t>
      </w:r>
      <w:r w:rsidR="007F51FE" w:rsidRPr="00570B48">
        <w:rPr>
          <w:rFonts w:asciiTheme="minorHAnsi" w:hAnsiTheme="minorHAnsi" w:cstheme="minorHAnsi"/>
          <w:sz w:val="22"/>
          <w:szCs w:val="22"/>
        </w:rPr>
        <w:t>2.157.122</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az aktivált saját teljesítmények értéke </w:t>
      </w:r>
      <w:r w:rsidR="007F51FE" w:rsidRPr="00570B48">
        <w:rPr>
          <w:rFonts w:asciiTheme="minorHAnsi" w:hAnsiTheme="minorHAnsi" w:cstheme="minorHAnsi"/>
          <w:sz w:val="22"/>
          <w:szCs w:val="22"/>
        </w:rPr>
        <w:t>29.583</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egyéb bevételek összege </w:t>
      </w:r>
      <w:r w:rsidR="007F51FE" w:rsidRPr="00570B48">
        <w:rPr>
          <w:rFonts w:asciiTheme="minorHAnsi" w:hAnsiTheme="minorHAnsi" w:cstheme="minorHAnsi"/>
          <w:sz w:val="22"/>
          <w:szCs w:val="22"/>
        </w:rPr>
        <w:t>2.705.635</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 </w:t>
      </w:r>
    </w:p>
    <w:p w14:paraId="27963C2F" w14:textId="55740C92" w:rsidR="00A42236" w:rsidRPr="00570B48" w:rsidRDefault="00A42236" w:rsidP="006C5693">
      <w:pPr>
        <w:jc w:val="both"/>
        <w:rPr>
          <w:rFonts w:asciiTheme="minorHAnsi" w:hAnsiTheme="minorHAnsi" w:cstheme="minorHAnsi"/>
          <w:sz w:val="22"/>
          <w:szCs w:val="22"/>
        </w:rPr>
      </w:pPr>
      <w:r w:rsidRPr="00570B48">
        <w:rPr>
          <w:rFonts w:asciiTheme="minorHAnsi" w:hAnsiTheme="minorHAnsi" w:cstheme="minorHAnsi"/>
          <w:sz w:val="22"/>
          <w:szCs w:val="22"/>
        </w:rPr>
        <w:t>A társaság 202</w:t>
      </w:r>
      <w:r w:rsidR="00997DAC" w:rsidRPr="00570B48">
        <w:rPr>
          <w:rFonts w:asciiTheme="minorHAnsi" w:hAnsiTheme="minorHAnsi" w:cstheme="minorHAnsi"/>
          <w:sz w:val="22"/>
          <w:szCs w:val="22"/>
        </w:rPr>
        <w:t>6</w:t>
      </w:r>
      <w:r w:rsidRPr="00570B48">
        <w:rPr>
          <w:rFonts w:asciiTheme="minorHAnsi" w:hAnsiTheme="minorHAnsi" w:cstheme="minorHAnsi"/>
          <w:sz w:val="22"/>
          <w:szCs w:val="22"/>
        </w:rPr>
        <w:t xml:space="preserve">. I. félévi összes ráfordítása </w:t>
      </w:r>
      <w:r w:rsidR="00997DAC" w:rsidRPr="00570B48">
        <w:rPr>
          <w:rFonts w:asciiTheme="minorHAnsi" w:hAnsiTheme="minorHAnsi" w:cstheme="minorHAnsi"/>
          <w:sz w:val="22"/>
          <w:szCs w:val="22"/>
        </w:rPr>
        <w:t>4.633.168</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ebből anyagjellegű ráfordítás </w:t>
      </w:r>
      <w:r w:rsidR="009C2129" w:rsidRPr="00570B48">
        <w:rPr>
          <w:rFonts w:asciiTheme="minorHAnsi" w:hAnsiTheme="minorHAnsi" w:cstheme="minorHAnsi"/>
          <w:sz w:val="22"/>
          <w:szCs w:val="22"/>
        </w:rPr>
        <w:t>2.470.025</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személyi jellegű ráfordítás </w:t>
      </w:r>
      <w:r w:rsidR="00997DAC" w:rsidRPr="00570B48">
        <w:rPr>
          <w:rFonts w:asciiTheme="minorHAnsi" w:hAnsiTheme="minorHAnsi" w:cstheme="minorHAnsi"/>
          <w:sz w:val="22"/>
          <w:szCs w:val="22"/>
        </w:rPr>
        <w:t>509.859</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értékcsökkenési leírás </w:t>
      </w:r>
      <w:r w:rsidR="00997DAC" w:rsidRPr="00570B48">
        <w:rPr>
          <w:rFonts w:asciiTheme="minorHAnsi" w:hAnsiTheme="minorHAnsi" w:cstheme="minorHAnsi"/>
          <w:sz w:val="22"/>
          <w:szCs w:val="22"/>
        </w:rPr>
        <w:t>130.828</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egyéb ráfordítás </w:t>
      </w:r>
      <w:r w:rsidR="009C2129" w:rsidRPr="00570B48">
        <w:rPr>
          <w:rFonts w:asciiTheme="minorHAnsi" w:hAnsiTheme="minorHAnsi" w:cstheme="minorHAnsi"/>
          <w:sz w:val="22"/>
          <w:szCs w:val="22"/>
        </w:rPr>
        <w:t>1.522.456</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w:t>
      </w:r>
    </w:p>
    <w:p w14:paraId="1F7D7551" w14:textId="2A4A12BD" w:rsidR="00A42236" w:rsidRPr="00570B48" w:rsidRDefault="00A42236"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 pénzügyi műveletek eredménye </w:t>
      </w:r>
      <w:r w:rsidR="00997DAC" w:rsidRPr="00570B48">
        <w:rPr>
          <w:rFonts w:asciiTheme="minorHAnsi" w:hAnsiTheme="minorHAnsi" w:cstheme="minorHAnsi"/>
          <w:sz w:val="22"/>
          <w:szCs w:val="22"/>
        </w:rPr>
        <w:t xml:space="preserve">-308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volt.</w:t>
      </w:r>
    </w:p>
    <w:p w14:paraId="1F9B8886" w14:textId="77777777" w:rsidR="00FC7B08" w:rsidRPr="00570B48" w:rsidRDefault="00FC7B08" w:rsidP="006C5693">
      <w:pPr>
        <w:jc w:val="both"/>
        <w:rPr>
          <w:rFonts w:asciiTheme="minorHAnsi" w:hAnsiTheme="minorHAnsi" w:cstheme="minorHAnsi"/>
          <w:b/>
          <w:color w:val="EE0000"/>
          <w:sz w:val="22"/>
          <w:szCs w:val="22"/>
        </w:rPr>
      </w:pPr>
    </w:p>
    <w:p w14:paraId="2D2EC921" w14:textId="71F4C351" w:rsidR="007927A2" w:rsidRPr="00570B48" w:rsidRDefault="007927A2" w:rsidP="006C5693">
      <w:pPr>
        <w:pStyle w:val="Default"/>
        <w:jc w:val="both"/>
        <w:rPr>
          <w:rFonts w:asciiTheme="minorHAnsi" w:hAnsiTheme="minorHAnsi" w:cstheme="minorHAnsi"/>
          <w:b/>
          <w:color w:val="auto"/>
          <w:sz w:val="22"/>
          <w:szCs w:val="22"/>
        </w:rPr>
      </w:pPr>
      <w:r w:rsidRPr="00570B48">
        <w:rPr>
          <w:rFonts w:asciiTheme="minorHAnsi" w:hAnsiTheme="minorHAnsi" w:cstheme="minorHAnsi"/>
          <w:b/>
          <w:color w:val="auto"/>
          <w:sz w:val="22"/>
          <w:szCs w:val="22"/>
        </w:rPr>
        <w:t>Összességében a társaság mérlegfőösszege a 202</w:t>
      </w:r>
      <w:r w:rsidR="00997DAC" w:rsidRPr="00570B48">
        <w:rPr>
          <w:rFonts w:asciiTheme="minorHAnsi" w:hAnsiTheme="minorHAnsi" w:cstheme="minorHAnsi"/>
          <w:b/>
          <w:color w:val="auto"/>
          <w:sz w:val="22"/>
          <w:szCs w:val="22"/>
        </w:rPr>
        <w:t>6</w:t>
      </w:r>
      <w:r w:rsidRPr="00570B48">
        <w:rPr>
          <w:rFonts w:asciiTheme="minorHAnsi" w:hAnsiTheme="minorHAnsi" w:cstheme="minorHAnsi"/>
          <w:b/>
          <w:color w:val="auto"/>
          <w:sz w:val="22"/>
          <w:szCs w:val="22"/>
        </w:rPr>
        <w:t>. I. félévre vonatkozóan 3</w:t>
      </w:r>
      <w:r w:rsidR="00997DAC" w:rsidRPr="00570B48">
        <w:rPr>
          <w:rFonts w:asciiTheme="minorHAnsi" w:hAnsiTheme="minorHAnsi" w:cstheme="minorHAnsi"/>
          <w:b/>
          <w:color w:val="auto"/>
          <w:sz w:val="22"/>
          <w:szCs w:val="22"/>
        </w:rPr>
        <w:t xml:space="preserve">.468.185 </w:t>
      </w:r>
      <w:proofErr w:type="spellStart"/>
      <w:r w:rsidRPr="00570B48">
        <w:rPr>
          <w:rFonts w:asciiTheme="minorHAnsi" w:hAnsiTheme="minorHAnsi" w:cstheme="minorHAnsi"/>
          <w:b/>
          <w:color w:val="auto"/>
          <w:sz w:val="22"/>
          <w:szCs w:val="22"/>
        </w:rPr>
        <w:t>eFt</w:t>
      </w:r>
      <w:proofErr w:type="spellEnd"/>
      <w:r w:rsidRPr="00570B48">
        <w:rPr>
          <w:rFonts w:asciiTheme="minorHAnsi" w:hAnsiTheme="minorHAnsi" w:cstheme="minorHAnsi"/>
          <w:b/>
          <w:color w:val="auto"/>
          <w:sz w:val="22"/>
          <w:szCs w:val="22"/>
        </w:rPr>
        <w:t xml:space="preserve">, adózott eredménye </w:t>
      </w:r>
      <w:r w:rsidR="00997DAC" w:rsidRPr="00570B48">
        <w:rPr>
          <w:rFonts w:asciiTheme="minorHAnsi" w:hAnsiTheme="minorHAnsi" w:cstheme="minorHAnsi"/>
          <w:b/>
          <w:color w:val="auto"/>
          <w:sz w:val="22"/>
          <w:szCs w:val="22"/>
        </w:rPr>
        <w:t>235.566</w:t>
      </w:r>
      <w:r w:rsidRPr="00570B48">
        <w:rPr>
          <w:rFonts w:asciiTheme="minorHAnsi" w:hAnsiTheme="minorHAnsi" w:cstheme="minorHAnsi"/>
          <w:b/>
          <w:color w:val="auto"/>
          <w:sz w:val="22"/>
          <w:szCs w:val="22"/>
        </w:rPr>
        <w:t xml:space="preserve"> </w:t>
      </w:r>
      <w:proofErr w:type="spellStart"/>
      <w:r w:rsidRPr="00570B48">
        <w:rPr>
          <w:rFonts w:asciiTheme="minorHAnsi" w:hAnsiTheme="minorHAnsi" w:cstheme="minorHAnsi"/>
          <w:b/>
          <w:color w:val="auto"/>
          <w:sz w:val="22"/>
          <w:szCs w:val="22"/>
        </w:rPr>
        <w:t>eFt</w:t>
      </w:r>
      <w:proofErr w:type="spellEnd"/>
      <w:r w:rsidRPr="00570B48">
        <w:rPr>
          <w:rFonts w:asciiTheme="minorHAnsi" w:hAnsiTheme="minorHAnsi" w:cstheme="minorHAnsi"/>
          <w:b/>
          <w:color w:val="auto"/>
          <w:sz w:val="22"/>
          <w:szCs w:val="22"/>
        </w:rPr>
        <w:t xml:space="preserve"> nyereség. </w:t>
      </w:r>
    </w:p>
    <w:p w14:paraId="76E6D0D3" w14:textId="54A0D452" w:rsidR="007927A2" w:rsidRPr="00570B48" w:rsidRDefault="00997DAC"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Az I. félév adataiból kiindulva, a 2026. évi tervezett eredményhez képest a társaság eredményvárakozása 90 millió forinttal jobb. </w:t>
      </w:r>
    </w:p>
    <w:p w14:paraId="0C201C2F" w14:textId="77777777" w:rsidR="00997DAC" w:rsidRPr="00570B48" w:rsidRDefault="00997DAC" w:rsidP="006C5693">
      <w:pPr>
        <w:jc w:val="both"/>
        <w:rPr>
          <w:rFonts w:asciiTheme="minorHAnsi" w:hAnsiTheme="minorHAnsi" w:cstheme="minorHAnsi"/>
          <w:color w:val="EE0000"/>
          <w:sz w:val="22"/>
          <w:szCs w:val="22"/>
        </w:rPr>
      </w:pPr>
    </w:p>
    <w:p w14:paraId="0FE626B1" w14:textId="33BE47AE" w:rsidR="007927A2" w:rsidRPr="00570B48" w:rsidRDefault="007927A2" w:rsidP="006C5693">
      <w:pPr>
        <w:pStyle w:val="Szvegtrzsbehzssal3"/>
        <w:spacing w:after="0"/>
        <w:ind w:left="0"/>
        <w:jc w:val="both"/>
        <w:rPr>
          <w:rFonts w:asciiTheme="minorHAnsi" w:hAnsiTheme="minorHAnsi" w:cstheme="minorHAnsi"/>
          <w:sz w:val="22"/>
          <w:szCs w:val="22"/>
        </w:rPr>
      </w:pPr>
      <w:r w:rsidRPr="00570B48">
        <w:rPr>
          <w:rFonts w:asciiTheme="minorHAnsi" w:hAnsiTheme="minorHAnsi" w:cstheme="minorHAnsi"/>
          <w:sz w:val="22"/>
          <w:szCs w:val="22"/>
        </w:rPr>
        <w:t>A felügyelőbizottság a társaság 202</w:t>
      </w:r>
      <w:r w:rsidR="00997DAC"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elfogadta.</w:t>
      </w:r>
      <w:r w:rsidR="00997DAC" w:rsidRPr="00570B48">
        <w:rPr>
          <w:rFonts w:asciiTheme="minorHAnsi" w:hAnsiTheme="minorHAnsi" w:cstheme="minorHAnsi"/>
          <w:sz w:val="22"/>
          <w:szCs w:val="22"/>
        </w:rPr>
        <w:t xml:space="preserve"> </w:t>
      </w:r>
    </w:p>
    <w:p w14:paraId="642A04C9" w14:textId="77777777" w:rsidR="00AA4513" w:rsidRPr="00570B48" w:rsidRDefault="00AA4513" w:rsidP="006C5693">
      <w:pPr>
        <w:jc w:val="both"/>
        <w:rPr>
          <w:rFonts w:asciiTheme="minorHAnsi" w:hAnsiTheme="minorHAnsi" w:cstheme="minorHAnsi"/>
          <w:color w:val="EE0000"/>
          <w:sz w:val="22"/>
          <w:szCs w:val="22"/>
        </w:rPr>
      </w:pPr>
    </w:p>
    <w:p w14:paraId="42D16147" w14:textId="3E2D88CA" w:rsidR="00CE144B" w:rsidRPr="00570B48" w:rsidRDefault="00CE144B" w:rsidP="006C5693">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t xml:space="preserve">VASIVÍZ </w:t>
      </w:r>
      <w:proofErr w:type="spellStart"/>
      <w:r w:rsidRPr="00570B48">
        <w:rPr>
          <w:rFonts w:asciiTheme="minorHAnsi" w:hAnsiTheme="minorHAnsi" w:cstheme="minorHAnsi"/>
          <w:b/>
          <w:bCs/>
          <w:sz w:val="22"/>
          <w:szCs w:val="22"/>
        </w:rPr>
        <w:t>ZRt</w:t>
      </w:r>
      <w:proofErr w:type="spellEnd"/>
      <w:r w:rsidRPr="00570B48">
        <w:rPr>
          <w:rFonts w:asciiTheme="minorHAnsi" w:hAnsiTheme="minorHAnsi" w:cstheme="minorHAnsi"/>
          <w:b/>
          <w:bCs/>
          <w:sz w:val="22"/>
          <w:szCs w:val="22"/>
        </w:rPr>
        <w:t>. (</w:t>
      </w:r>
      <w:r w:rsidR="006219DC" w:rsidRPr="00570B48">
        <w:rPr>
          <w:rFonts w:asciiTheme="minorHAnsi" w:hAnsiTheme="minorHAnsi" w:cstheme="minorHAnsi"/>
          <w:b/>
          <w:bCs/>
          <w:sz w:val="22"/>
          <w:szCs w:val="22"/>
        </w:rPr>
        <w:t>9</w:t>
      </w:r>
      <w:r w:rsidRPr="00570B48">
        <w:rPr>
          <w:rFonts w:asciiTheme="minorHAnsi" w:hAnsiTheme="minorHAnsi" w:cstheme="minorHAnsi"/>
          <w:b/>
          <w:bCs/>
          <w:sz w:val="22"/>
          <w:szCs w:val="22"/>
        </w:rPr>
        <w:t>. számú melléklet)</w:t>
      </w:r>
    </w:p>
    <w:p w14:paraId="183CB6F5" w14:textId="77777777" w:rsidR="00CE144B" w:rsidRPr="00570B48" w:rsidRDefault="00CE144B" w:rsidP="006C5693">
      <w:pPr>
        <w:jc w:val="both"/>
        <w:rPr>
          <w:rFonts w:asciiTheme="minorHAnsi" w:hAnsiTheme="minorHAnsi" w:cstheme="minorHAnsi"/>
          <w:color w:val="EE0000"/>
          <w:sz w:val="22"/>
          <w:szCs w:val="22"/>
        </w:rPr>
      </w:pPr>
    </w:p>
    <w:p w14:paraId="69F3AFED" w14:textId="5509D343" w:rsidR="00561226" w:rsidRPr="00570B48" w:rsidRDefault="00561226" w:rsidP="00561226">
      <w:pPr>
        <w:jc w:val="both"/>
        <w:rPr>
          <w:rFonts w:asciiTheme="minorHAnsi" w:hAnsiTheme="minorHAnsi" w:cstheme="minorHAnsi"/>
          <w:sz w:val="22"/>
          <w:szCs w:val="22"/>
        </w:rPr>
      </w:pPr>
      <w:r w:rsidRPr="00570B48">
        <w:rPr>
          <w:rFonts w:asciiTheme="minorHAnsi" w:hAnsiTheme="minorHAnsi" w:cstheme="minorHAnsi"/>
          <w:sz w:val="22"/>
          <w:szCs w:val="22"/>
        </w:rPr>
        <w:t xml:space="preserve">A </w:t>
      </w:r>
      <w:proofErr w:type="spellStart"/>
      <w:r w:rsidRPr="00570B48">
        <w:rPr>
          <w:rFonts w:asciiTheme="minorHAnsi" w:hAnsiTheme="minorHAnsi" w:cstheme="minorHAnsi"/>
          <w:sz w:val="22"/>
          <w:szCs w:val="22"/>
        </w:rPr>
        <w:t>ZRt</w:t>
      </w:r>
      <w:proofErr w:type="spellEnd"/>
      <w:r w:rsidRPr="00570B48">
        <w:rPr>
          <w:rFonts w:asciiTheme="minorHAnsi" w:hAnsiTheme="minorHAnsi" w:cstheme="minorHAnsi"/>
          <w:sz w:val="22"/>
          <w:szCs w:val="22"/>
        </w:rPr>
        <w:t xml:space="preserve">. a 2026. évi üzleti terv készítése során - az előző évi szabályozási gyakorlatból kiindulva - március </w:t>
      </w:r>
      <w:r w:rsidR="00F20053" w:rsidRPr="00570B48">
        <w:rPr>
          <w:rFonts w:asciiTheme="minorHAnsi" w:hAnsiTheme="minorHAnsi" w:cstheme="minorHAnsi"/>
          <w:sz w:val="22"/>
          <w:szCs w:val="22"/>
        </w:rPr>
        <w:t>1</w:t>
      </w:r>
      <w:r w:rsidRPr="00570B48">
        <w:rPr>
          <w:rFonts w:asciiTheme="minorHAnsi" w:hAnsiTheme="minorHAnsi" w:cstheme="minorHAnsi"/>
          <w:sz w:val="22"/>
          <w:szCs w:val="22"/>
        </w:rPr>
        <w:t xml:space="preserve">-jétől a KSH által közzétett előző évi átlagos infláció mértékének megfelelő, 4,4%-os díjemeléssel számolt. A díjmódosítás azonban csak 2026. július </w:t>
      </w:r>
      <w:r w:rsidR="00F20053" w:rsidRPr="00570B48">
        <w:rPr>
          <w:rFonts w:asciiTheme="minorHAnsi" w:hAnsiTheme="minorHAnsi" w:cstheme="minorHAnsi"/>
          <w:sz w:val="22"/>
          <w:szCs w:val="22"/>
        </w:rPr>
        <w:t>1</w:t>
      </w:r>
      <w:r w:rsidRPr="00570B48">
        <w:rPr>
          <w:rFonts w:asciiTheme="minorHAnsi" w:hAnsiTheme="minorHAnsi" w:cstheme="minorHAnsi"/>
          <w:sz w:val="22"/>
          <w:szCs w:val="22"/>
        </w:rPr>
        <w:t>-jén lépett hatályba, így az első félévben a korábban megállapított díjak maradtak érvényben. Az üzleti terv és az I. féléves tényadatok közötti eltérés értékelésekor figyelembe kell venni a tervezetthez képest négy hónappal később megvalósult díjemelés bevételekre gyakorolt hatását.</w:t>
      </w:r>
    </w:p>
    <w:p w14:paraId="3DEB567B" w14:textId="77777777" w:rsidR="00561226" w:rsidRPr="00570B48" w:rsidRDefault="00561226" w:rsidP="00561226">
      <w:pPr>
        <w:jc w:val="both"/>
        <w:rPr>
          <w:rFonts w:asciiTheme="minorHAnsi" w:hAnsiTheme="minorHAnsi" w:cstheme="minorHAnsi"/>
          <w:sz w:val="22"/>
          <w:szCs w:val="22"/>
        </w:rPr>
      </w:pPr>
    </w:p>
    <w:p w14:paraId="228EFC0A" w14:textId="4D9A1446" w:rsidR="00561226" w:rsidRPr="00570B48" w:rsidRDefault="00561226" w:rsidP="00561226">
      <w:pPr>
        <w:jc w:val="both"/>
        <w:rPr>
          <w:rFonts w:asciiTheme="minorHAnsi" w:hAnsiTheme="minorHAnsi" w:cstheme="minorHAnsi"/>
          <w:sz w:val="22"/>
          <w:szCs w:val="22"/>
        </w:rPr>
      </w:pPr>
      <w:r w:rsidRPr="00570B48">
        <w:rPr>
          <w:rFonts w:asciiTheme="minorHAnsi" w:hAnsiTheme="minorHAnsi" w:cstheme="minorHAnsi"/>
          <w:sz w:val="22"/>
          <w:szCs w:val="22"/>
        </w:rPr>
        <w:t xml:space="preserve">2026. áprilisában megjelent a 10/2026. (IV. 9.) EM rendelet, amely a korábbi szabályozás módosításával a Társaság részére további 571 </w:t>
      </w:r>
      <w:r w:rsidR="00F20053" w:rsidRPr="00570B48">
        <w:rPr>
          <w:rFonts w:asciiTheme="minorHAnsi" w:hAnsiTheme="minorHAnsi" w:cstheme="minorHAnsi"/>
          <w:sz w:val="22"/>
          <w:szCs w:val="22"/>
        </w:rPr>
        <w:t>3</w:t>
      </w:r>
      <w:r w:rsidRPr="00570B48">
        <w:rPr>
          <w:rFonts w:asciiTheme="minorHAnsi" w:hAnsiTheme="minorHAnsi" w:cstheme="minorHAnsi"/>
          <w:sz w:val="22"/>
          <w:szCs w:val="22"/>
        </w:rPr>
        <w:t xml:space="preserve">57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támogatást biztosított, amely kizárólag személyi jellegű ráfordításokra használható fel. A 2026. évi tervadatok ennek megfelelően korrigálásra kerültek, mely módosítás azonban a 2026. évi tervezett eredményt nem érinti.</w:t>
      </w:r>
    </w:p>
    <w:p w14:paraId="58C0B7AE" w14:textId="77777777" w:rsidR="00561226" w:rsidRPr="00570B48" w:rsidRDefault="00561226" w:rsidP="00561226">
      <w:pPr>
        <w:jc w:val="both"/>
        <w:rPr>
          <w:rFonts w:asciiTheme="minorHAnsi" w:hAnsiTheme="minorHAnsi" w:cstheme="minorHAnsi"/>
          <w:sz w:val="22"/>
          <w:szCs w:val="22"/>
        </w:rPr>
      </w:pPr>
    </w:p>
    <w:p w14:paraId="357A18D3" w14:textId="15F815E8" w:rsidR="00561226" w:rsidRPr="00570B48" w:rsidRDefault="005E199D" w:rsidP="00561226">
      <w:pPr>
        <w:jc w:val="both"/>
        <w:rPr>
          <w:rFonts w:asciiTheme="minorHAnsi" w:hAnsiTheme="minorHAnsi" w:cstheme="minorHAnsi"/>
          <w:sz w:val="22"/>
          <w:szCs w:val="22"/>
        </w:rPr>
      </w:pPr>
      <w:r w:rsidRPr="00570B48">
        <w:rPr>
          <w:rFonts w:asciiTheme="minorHAnsi" w:hAnsiTheme="minorHAnsi" w:cstheme="minorHAnsi"/>
          <w:sz w:val="22"/>
          <w:szCs w:val="22"/>
        </w:rPr>
        <w:t>A</w:t>
      </w:r>
      <w:r w:rsidR="002159B9" w:rsidRPr="00570B48">
        <w:rPr>
          <w:rFonts w:asciiTheme="minorHAnsi" w:hAnsiTheme="minorHAnsi" w:cstheme="minorHAnsi"/>
          <w:sz w:val="22"/>
          <w:szCs w:val="22"/>
        </w:rPr>
        <w:t xml:space="preserve"> </w:t>
      </w:r>
      <w:proofErr w:type="spellStart"/>
      <w:r w:rsidR="002159B9" w:rsidRPr="00570B48">
        <w:rPr>
          <w:rFonts w:asciiTheme="minorHAnsi" w:hAnsiTheme="minorHAnsi" w:cstheme="minorHAnsi"/>
          <w:sz w:val="22"/>
          <w:szCs w:val="22"/>
        </w:rPr>
        <w:t>ZRt</w:t>
      </w:r>
      <w:proofErr w:type="spellEnd"/>
      <w:r w:rsidR="002159B9" w:rsidRPr="00570B48">
        <w:rPr>
          <w:rFonts w:asciiTheme="minorHAnsi" w:hAnsiTheme="minorHAnsi" w:cstheme="minorHAnsi"/>
          <w:sz w:val="22"/>
          <w:szCs w:val="22"/>
        </w:rPr>
        <w:t>. 202</w:t>
      </w:r>
      <w:r w:rsidR="00561226" w:rsidRPr="00570B48">
        <w:rPr>
          <w:rFonts w:asciiTheme="minorHAnsi" w:hAnsiTheme="minorHAnsi" w:cstheme="minorHAnsi"/>
          <w:sz w:val="22"/>
          <w:szCs w:val="22"/>
        </w:rPr>
        <w:t>6</w:t>
      </w:r>
      <w:r w:rsidRPr="00570B48">
        <w:rPr>
          <w:rFonts w:asciiTheme="minorHAnsi" w:hAnsiTheme="minorHAnsi" w:cstheme="minorHAnsi"/>
          <w:sz w:val="22"/>
          <w:szCs w:val="22"/>
        </w:rPr>
        <w:t xml:space="preserve"> I. félév</w:t>
      </w:r>
      <w:r w:rsidR="00B76172" w:rsidRPr="00570B48">
        <w:rPr>
          <w:rFonts w:asciiTheme="minorHAnsi" w:hAnsiTheme="minorHAnsi" w:cstheme="minorHAnsi"/>
          <w:sz w:val="22"/>
          <w:szCs w:val="22"/>
        </w:rPr>
        <w:t>i</w:t>
      </w:r>
      <w:r w:rsidRPr="00570B48">
        <w:rPr>
          <w:rFonts w:asciiTheme="minorHAnsi" w:hAnsiTheme="minorHAnsi" w:cstheme="minorHAnsi"/>
          <w:sz w:val="22"/>
          <w:szCs w:val="22"/>
        </w:rPr>
        <w:t xml:space="preserve"> korrigált összes bevétele </w:t>
      </w:r>
      <w:r w:rsidR="00561226" w:rsidRPr="00570B48">
        <w:rPr>
          <w:rFonts w:asciiTheme="minorHAnsi" w:hAnsiTheme="minorHAnsi" w:cstheme="minorHAnsi"/>
          <w:sz w:val="22"/>
          <w:szCs w:val="22"/>
        </w:rPr>
        <w:t>7.760.018</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a tervezett összeg </w:t>
      </w:r>
      <w:r w:rsidR="002159B9" w:rsidRPr="00570B48">
        <w:rPr>
          <w:rFonts w:asciiTheme="minorHAnsi" w:hAnsiTheme="minorHAnsi" w:cstheme="minorHAnsi"/>
          <w:sz w:val="22"/>
          <w:szCs w:val="22"/>
        </w:rPr>
        <w:t>5</w:t>
      </w:r>
      <w:r w:rsidR="00561226" w:rsidRPr="00570B48">
        <w:rPr>
          <w:rFonts w:asciiTheme="minorHAnsi" w:hAnsiTheme="minorHAnsi" w:cstheme="minorHAnsi"/>
          <w:sz w:val="22"/>
          <w:szCs w:val="22"/>
        </w:rPr>
        <w:t>2</w:t>
      </w:r>
      <w:r w:rsidR="002159B9" w:rsidRPr="00570B48">
        <w:rPr>
          <w:rFonts w:asciiTheme="minorHAnsi" w:hAnsiTheme="minorHAnsi" w:cstheme="minorHAnsi"/>
          <w:sz w:val="22"/>
          <w:szCs w:val="22"/>
        </w:rPr>
        <w:t>,</w:t>
      </w:r>
      <w:r w:rsidR="00561226" w:rsidRPr="00570B48">
        <w:rPr>
          <w:rFonts w:asciiTheme="minorHAnsi" w:hAnsiTheme="minorHAnsi" w:cstheme="minorHAnsi"/>
          <w:sz w:val="22"/>
          <w:szCs w:val="22"/>
        </w:rPr>
        <w:t>7</w:t>
      </w:r>
      <w:r w:rsidRPr="00570B48">
        <w:rPr>
          <w:rFonts w:asciiTheme="minorHAnsi" w:hAnsiTheme="minorHAnsi" w:cstheme="minorHAnsi"/>
          <w:sz w:val="22"/>
          <w:szCs w:val="22"/>
        </w:rPr>
        <w:t xml:space="preserve"> %-a</w:t>
      </w:r>
      <w:r w:rsidR="002159B9" w:rsidRPr="00570B48">
        <w:rPr>
          <w:rFonts w:asciiTheme="minorHAnsi" w:hAnsiTheme="minorHAnsi" w:cstheme="minorHAnsi"/>
          <w:sz w:val="22"/>
          <w:szCs w:val="22"/>
        </w:rPr>
        <w:t xml:space="preserve">, amely értéke a bázis időszakhoz viszonyítva </w:t>
      </w:r>
      <w:r w:rsidR="00561226" w:rsidRPr="00570B48">
        <w:rPr>
          <w:rFonts w:asciiTheme="minorHAnsi" w:hAnsiTheme="minorHAnsi" w:cstheme="minorHAnsi"/>
          <w:sz w:val="22"/>
          <w:szCs w:val="22"/>
        </w:rPr>
        <w:t>21,8</w:t>
      </w:r>
      <w:r w:rsidR="002159B9" w:rsidRPr="00570B48">
        <w:rPr>
          <w:rFonts w:asciiTheme="minorHAnsi" w:hAnsiTheme="minorHAnsi" w:cstheme="minorHAnsi"/>
          <w:sz w:val="22"/>
          <w:szCs w:val="22"/>
        </w:rPr>
        <w:t xml:space="preserve"> %-kal magasabb.</w:t>
      </w:r>
      <w:r w:rsidRPr="00570B48">
        <w:rPr>
          <w:rFonts w:asciiTheme="minorHAnsi" w:hAnsiTheme="minorHAnsi" w:cstheme="minorHAnsi"/>
          <w:sz w:val="22"/>
          <w:szCs w:val="22"/>
        </w:rPr>
        <w:t xml:space="preserve"> </w:t>
      </w:r>
      <w:r w:rsidR="00561226" w:rsidRPr="00570B48">
        <w:rPr>
          <w:rFonts w:asciiTheme="minorHAnsi" w:hAnsiTheme="minorHAnsi" w:cstheme="minorHAnsi"/>
          <w:sz w:val="22"/>
          <w:szCs w:val="22"/>
        </w:rPr>
        <w:t xml:space="preserve">A növekedés oka az egyéb bevételek soron jelentkező, EM Alap terhére elszámolt rekonstrukciók magas összege. </w:t>
      </w:r>
    </w:p>
    <w:p w14:paraId="1DB40A1A" w14:textId="77777777" w:rsidR="00561226" w:rsidRPr="00570B48" w:rsidRDefault="00561226" w:rsidP="00561226">
      <w:pPr>
        <w:jc w:val="both"/>
        <w:rPr>
          <w:rFonts w:asciiTheme="minorHAnsi" w:hAnsiTheme="minorHAnsi" w:cstheme="minorHAnsi"/>
          <w:sz w:val="22"/>
          <w:szCs w:val="22"/>
        </w:rPr>
      </w:pPr>
    </w:p>
    <w:p w14:paraId="33E9E29D" w14:textId="7B20749E" w:rsidR="002F4A0D" w:rsidRPr="00570B48" w:rsidRDefault="00561226" w:rsidP="00561226">
      <w:pPr>
        <w:jc w:val="both"/>
        <w:rPr>
          <w:rFonts w:asciiTheme="minorHAnsi" w:hAnsiTheme="minorHAnsi" w:cstheme="minorHAnsi"/>
          <w:sz w:val="22"/>
          <w:szCs w:val="22"/>
        </w:rPr>
      </w:pPr>
      <w:r w:rsidRPr="00570B48">
        <w:rPr>
          <w:rFonts w:asciiTheme="minorHAnsi" w:hAnsiTheme="minorHAnsi" w:cstheme="minorHAnsi"/>
          <w:sz w:val="22"/>
          <w:szCs w:val="22"/>
        </w:rPr>
        <w:lastRenderedPageBreak/>
        <w:t xml:space="preserve">Az ivóvíz szolgáltatás korrigált árbevétele az éves tervhez képest 51% (2.123.544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míg a szennyvízelvezetés és -tisztítás korrigált árbevétele 51,1%-os mértékű (2.747.266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w:t>
      </w:r>
      <w:r w:rsidR="002F4A0D" w:rsidRPr="00570B48">
        <w:rPr>
          <w:rFonts w:asciiTheme="minorHAnsi" w:hAnsiTheme="minorHAnsi" w:cstheme="minorHAnsi"/>
          <w:sz w:val="22"/>
          <w:szCs w:val="22"/>
        </w:rPr>
        <w:t>A két fő tevékenység együttes korrigált árbevétele az értékesítés nettó árbevételének 85,1%-át teszi ki. Emellett</w:t>
      </w:r>
      <w:r w:rsidR="005E199D" w:rsidRPr="00570B48">
        <w:rPr>
          <w:rFonts w:asciiTheme="minorHAnsi" w:hAnsiTheme="minorHAnsi" w:cstheme="minorHAnsi"/>
          <w:sz w:val="22"/>
          <w:szCs w:val="22"/>
        </w:rPr>
        <w:t xml:space="preserve"> </w:t>
      </w:r>
      <w:r w:rsidR="002F4A0D" w:rsidRPr="00570B48">
        <w:rPr>
          <w:rFonts w:asciiTheme="minorHAnsi" w:hAnsiTheme="minorHAnsi" w:cstheme="minorHAnsi"/>
          <w:sz w:val="22"/>
          <w:szCs w:val="22"/>
        </w:rPr>
        <w:t xml:space="preserve">a bevételek </w:t>
      </w:r>
      <w:r w:rsidR="005E199D" w:rsidRPr="00570B48">
        <w:rPr>
          <w:rFonts w:asciiTheme="minorHAnsi" w:hAnsiTheme="minorHAnsi" w:cstheme="minorHAnsi"/>
          <w:sz w:val="22"/>
          <w:szCs w:val="22"/>
        </w:rPr>
        <w:t>ipari vízszolgáltatásból</w:t>
      </w:r>
      <w:r w:rsidR="002F4A0D" w:rsidRPr="00570B48">
        <w:rPr>
          <w:rFonts w:asciiTheme="minorHAnsi" w:hAnsiTheme="minorHAnsi" w:cstheme="minorHAnsi"/>
          <w:sz w:val="22"/>
          <w:szCs w:val="22"/>
        </w:rPr>
        <w:t xml:space="preserve"> 8.365 </w:t>
      </w:r>
      <w:proofErr w:type="spellStart"/>
      <w:r w:rsidR="002F4A0D" w:rsidRPr="00570B48">
        <w:rPr>
          <w:rFonts w:asciiTheme="minorHAnsi" w:hAnsiTheme="minorHAnsi" w:cstheme="minorHAnsi"/>
          <w:sz w:val="22"/>
          <w:szCs w:val="22"/>
        </w:rPr>
        <w:t>eFt</w:t>
      </w:r>
      <w:proofErr w:type="spellEnd"/>
      <w:r w:rsidR="002F4A0D" w:rsidRPr="00570B48">
        <w:rPr>
          <w:rFonts w:asciiTheme="minorHAnsi" w:hAnsiTheme="minorHAnsi" w:cstheme="minorHAnsi"/>
          <w:sz w:val="22"/>
          <w:szCs w:val="22"/>
        </w:rPr>
        <w:t xml:space="preserve"> (36%),</w:t>
      </w:r>
      <w:r w:rsidR="005E199D" w:rsidRPr="00570B48">
        <w:rPr>
          <w:rFonts w:asciiTheme="minorHAnsi" w:hAnsiTheme="minorHAnsi" w:cstheme="minorHAnsi"/>
          <w:sz w:val="22"/>
          <w:szCs w:val="22"/>
        </w:rPr>
        <w:t xml:space="preserve"> fürdőszolgáltatásból</w:t>
      </w:r>
      <w:r w:rsidR="002F4A0D" w:rsidRPr="00570B48">
        <w:rPr>
          <w:rFonts w:asciiTheme="minorHAnsi" w:hAnsiTheme="minorHAnsi" w:cstheme="minorHAnsi"/>
          <w:sz w:val="22"/>
          <w:szCs w:val="22"/>
        </w:rPr>
        <w:t xml:space="preserve"> 113.903 </w:t>
      </w:r>
      <w:proofErr w:type="spellStart"/>
      <w:r w:rsidR="002F4A0D" w:rsidRPr="00570B48">
        <w:rPr>
          <w:rFonts w:asciiTheme="minorHAnsi" w:hAnsiTheme="minorHAnsi" w:cstheme="minorHAnsi"/>
          <w:sz w:val="22"/>
          <w:szCs w:val="22"/>
        </w:rPr>
        <w:t>eFt</w:t>
      </w:r>
      <w:proofErr w:type="spellEnd"/>
      <w:r w:rsidR="002F4A0D" w:rsidRPr="00570B48">
        <w:rPr>
          <w:rFonts w:asciiTheme="minorHAnsi" w:hAnsiTheme="minorHAnsi" w:cstheme="minorHAnsi"/>
          <w:sz w:val="22"/>
          <w:szCs w:val="22"/>
        </w:rPr>
        <w:t xml:space="preserve"> (50,4%)</w:t>
      </w:r>
      <w:r w:rsidR="005E199D" w:rsidRPr="00570B48">
        <w:rPr>
          <w:rFonts w:asciiTheme="minorHAnsi" w:hAnsiTheme="minorHAnsi" w:cstheme="minorHAnsi"/>
          <w:sz w:val="22"/>
          <w:szCs w:val="22"/>
        </w:rPr>
        <w:t>, építőipari tevékenységből</w:t>
      </w:r>
      <w:r w:rsidR="002F4A0D" w:rsidRPr="00570B48">
        <w:rPr>
          <w:rFonts w:asciiTheme="minorHAnsi" w:hAnsiTheme="minorHAnsi" w:cstheme="minorHAnsi"/>
          <w:sz w:val="22"/>
          <w:szCs w:val="22"/>
        </w:rPr>
        <w:t xml:space="preserve"> 471.158 </w:t>
      </w:r>
      <w:proofErr w:type="spellStart"/>
      <w:r w:rsidR="002F4A0D" w:rsidRPr="00570B48">
        <w:rPr>
          <w:rFonts w:asciiTheme="minorHAnsi" w:hAnsiTheme="minorHAnsi" w:cstheme="minorHAnsi"/>
          <w:sz w:val="22"/>
          <w:szCs w:val="22"/>
        </w:rPr>
        <w:t>eFt</w:t>
      </w:r>
      <w:proofErr w:type="spellEnd"/>
      <w:r w:rsidR="002F4A0D" w:rsidRPr="00570B48">
        <w:rPr>
          <w:rFonts w:asciiTheme="minorHAnsi" w:hAnsiTheme="minorHAnsi" w:cstheme="minorHAnsi"/>
          <w:sz w:val="22"/>
          <w:szCs w:val="22"/>
        </w:rPr>
        <w:t xml:space="preserve"> (55,4%)</w:t>
      </w:r>
      <w:r w:rsidR="005E199D" w:rsidRPr="00570B48">
        <w:rPr>
          <w:rFonts w:asciiTheme="minorHAnsi" w:hAnsiTheme="minorHAnsi" w:cstheme="minorHAnsi"/>
          <w:sz w:val="22"/>
          <w:szCs w:val="22"/>
        </w:rPr>
        <w:t xml:space="preserve">, </w:t>
      </w:r>
      <w:r w:rsidR="002F4A0D" w:rsidRPr="00570B48">
        <w:rPr>
          <w:rFonts w:asciiTheme="minorHAnsi" w:hAnsiTheme="minorHAnsi" w:cstheme="minorHAnsi"/>
          <w:sz w:val="22"/>
          <w:szCs w:val="22"/>
        </w:rPr>
        <w:t xml:space="preserve">alaptevékenységhez kapcsolódó egyéb tevékenységekből 89.523 </w:t>
      </w:r>
      <w:proofErr w:type="spellStart"/>
      <w:r w:rsidR="002F4A0D" w:rsidRPr="00570B48">
        <w:rPr>
          <w:rFonts w:asciiTheme="minorHAnsi" w:hAnsiTheme="minorHAnsi" w:cstheme="minorHAnsi"/>
          <w:sz w:val="22"/>
          <w:szCs w:val="22"/>
        </w:rPr>
        <w:t>eFt</w:t>
      </w:r>
      <w:proofErr w:type="spellEnd"/>
      <w:r w:rsidR="002F4A0D" w:rsidRPr="00570B48">
        <w:rPr>
          <w:rFonts w:asciiTheme="minorHAnsi" w:hAnsiTheme="minorHAnsi" w:cstheme="minorHAnsi"/>
          <w:sz w:val="22"/>
          <w:szCs w:val="22"/>
        </w:rPr>
        <w:t xml:space="preserve"> (59,1%), alaptevékenységen kívüli egyéb tevékenységekből 172.807 </w:t>
      </w:r>
      <w:proofErr w:type="spellStart"/>
      <w:r w:rsidR="002F4A0D" w:rsidRPr="00570B48">
        <w:rPr>
          <w:rFonts w:asciiTheme="minorHAnsi" w:hAnsiTheme="minorHAnsi" w:cstheme="minorHAnsi"/>
          <w:sz w:val="22"/>
          <w:szCs w:val="22"/>
        </w:rPr>
        <w:t>eFt</w:t>
      </w:r>
      <w:proofErr w:type="spellEnd"/>
      <w:r w:rsidR="002F4A0D" w:rsidRPr="00570B48">
        <w:rPr>
          <w:rFonts w:asciiTheme="minorHAnsi" w:hAnsiTheme="minorHAnsi" w:cstheme="minorHAnsi"/>
          <w:sz w:val="22"/>
          <w:szCs w:val="22"/>
        </w:rPr>
        <w:t xml:space="preserve"> (52,4%) és egyéb bevételekből 1.949.352 </w:t>
      </w:r>
      <w:proofErr w:type="spellStart"/>
      <w:r w:rsidR="002F4A0D" w:rsidRPr="00570B48">
        <w:rPr>
          <w:rFonts w:asciiTheme="minorHAnsi" w:hAnsiTheme="minorHAnsi" w:cstheme="minorHAnsi"/>
          <w:sz w:val="22"/>
          <w:szCs w:val="22"/>
        </w:rPr>
        <w:t>eFt</w:t>
      </w:r>
      <w:proofErr w:type="spellEnd"/>
      <w:r w:rsidR="002F4A0D" w:rsidRPr="00570B48">
        <w:rPr>
          <w:rFonts w:asciiTheme="minorHAnsi" w:hAnsiTheme="minorHAnsi" w:cstheme="minorHAnsi"/>
          <w:sz w:val="22"/>
          <w:szCs w:val="22"/>
        </w:rPr>
        <w:t xml:space="preserve"> (64%) </w:t>
      </w:r>
      <w:r w:rsidRPr="00570B48">
        <w:rPr>
          <w:rFonts w:asciiTheme="minorHAnsi" w:hAnsiTheme="minorHAnsi" w:cstheme="minorHAnsi"/>
          <w:sz w:val="22"/>
          <w:szCs w:val="22"/>
        </w:rPr>
        <w:t xml:space="preserve">származnak. </w:t>
      </w:r>
      <w:r w:rsidR="005E199D" w:rsidRPr="00570B48">
        <w:rPr>
          <w:rFonts w:asciiTheme="minorHAnsi" w:hAnsiTheme="minorHAnsi" w:cstheme="minorHAnsi"/>
          <w:sz w:val="22"/>
          <w:szCs w:val="22"/>
        </w:rPr>
        <w:t xml:space="preserve"> </w:t>
      </w:r>
      <w:r w:rsidR="002F4A0D" w:rsidRPr="00570B48">
        <w:rPr>
          <w:rFonts w:asciiTheme="minorHAnsi" w:hAnsiTheme="minorHAnsi" w:cstheme="minorHAnsi"/>
          <w:sz w:val="22"/>
          <w:szCs w:val="22"/>
        </w:rPr>
        <w:t xml:space="preserve">A pénzügyi műveletek bevétele 84.100 </w:t>
      </w:r>
      <w:proofErr w:type="spellStart"/>
      <w:r w:rsidR="002F4A0D" w:rsidRPr="00570B48">
        <w:rPr>
          <w:rFonts w:asciiTheme="minorHAnsi" w:hAnsiTheme="minorHAnsi" w:cstheme="minorHAnsi"/>
          <w:sz w:val="22"/>
          <w:szCs w:val="22"/>
        </w:rPr>
        <w:t>eFt</w:t>
      </w:r>
      <w:proofErr w:type="spellEnd"/>
      <w:r w:rsidR="002F4A0D" w:rsidRPr="00570B48">
        <w:rPr>
          <w:rFonts w:asciiTheme="minorHAnsi" w:hAnsiTheme="minorHAnsi" w:cstheme="minorHAnsi"/>
          <w:sz w:val="22"/>
          <w:szCs w:val="22"/>
        </w:rPr>
        <w:t xml:space="preserve">-ot tett ki. </w:t>
      </w:r>
    </w:p>
    <w:p w14:paraId="533C6B71" w14:textId="77777777" w:rsidR="002159B9" w:rsidRPr="00570B48" w:rsidRDefault="002159B9" w:rsidP="006C5693">
      <w:pPr>
        <w:jc w:val="both"/>
        <w:rPr>
          <w:rFonts w:asciiTheme="minorHAnsi" w:eastAsiaTheme="minorHAnsi" w:hAnsiTheme="minorHAnsi" w:cstheme="minorHAnsi"/>
          <w:color w:val="EE0000"/>
          <w:sz w:val="22"/>
          <w:szCs w:val="22"/>
          <w:lang w:eastAsia="en-US"/>
        </w:rPr>
      </w:pPr>
    </w:p>
    <w:p w14:paraId="6A627D8E" w14:textId="2726CED5" w:rsidR="0099266D" w:rsidRPr="00570B48" w:rsidRDefault="005E199D" w:rsidP="006C5693">
      <w:pPr>
        <w:jc w:val="both"/>
        <w:rPr>
          <w:rFonts w:asciiTheme="minorHAnsi" w:hAnsiTheme="minorHAnsi" w:cstheme="minorHAnsi"/>
          <w:sz w:val="22"/>
          <w:szCs w:val="22"/>
        </w:rPr>
      </w:pPr>
      <w:r w:rsidRPr="00570B48">
        <w:rPr>
          <w:rFonts w:asciiTheme="minorHAnsi" w:hAnsiTheme="minorHAnsi" w:cstheme="minorHAnsi"/>
          <w:sz w:val="22"/>
          <w:szCs w:val="22"/>
        </w:rPr>
        <w:t xml:space="preserve">Az I. félév korrigált összes költsége és ráfordítása </w:t>
      </w:r>
      <w:r w:rsidR="002F4A0D" w:rsidRPr="00570B48">
        <w:rPr>
          <w:rFonts w:asciiTheme="minorHAnsi" w:hAnsiTheme="minorHAnsi" w:cstheme="minorHAnsi"/>
          <w:sz w:val="22"/>
          <w:szCs w:val="22"/>
        </w:rPr>
        <w:t>7.566.613</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w:t>
      </w:r>
      <w:r w:rsidR="002F4A0D" w:rsidRPr="00570B48">
        <w:rPr>
          <w:rFonts w:asciiTheme="minorHAnsi" w:hAnsiTheme="minorHAnsi" w:cstheme="minorHAnsi"/>
          <w:sz w:val="22"/>
          <w:szCs w:val="22"/>
        </w:rPr>
        <w:t xml:space="preserve">amely </w:t>
      </w:r>
      <w:r w:rsidRPr="00570B48">
        <w:rPr>
          <w:rFonts w:asciiTheme="minorHAnsi" w:hAnsiTheme="minorHAnsi" w:cstheme="minorHAnsi"/>
          <w:sz w:val="22"/>
          <w:szCs w:val="22"/>
        </w:rPr>
        <w:t xml:space="preserve">a tervezett összeg </w:t>
      </w:r>
      <w:r w:rsidR="002159B9" w:rsidRPr="00570B48">
        <w:rPr>
          <w:rFonts w:asciiTheme="minorHAnsi" w:hAnsiTheme="minorHAnsi" w:cstheme="minorHAnsi"/>
          <w:sz w:val="22"/>
          <w:szCs w:val="22"/>
        </w:rPr>
        <w:t>52,</w:t>
      </w:r>
      <w:r w:rsidR="002F4A0D" w:rsidRPr="00570B48">
        <w:rPr>
          <w:rFonts w:asciiTheme="minorHAnsi" w:hAnsiTheme="minorHAnsi" w:cstheme="minorHAnsi"/>
          <w:sz w:val="22"/>
          <w:szCs w:val="22"/>
        </w:rPr>
        <w:t>5</w:t>
      </w:r>
      <w:r w:rsidRPr="00570B48">
        <w:rPr>
          <w:rFonts w:asciiTheme="minorHAnsi" w:hAnsiTheme="minorHAnsi" w:cstheme="minorHAnsi"/>
          <w:sz w:val="22"/>
          <w:szCs w:val="22"/>
        </w:rPr>
        <w:t xml:space="preserve"> %-a.</w:t>
      </w:r>
      <w:r w:rsidR="002F4A0D" w:rsidRPr="00570B48">
        <w:rPr>
          <w:rFonts w:asciiTheme="minorHAnsi" w:hAnsiTheme="minorHAnsi" w:cstheme="minorHAnsi"/>
          <w:sz w:val="22"/>
          <w:szCs w:val="22"/>
        </w:rPr>
        <w:t xml:space="preserve"> </w:t>
      </w:r>
      <w:r w:rsidR="0099266D" w:rsidRPr="00570B48">
        <w:rPr>
          <w:rFonts w:asciiTheme="minorHAnsi" w:hAnsiTheme="minorHAnsi" w:cstheme="minorHAnsi"/>
          <w:sz w:val="22"/>
          <w:szCs w:val="22"/>
        </w:rPr>
        <w:t xml:space="preserve">Az anyagjellegű ráfordítások 3.006.929 </w:t>
      </w:r>
      <w:proofErr w:type="spellStart"/>
      <w:r w:rsidR="0099266D" w:rsidRPr="00570B48">
        <w:rPr>
          <w:rFonts w:asciiTheme="minorHAnsi" w:hAnsiTheme="minorHAnsi" w:cstheme="minorHAnsi"/>
          <w:sz w:val="22"/>
          <w:szCs w:val="22"/>
        </w:rPr>
        <w:t>eFt</w:t>
      </w:r>
      <w:proofErr w:type="spellEnd"/>
      <w:r w:rsidR="0099266D" w:rsidRPr="00570B48">
        <w:rPr>
          <w:rFonts w:asciiTheme="minorHAnsi" w:hAnsiTheme="minorHAnsi" w:cstheme="minorHAnsi"/>
          <w:sz w:val="22"/>
          <w:szCs w:val="22"/>
        </w:rPr>
        <w:t xml:space="preserve">, a személyi jellegű ráfordítások 3.583.112 </w:t>
      </w:r>
      <w:proofErr w:type="spellStart"/>
      <w:r w:rsidR="0099266D" w:rsidRPr="00570B48">
        <w:rPr>
          <w:rFonts w:asciiTheme="minorHAnsi" w:hAnsiTheme="minorHAnsi" w:cstheme="minorHAnsi"/>
          <w:sz w:val="22"/>
          <w:szCs w:val="22"/>
        </w:rPr>
        <w:t>eFt</w:t>
      </w:r>
      <w:proofErr w:type="spellEnd"/>
      <w:r w:rsidR="0099266D" w:rsidRPr="00570B48">
        <w:rPr>
          <w:rFonts w:asciiTheme="minorHAnsi" w:hAnsiTheme="minorHAnsi" w:cstheme="minorHAnsi"/>
          <w:sz w:val="22"/>
          <w:szCs w:val="22"/>
        </w:rPr>
        <w:t xml:space="preserve">, az értékcsökkenési leírás 192.908 </w:t>
      </w:r>
      <w:proofErr w:type="spellStart"/>
      <w:r w:rsidR="0099266D" w:rsidRPr="00570B48">
        <w:rPr>
          <w:rFonts w:asciiTheme="minorHAnsi" w:hAnsiTheme="minorHAnsi" w:cstheme="minorHAnsi"/>
          <w:sz w:val="22"/>
          <w:szCs w:val="22"/>
        </w:rPr>
        <w:t>eFt</w:t>
      </w:r>
      <w:proofErr w:type="spellEnd"/>
      <w:r w:rsidR="0099266D" w:rsidRPr="00570B48">
        <w:rPr>
          <w:rFonts w:asciiTheme="minorHAnsi" w:hAnsiTheme="minorHAnsi" w:cstheme="minorHAnsi"/>
          <w:sz w:val="22"/>
          <w:szCs w:val="22"/>
        </w:rPr>
        <w:t xml:space="preserve">, míg az egyéb ráfordítások 782.973 </w:t>
      </w:r>
      <w:proofErr w:type="spellStart"/>
      <w:r w:rsidR="0099266D" w:rsidRPr="00570B48">
        <w:rPr>
          <w:rFonts w:asciiTheme="minorHAnsi" w:hAnsiTheme="minorHAnsi" w:cstheme="minorHAnsi"/>
          <w:sz w:val="22"/>
          <w:szCs w:val="22"/>
        </w:rPr>
        <w:t>eFt</w:t>
      </w:r>
      <w:proofErr w:type="spellEnd"/>
      <w:r w:rsidR="0099266D" w:rsidRPr="00570B48">
        <w:rPr>
          <w:rFonts w:asciiTheme="minorHAnsi" w:hAnsiTheme="minorHAnsi" w:cstheme="minorHAnsi"/>
          <w:sz w:val="22"/>
          <w:szCs w:val="22"/>
        </w:rPr>
        <w:t xml:space="preserve"> kiadást jelentettek. A pénzügyi műveletek ráfordításai 691 </w:t>
      </w:r>
      <w:proofErr w:type="spellStart"/>
      <w:r w:rsidR="0099266D" w:rsidRPr="00570B48">
        <w:rPr>
          <w:rFonts w:asciiTheme="minorHAnsi" w:hAnsiTheme="minorHAnsi" w:cstheme="minorHAnsi"/>
          <w:sz w:val="22"/>
          <w:szCs w:val="22"/>
        </w:rPr>
        <w:t>eFt</w:t>
      </w:r>
      <w:proofErr w:type="spellEnd"/>
      <w:r w:rsidR="0099266D" w:rsidRPr="00570B48">
        <w:rPr>
          <w:rFonts w:asciiTheme="minorHAnsi" w:hAnsiTheme="minorHAnsi" w:cstheme="minorHAnsi"/>
          <w:sz w:val="22"/>
          <w:szCs w:val="22"/>
        </w:rPr>
        <w:t xml:space="preserve"> összeget tettek ki. </w:t>
      </w:r>
    </w:p>
    <w:p w14:paraId="013117A4" w14:textId="77777777" w:rsidR="002159B9" w:rsidRPr="00570B48" w:rsidRDefault="002159B9" w:rsidP="006C5693">
      <w:pPr>
        <w:jc w:val="both"/>
        <w:rPr>
          <w:rFonts w:asciiTheme="minorHAnsi" w:hAnsiTheme="minorHAnsi" w:cstheme="minorHAnsi"/>
          <w:color w:val="EE0000"/>
          <w:sz w:val="22"/>
          <w:szCs w:val="22"/>
        </w:rPr>
      </w:pPr>
    </w:p>
    <w:p w14:paraId="59453D04" w14:textId="59B3AA27" w:rsidR="0099266D" w:rsidRPr="00570B48" w:rsidRDefault="0099266D" w:rsidP="0099266D">
      <w:pPr>
        <w:jc w:val="both"/>
        <w:rPr>
          <w:rFonts w:asciiTheme="minorHAnsi" w:hAnsiTheme="minorHAnsi" w:cstheme="minorHAnsi"/>
          <w:sz w:val="22"/>
          <w:szCs w:val="22"/>
        </w:rPr>
      </w:pPr>
      <w:r w:rsidRPr="00570B48">
        <w:rPr>
          <w:rFonts w:asciiTheme="minorHAnsi" w:hAnsiTheme="minorHAnsi" w:cstheme="minorHAnsi"/>
          <w:sz w:val="22"/>
          <w:szCs w:val="22"/>
        </w:rPr>
        <w:t xml:space="preserve">Az elsődleges tevékenységek együttes I. félévi üzemi/üzleti eredménye a tervezettnél kedvezőbben alakult, 135.457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nyereség realizálódott, míg a másodlagos tevékenységek eredménye tevékenységenként jelentős </w:t>
      </w:r>
      <w:proofErr w:type="gramStart"/>
      <w:r w:rsidRPr="00570B48">
        <w:rPr>
          <w:rFonts w:asciiTheme="minorHAnsi" w:hAnsiTheme="minorHAnsi" w:cstheme="minorHAnsi"/>
          <w:sz w:val="22"/>
          <w:szCs w:val="22"/>
        </w:rPr>
        <w:t>eltérést mutat</w:t>
      </w:r>
      <w:proofErr w:type="gramEnd"/>
      <w:r w:rsidRPr="00570B48">
        <w:rPr>
          <w:rFonts w:asciiTheme="minorHAnsi" w:hAnsiTheme="minorHAnsi" w:cstheme="minorHAnsi"/>
          <w:sz w:val="22"/>
          <w:szCs w:val="22"/>
        </w:rPr>
        <w:t xml:space="preserve">, így az együttes eredményük -6.758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veszteség. Összességében a társaság üzemi tevékenységének eredménye 128.699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w:t>
      </w:r>
    </w:p>
    <w:p w14:paraId="1CB28C98" w14:textId="77777777" w:rsidR="006135F7" w:rsidRPr="00570B48" w:rsidRDefault="006135F7" w:rsidP="006C5693">
      <w:pPr>
        <w:jc w:val="both"/>
        <w:rPr>
          <w:rFonts w:asciiTheme="minorHAnsi" w:hAnsiTheme="minorHAnsi" w:cstheme="minorHAnsi"/>
          <w:b/>
          <w:color w:val="EE0000"/>
          <w:sz w:val="22"/>
          <w:szCs w:val="22"/>
        </w:rPr>
      </w:pPr>
    </w:p>
    <w:p w14:paraId="0ECAA7E5" w14:textId="5BA41F0B" w:rsidR="005E199D" w:rsidRPr="00570B48" w:rsidRDefault="0021755B" w:rsidP="002F4A0D">
      <w:pPr>
        <w:jc w:val="both"/>
        <w:rPr>
          <w:rFonts w:asciiTheme="minorHAnsi" w:hAnsiTheme="minorHAnsi" w:cstheme="minorHAnsi"/>
          <w:sz w:val="22"/>
          <w:szCs w:val="22"/>
        </w:rPr>
      </w:pPr>
      <w:r w:rsidRPr="00570B48">
        <w:rPr>
          <w:rFonts w:asciiTheme="minorHAnsi" w:hAnsiTheme="minorHAnsi" w:cstheme="minorHAnsi"/>
          <w:sz w:val="22"/>
          <w:szCs w:val="22"/>
        </w:rPr>
        <w:t xml:space="preserve">Az Önkormányzat pénzügyi lehetőségeinek alakulása miatt a támogatási szerződésben meghatározott összeg biztosítása késik, a vizsgált időszakban támogatás még nem történt, így a fürdőszolgáltatás üzemi, üzleti eredménye a 2026. I. félév zárásakor -112.282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veszteség.</w:t>
      </w:r>
      <w:r w:rsidRPr="00570B48">
        <w:rPr>
          <w:sz w:val="23"/>
          <w:szCs w:val="23"/>
        </w:rPr>
        <w:t xml:space="preserve"> </w:t>
      </w:r>
      <w:r w:rsidR="002F4A0D" w:rsidRPr="00570B48">
        <w:rPr>
          <w:rFonts w:asciiTheme="minorHAnsi" w:hAnsiTheme="minorHAnsi" w:cstheme="minorHAnsi"/>
          <w:sz w:val="22"/>
          <w:szCs w:val="22"/>
        </w:rPr>
        <w:t>A tulajdonos jóváhagyását követően 2026. március</w:t>
      </w:r>
      <w:r w:rsidR="00F20053" w:rsidRPr="00570B48">
        <w:rPr>
          <w:rFonts w:asciiTheme="minorHAnsi" w:hAnsiTheme="minorHAnsi" w:cstheme="minorHAnsi"/>
          <w:sz w:val="22"/>
          <w:szCs w:val="22"/>
        </w:rPr>
        <w:t xml:space="preserve"> 1</w:t>
      </w:r>
      <w:r w:rsidR="002F4A0D" w:rsidRPr="00570B48">
        <w:rPr>
          <w:rFonts w:asciiTheme="minorHAnsi" w:hAnsiTheme="minorHAnsi" w:cstheme="minorHAnsi"/>
          <w:sz w:val="22"/>
          <w:szCs w:val="22"/>
        </w:rPr>
        <w:t>-jétől a belépőjegyek és egyéb szolgáltatások árainak vonatkozásában átlagosan 15%-os emelésre került sor.</w:t>
      </w:r>
    </w:p>
    <w:p w14:paraId="4B16825A" w14:textId="77777777" w:rsidR="0099266D" w:rsidRPr="00570B48" w:rsidRDefault="0099266D" w:rsidP="0099266D">
      <w:pPr>
        <w:jc w:val="both"/>
        <w:rPr>
          <w:rFonts w:asciiTheme="minorHAnsi" w:hAnsiTheme="minorHAnsi" w:cstheme="minorHAnsi"/>
          <w:sz w:val="22"/>
          <w:szCs w:val="22"/>
        </w:rPr>
      </w:pPr>
    </w:p>
    <w:p w14:paraId="4843CFEA" w14:textId="1DCE8F81" w:rsidR="005E199D" w:rsidRPr="00570B48" w:rsidRDefault="0099266D" w:rsidP="006C5693">
      <w:pPr>
        <w:jc w:val="both"/>
        <w:rPr>
          <w:rFonts w:asciiTheme="minorHAnsi" w:hAnsiTheme="minorHAnsi" w:cstheme="minorHAnsi"/>
          <w:b/>
          <w:bCs/>
          <w:sz w:val="22"/>
          <w:szCs w:val="22"/>
        </w:rPr>
      </w:pPr>
      <w:r w:rsidRPr="00570B48">
        <w:rPr>
          <w:rFonts w:asciiTheme="minorHAnsi" w:hAnsiTheme="minorHAnsi" w:cstheme="minorHAnsi"/>
          <w:sz w:val="22"/>
          <w:szCs w:val="22"/>
        </w:rPr>
        <w:t xml:space="preserve">A társaság 2026. I. félévi adózás előtti eredménye 212.108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amely 31,4 %-kal tér el az időarányos tervezett értéktől. </w:t>
      </w:r>
      <w:r w:rsidR="005E199D" w:rsidRPr="00570B48">
        <w:rPr>
          <w:rFonts w:asciiTheme="minorHAnsi" w:hAnsiTheme="minorHAnsi" w:cstheme="minorHAnsi"/>
          <w:b/>
          <w:bCs/>
          <w:sz w:val="22"/>
          <w:szCs w:val="22"/>
        </w:rPr>
        <w:t xml:space="preserve">Összességében a </w:t>
      </w:r>
      <w:proofErr w:type="spellStart"/>
      <w:r w:rsidRPr="00570B48">
        <w:rPr>
          <w:rFonts w:asciiTheme="minorHAnsi" w:hAnsiTheme="minorHAnsi" w:cstheme="minorHAnsi"/>
          <w:b/>
          <w:bCs/>
          <w:sz w:val="22"/>
          <w:szCs w:val="22"/>
        </w:rPr>
        <w:t>ZRt</w:t>
      </w:r>
      <w:proofErr w:type="spellEnd"/>
      <w:r w:rsidRPr="00570B48">
        <w:rPr>
          <w:rFonts w:asciiTheme="minorHAnsi" w:hAnsiTheme="minorHAnsi" w:cstheme="minorHAnsi"/>
          <w:b/>
          <w:bCs/>
          <w:sz w:val="22"/>
          <w:szCs w:val="22"/>
        </w:rPr>
        <w:t>.</w:t>
      </w:r>
      <w:r w:rsidR="005E199D" w:rsidRPr="00570B48">
        <w:rPr>
          <w:rFonts w:asciiTheme="minorHAnsi" w:hAnsiTheme="minorHAnsi" w:cstheme="minorHAnsi"/>
          <w:b/>
          <w:bCs/>
          <w:sz w:val="22"/>
          <w:szCs w:val="22"/>
        </w:rPr>
        <w:t xml:space="preserve"> mérlegfőösszege 202</w:t>
      </w:r>
      <w:r w:rsidRPr="00570B48">
        <w:rPr>
          <w:rFonts w:asciiTheme="minorHAnsi" w:hAnsiTheme="minorHAnsi" w:cstheme="minorHAnsi"/>
          <w:b/>
          <w:bCs/>
          <w:sz w:val="22"/>
          <w:szCs w:val="22"/>
        </w:rPr>
        <w:t>6</w:t>
      </w:r>
      <w:r w:rsidR="005E199D" w:rsidRPr="00570B48">
        <w:rPr>
          <w:rFonts w:asciiTheme="minorHAnsi" w:hAnsiTheme="minorHAnsi" w:cstheme="minorHAnsi"/>
          <w:b/>
          <w:bCs/>
          <w:sz w:val="22"/>
          <w:szCs w:val="22"/>
        </w:rPr>
        <w:t xml:space="preserve">. I. félévében </w:t>
      </w:r>
      <w:r w:rsidRPr="00570B48">
        <w:rPr>
          <w:rFonts w:asciiTheme="minorHAnsi" w:hAnsiTheme="minorHAnsi" w:cstheme="minorHAnsi"/>
          <w:b/>
          <w:bCs/>
          <w:sz w:val="22"/>
          <w:szCs w:val="22"/>
        </w:rPr>
        <w:t>10.212.761</w:t>
      </w:r>
      <w:r w:rsidR="005E199D" w:rsidRPr="00570B48">
        <w:rPr>
          <w:rFonts w:asciiTheme="minorHAnsi" w:hAnsiTheme="minorHAnsi" w:cstheme="minorHAnsi"/>
          <w:b/>
          <w:bCs/>
          <w:sz w:val="22"/>
          <w:szCs w:val="22"/>
        </w:rPr>
        <w:t xml:space="preserve"> </w:t>
      </w:r>
      <w:proofErr w:type="spellStart"/>
      <w:r w:rsidR="005E199D" w:rsidRPr="00570B48">
        <w:rPr>
          <w:rFonts w:asciiTheme="minorHAnsi" w:hAnsiTheme="minorHAnsi" w:cstheme="minorHAnsi"/>
          <w:b/>
          <w:bCs/>
          <w:sz w:val="22"/>
          <w:szCs w:val="22"/>
        </w:rPr>
        <w:t>eFt</w:t>
      </w:r>
      <w:proofErr w:type="spellEnd"/>
      <w:r w:rsidR="005E199D" w:rsidRPr="00570B48">
        <w:rPr>
          <w:rFonts w:asciiTheme="minorHAnsi" w:hAnsiTheme="minorHAnsi" w:cstheme="minorHAnsi"/>
          <w:b/>
          <w:bCs/>
          <w:sz w:val="22"/>
          <w:szCs w:val="22"/>
        </w:rPr>
        <w:t xml:space="preserve">, adózott eredménye </w:t>
      </w:r>
      <w:r w:rsidRPr="00570B48">
        <w:rPr>
          <w:rFonts w:asciiTheme="minorHAnsi" w:hAnsiTheme="minorHAnsi" w:cstheme="minorHAnsi"/>
          <w:b/>
          <w:bCs/>
          <w:sz w:val="22"/>
          <w:szCs w:val="22"/>
        </w:rPr>
        <w:t>199.264</w:t>
      </w:r>
      <w:r w:rsidR="005E199D" w:rsidRPr="00570B48">
        <w:rPr>
          <w:rFonts w:asciiTheme="minorHAnsi" w:hAnsiTheme="minorHAnsi" w:cstheme="minorHAnsi"/>
          <w:b/>
          <w:bCs/>
          <w:sz w:val="22"/>
          <w:szCs w:val="22"/>
        </w:rPr>
        <w:t xml:space="preserve"> </w:t>
      </w:r>
      <w:proofErr w:type="spellStart"/>
      <w:r w:rsidR="005E199D" w:rsidRPr="00570B48">
        <w:rPr>
          <w:rFonts w:asciiTheme="minorHAnsi" w:hAnsiTheme="minorHAnsi" w:cstheme="minorHAnsi"/>
          <w:b/>
          <w:bCs/>
          <w:sz w:val="22"/>
          <w:szCs w:val="22"/>
        </w:rPr>
        <w:t>eFt</w:t>
      </w:r>
      <w:proofErr w:type="spellEnd"/>
      <w:r w:rsidR="00B76172" w:rsidRPr="00570B48">
        <w:rPr>
          <w:rFonts w:asciiTheme="minorHAnsi" w:hAnsiTheme="minorHAnsi" w:cstheme="minorHAnsi"/>
          <w:b/>
          <w:bCs/>
          <w:sz w:val="22"/>
          <w:szCs w:val="22"/>
        </w:rPr>
        <w:t xml:space="preserve"> nyereség</w:t>
      </w:r>
      <w:r w:rsidR="005E199D" w:rsidRPr="00570B48">
        <w:rPr>
          <w:rFonts w:asciiTheme="minorHAnsi" w:hAnsiTheme="minorHAnsi" w:cstheme="minorHAnsi"/>
          <w:b/>
          <w:bCs/>
          <w:sz w:val="22"/>
          <w:szCs w:val="22"/>
        </w:rPr>
        <w:t xml:space="preserve">. </w:t>
      </w:r>
    </w:p>
    <w:p w14:paraId="6C8C2689" w14:textId="77777777" w:rsidR="005E199D" w:rsidRPr="00570B48" w:rsidRDefault="005E199D" w:rsidP="006C5693">
      <w:pPr>
        <w:jc w:val="both"/>
        <w:rPr>
          <w:rFonts w:asciiTheme="minorHAnsi" w:hAnsiTheme="minorHAnsi" w:cstheme="minorHAnsi"/>
          <w:color w:val="EE0000"/>
          <w:sz w:val="22"/>
          <w:szCs w:val="22"/>
        </w:rPr>
      </w:pPr>
    </w:p>
    <w:p w14:paraId="57AF5080" w14:textId="4F7F8A4E" w:rsidR="005E199D" w:rsidRPr="00570B48" w:rsidRDefault="005E199D" w:rsidP="0021755B">
      <w:pPr>
        <w:jc w:val="both"/>
        <w:rPr>
          <w:rFonts w:asciiTheme="minorHAnsi" w:hAnsiTheme="minorHAnsi" w:cstheme="minorHAnsi"/>
          <w:sz w:val="22"/>
          <w:szCs w:val="22"/>
        </w:rPr>
      </w:pPr>
      <w:r w:rsidRPr="00570B48">
        <w:rPr>
          <w:rFonts w:asciiTheme="minorHAnsi" w:hAnsiTheme="minorHAnsi" w:cstheme="minorHAnsi"/>
          <w:sz w:val="22"/>
          <w:szCs w:val="22"/>
        </w:rPr>
        <w:t xml:space="preserve">A beszámoló a bevételek és kiadások, valamint az eredmény bemutatásán túl kitér a társaság által végzett fejlesztések, beruházások, építési tevékenység, eszközfenntartás és hibaelhárítás, vízminőség, szennyvíztisztítás, környezetvédelem és hatósági ellenőrzés körében tett intézkedések, valamint a létszám- és bérgazdálkodás részletes ismertetésére is. </w:t>
      </w:r>
      <w:r w:rsidR="0021755B" w:rsidRPr="00570B48">
        <w:rPr>
          <w:rFonts w:asciiTheme="minorHAnsi" w:hAnsiTheme="minorHAnsi" w:cstheme="minorHAnsi"/>
          <w:sz w:val="22"/>
          <w:szCs w:val="22"/>
        </w:rPr>
        <w:t>A 2026. I. félévi gazdálkodás alapján a Társaság működése és pénzügyi helyzete stabil, az alaptevékenység ellátása biztosított.</w:t>
      </w:r>
    </w:p>
    <w:p w14:paraId="7BB02CB7" w14:textId="77777777" w:rsidR="005E199D" w:rsidRPr="00570B48" w:rsidRDefault="005E199D" w:rsidP="006C5693">
      <w:pPr>
        <w:jc w:val="both"/>
        <w:rPr>
          <w:rFonts w:asciiTheme="minorHAnsi" w:hAnsiTheme="minorHAnsi" w:cstheme="minorHAnsi"/>
          <w:color w:val="EE0000"/>
          <w:sz w:val="22"/>
          <w:szCs w:val="22"/>
        </w:rPr>
      </w:pPr>
    </w:p>
    <w:p w14:paraId="68452930" w14:textId="01C140FC" w:rsidR="00947D6D" w:rsidRPr="00570B48" w:rsidRDefault="005E199D" w:rsidP="006C5693">
      <w:pPr>
        <w:jc w:val="both"/>
        <w:rPr>
          <w:rFonts w:asciiTheme="minorHAnsi" w:hAnsiTheme="minorHAnsi" w:cstheme="minorHAnsi"/>
          <w:color w:val="EE0000"/>
          <w:sz w:val="22"/>
        </w:rPr>
      </w:pPr>
      <w:r w:rsidRPr="00570B48">
        <w:rPr>
          <w:rFonts w:asciiTheme="minorHAnsi" w:hAnsiTheme="minorHAnsi" w:cstheme="minorHAnsi"/>
          <w:bCs/>
          <w:sz w:val="22"/>
          <w:szCs w:val="22"/>
        </w:rPr>
        <w:t>A társaság Igazgatóság</w:t>
      </w:r>
      <w:r w:rsidR="00502781" w:rsidRPr="00570B48">
        <w:rPr>
          <w:rFonts w:asciiTheme="minorHAnsi" w:hAnsiTheme="minorHAnsi" w:cstheme="minorHAnsi"/>
          <w:bCs/>
          <w:sz w:val="22"/>
          <w:szCs w:val="22"/>
        </w:rPr>
        <w:t>a</w:t>
      </w:r>
      <w:r w:rsidRPr="00570B48">
        <w:rPr>
          <w:rFonts w:asciiTheme="minorHAnsi" w:hAnsiTheme="minorHAnsi" w:cstheme="minorHAnsi"/>
          <w:bCs/>
          <w:sz w:val="22"/>
          <w:szCs w:val="22"/>
        </w:rPr>
        <w:t xml:space="preserve"> és </w:t>
      </w:r>
      <w:r w:rsidR="00502781" w:rsidRPr="00570B48">
        <w:rPr>
          <w:rFonts w:asciiTheme="minorHAnsi" w:hAnsiTheme="minorHAnsi" w:cstheme="minorHAnsi"/>
          <w:bCs/>
          <w:sz w:val="22"/>
          <w:szCs w:val="22"/>
        </w:rPr>
        <w:t>F</w:t>
      </w:r>
      <w:r w:rsidRPr="00570B48">
        <w:rPr>
          <w:rFonts w:asciiTheme="minorHAnsi" w:hAnsiTheme="minorHAnsi" w:cstheme="minorHAnsi"/>
          <w:bCs/>
          <w:sz w:val="22"/>
          <w:szCs w:val="22"/>
        </w:rPr>
        <w:t>elügyelőbizottság</w:t>
      </w:r>
      <w:r w:rsidR="00502781" w:rsidRPr="00570B48">
        <w:rPr>
          <w:rFonts w:asciiTheme="minorHAnsi" w:hAnsiTheme="minorHAnsi" w:cstheme="minorHAnsi"/>
          <w:bCs/>
          <w:sz w:val="22"/>
          <w:szCs w:val="22"/>
        </w:rPr>
        <w:t>a a beszámolót a</w:t>
      </w:r>
      <w:r w:rsidR="005A60C1" w:rsidRPr="00570B48">
        <w:rPr>
          <w:rFonts w:asciiTheme="minorHAnsi" w:hAnsiTheme="minorHAnsi" w:cstheme="minorHAnsi"/>
          <w:bCs/>
          <w:sz w:val="22"/>
          <w:szCs w:val="22"/>
        </w:rPr>
        <w:t xml:space="preserve"> 2026.</w:t>
      </w:r>
      <w:r w:rsidR="00502781" w:rsidRPr="00570B48">
        <w:rPr>
          <w:rFonts w:asciiTheme="minorHAnsi" w:hAnsiTheme="minorHAnsi" w:cstheme="minorHAnsi"/>
          <w:bCs/>
          <w:sz w:val="22"/>
          <w:szCs w:val="22"/>
        </w:rPr>
        <w:t xml:space="preserve"> október 2. napján tartandó üléseken tárgyalja.</w:t>
      </w:r>
    </w:p>
    <w:p w14:paraId="5AEEAE3F" w14:textId="77777777" w:rsidR="000A3359" w:rsidRPr="00570B48" w:rsidRDefault="000A3359" w:rsidP="006C5693">
      <w:pPr>
        <w:jc w:val="both"/>
        <w:rPr>
          <w:rFonts w:asciiTheme="minorHAnsi" w:hAnsiTheme="minorHAnsi" w:cstheme="minorHAnsi"/>
          <w:b/>
          <w:color w:val="EE0000"/>
          <w:sz w:val="22"/>
          <w:szCs w:val="22"/>
        </w:rPr>
      </w:pPr>
    </w:p>
    <w:p w14:paraId="63DDA7B8" w14:textId="34F0A052" w:rsidR="0043087C" w:rsidRPr="00570B48" w:rsidRDefault="0043087C" w:rsidP="0043087C">
      <w:pPr>
        <w:pStyle w:val="Listaszerbekezds"/>
        <w:numPr>
          <w:ilvl w:val="0"/>
          <w:numId w:val="6"/>
        </w:numPr>
        <w:jc w:val="both"/>
        <w:rPr>
          <w:rFonts w:asciiTheme="minorHAnsi" w:hAnsiTheme="minorHAnsi" w:cstheme="minorHAnsi"/>
          <w:b/>
          <w:bCs/>
          <w:sz w:val="22"/>
          <w:szCs w:val="22"/>
        </w:rPr>
      </w:pPr>
      <w:r w:rsidRPr="00570B48">
        <w:rPr>
          <w:rFonts w:asciiTheme="minorHAnsi" w:hAnsiTheme="minorHAnsi" w:cstheme="minorHAnsi"/>
          <w:b/>
          <w:bCs/>
          <w:sz w:val="22"/>
          <w:szCs w:val="22"/>
        </w:rPr>
        <w:t xml:space="preserve">SZOVA Szállodaüzemeltető Kft. (10. sz. melléklet) </w:t>
      </w:r>
    </w:p>
    <w:p w14:paraId="44193996" w14:textId="77777777" w:rsidR="0043087C" w:rsidRPr="00570B48" w:rsidRDefault="0043087C" w:rsidP="0043087C">
      <w:pPr>
        <w:pStyle w:val="Listaszerbekezds"/>
        <w:jc w:val="both"/>
        <w:rPr>
          <w:rFonts w:asciiTheme="minorHAnsi" w:hAnsiTheme="minorHAnsi" w:cstheme="minorHAnsi"/>
          <w:b/>
          <w:color w:val="EE0000"/>
          <w:sz w:val="22"/>
          <w:szCs w:val="22"/>
        </w:rPr>
      </w:pPr>
    </w:p>
    <w:p w14:paraId="16AA38E0" w14:textId="03C58573" w:rsidR="0043087C" w:rsidRPr="00570B48" w:rsidRDefault="0043087C" w:rsidP="0043087C">
      <w:pPr>
        <w:jc w:val="both"/>
        <w:rPr>
          <w:rFonts w:asciiTheme="minorHAnsi" w:hAnsiTheme="minorHAnsi" w:cstheme="minorHAnsi"/>
          <w:sz w:val="22"/>
          <w:szCs w:val="22"/>
        </w:rPr>
      </w:pPr>
      <w:bookmarkStart w:id="0" w:name="_Hlk34743431"/>
      <w:r w:rsidRPr="00570B48">
        <w:rPr>
          <w:rFonts w:asciiTheme="minorHAnsi" w:hAnsiTheme="minorHAnsi" w:cstheme="minorHAnsi"/>
          <w:sz w:val="22"/>
          <w:szCs w:val="22"/>
        </w:rPr>
        <w:t xml:space="preserve">A SZOVA Szállodaüzemeltető Nonprofit Kft. 2026. első félévi eredménye 343 </w:t>
      </w:r>
      <w:proofErr w:type="spellStart"/>
      <w:r w:rsidRPr="00570B48">
        <w:rPr>
          <w:rFonts w:asciiTheme="minorHAnsi" w:hAnsiTheme="minorHAnsi" w:cstheme="minorHAnsi"/>
          <w:sz w:val="22"/>
          <w:szCs w:val="22"/>
        </w:rPr>
        <w:t>eFt</w:t>
      </w:r>
      <w:proofErr w:type="spellEnd"/>
      <w:r w:rsidRPr="00570B48">
        <w:rPr>
          <w:rFonts w:asciiTheme="minorHAnsi" w:hAnsiTheme="minorHAnsi" w:cstheme="minorHAnsi"/>
          <w:sz w:val="22"/>
          <w:szCs w:val="22"/>
        </w:rPr>
        <w:t xml:space="preserve"> veszteség.  Árbevétel a tárgyidőszakban nem keletkezett, az üzemi veszteség megegyezik a működéssel összefüggő adminisztratív költségek (számviteli szolgáltatás, könyvvizsgálat, hatósági díjak, illetékek, kamarai tagdíj, pénzügyi szolgáltatási díjak) összegével</w:t>
      </w:r>
      <w:r w:rsidR="009F6389" w:rsidRPr="00570B48">
        <w:rPr>
          <w:rFonts w:asciiTheme="minorHAnsi" w:hAnsiTheme="minorHAnsi" w:cstheme="minorHAnsi"/>
          <w:sz w:val="22"/>
          <w:szCs w:val="22"/>
        </w:rPr>
        <w:t>.</w:t>
      </w:r>
    </w:p>
    <w:p w14:paraId="7073E37E" w14:textId="77777777" w:rsidR="0043087C" w:rsidRPr="00570B48" w:rsidRDefault="0043087C" w:rsidP="0043087C">
      <w:pPr>
        <w:jc w:val="both"/>
        <w:rPr>
          <w:rFonts w:asciiTheme="minorHAnsi" w:hAnsiTheme="minorHAnsi" w:cstheme="minorHAnsi"/>
          <w:sz w:val="22"/>
          <w:szCs w:val="22"/>
        </w:rPr>
      </w:pPr>
    </w:p>
    <w:p w14:paraId="29A53F15" w14:textId="7E32495C" w:rsidR="0043087C" w:rsidRPr="00570B48" w:rsidRDefault="0043087C" w:rsidP="0043087C">
      <w:pPr>
        <w:jc w:val="both"/>
        <w:rPr>
          <w:rFonts w:asciiTheme="minorHAnsi" w:hAnsiTheme="minorHAnsi" w:cstheme="minorHAnsi"/>
          <w:sz w:val="22"/>
          <w:szCs w:val="22"/>
        </w:rPr>
      </w:pPr>
      <w:r w:rsidRPr="00570B48">
        <w:rPr>
          <w:rFonts w:asciiTheme="minorHAnsi" w:hAnsiTheme="minorHAnsi" w:cstheme="minorHAnsi"/>
          <w:sz w:val="22"/>
          <w:szCs w:val="22"/>
        </w:rPr>
        <w:t>A szálloda projekt előkészítéséhez a SZOVA Nonprofit Zrt. 75 millió forint tagi kölcsönt nyújtott a társaságnak, amelynek első félévi kamatköltsége 3.379 ezer forint volt. A kamat összege tőkésítésre és aktiválásra került, emiatt a befejezetlen beruházásként nyilvántartott összeg az előző év végi 143.172 ezer forintról 146.551 ezer forintra emelkedett. A SZOVA Nonprofit Zrt-vel szemben fennálló – tőkésített kamatokkal növelt – kölcsöntartozás egyenlege 2026. június 30-án 113.384 ezer forint.</w:t>
      </w:r>
    </w:p>
    <w:p w14:paraId="4371D402" w14:textId="77777777" w:rsidR="0043087C" w:rsidRPr="00570B48" w:rsidRDefault="0043087C" w:rsidP="0043087C">
      <w:pPr>
        <w:jc w:val="both"/>
        <w:rPr>
          <w:rFonts w:asciiTheme="minorHAnsi" w:hAnsiTheme="minorHAnsi" w:cstheme="minorHAnsi"/>
          <w:sz w:val="22"/>
          <w:szCs w:val="22"/>
        </w:rPr>
      </w:pPr>
    </w:p>
    <w:p w14:paraId="00DF203B" w14:textId="6C52B82A" w:rsidR="0043087C" w:rsidRPr="00570B48" w:rsidRDefault="0043087C" w:rsidP="0043087C">
      <w:pPr>
        <w:jc w:val="both"/>
        <w:rPr>
          <w:rFonts w:asciiTheme="minorHAnsi" w:hAnsiTheme="minorHAnsi" w:cstheme="minorHAnsi"/>
          <w:sz w:val="22"/>
          <w:szCs w:val="22"/>
        </w:rPr>
      </w:pPr>
      <w:r w:rsidRPr="00570B48">
        <w:rPr>
          <w:rFonts w:asciiTheme="minorHAnsi" w:hAnsiTheme="minorHAnsi" w:cstheme="minorHAnsi"/>
          <w:sz w:val="22"/>
          <w:szCs w:val="22"/>
        </w:rPr>
        <w:t xml:space="preserve">Az alapítás óta eltelt időben felhalmozott veszteség összege 7.310 ezer forint, a társaság saját tőkéje a 2026. június 30-i állapot szerint 42.690 ezer forint. </w:t>
      </w:r>
    </w:p>
    <w:p w14:paraId="0AE42033" w14:textId="77777777" w:rsidR="0043087C" w:rsidRPr="00570B48" w:rsidRDefault="0043087C" w:rsidP="0043087C">
      <w:pPr>
        <w:jc w:val="both"/>
        <w:rPr>
          <w:rFonts w:asciiTheme="minorHAnsi" w:hAnsiTheme="minorHAnsi" w:cstheme="minorHAnsi"/>
          <w:sz w:val="22"/>
          <w:szCs w:val="22"/>
        </w:rPr>
      </w:pPr>
    </w:p>
    <w:bookmarkEnd w:id="0"/>
    <w:p w14:paraId="6CB3F0CF" w14:textId="1D6E4881" w:rsidR="0043087C" w:rsidRPr="00570B48" w:rsidRDefault="0043087C" w:rsidP="0043087C">
      <w:pPr>
        <w:jc w:val="both"/>
        <w:rPr>
          <w:rFonts w:asciiTheme="minorHAnsi" w:hAnsiTheme="minorHAnsi" w:cstheme="minorHAnsi"/>
          <w:sz w:val="22"/>
          <w:szCs w:val="22"/>
        </w:rPr>
      </w:pPr>
      <w:r w:rsidRPr="00570B48">
        <w:rPr>
          <w:rFonts w:asciiTheme="minorHAnsi" w:hAnsiTheme="minorHAnsi" w:cstheme="minorHAnsi"/>
          <w:sz w:val="22"/>
          <w:szCs w:val="22"/>
        </w:rPr>
        <w:lastRenderedPageBreak/>
        <w:t xml:space="preserve">Mivel a szállodaépítés finanszírozásához szükséges forrást nem tudta a Kft. biztosítani és a projekt megvalósításában évek óta nem történt előrelépés, Szombathely Megyei Jogú Város Önkormányzatának Közgyűlése takarékossági okokból és a további tőkevesztés megelőzése érdekében a 200/2026. (VI. 18.) Kgy. számú határozatával határozott arról, hogy a SZOVA Szállodaüzemeltető Nonprofit Kft., mint Beolvadó Társaság beolvadás útján egyesüljön a SZOVA Nonprofit Zrt.-vel, mint Átvevő Társasággal, 2026. december 31-i időponttal. A társaság tehát várhatóan 2026. december 31-én befejezi működését és megszűnik, jogutóda a SZOVA Nonprofit Zrt. lesz. A beolvadás előfeltétele volt, hogy a SZOVA Szállodaüzemeltető Kft. nonprofit gazdasági társasággá alakuljon át – az erre vonatkozó kérelmet 2026. május 28-án nyújtotta be a </w:t>
      </w:r>
      <w:proofErr w:type="gramStart"/>
      <w:r w:rsidRPr="00570B48">
        <w:rPr>
          <w:rFonts w:asciiTheme="minorHAnsi" w:hAnsiTheme="minorHAnsi" w:cstheme="minorHAnsi"/>
          <w:sz w:val="22"/>
          <w:szCs w:val="22"/>
        </w:rPr>
        <w:t>Kft.</w:t>
      </w:r>
      <w:proofErr w:type="gramEnd"/>
      <w:r w:rsidRPr="00570B48">
        <w:rPr>
          <w:rFonts w:asciiTheme="minorHAnsi" w:hAnsiTheme="minorHAnsi" w:cstheme="minorHAnsi"/>
          <w:sz w:val="22"/>
          <w:szCs w:val="22"/>
        </w:rPr>
        <w:t xml:space="preserve"> és a társasági forma változását 2026. június 9-én jegyezte be a Szombathelyi Törvényszék Cégbírósága. </w:t>
      </w:r>
    </w:p>
    <w:p w14:paraId="512A8BFE" w14:textId="77777777" w:rsidR="0043087C" w:rsidRPr="00570B48" w:rsidRDefault="0043087C" w:rsidP="0043087C">
      <w:pPr>
        <w:pStyle w:val="Listaszerbekezds"/>
        <w:ind w:left="0"/>
        <w:jc w:val="both"/>
        <w:rPr>
          <w:rFonts w:asciiTheme="minorHAnsi" w:hAnsiTheme="minorHAnsi" w:cstheme="minorHAnsi"/>
          <w:b/>
          <w:color w:val="EE0000"/>
          <w:sz w:val="22"/>
          <w:szCs w:val="22"/>
        </w:rPr>
      </w:pPr>
    </w:p>
    <w:p w14:paraId="54B0C72B" w14:textId="3889F81F" w:rsidR="0043087C" w:rsidRPr="00570B48" w:rsidRDefault="0043087C" w:rsidP="0043087C">
      <w:pPr>
        <w:jc w:val="both"/>
        <w:rPr>
          <w:rFonts w:asciiTheme="minorHAnsi" w:hAnsiTheme="minorHAnsi" w:cstheme="minorHAnsi"/>
          <w:bCs/>
          <w:sz w:val="22"/>
          <w:szCs w:val="22"/>
        </w:rPr>
      </w:pPr>
      <w:r w:rsidRPr="00570B48">
        <w:rPr>
          <w:rFonts w:asciiTheme="minorHAnsi" w:hAnsiTheme="minorHAnsi" w:cstheme="minorHAnsi"/>
          <w:bCs/>
          <w:sz w:val="22"/>
          <w:szCs w:val="22"/>
        </w:rPr>
        <w:t>A társaság felügyelőbizottságának határozata az ülésen kerül ismertetésre.</w:t>
      </w:r>
    </w:p>
    <w:p w14:paraId="43C0C0C9" w14:textId="77777777" w:rsidR="0043087C" w:rsidRPr="00570B48" w:rsidRDefault="0043087C" w:rsidP="0043087C">
      <w:pPr>
        <w:pStyle w:val="Listaszerbekezds"/>
        <w:ind w:left="0"/>
        <w:jc w:val="both"/>
        <w:rPr>
          <w:rFonts w:asciiTheme="minorHAnsi" w:hAnsiTheme="minorHAnsi" w:cstheme="minorHAnsi"/>
          <w:b/>
          <w:sz w:val="22"/>
          <w:szCs w:val="22"/>
        </w:rPr>
      </w:pPr>
    </w:p>
    <w:p w14:paraId="1F17876A" w14:textId="77777777" w:rsidR="0043087C" w:rsidRPr="00570B48" w:rsidRDefault="0043087C" w:rsidP="006C5693">
      <w:pPr>
        <w:jc w:val="both"/>
        <w:rPr>
          <w:rFonts w:asciiTheme="minorHAnsi" w:hAnsiTheme="minorHAnsi" w:cstheme="minorHAnsi"/>
          <w:b/>
          <w:sz w:val="22"/>
          <w:szCs w:val="22"/>
        </w:rPr>
      </w:pPr>
    </w:p>
    <w:p w14:paraId="07C5AA53" w14:textId="42E52A21" w:rsidR="00BA7C56" w:rsidRPr="00570B48" w:rsidRDefault="00BA7C56" w:rsidP="00BA7C56">
      <w:pP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 xml:space="preserve">II. Javaslat a </w:t>
      </w:r>
      <w:r w:rsidR="004C13A1" w:rsidRPr="00570B48">
        <w:rPr>
          <w:rFonts w:asciiTheme="minorHAnsi" w:hAnsiTheme="minorHAnsi" w:cstheme="minorHAnsi"/>
          <w:b/>
          <w:bCs/>
          <w:sz w:val="22"/>
          <w:szCs w:val="22"/>
          <w:u w:val="single"/>
        </w:rPr>
        <w:t>Savaria Turizmus Nonprofit Kft</w:t>
      </w:r>
      <w:r w:rsidRPr="00570B48">
        <w:rPr>
          <w:rFonts w:asciiTheme="minorHAnsi" w:hAnsiTheme="minorHAnsi" w:cstheme="minorHAnsi"/>
          <w:b/>
          <w:bCs/>
          <w:sz w:val="22"/>
          <w:szCs w:val="22"/>
          <w:u w:val="single"/>
        </w:rPr>
        <w:t xml:space="preserve">.-t érintő </w:t>
      </w:r>
      <w:r w:rsidR="00584676" w:rsidRPr="00570B48">
        <w:rPr>
          <w:rFonts w:asciiTheme="minorHAnsi" w:hAnsiTheme="minorHAnsi" w:cstheme="minorHAnsi"/>
          <w:b/>
          <w:bCs/>
          <w:sz w:val="22"/>
          <w:szCs w:val="22"/>
          <w:u w:val="single"/>
        </w:rPr>
        <w:t xml:space="preserve">személyi jellegű </w:t>
      </w:r>
      <w:r w:rsidRPr="00570B48">
        <w:rPr>
          <w:rFonts w:asciiTheme="minorHAnsi" w:hAnsiTheme="minorHAnsi" w:cstheme="minorHAnsi"/>
          <w:b/>
          <w:bCs/>
          <w:sz w:val="22"/>
          <w:szCs w:val="22"/>
          <w:u w:val="single"/>
        </w:rPr>
        <w:t>döntés meghozatalára</w:t>
      </w:r>
    </w:p>
    <w:p w14:paraId="67BB726B" w14:textId="77777777" w:rsidR="00BA7C56" w:rsidRPr="00570B48" w:rsidRDefault="00BA7C56" w:rsidP="00BA7C56">
      <w:pPr>
        <w:jc w:val="both"/>
        <w:rPr>
          <w:rFonts w:asciiTheme="minorHAnsi" w:hAnsiTheme="minorHAnsi" w:cstheme="minorHAnsi"/>
          <w:color w:val="EE0000"/>
          <w:sz w:val="22"/>
          <w:szCs w:val="22"/>
        </w:rPr>
      </w:pPr>
    </w:p>
    <w:p w14:paraId="35254623" w14:textId="49206B16" w:rsidR="00762D45" w:rsidRPr="00570B48" w:rsidRDefault="00762D45" w:rsidP="00762D45">
      <w:pPr>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Önkormányzata és a Szombathelyi Turisztikai és Testvérvárosi Egyesület, mint a Savaria Turizmus Nonprofit Kft. tulajdonosai által kiírt nyílt pályázati felhívás eredményeként a Savaria Turizmus Nonprofit Kft. legfőbb szerve 3/2015. április 17. számú taggyűlési határozatával 2015. május 1. napjától határozatlan időtartamra Grünwald Stefániát </w:t>
      </w:r>
      <w:r w:rsidRPr="00570B48">
        <w:rPr>
          <w:rFonts w:asciiTheme="minorHAnsi" w:hAnsiTheme="minorHAnsi" w:cstheme="minorHAnsi"/>
          <w:sz w:val="22"/>
        </w:rPr>
        <w:t xml:space="preserve">választotta </w:t>
      </w:r>
      <w:r w:rsidRPr="00570B48">
        <w:rPr>
          <w:rFonts w:asciiTheme="minorHAnsi" w:hAnsiTheme="minorHAnsi" w:cstheme="minorHAnsi"/>
          <w:sz w:val="22"/>
          <w:szCs w:val="22"/>
        </w:rPr>
        <w:t>meg a munkáltató társaság ügyvezetőjévé és turisztikai desztináció menedzserévé.</w:t>
      </w:r>
    </w:p>
    <w:p w14:paraId="02DD6C67" w14:textId="77777777" w:rsidR="00762D45" w:rsidRPr="00570B48" w:rsidRDefault="00762D45" w:rsidP="00762D45">
      <w:pPr>
        <w:jc w:val="both"/>
        <w:rPr>
          <w:rFonts w:asciiTheme="minorHAnsi" w:hAnsiTheme="minorHAnsi" w:cstheme="minorHAnsi"/>
          <w:sz w:val="22"/>
          <w:szCs w:val="22"/>
        </w:rPr>
      </w:pPr>
    </w:p>
    <w:p w14:paraId="3DBF3F24" w14:textId="79B2D26A" w:rsidR="00762D45" w:rsidRPr="00570B48" w:rsidRDefault="00762D45" w:rsidP="00762D45">
      <w:pPr>
        <w:jc w:val="both"/>
        <w:rPr>
          <w:rFonts w:asciiTheme="minorHAnsi" w:hAnsiTheme="minorHAnsi" w:cstheme="minorHAnsi"/>
          <w:iCs/>
          <w:sz w:val="22"/>
          <w:szCs w:val="22"/>
        </w:rPr>
      </w:pPr>
      <w:r w:rsidRPr="00570B48">
        <w:rPr>
          <w:rFonts w:asciiTheme="minorHAnsi" w:hAnsiTheme="minorHAnsi" w:cstheme="minorHAnsi"/>
          <w:sz w:val="22"/>
          <w:szCs w:val="22"/>
        </w:rPr>
        <w:t>Felek a munkaszerződést 2018. május 30-án, majd azt követően 2021. május 31. napján</w:t>
      </w:r>
      <w:r w:rsidR="00E42E7B" w:rsidRPr="00570B48">
        <w:rPr>
          <w:rFonts w:asciiTheme="minorHAnsi" w:hAnsiTheme="minorHAnsi" w:cstheme="minorHAnsi"/>
          <w:sz w:val="22"/>
          <w:szCs w:val="22"/>
        </w:rPr>
        <w:t xml:space="preserve">, </w:t>
      </w:r>
      <w:r w:rsidRPr="00570B48">
        <w:rPr>
          <w:rFonts w:asciiTheme="minorHAnsi" w:hAnsiTheme="minorHAnsi" w:cstheme="minorHAnsi"/>
          <w:sz w:val="22"/>
          <w:szCs w:val="22"/>
        </w:rPr>
        <w:t>2022. június 16. napján</w:t>
      </w:r>
      <w:r w:rsidR="00E42E7B" w:rsidRPr="00570B48">
        <w:rPr>
          <w:rFonts w:asciiTheme="minorHAnsi" w:hAnsiTheme="minorHAnsi" w:cstheme="minorHAnsi"/>
          <w:sz w:val="22"/>
          <w:szCs w:val="22"/>
        </w:rPr>
        <w:t xml:space="preserve"> és 2024. október 31. napján </w:t>
      </w:r>
      <w:r w:rsidRPr="00570B48">
        <w:rPr>
          <w:rFonts w:asciiTheme="minorHAnsi" w:hAnsiTheme="minorHAnsi" w:cstheme="minorHAnsi"/>
          <w:sz w:val="22"/>
          <w:szCs w:val="22"/>
        </w:rPr>
        <w:t xml:space="preserve">közös megegyezéssel módosították. </w:t>
      </w:r>
      <w:r w:rsidR="00FA4F0C" w:rsidRPr="00570B48">
        <w:rPr>
          <w:rFonts w:asciiTheme="minorHAnsi" w:hAnsiTheme="minorHAnsi" w:cstheme="minorHAnsi"/>
          <w:sz w:val="22"/>
          <w:szCs w:val="22"/>
        </w:rPr>
        <w:t xml:space="preserve">Szombathely Megyei Jogú Város Közgyűlésének </w:t>
      </w:r>
      <w:r w:rsidR="00E42E7B" w:rsidRPr="00570B48">
        <w:rPr>
          <w:rFonts w:asciiTheme="minorHAnsi" w:hAnsiTheme="minorHAnsi" w:cstheme="minorHAnsi"/>
          <w:sz w:val="22"/>
          <w:szCs w:val="22"/>
        </w:rPr>
        <w:t>295/2024. (X.22</w:t>
      </w:r>
      <w:r w:rsidR="00FA4F0C" w:rsidRPr="00570B48">
        <w:rPr>
          <w:rFonts w:asciiTheme="minorHAnsi" w:hAnsiTheme="minorHAnsi" w:cstheme="minorHAnsi"/>
          <w:sz w:val="22"/>
          <w:szCs w:val="22"/>
        </w:rPr>
        <w:t xml:space="preserve">.) Kgy. számú határozata, valamint a társaság taggyűlésének </w:t>
      </w:r>
      <w:r w:rsidR="00E42E7B" w:rsidRPr="00570B48">
        <w:rPr>
          <w:rFonts w:asciiTheme="minorHAnsi" w:hAnsiTheme="minorHAnsi" w:cstheme="minorHAnsi"/>
          <w:sz w:val="22"/>
          <w:szCs w:val="22"/>
        </w:rPr>
        <w:t>4</w:t>
      </w:r>
      <w:r w:rsidR="00FA4F0C" w:rsidRPr="00570B48">
        <w:rPr>
          <w:rFonts w:asciiTheme="minorHAnsi" w:hAnsiTheme="minorHAnsi" w:cstheme="minorHAnsi"/>
          <w:sz w:val="22"/>
          <w:szCs w:val="22"/>
        </w:rPr>
        <w:t>/202</w:t>
      </w:r>
      <w:r w:rsidR="00E42E7B" w:rsidRPr="00570B48">
        <w:rPr>
          <w:rFonts w:asciiTheme="minorHAnsi" w:hAnsiTheme="minorHAnsi" w:cstheme="minorHAnsi"/>
          <w:sz w:val="22"/>
          <w:szCs w:val="22"/>
        </w:rPr>
        <w:t>4</w:t>
      </w:r>
      <w:r w:rsidR="00FA4F0C" w:rsidRPr="00570B48">
        <w:rPr>
          <w:rFonts w:asciiTheme="minorHAnsi" w:hAnsiTheme="minorHAnsi" w:cstheme="minorHAnsi"/>
          <w:sz w:val="22"/>
          <w:szCs w:val="22"/>
        </w:rPr>
        <w:t xml:space="preserve">. </w:t>
      </w:r>
      <w:r w:rsidR="00E42E7B" w:rsidRPr="00570B48">
        <w:rPr>
          <w:rFonts w:asciiTheme="minorHAnsi" w:hAnsiTheme="minorHAnsi" w:cstheme="minorHAnsi"/>
          <w:sz w:val="22"/>
          <w:szCs w:val="22"/>
        </w:rPr>
        <w:t>október 28</w:t>
      </w:r>
      <w:r w:rsidR="00FA4F0C" w:rsidRPr="00570B48">
        <w:rPr>
          <w:rFonts w:asciiTheme="minorHAnsi" w:hAnsiTheme="minorHAnsi" w:cstheme="minorHAnsi"/>
          <w:sz w:val="22"/>
          <w:szCs w:val="22"/>
        </w:rPr>
        <w:t xml:space="preserve">. számú taggyűlési határozata alapján Grünwald Stefánia </w:t>
      </w:r>
      <w:r w:rsidR="00FA4F0C" w:rsidRPr="00570B48">
        <w:rPr>
          <w:rFonts w:asciiTheme="minorHAnsi" w:hAnsiTheme="minorHAnsi" w:cstheme="minorHAnsi"/>
          <w:iCs/>
          <w:sz w:val="22"/>
        </w:rPr>
        <w:t xml:space="preserve">személyi alapbére bruttó </w:t>
      </w:r>
      <w:proofErr w:type="gramStart"/>
      <w:r w:rsidR="00E42E7B" w:rsidRPr="00570B48">
        <w:rPr>
          <w:rFonts w:asciiTheme="minorHAnsi" w:hAnsiTheme="minorHAnsi" w:cstheme="minorHAnsi"/>
          <w:iCs/>
          <w:sz w:val="22"/>
        </w:rPr>
        <w:t>1.000</w:t>
      </w:r>
      <w:r w:rsidR="00FA4F0C" w:rsidRPr="00570B48">
        <w:rPr>
          <w:rFonts w:asciiTheme="minorHAnsi" w:hAnsiTheme="minorHAnsi" w:cstheme="minorHAnsi"/>
          <w:iCs/>
          <w:sz w:val="22"/>
        </w:rPr>
        <w:t>.000,-</w:t>
      </w:r>
      <w:proofErr w:type="gramEnd"/>
      <w:r w:rsidR="00FA4F0C" w:rsidRPr="00570B48">
        <w:rPr>
          <w:rFonts w:asciiTheme="minorHAnsi" w:hAnsiTheme="minorHAnsi" w:cstheme="minorHAnsi"/>
          <w:iCs/>
          <w:sz w:val="22"/>
        </w:rPr>
        <w:t xml:space="preserve"> Ft/hó összegben </w:t>
      </w:r>
      <w:r w:rsidR="005B388A" w:rsidRPr="00570B48">
        <w:rPr>
          <w:rFonts w:asciiTheme="minorHAnsi" w:hAnsiTheme="minorHAnsi" w:cstheme="minorHAnsi"/>
          <w:iCs/>
          <w:sz w:val="22"/>
        </w:rPr>
        <w:t>került</w:t>
      </w:r>
      <w:r w:rsidR="00FA4F0C" w:rsidRPr="00570B48">
        <w:rPr>
          <w:rFonts w:asciiTheme="minorHAnsi" w:hAnsiTheme="minorHAnsi" w:cstheme="minorHAnsi"/>
          <w:iCs/>
          <w:sz w:val="22"/>
        </w:rPr>
        <w:t xml:space="preserve"> megállapít</w:t>
      </w:r>
      <w:r w:rsidR="005B388A" w:rsidRPr="00570B48">
        <w:rPr>
          <w:rFonts w:asciiTheme="minorHAnsi" w:hAnsiTheme="minorHAnsi" w:cstheme="minorHAnsi"/>
          <w:iCs/>
          <w:sz w:val="22"/>
        </w:rPr>
        <w:t>ásra</w:t>
      </w:r>
      <w:r w:rsidR="00FA4F0C" w:rsidRPr="00570B48">
        <w:rPr>
          <w:rFonts w:asciiTheme="minorHAnsi" w:hAnsiTheme="minorHAnsi" w:cstheme="minorHAnsi"/>
          <w:iCs/>
          <w:sz w:val="22"/>
        </w:rPr>
        <w:t>.</w:t>
      </w:r>
    </w:p>
    <w:p w14:paraId="37D48034" w14:textId="77777777" w:rsidR="005D3E63" w:rsidRPr="00570B48" w:rsidRDefault="005D3E63" w:rsidP="005D3E63">
      <w:pPr>
        <w:pStyle w:val="Szvegtrzsbehzssal3"/>
        <w:spacing w:after="0"/>
        <w:ind w:left="0"/>
        <w:jc w:val="both"/>
        <w:rPr>
          <w:rFonts w:asciiTheme="minorHAnsi" w:hAnsiTheme="minorHAnsi" w:cstheme="minorHAnsi"/>
          <w:color w:val="0070C0"/>
          <w:sz w:val="22"/>
          <w:szCs w:val="22"/>
        </w:rPr>
      </w:pPr>
    </w:p>
    <w:p w14:paraId="4D1825DE" w14:textId="53FF6615" w:rsidR="005D3E63" w:rsidRPr="00570B48" w:rsidRDefault="005D3E63" w:rsidP="005D3E63">
      <w:pPr>
        <w:pStyle w:val="Szvegtrzsbehzssal3"/>
        <w:spacing w:after="0"/>
        <w:ind w:left="0"/>
        <w:jc w:val="both"/>
        <w:rPr>
          <w:rFonts w:asciiTheme="minorHAnsi" w:hAnsiTheme="minorHAnsi" w:cstheme="minorHAnsi"/>
          <w:sz w:val="22"/>
          <w:szCs w:val="22"/>
        </w:rPr>
      </w:pPr>
      <w:r w:rsidRPr="00570B48">
        <w:rPr>
          <w:rFonts w:asciiTheme="minorHAnsi" w:hAnsiTheme="minorHAnsi" w:cstheme="minorHAnsi"/>
          <w:sz w:val="22"/>
          <w:szCs w:val="22"/>
        </w:rPr>
        <w:t xml:space="preserve">A kulturális ágazatot érintő béremelésről szóló 434/2025. (XII.23.) Korm. rendelet alapján az Önkormányzat törvényi kötelezettségének eleget téve </w:t>
      </w:r>
      <w:r w:rsidR="007742B8" w:rsidRPr="00570B48">
        <w:rPr>
          <w:rFonts w:asciiTheme="minorHAnsi" w:hAnsiTheme="minorHAnsi" w:cstheme="minorHAnsi"/>
          <w:sz w:val="22"/>
          <w:szCs w:val="22"/>
        </w:rPr>
        <w:t xml:space="preserve">2026. január 1. napi hatállyal </w:t>
      </w:r>
      <w:r w:rsidRPr="00570B48">
        <w:rPr>
          <w:rFonts w:asciiTheme="minorHAnsi" w:hAnsiTheme="minorHAnsi" w:cstheme="minorHAnsi"/>
          <w:sz w:val="22"/>
          <w:szCs w:val="22"/>
        </w:rPr>
        <w:t xml:space="preserve">rendezte az ezen foglalkoztatási körbe eső, önkormányzati tulajdonú intézmények és gazdasági társaságok vezetőinek bérét. </w:t>
      </w:r>
    </w:p>
    <w:p w14:paraId="7851FC34" w14:textId="4A34A5F8" w:rsidR="005D3E63" w:rsidRPr="00570B48" w:rsidRDefault="005D3E63" w:rsidP="00762D45">
      <w:pPr>
        <w:jc w:val="both"/>
        <w:rPr>
          <w:rFonts w:asciiTheme="minorHAnsi" w:hAnsiTheme="minorHAnsi" w:cstheme="minorHAnsi"/>
          <w:sz w:val="22"/>
          <w:szCs w:val="22"/>
        </w:rPr>
      </w:pPr>
      <w:r w:rsidRPr="00570B48">
        <w:rPr>
          <w:rFonts w:asciiTheme="minorHAnsi" w:hAnsiTheme="minorHAnsi" w:cstheme="minorHAnsi"/>
          <w:sz w:val="22"/>
          <w:szCs w:val="22"/>
        </w:rPr>
        <w:t xml:space="preserve">Az időközben megvalósított, </w:t>
      </w:r>
      <w:r w:rsidR="007742B8" w:rsidRPr="00570B48">
        <w:rPr>
          <w:rFonts w:asciiTheme="minorHAnsi" w:hAnsiTheme="minorHAnsi" w:cstheme="minorHAnsi"/>
          <w:sz w:val="22"/>
          <w:szCs w:val="22"/>
        </w:rPr>
        <w:t>jogszabályi</w:t>
      </w:r>
      <w:r w:rsidRPr="00570B48">
        <w:rPr>
          <w:rFonts w:asciiTheme="minorHAnsi" w:hAnsiTheme="minorHAnsi" w:cstheme="minorHAnsi"/>
          <w:sz w:val="22"/>
          <w:szCs w:val="22"/>
        </w:rPr>
        <w:t xml:space="preserve"> kötelezettségből fakadó bérrendezésre tekintettel</w:t>
      </w:r>
      <w:r w:rsidR="00E2519D" w:rsidRPr="00570B48">
        <w:rPr>
          <w:rFonts w:asciiTheme="minorHAnsi" w:hAnsiTheme="minorHAnsi" w:cstheme="minorHAnsi"/>
          <w:sz w:val="22"/>
          <w:szCs w:val="22"/>
        </w:rPr>
        <w:t>, a vezetői feladatot ellátó munkavállalók között fennálló bérezési aránytalanság elkerülése céljából</w:t>
      </w:r>
      <w:r w:rsidRPr="00570B48">
        <w:rPr>
          <w:rFonts w:asciiTheme="minorHAnsi" w:hAnsiTheme="minorHAnsi" w:cstheme="minorHAnsi"/>
          <w:sz w:val="22"/>
          <w:szCs w:val="22"/>
        </w:rPr>
        <w:t xml:space="preserve"> javaslom</w:t>
      </w:r>
      <w:r w:rsidR="00432F8B" w:rsidRPr="00570B48">
        <w:rPr>
          <w:rFonts w:asciiTheme="minorHAnsi" w:hAnsiTheme="minorHAnsi" w:cstheme="minorHAnsi"/>
          <w:sz w:val="22"/>
          <w:szCs w:val="22"/>
        </w:rPr>
        <w:t xml:space="preserve"> Grünwald Stefánia személyi alapbérének</w:t>
      </w:r>
      <w:r w:rsidRPr="00570B48">
        <w:rPr>
          <w:rFonts w:asciiTheme="minorHAnsi" w:hAnsiTheme="minorHAnsi" w:cstheme="minorHAnsi"/>
          <w:sz w:val="22"/>
          <w:szCs w:val="22"/>
        </w:rPr>
        <w:t xml:space="preserve"> 2026. október 1. nap</w:t>
      </w:r>
      <w:r w:rsidR="007742B8" w:rsidRPr="00570B48">
        <w:rPr>
          <w:rFonts w:asciiTheme="minorHAnsi" w:hAnsiTheme="minorHAnsi" w:cstheme="minorHAnsi"/>
          <w:sz w:val="22"/>
          <w:szCs w:val="22"/>
        </w:rPr>
        <w:t>tól</w:t>
      </w:r>
      <w:r w:rsidRPr="00570B48">
        <w:rPr>
          <w:rFonts w:asciiTheme="minorHAnsi" w:hAnsiTheme="minorHAnsi" w:cstheme="minorHAnsi"/>
          <w:sz w:val="22"/>
          <w:szCs w:val="22"/>
        </w:rPr>
        <w:t xml:space="preserve"> havi bruttó 1.150.000 Ft-</w:t>
      </w:r>
      <w:r w:rsidR="00432F8B" w:rsidRPr="00570B48">
        <w:rPr>
          <w:rFonts w:asciiTheme="minorHAnsi" w:hAnsiTheme="minorHAnsi" w:cstheme="minorHAnsi"/>
          <w:sz w:val="22"/>
          <w:szCs w:val="22"/>
        </w:rPr>
        <w:t>ra</w:t>
      </w:r>
      <w:r w:rsidRPr="00570B48">
        <w:rPr>
          <w:rFonts w:asciiTheme="minorHAnsi" w:hAnsiTheme="minorHAnsi" w:cstheme="minorHAnsi"/>
          <w:sz w:val="22"/>
          <w:szCs w:val="22"/>
        </w:rPr>
        <w:t>, azaz egymillió-százötvenezer forint</w:t>
      </w:r>
      <w:r w:rsidR="00432F8B" w:rsidRPr="00570B48">
        <w:rPr>
          <w:rFonts w:asciiTheme="minorHAnsi" w:hAnsiTheme="minorHAnsi" w:cstheme="minorHAnsi"/>
          <w:sz w:val="22"/>
          <w:szCs w:val="22"/>
        </w:rPr>
        <w:t>ra történő emelését.</w:t>
      </w:r>
      <w:r w:rsidRPr="00570B48">
        <w:rPr>
          <w:rFonts w:asciiTheme="minorHAnsi" w:hAnsiTheme="minorHAnsi" w:cstheme="minorHAnsi"/>
          <w:sz w:val="22"/>
          <w:szCs w:val="22"/>
        </w:rPr>
        <w:t xml:space="preserve">   </w:t>
      </w:r>
    </w:p>
    <w:p w14:paraId="28E372FF" w14:textId="1FC0A112" w:rsidR="00FA4F0C" w:rsidRPr="00570B48" w:rsidRDefault="00FA4F0C" w:rsidP="00584676">
      <w:pPr>
        <w:pStyle w:val="Szvegtrzsbehzssal3"/>
        <w:spacing w:after="0"/>
        <w:ind w:left="0"/>
        <w:jc w:val="both"/>
        <w:rPr>
          <w:rFonts w:asciiTheme="minorHAnsi" w:hAnsiTheme="minorHAnsi" w:cstheme="minorHAnsi"/>
          <w:sz w:val="22"/>
          <w:szCs w:val="22"/>
        </w:rPr>
      </w:pPr>
    </w:p>
    <w:p w14:paraId="7034DA95" w14:textId="4DB0E2DA" w:rsidR="00584676" w:rsidRPr="00570B48" w:rsidRDefault="00584676" w:rsidP="00584676">
      <w:pPr>
        <w:pStyle w:val="Szvegtrzsbehzssal3"/>
        <w:spacing w:after="0"/>
        <w:ind w:left="0"/>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Önkormányzata vagyonáról szóló 40/2014. (XII.23.) önkormányzati rendelet 19. § (1) bekezdésének a) pont </w:t>
      </w:r>
      <w:proofErr w:type="spellStart"/>
      <w:r w:rsidRPr="00570B48">
        <w:rPr>
          <w:rFonts w:asciiTheme="minorHAnsi" w:hAnsiTheme="minorHAnsi" w:cstheme="minorHAnsi"/>
          <w:sz w:val="22"/>
          <w:szCs w:val="22"/>
        </w:rPr>
        <w:t>af</w:t>
      </w:r>
      <w:proofErr w:type="spellEnd"/>
      <w:r w:rsidRPr="00570B48">
        <w:rPr>
          <w:rFonts w:asciiTheme="minorHAnsi" w:hAnsiTheme="minorHAnsi" w:cstheme="minorHAnsi"/>
          <w:sz w:val="22"/>
          <w:szCs w:val="22"/>
        </w:rPr>
        <w:t>) alpontja értelmében, ha a gazdasági társaságban az önkormányzati tulajdonrész az 50 %-ot eléri, vagy meghaladja, úgy a társaság legfőbb szervének hatáskörébe tartozó kérdésekben a Közgyűlés jogosult dönteni az ügyvezető megválasztása, visszahívása és díjazásának megállapítása tárgyában.</w:t>
      </w:r>
    </w:p>
    <w:p w14:paraId="30FFAFA4" w14:textId="77777777" w:rsidR="004C13A1" w:rsidRPr="00570B48" w:rsidRDefault="004C13A1" w:rsidP="00BA7C56">
      <w:pPr>
        <w:jc w:val="both"/>
        <w:rPr>
          <w:rFonts w:asciiTheme="minorHAnsi" w:hAnsiTheme="minorHAnsi" w:cstheme="minorHAnsi"/>
          <w:color w:val="EE0000"/>
          <w:sz w:val="22"/>
          <w:szCs w:val="22"/>
        </w:rPr>
      </w:pPr>
    </w:p>
    <w:p w14:paraId="36D6B94D" w14:textId="6617B428" w:rsidR="00492E64" w:rsidRPr="00570B48" w:rsidRDefault="00492E64" w:rsidP="00BA7C56">
      <w:pPr>
        <w:jc w:val="both"/>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 xml:space="preserve">III. Javaslat </w:t>
      </w:r>
      <w:r w:rsidR="003A12E6" w:rsidRPr="00570B48">
        <w:rPr>
          <w:rFonts w:asciiTheme="minorHAnsi" w:hAnsiTheme="minorHAnsi" w:cstheme="minorHAnsi"/>
          <w:b/>
          <w:bCs/>
          <w:sz w:val="22"/>
          <w:szCs w:val="22"/>
          <w:u w:val="single"/>
        </w:rPr>
        <w:t xml:space="preserve">a </w:t>
      </w:r>
      <w:r w:rsidRPr="00570B48">
        <w:rPr>
          <w:rFonts w:asciiTheme="minorHAnsi" w:hAnsiTheme="minorHAnsi" w:cstheme="minorHAnsi"/>
          <w:b/>
          <w:bCs/>
          <w:sz w:val="22"/>
          <w:szCs w:val="22"/>
          <w:u w:val="single"/>
        </w:rPr>
        <w:t>Haladás 1919 Kft.-t érintő döntés meghozatalára</w:t>
      </w:r>
    </w:p>
    <w:p w14:paraId="752D17EF" w14:textId="77777777" w:rsidR="00492E64" w:rsidRPr="00570B48" w:rsidRDefault="00492E64" w:rsidP="00BA7C56">
      <w:pPr>
        <w:jc w:val="both"/>
        <w:rPr>
          <w:rFonts w:asciiTheme="minorHAnsi" w:hAnsiTheme="minorHAnsi" w:cstheme="minorHAnsi"/>
          <w:b/>
          <w:bCs/>
          <w:color w:val="EE0000"/>
          <w:sz w:val="22"/>
          <w:szCs w:val="22"/>
        </w:rPr>
      </w:pPr>
    </w:p>
    <w:p w14:paraId="456E38CA" w14:textId="3B91493D" w:rsidR="00B2620E" w:rsidRPr="00570B48" w:rsidRDefault="00B2620E" w:rsidP="00B2620E">
      <w:pPr>
        <w:jc w:val="both"/>
        <w:rPr>
          <w:rFonts w:asciiTheme="minorHAnsi" w:hAnsiTheme="minorHAnsi" w:cstheme="minorHAnsi"/>
          <w:sz w:val="22"/>
          <w:szCs w:val="22"/>
        </w:rPr>
      </w:pPr>
      <w:r w:rsidRPr="00570B48">
        <w:rPr>
          <w:rFonts w:asciiTheme="minorHAnsi" w:hAnsiTheme="minorHAnsi" w:cstheme="minorHAnsi"/>
          <w:sz w:val="22"/>
          <w:szCs w:val="22"/>
        </w:rPr>
        <w:t xml:space="preserve">A Tisztelt Közgyűlés a 193/2024. (IX. 26.) Kgy. sz. határozatában arról döntött, hogy Haladás 1919 Labdarúgó Korlátolt Felelősségű Társaság névvel, 3.000.000 Ft összegű törzstőkével egyszemélyes gazdasági társaságot alapít. A Közgyűlés 381/2024. (XII. 19.) Kgy. sz. határozatában úgy határozott, hogy a </w:t>
      </w:r>
      <w:proofErr w:type="gramStart"/>
      <w:r w:rsidRPr="00570B48">
        <w:rPr>
          <w:rFonts w:asciiTheme="minorHAnsi" w:hAnsiTheme="minorHAnsi" w:cstheme="minorHAnsi"/>
          <w:sz w:val="22"/>
          <w:szCs w:val="22"/>
        </w:rPr>
        <w:t>Kft.-ben</w:t>
      </w:r>
      <w:proofErr w:type="gramEnd"/>
      <w:r w:rsidRPr="00570B48">
        <w:rPr>
          <w:rFonts w:asciiTheme="minorHAnsi" w:hAnsiTheme="minorHAnsi" w:cstheme="minorHAnsi"/>
          <w:sz w:val="22"/>
          <w:szCs w:val="22"/>
        </w:rPr>
        <w:t xml:space="preserve"> fennálló 3.000.000,- Ft értékű üzletrészét felosztja 2 db 1 %-os, 30.000,- Ft névértékű és 1 db 98 %-os, </w:t>
      </w:r>
      <w:proofErr w:type="gramStart"/>
      <w:r w:rsidRPr="00570B48">
        <w:rPr>
          <w:rFonts w:asciiTheme="minorHAnsi" w:hAnsiTheme="minorHAnsi" w:cstheme="minorHAnsi"/>
          <w:sz w:val="22"/>
          <w:szCs w:val="22"/>
        </w:rPr>
        <w:t>2.940.000,-</w:t>
      </w:r>
      <w:proofErr w:type="gramEnd"/>
      <w:r w:rsidRPr="00570B48">
        <w:rPr>
          <w:rFonts w:asciiTheme="minorHAnsi" w:hAnsiTheme="minorHAnsi" w:cstheme="minorHAnsi"/>
          <w:sz w:val="22"/>
          <w:szCs w:val="22"/>
        </w:rPr>
        <w:t xml:space="preserve"> Ft névértékű üzletrészre, és 1 db 1%-os üzletrészt a Szombathelyi Haladás Vasutas Sportegyesület részére, a másik 1 db 1%-os üzletrészt pedig a Vikt</w:t>
      </w:r>
      <w:r w:rsidR="000E043B" w:rsidRPr="00570B48">
        <w:rPr>
          <w:rFonts w:asciiTheme="minorHAnsi" w:hAnsiTheme="minorHAnsi" w:cstheme="minorHAnsi"/>
          <w:sz w:val="22"/>
          <w:szCs w:val="22"/>
        </w:rPr>
        <w:t>o</w:t>
      </w:r>
      <w:r w:rsidRPr="00570B48">
        <w:rPr>
          <w:rFonts w:asciiTheme="minorHAnsi" w:hAnsiTheme="minorHAnsi" w:cstheme="minorHAnsi"/>
          <w:sz w:val="22"/>
          <w:szCs w:val="22"/>
        </w:rPr>
        <w:t xml:space="preserve">ria </w:t>
      </w:r>
      <w:proofErr w:type="spellStart"/>
      <w:r w:rsidRPr="00570B48">
        <w:rPr>
          <w:rFonts w:asciiTheme="minorHAnsi" w:hAnsiTheme="minorHAnsi" w:cstheme="minorHAnsi"/>
          <w:sz w:val="22"/>
          <w:szCs w:val="22"/>
        </w:rPr>
        <w:t>Football</w:t>
      </w:r>
      <w:proofErr w:type="spellEnd"/>
      <w:r w:rsidRPr="00570B48">
        <w:rPr>
          <w:rFonts w:asciiTheme="minorHAnsi" w:hAnsiTheme="minorHAnsi" w:cstheme="minorHAnsi"/>
          <w:sz w:val="22"/>
          <w:szCs w:val="22"/>
        </w:rPr>
        <w:t xml:space="preserve"> Club Szombathely részére értékesíti.</w:t>
      </w:r>
    </w:p>
    <w:p w14:paraId="330F577E" w14:textId="77777777" w:rsidR="00B2620E" w:rsidRPr="00570B48" w:rsidRDefault="00B2620E" w:rsidP="00B2620E">
      <w:pPr>
        <w:jc w:val="both"/>
        <w:rPr>
          <w:rFonts w:asciiTheme="minorHAnsi" w:hAnsiTheme="minorHAnsi" w:cstheme="minorHAnsi"/>
          <w:sz w:val="22"/>
          <w:szCs w:val="22"/>
        </w:rPr>
      </w:pPr>
    </w:p>
    <w:p w14:paraId="7F93CC9E" w14:textId="46977538" w:rsidR="00B2620E" w:rsidRPr="00570B48" w:rsidRDefault="00B2620E" w:rsidP="00B2620E">
      <w:pPr>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12/2025. (I. 30.) Kgy. határozata és a </w:t>
      </w:r>
      <w:proofErr w:type="gramStart"/>
      <w:r w:rsidRPr="00570B48">
        <w:rPr>
          <w:rFonts w:asciiTheme="minorHAnsi" w:hAnsiTheme="minorHAnsi" w:cstheme="minorHAnsi"/>
          <w:sz w:val="22"/>
          <w:szCs w:val="22"/>
        </w:rPr>
        <w:t>Kft.</w:t>
      </w:r>
      <w:proofErr w:type="gramEnd"/>
      <w:r w:rsidRPr="00570B48">
        <w:rPr>
          <w:rFonts w:asciiTheme="minorHAnsi" w:hAnsiTheme="minorHAnsi" w:cstheme="minorHAnsi"/>
          <w:sz w:val="22"/>
          <w:szCs w:val="22"/>
        </w:rPr>
        <w:t xml:space="preserve"> taggyűlésének 2/2025. (V. 27.) számú határozata alapján az Önkormányzat </w:t>
      </w:r>
      <w:r w:rsidRPr="00570B48">
        <w:rPr>
          <w:rFonts w:asciiTheme="minorHAnsi" w:hAnsiTheme="minorHAnsi" w:cstheme="minorHAnsi"/>
          <w:bCs/>
          <w:sz w:val="22"/>
          <w:szCs w:val="22"/>
        </w:rPr>
        <w:t xml:space="preserve">a Haladás </w:t>
      </w:r>
      <w:r w:rsidRPr="00570B48">
        <w:rPr>
          <w:rFonts w:asciiTheme="minorHAnsi" w:hAnsiTheme="minorHAnsi" w:cstheme="minorHAnsi"/>
          <w:sz w:val="22"/>
          <w:szCs w:val="22"/>
        </w:rPr>
        <w:t xml:space="preserve">1919 Labdarúgó Kft.-ben fennálló 98%-os, 2.940.000,- Ft értékű üzletrészét 1 db 1%-os, 30.000,- Ft névértékű és 1 db 97 %-os, </w:t>
      </w:r>
      <w:proofErr w:type="gramStart"/>
      <w:r w:rsidRPr="00570B48">
        <w:rPr>
          <w:rFonts w:asciiTheme="minorHAnsi" w:hAnsiTheme="minorHAnsi" w:cstheme="minorHAnsi"/>
          <w:sz w:val="22"/>
          <w:szCs w:val="22"/>
        </w:rPr>
        <w:t>2.910.000,-</w:t>
      </w:r>
      <w:proofErr w:type="gramEnd"/>
      <w:r w:rsidRPr="00570B48">
        <w:rPr>
          <w:rFonts w:asciiTheme="minorHAnsi" w:hAnsiTheme="minorHAnsi" w:cstheme="minorHAnsi"/>
          <w:sz w:val="22"/>
          <w:szCs w:val="22"/>
        </w:rPr>
        <w:t xml:space="preserve"> Ft névértékű üzletrészre </w:t>
      </w:r>
      <w:r w:rsidRPr="00570B48">
        <w:rPr>
          <w:rFonts w:asciiTheme="minorHAnsi" w:hAnsiTheme="minorHAnsi" w:cstheme="minorHAnsi"/>
          <w:sz w:val="22"/>
          <w:szCs w:val="22"/>
        </w:rPr>
        <w:lastRenderedPageBreak/>
        <w:t xml:space="preserve">felosztotta, majd az 1%-os tulajdonrészt a 2025. május 27. napján kelt üzletrész adásvételi szerződés értelmében </w:t>
      </w:r>
      <w:proofErr w:type="spellStart"/>
      <w:r w:rsidRPr="00570B48">
        <w:rPr>
          <w:rFonts w:asciiTheme="minorHAnsi" w:hAnsiTheme="minorHAnsi" w:cstheme="minorHAnsi"/>
          <w:sz w:val="22"/>
          <w:szCs w:val="22"/>
        </w:rPr>
        <w:t>Schäfer</w:t>
      </w:r>
      <w:proofErr w:type="spellEnd"/>
      <w:r w:rsidRPr="00570B48">
        <w:rPr>
          <w:rFonts w:asciiTheme="minorHAnsi" w:hAnsiTheme="minorHAnsi" w:cstheme="minorHAnsi"/>
          <w:sz w:val="22"/>
          <w:szCs w:val="22"/>
        </w:rPr>
        <w:t xml:space="preserve"> András részére értékesítette. </w:t>
      </w:r>
    </w:p>
    <w:p w14:paraId="283F9701" w14:textId="77777777" w:rsidR="00AD171E" w:rsidRPr="00570B48" w:rsidRDefault="00AD171E" w:rsidP="00B2620E">
      <w:pPr>
        <w:jc w:val="both"/>
        <w:rPr>
          <w:rFonts w:asciiTheme="minorHAnsi" w:hAnsiTheme="minorHAnsi" w:cstheme="minorHAnsi"/>
          <w:sz w:val="22"/>
          <w:szCs w:val="22"/>
        </w:rPr>
      </w:pPr>
    </w:p>
    <w:p w14:paraId="79D61085" w14:textId="5FC4631F" w:rsidR="00AD171E" w:rsidRPr="00570B48" w:rsidRDefault="00AD171E" w:rsidP="00AD171E">
      <w:pPr>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224/2025. (IX. 29.) Kgy. határozata és a </w:t>
      </w:r>
      <w:proofErr w:type="gramStart"/>
      <w:r w:rsidRPr="00570B48">
        <w:rPr>
          <w:rFonts w:asciiTheme="minorHAnsi" w:hAnsiTheme="minorHAnsi" w:cstheme="minorHAnsi"/>
          <w:sz w:val="22"/>
          <w:szCs w:val="22"/>
        </w:rPr>
        <w:t>Kft.</w:t>
      </w:r>
      <w:proofErr w:type="gramEnd"/>
      <w:r w:rsidRPr="00570B48">
        <w:rPr>
          <w:rFonts w:asciiTheme="minorHAnsi" w:hAnsiTheme="minorHAnsi" w:cstheme="minorHAnsi"/>
          <w:sz w:val="22"/>
          <w:szCs w:val="22"/>
        </w:rPr>
        <w:t xml:space="preserve"> taggyűlésének 2/2025. (</w:t>
      </w:r>
      <w:r w:rsidR="00597422" w:rsidRPr="00570B48">
        <w:rPr>
          <w:rFonts w:asciiTheme="minorHAnsi" w:hAnsiTheme="minorHAnsi" w:cstheme="minorHAnsi"/>
          <w:sz w:val="22"/>
          <w:szCs w:val="22"/>
        </w:rPr>
        <w:t>X</w:t>
      </w:r>
      <w:r w:rsidRPr="00570B48">
        <w:rPr>
          <w:rFonts w:asciiTheme="minorHAnsi" w:hAnsiTheme="minorHAnsi" w:cstheme="minorHAnsi"/>
          <w:sz w:val="22"/>
          <w:szCs w:val="22"/>
        </w:rPr>
        <w:t xml:space="preserve">. </w:t>
      </w:r>
      <w:r w:rsidR="00597422" w:rsidRPr="00570B48">
        <w:rPr>
          <w:rFonts w:asciiTheme="minorHAnsi" w:hAnsiTheme="minorHAnsi" w:cstheme="minorHAnsi"/>
          <w:sz w:val="22"/>
          <w:szCs w:val="22"/>
        </w:rPr>
        <w:t>01</w:t>
      </w:r>
      <w:r w:rsidRPr="00570B48">
        <w:rPr>
          <w:rFonts w:asciiTheme="minorHAnsi" w:hAnsiTheme="minorHAnsi" w:cstheme="minorHAnsi"/>
          <w:sz w:val="22"/>
          <w:szCs w:val="22"/>
        </w:rPr>
        <w:t xml:space="preserve">.) számú határozata alapján az Önkormányzat </w:t>
      </w:r>
      <w:r w:rsidRPr="00570B48">
        <w:rPr>
          <w:rFonts w:asciiTheme="minorHAnsi" w:hAnsiTheme="minorHAnsi" w:cstheme="minorHAnsi"/>
          <w:bCs/>
          <w:sz w:val="22"/>
          <w:szCs w:val="22"/>
        </w:rPr>
        <w:t xml:space="preserve">a Haladás </w:t>
      </w:r>
      <w:r w:rsidRPr="00570B48">
        <w:rPr>
          <w:rFonts w:asciiTheme="minorHAnsi" w:hAnsiTheme="minorHAnsi" w:cstheme="minorHAnsi"/>
          <w:sz w:val="22"/>
          <w:szCs w:val="22"/>
        </w:rPr>
        <w:t xml:space="preserve">1919 Labdarúgó Kft.-ben fennálló 97%-os, 2.910.000,- Ft értékű üzletrészét 1 db 30%-os, 900.000,- Ft névértékű és 1 db 67 %-os, </w:t>
      </w:r>
      <w:proofErr w:type="gramStart"/>
      <w:r w:rsidRPr="00570B48">
        <w:rPr>
          <w:rFonts w:asciiTheme="minorHAnsi" w:hAnsiTheme="minorHAnsi" w:cstheme="minorHAnsi"/>
          <w:sz w:val="22"/>
          <w:szCs w:val="22"/>
        </w:rPr>
        <w:t>2.010.000,-</w:t>
      </w:r>
      <w:proofErr w:type="gramEnd"/>
      <w:r w:rsidRPr="00570B48">
        <w:rPr>
          <w:rFonts w:asciiTheme="minorHAnsi" w:hAnsiTheme="minorHAnsi" w:cstheme="minorHAnsi"/>
          <w:sz w:val="22"/>
          <w:szCs w:val="22"/>
        </w:rPr>
        <w:t xml:space="preserve"> Ft névértékű üzletrészre felosztotta, majd a 30%-os tulajdonrészt a 2025. </w:t>
      </w:r>
      <w:r w:rsidR="00597422" w:rsidRPr="00570B48">
        <w:rPr>
          <w:rFonts w:asciiTheme="minorHAnsi" w:hAnsiTheme="minorHAnsi" w:cstheme="minorHAnsi"/>
          <w:sz w:val="22"/>
          <w:szCs w:val="22"/>
        </w:rPr>
        <w:t>szeptember 26</w:t>
      </w:r>
      <w:r w:rsidRPr="00570B48">
        <w:rPr>
          <w:rFonts w:asciiTheme="minorHAnsi" w:hAnsiTheme="minorHAnsi" w:cstheme="minorHAnsi"/>
          <w:sz w:val="22"/>
          <w:szCs w:val="22"/>
        </w:rPr>
        <w:t xml:space="preserve">. napján kelt üzletrész adásvételi szerződés értelmében </w:t>
      </w:r>
      <w:r w:rsidR="00597422" w:rsidRPr="00570B48">
        <w:rPr>
          <w:rFonts w:asciiTheme="minorHAnsi" w:hAnsiTheme="minorHAnsi" w:cstheme="minorHAnsi"/>
          <w:sz w:val="22"/>
          <w:szCs w:val="22"/>
        </w:rPr>
        <w:t xml:space="preserve">a </w:t>
      </w:r>
      <w:proofErr w:type="spellStart"/>
      <w:r w:rsidR="00597422" w:rsidRPr="00570B48">
        <w:rPr>
          <w:rFonts w:asciiTheme="minorHAnsi" w:hAnsiTheme="minorHAnsi" w:cstheme="minorHAnsi"/>
          <w:sz w:val="22"/>
          <w:szCs w:val="22"/>
        </w:rPr>
        <w:t>Delli</w:t>
      </w:r>
      <w:proofErr w:type="spellEnd"/>
      <w:r w:rsidR="00597422" w:rsidRPr="00570B48">
        <w:rPr>
          <w:rFonts w:asciiTheme="minorHAnsi" w:hAnsiTheme="minorHAnsi" w:cstheme="minorHAnsi"/>
          <w:sz w:val="22"/>
          <w:szCs w:val="22"/>
        </w:rPr>
        <w:t xml:space="preserve"> Sport </w:t>
      </w:r>
      <w:proofErr w:type="spellStart"/>
      <w:r w:rsidR="00597422" w:rsidRPr="00570B48">
        <w:rPr>
          <w:rFonts w:asciiTheme="minorHAnsi" w:hAnsiTheme="minorHAnsi" w:cstheme="minorHAnsi"/>
          <w:sz w:val="22"/>
          <w:szCs w:val="22"/>
        </w:rPr>
        <w:t>Invest</w:t>
      </w:r>
      <w:proofErr w:type="spellEnd"/>
      <w:r w:rsidR="00597422" w:rsidRPr="00570B48">
        <w:rPr>
          <w:rFonts w:asciiTheme="minorHAnsi" w:hAnsiTheme="minorHAnsi" w:cstheme="minorHAnsi"/>
          <w:sz w:val="22"/>
          <w:szCs w:val="22"/>
        </w:rPr>
        <w:t xml:space="preserve"> AG</w:t>
      </w:r>
      <w:r w:rsidRPr="00570B48">
        <w:rPr>
          <w:rFonts w:asciiTheme="minorHAnsi" w:hAnsiTheme="minorHAnsi" w:cstheme="minorHAnsi"/>
          <w:sz w:val="22"/>
          <w:szCs w:val="22"/>
        </w:rPr>
        <w:t xml:space="preserve"> részére értékesítette. </w:t>
      </w:r>
    </w:p>
    <w:p w14:paraId="0D34253F" w14:textId="77777777" w:rsidR="00AD171E" w:rsidRPr="00570B48" w:rsidRDefault="00AD171E" w:rsidP="00B2620E">
      <w:pPr>
        <w:jc w:val="both"/>
        <w:rPr>
          <w:rFonts w:asciiTheme="minorHAnsi" w:hAnsiTheme="minorHAnsi" w:cstheme="minorHAnsi"/>
          <w:sz w:val="22"/>
          <w:szCs w:val="22"/>
        </w:rPr>
      </w:pPr>
    </w:p>
    <w:p w14:paraId="5B82EEF5" w14:textId="4710B8C0" w:rsidR="000E043B" w:rsidRPr="00570B48" w:rsidRDefault="000E043B" w:rsidP="00BA7C56">
      <w:pPr>
        <w:jc w:val="both"/>
        <w:rPr>
          <w:rFonts w:asciiTheme="minorHAnsi" w:hAnsiTheme="minorHAnsi" w:cstheme="minorHAnsi"/>
          <w:sz w:val="22"/>
          <w:szCs w:val="22"/>
        </w:rPr>
      </w:pPr>
      <w:r w:rsidRPr="00570B48">
        <w:rPr>
          <w:rFonts w:asciiTheme="minorHAnsi" w:hAnsiTheme="minorHAnsi" w:cstheme="minorHAnsi"/>
          <w:sz w:val="22"/>
          <w:szCs w:val="22"/>
        </w:rPr>
        <w:t xml:space="preserve">Tájékoztatom a Tisztelt Közgyűlést, hogy a 2025. november 14. napján kelt – hatályos – társasági szerződés alapján a </w:t>
      </w:r>
      <w:proofErr w:type="gramStart"/>
      <w:r w:rsidRPr="00570B48">
        <w:rPr>
          <w:rFonts w:asciiTheme="minorHAnsi" w:hAnsiTheme="minorHAnsi" w:cstheme="minorHAnsi"/>
          <w:sz w:val="22"/>
          <w:szCs w:val="22"/>
        </w:rPr>
        <w:t>Kft.-ben</w:t>
      </w:r>
      <w:proofErr w:type="gramEnd"/>
      <w:r w:rsidRPr="00570B48">
        <w:rPr>
          <w:rFonts w:asciiTheme="minorHAnsi" w:hAnsiTheme="minorHAnsi" w:cstheme="minorHAnsi"/>
          <w:sz w:val="22"/>
          <w:szCs w:val="22"/>
        </w:rPr>
        <w:t xml:space="preserve"> 1% üzletrésszel, és ehhez igazodó </w:t>
      </w:r>
      <w:proofErr w:type="gramStart"/>
      <w:r w:rsidRPr="00570B48">
        <w:rPr>
          <w:rFonts w:asciiTheme="minorHAnsi" w:hAnsiTheme="minorHAnsi" w:cstheme="minorHAnsi"/>
          <w:sz w:val="22"/>
          <w:szCs w:val="22"/>
        </w:rPr>
        <w:t>30.000,-</w:t>
      </w:r>
      <w:proofErr w:type="gramEnd"/>
      <w:r w:rsidRPr="00570B48">
        <w:rPr>
          <w:rFonts w:asciiTheme="minorHAnsi" w:hAnsiTheme="minorHAnsi" w:cstheme="minorHAnsi"/>
          <w:sz w:val="22"/>
          <w:szCs w:val="22"/>
        </w:rPr>
        <w:t xml:space="preserve"> Ft összegű törzsbetéttel rendelkező Viktoria </w:t>
      </w:r>
      <w:proofErr w:type="spellStart"/>
      <w:r w:rsidRPr="00570B48">
        <w:rPr>
          <w:rFonts w:asciiTheme="minorHAnsi" w:hAnsiTheme="minorHAnsi" w:cstheme="minorHAnsi"/>
          <w:sz w:val="22"/>
          <w:szCs w:val="22"/>
        </w:rPr>
        <w:t>F</w:t>
      </w:r>
      <w:r w:rsidR="00052977" w:rsidRPr="00570B48">
        <w:rPr>
          <w:rFonts w:asciiTheme="minorHAnsi" w:hAnsiTheme="minorHAnsi" w:cstheme="minorHAnsi"/>
          <w:sz w:val="22"/>
          <w:szCs w:val="22"/>
        </w:rPr>
        <w:t>oo</w:t>
      </w:r>
      <w:r w:rsidRPr="00570B48">
        <w:rPr>
          <w:rFonts w:asciiTheme="minorHAnsi" w:hAnsiTheme="minorHAnsi" w:cstheme="minorHAnsi"/>
          <w:sz w:val="22"/>
          <w:szCs w:val="22"/>
        </w:rPr>
        <w:t>tball</w:t>
      </w:r>
      <w:proofErr w:type="spellEnd"/>
      <w:r w:rsidRPr="00570B48">
        <w:rPr>
          <w:rFonts w:asciiTheme="minorHAnsi" w:hAnsiTheme="minorHAnsi" w:cstheme="minorHAnsi"/>
          <w:sz w:val="22"/>
          <w:szCs w:val="22"/>
        </w:rPr>
        <w:t xml:space="preserve"> Club Szombathely 2026. augusztus 1. napjával végelszámolási eljárás megindítását kezdeményez</w:t>
      </w:r>
      <w:r w:rsidR="00BD7BA5" w:rsidRPr="00570B48">
        <w:rPr>
          <w:rFonts w:asciiTheme="minorHAnsi" w:hAnsiTheme="minorHAnsi" w:cstheme="minorHAnsi"/>
          <w:sz w:val="22"/>
          <w:szCs w:val="22"/>
        </w:rPr>
        <w:t xml:space="preserve">te </w:t>
      </w:r>
      <w:r w:rsidRPr="00570B48">
        <w:rPr>
          <w:rFonts w:asciiTheme="minorHAnsi" w:hAnsiTheme="minorHAnsi" w:cstheme="minorHAnsi"/>
          <w:sz w:val="22"/>
          <w:szCs w:val="22"/>
        </w:rPr>
        <w:t>a Szombathelyi Törvényszéken, egyúttal üzletrészét felajánlotta a többi tulajdonostársnak</w:t>
      </w:r>
      <w:r w:rsidR="000F6CAE" w:rsidRPr="00570B48">
        <w:rPr>
          <w:rFonts w:asciiTheme="minorHAnsi" w:hAnsiTheme="minorHAnsi" w:cstheme="minorHAnsi"/>
          <w:sz w:val="22"/>
          <w:szCs w:val="22"/>
        </w:rPr>
        <w:t>.</w:t>
      </w:r>
      <w:r w:rsidRPr="00570B48">
        <w:rPr>
          <w:rFonts w:asciiTheme="minorHAnsi" w:hAnsiTheme="minorHAnsi" w:cstheme="minorHAnsi"/>
          <w:sz w:val="22"/>
          <w:szCs w:val="22"/>
        </w:rPr>
        <w:t xml:space="preserve"> </w:t>
      </w:r>
    </w:p>
    <w:p w14:paraId="704D5463" w14:textId="77777777" w:rsidR="000E043B" w:rsidRPr="00570B48" w:rsidRDefault="000E043B" w:rsidP="00BA7C56">
      <w:pPr>
        <w:jc w:val="both"/>
        <w:rPr>
          <w:rFonts w:asciiTheme="minorHAnsi" w:hAnsiTheme="minorHAnsi" w:cstheme="minorHAnsi"/>
          <w:sz w:val="22"/>
          <w:szCs w:val="22"/>
        </w:rPr>
      </w:pPr>
    </w:p>
    <w:p w14:paraId="055B9932" w14:textId="5C4C3AD4" w:rsidR="000E043B" w:rsidRPr="00570B48" w:rsidRDefault="000E043B" w:rsidP="00BA7C56">
      <w:pPr>
        <w:jc w:val="both"/>
        <w:rPr>
          <w:rFonts w:asciiTheme="minorHAnsi" w:hAnsiTheme="minorHAnsi" w:cstheme="minorHAnsi"/>
          <w:sz w:val="22"/>
          <w:szCs w:val="22"/>
        </w:rPr>
      </w:pPr>
      <w:r w:rsidRPr="00570B48">
        <w:rPr>
          <w:rFonts w:asciiTheme="minorHAnsi" w:hAnsiTheme="minorHAnsi" w:cstheme="minorHAnsi"/>
          <w:sz w:val="22"/>
          <w:szCs w:val="22"/>
        </w:rPr>
        <w:t xml:space="preserve">2026. augusztus 31. napján kelt levelében </w:t>
      </w:r>
      <w:proofErr w:type="spellStart"/>
      <w:r w:rsidRPr="00570B48">
        <w:rPr>
          <w:rFonts w:asciiTheme="minorHAnsi" w:hAnsiTheme="minorHAnsi" w:cstheme="minorHAnsi"/>
          <w:sz w:val="22"/>
          <w:szCs w:val="22"/>
        </w:rPr>
        <w:t>Schäfer</w:t>
      </w:r>
      <w:proofErr w:type="spellEnd"/>
      <w:r w:rsidRPr="00570B48">
        <w:rPr>
          <w:rFonts w:asciiTheme="minorHAnsi" w:hAnsiTheme="minorHAnsi" w:cstheme="minorHAnsi"/>
          <w:sz w:val="22"/>
          <w:szCs w:val="22"/>
        </w:rPr>
        <w:t xml:space="preserve"> András jelezte Önkormányzatunk felé az 1%-os tulajdonrészre vonatkozó vételi szándékát. </w:t>
      </w:r>
    </w:p>
    <w:p w14:paraId="1462C1DD" w14:textId="77777777" w:rsidR="00B04EA5" w:rsidRPr="00570B48" w:rsidRDefault="00B04EA5" w:rsidP="00BA7C56">
      <w:pPr>
        <w:jc w:val="both"/>
        <w:rPr>
          <w:rFonts w:asciiTheme="minorHAnsi" w:hAnsiTheme="minorHAnsi" w:cstheme="minorHAnsi"/>
          <w:sz w:val="22"/>
          <w:szCs w:val="22"/>
        </w:rPr>
      </w:pPr>
    </w:p>
    <w:p w14:paraId="3966E7EA" w14:textId="7FD8558E" w:rsidR="000F6CAE" w:rsidRPr="00570B48" w:rsidRDefault="000F6CAE" w:rsidP="000F6CAE">
      <w:pPr>
        <w:jc w:val="both"/>
        <w:rPr>
          <w:rFonts w:asciiTheme="minorHAnsi" w:hAnsiTheme="minorHAnsi" w:cstheme="minorHAnsi"/>
          <w:sz w:val="22"/>
          <w:szCs w:val="22"/>
        </w:rPr>
      </w:pPr>
      <w:r w:rsidRPr="00570B48">
        <w:rPr>
          <w:rFonts w:asciiTheme="minorHAnsi" w:hAnsiTheme="minorHAnsi" w:cstheme="minorHAnsi"/>
          <w:sz w:val="22"/>
          <w:szCs w:val="22"/>
        </w:rPr>
        <w:t xml:space="preserve">A Ptk. 3:166. § (1) bekezdése és a hatályos társasági szerződés 9.1./ pontja alapján az üzletrész a társaság tagjaira szabadon átruházható. </w:t>
      </w:r>
      <w:r w:rsidR="00236370" w:rsidRPr="00570B48">
        <w:rPr>
          <w:rFonts w:asciiTheme="minorHAnsi" w:hAnsiTheme="minorHAnsi" w:cstheme="minorHAnsi"/>
          <w:sz w:val="22"/>
          <w:szCs w:val="22"/>
        </w:rPr>
        <w:t>Az átruházás</w:t>
      </w:r>
      <w:r w:rsidR="001639EC" w:rsidRPr="00570B48">
        <w:rPr>
          <w:rFonts w:asciiTheme="minorHAnsi" w:hAnsiTheme="minorHAnsi" w:cstheme="minorHAnsi"/>
          <w:sz w:val="22"/>
          <w:szCs w:val="22"/>
        </w:rPr>
        <w:t xml:space="preserve"> feltétele, hogy az üzletrész átruházását írásba kell foglalni, és a változást az üzletrész megszerzője a szerzéstől számított nyolc napon belül köteles a társaságnak</w:t>
      </w:r>
      <w:r w:rsidR="00236370" w:rsidRPr="00570B48">
        <w:rPr>
          <w:rFonts w:asciiTheme="minorHAnsi" w:hAnsiTheme="minorHAnsi" w:cstheme="minorHAnsi"/>
          <w:sz w:val="22"/>
          <w:szCs w:val="22"/>
        </w:rPr>
        <w:t xml:space="preserve"> bejelenteni</w:t>
      </w:r>
      <w:r w:rsidR="001639EC" w:rsidRPr="00570B48">
        <w:rPr>
          <w:rFonts w:asciiTheme="minorHAnsi" w:hAnsiTheme="minorHAnsi" w:cstheme="minorHAnsi"/>
          <w:sz w:val="22"/>
          <w:szCs w:val="22"/>
        </w:rPr>
        <w:t xml:space="preserve">. </w:t>
      </w:r>
    </w:p>
    <w:p w14:paraId="41EE690D" w14:textId="77777777" w:rsidR="00964AAE" w:rsidRPr="00570B48" w:rsidRDefault="00964AAE" w:rsidP="00BA7C56">
      <w:pPr>
        <w:jc w:val="both"/>
        <w:rPr>
          <w:rFonts w:asciiTheme="minorHAnsi" w:hAnsiTheme="minorHAnsi" w:cstheme="minorHAnsi"/>
          <w:color w:val="EE0000"/>
          <w:sz w:val="22"/>
          <w:szCs w:val="22"/>
        </w:rPr>
      </w:pPr>
    </w:p>
    <w:p w14:paraId="0B67908D" w14:textId="600EF417" w:rsidR="003E45CE" w:rsidRPr="00570B48" w:rsidRDefault="004C13A1" w:rsidP="006958BE">
      <w:pPr>
        <w:jc w:val="both"/>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I</w:t>
      </w:r>
      <w:r w:rsidR="00492E64" w:rsidRPr="00570B48">
        <w:rPr>
          <w:rFonts w:asciiTheme="minorHAnsi" w:hAnsiTheme="minorHAnsi" w:cstheme="minorHAnsi"/>
          <w:b/>
          <w:bCs/>
          <w:sz w:val="22"/>
          <w:szCs w:val="22"/>
          <w:u w:val="single"/>
        </w:rPr>
        <w:t>V</w:t>
      </w:r>
      <w:r w:rsidRPr="00570B48">
        <w:rPr>
          <w:rFonts w:asciiTheme="minorHAnsi" w:hAnsiTheme="minorHAnsi" w:cstheme="minorHAnsi"/>
          <w:b/>
          <w:bCs/>
          <w:sz w:val="22"/>
          <w:szCs w:val="22"/>
          <w:u w:val="single"/>
        </w:rPr>
        <w:t>. Javaslat az</w:t>
      </w:r>
      <w:r w:rsidR="003E45CE" w:rsidRPr="00570B48">
        <w:rPr>
          <w:rFonts w:asciiTheme="minorHAnsi" w:hAnsiTheme="minorHAnsi" w:cstheme="minorHAnsi"/>
          <w:b/>
          <w:bCs/>
          <w:sz w:val="22"/>
          <w:szCs w:val="22"/>
          <w:u w:val="single"/>
        </w:rPr>
        <w:t xml:space="preserve"> Önkormányzat kizárólagos tulajdonában lévő gazdasági társaságok ügyvezetőivel kapcsolatos döntések meghozatalára</w:t>
      </w:r>
    </w:p>
    <w:p w14:paraId="545BE647" w14:textId="77777777" w:rsidR="003E45CE" w:rsidRPr="00570B48" w:rsidRDefault="003E45CE" w:rsidP="004C13A1">
      <w:pPr>
        <w:rPr>
          <w:rFonts w:asciiTheme="minorHAnsi" w:hAnsiTheme="minorHAnsi" w:cstheme="minorHAnsi"/>
          <w:b/>
          <w:bCs/>
          <w:sz w:val="22"/>
          <w:szCs w:val="22"/>
          <w:u w:val="single"/>
        </w:rPr>
      </w:pPr>
    </w:p>
    <w:p w14:paraId="5BA12A37" w14:textId="78AFAB94" w:rsidR="004C13A1" w:rsidRPr="00570B48" w:rsidRDefault="004C13A1" w:rsidP="003E45CE">
      <w:pPr>
        <w:pStyle w:val="Listaszerbekezds"/>
        <w:numPr>
          <w:ilvl w:val="0"/>
          <w:numId w:val="28"/>
        </w:numP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 xml:space="preserve"> AGORA Savaria Kulturális és Médiaközpont Nonprofit Kft.</w:t>
      </w:r>
      <w:r w:rsidR="003E45CE" w:rsidRPr="00570B48">
        <w:rPr>
          <w:rFonts w:asciiTheme="minorHAnsi" w:hAnsiTheme="minorHAnsi" w:cstheme="minorHAnsi"/>
          <w:b/>
          <w:bCs/>
          <w:sz w:val="22"/>
          <w:szCs w:val="22"/>
          <w:u w:val="single"/>
        </w:rPr>
        <w:t xml:space="preserve"> ügyveze</w:t>
      </w:r>
      <w:r w:rsidRPr="00570B48">
        <w:rPr>
          <w:rFonts w:asciiTheme="minorHAnsi" w:hAnsiTheme="minorHAnsi" w:cstheme="minorHAnsi"/>
          <w:b/>
          <w:bCs/>
          <w:sz w:val="22"/>
          <w:szCs w:val="22"/>
          <w:u w:val="single"/>
        </w:rPr>
        <w:t>t</w:t>
      </w:r>
      <w:r w:rsidR="003E45CE" w:rsidRPr="00570B48">
        <w:rPr>
          <w:rFonts w:asciiTheme="minorHAnsi" w:hAnsiTheme="minorHAnsi" w:cstheme="minorHAnsi"/>
          <w:b/>
          <w:bCs/>
          <w:sz w:val="22"/>
          <w:szCs w:val="22"/>
          <w:u w:val="single"/>
        </w:rPr>
        <w:t>őjét</w:t>
      </w:r>
      <w:r w:rsidRPr="00570B48">
        <w:rPr>
          <w:rFonts w:asciiTheme="minorHAnsi" w:hAnsiTheme="minorHAnsi" w:cstheme="minorHAnsi"/>
          <w:b/>
          <w:bCs/>
          <w:sz w:val="22"/>
          <w:szCs w:val="22"/>
          <w:u w:val="single"/>
        </w:rPr>
        <w:t xml:space="preserve"> érintő döntés </w:t>
      </w:r>
    </w:p>
    <w:p w14:paraId="22DDC8CC" w14:textId="77777777" w:rsidR="008C7AB4" w:rsidRPr="00570B48" w:rsidRDefault="008C7AB4" w:rsidP="004C13A1">
      <w:pPr>
        <w:rPr>
          <w:rFonts w:asciiTheme="minorHAnsi" w:hAnsiTheme="minorHAnsi" w:cstheme="minorHAnsi"/>
          <w:b/>
          <w:bCs/>
          <w:sz w:val="22"/>
          <w:szCs w:val="22"/>
          <w:u w:val="single"/>
        </w:rPr>
      </w:pPr>
    </w:p>
    <w:p w14:paraId="3B0E9A3A" w14:textId="22E9A619" w:rsidR="008C7AB4" w:rsidRPr="00570B48" w:rsidRDefault="008C7AB4" w:rsidP="008C7AB4">
      <w:pPr>
        <w:jc w:val="both"/>
        <w:rPr>
          <w:rFonts w:asciiTheme="minorHAnsi" w:hAnsiTheme="minorHAnsi" w:cstheme="minorHAnsi"/>
          <w:sz w:val="22"/>
          <w:szCs w:val="22"/>
        </w:rPr>
      </w:pPr>
      <w:r w:rsidRPr="00570B48">
        <w:rPr>
          <w:rFonts w:asciiTheme="minorHAnsi" w:hAnsiTheme="minorHAnsi" w:cstheme="minorHAnsi"/>
          <w:sz w:val="22"/>
          <w:szCs w:val="22"/>
        </w:rPr>
        <w:t xml:space="preserve">Tájékoztatom a Tisztelt Közgyűlést, hogy az AGORA Savaria Kulturális és Médiaközpont Nonprofit Kft. ügyvezetőjének a Közgyűlés 195/2021. (X. 28.) Kgy. számú határozatában </w:t>
      </w:r>
      <w:r w:rsidR="00CB0762" w:rsidRPr="00570B48">
        <w:rPr>
          <w:rFonts w:asciiTheme="minorHAnsi" w:hAnsiTheme="minorHAnsi" w:cstheme="minorHAnsi"/>
          <w:sz w:val="22"/>
          <w:szCs w:val="22"/>
        </w:rPr>
        <w:t xml:space="preserve">megállapított, határozott idejű vezetői jogviszonya 2026. december 31. napján lejár. </w:t>
      </w:r>
    </w:p>
    <w:p w14:paraId="34897826" w14:textId="77777777" w:rsidR="00CB0762" w:rsidRPr="00570B48" w:rsidRDefault="00CB0762" w:rsidP="00CB0762">
      <w:pPr>
        <w:jc w:val="both"/>
        <w:rPr>
          <w:rFonts w:asciiTheme="minorHAnsi" w:hAnsiTheme="minorHAnsi" w:cstheme="minorHAnsi"/>
          <w:sz w:val="22"/>
          <w:szCs w:val="22"/>
        </w:rPr>
      </w:pPr>
    </w:p>
    <w:p w14:paraId="4850B8C1" w14:textId="15C66AE0" w:rsidR="00681A64" w:rsidRPr="00570B48" w:rsidRDefault="00681A64" w:rsidP="00681A64">
      <w:pPr>
        <w:jc w:val="both"/>
        <w:rPr>
          <w:rFonts w:asciiTheme="minorHAnsi" w:hAnsiTheme="minorHAnsi" w:cstheme="minorHAnsi"/>
          <w:sz w:val="22"/>
          <w:szCs w:val="22"/>
        </w:rPr>
      </w:pPr>
      <w:r w:rsidRPr="00570B48">
        <w:rPr>
          <w:rFonts w:asciiTheme="minorHAnsi" w:hAnsiTheme="minorHAnsi" w:cstheme="minorHAnsi"/>
          <w:sz w:val="22"/>
          <w:szCs w:val="22"/>
        </w:rPr>
        <w:t>A közművelődési intézmény vezetői feladatainak ellátása során a muzeális intézményekről, a nyilvános könyvtári ellátásról és a közművelődésről szóló 1997. évi CXL. törvény (</w:t>
      </w:r>
      <w:proofErr w:type="spellStart"/>
      <w:r w:rsidRPr="00570B48">
        <w:rPr>
          <w:rFonts w:asciiTheme="minorHAnsi" w:hAnsiTheme="minorHAnsi" w:cstheme="minorHAnsi"/>
          <w:sz w:val="22"/>
          <w:szCs w:val="22"/>
        </w:rPr>
        <w:t>Kultv</w:t>
      </w:r>
      <w:proofErr w:type="spellEnd"/>
      <w:r w:rsidRPr="00570B48">
        <w:rPr>
          <w:rFonts w:asciiTheme="minorHAnsi" w:hAnsiTheme="minorHAnsi" w:cstheme="minorHAnsi"/>
          <w:sz w:val="22"/>
          <w:szCs w:val="22"/>
        </w:rPr>
        <w:t xml:space="preserve">.), valamint a kulturális intézményben foglalkoztatottak munkaköreiről és foglalkoztatási követelményeiről szóló 39/2020. (X. 30.) EMMI rendelet rendelkezéseit kell alkalmazni. A </w:t>
      </w:r>
      <w:proofErr w:type="spellStart"/>
      <w:r w:rsidRPr="00570B48">
        <w:rPr>
          <w:rFonts w:asciiTheme="minorHAnsi" w:hAnsiTheme="minorHAnsi" w:cstheme="minorHAnsi"/>
          <w:sz w:val="22"/>
          <w:szCs w:val="22"/>
        </w:rPr>
        <w:t>Kultv</w:t>
      </w:r>
      <w:proofErr w:type="spellEnd"/>
      <w:r w:rsidRPr="00570B48">
        <w:rPr>
          <w:rFonts w:asciiTheme="minorHAnsi" w:hAnsiTheme="minorHAnsi" w:cstheme="minorHAnsi"/>
          <w:sz w:val="22"/>
          <w:szCs w:val="22"/>
        </w:rPr>
        <w:t>. 94. § (3) bekezdése szerint az (1) bekezdés szerinti intézmény vezetői feladatainak ellátására a munkáltatói jogkör gyakorlója – a (3a) és (3b) bekezdésben, valamint a 99/D. § (3) és (4) bekezdésében foglalt kivétellel – pályázati, vagy a miniszter előzetes hozzájárulásával meghívásos eljárást alkalmaz.</w:t>
      </w:r>
    </w:p>
    <w:p w14:paraId="4B84BE5F" w14:textId="77777777" w:rsidR="00681A64" w:rsidRPr="00570B48" w:rsidRDefault="00681A64" w:rsidP="00681A64">
      <w:pPr>
        <w:jc w:val="both"/>
        <w:rPr>
          <w:rFonts w:asciiTheme="minorHAnsi" w:hAnsiTheme="minorHAnsi" w:cstheme="minorHAnsi"/>
          <w:sz w:val="22"/>
          <w:szCs w:val="22"/>
        </w:rPr>
      </w:pPr>
    </w:p>
    <w:p w14:paraId="1CDEC828" w14:textId="77777777" w:rsidR="004B64B8" w:rsidRPr="00570B48" w:rsidRDefault="004B64B8" w:rsidP="004B64B8">
      <w:pPr>
        <w:jc w:val="both"/>
        <w:rPr>
          <w:rFonts w:asciiTheme="minorHAnsi" w:hAnsiTheme="minorHAnsi" w:cstheme="minorHAnsi"/>
          <w:sz w:val="22"/>
          <w:szCs w:val="22"/>
        </w:rPr>
      </w:pPr>
      <w:r w:rsidRPr="00570B48">
        <w:rPr>
          <w:rFonts w:asciiTheme="minorHAnsi" w:hAnsiTheme="minorHAnsi" w:cstheme="minorHAnsi"/>
          <w:sz w:val="22"/>
          <w:szCs w:val="22"/>
        </w:rPr>
        <w:t xml:space="preserve">A </w:t>
      </w:r>
      <w:proofErr w:type="spellStart"/>
      <w:r w:rsidRPr="00570B48">
        <w:rPr>
          <w:rFonts w:asciiTheme="minorHAnsi" w:hAnsiTheme="minorHAnsi" w:cstheme="minorHAnsi"/>
          <w:sz w:val="22"/>
          <w:szCs w:val="22"/>
        </w:rPr>
        <w:t>Kultv</w:t>
      </w:r>
      <w:proofErr w:type="spellEnd"/>
      <w:r w:rsidRPr="00570B48">
        <w:rPr>
          <w:rFonts w:asciiTheme="minorHAnsi" w:hAnsiTheme="minorHAnsi" w:cstheme="minorHAnsi"/>
          <w:sz w:val="22"/>
          <w:szCs w:val="22"/>
        </w:rPr>
        <w:t>. 94. § (1) bekezdése szerint az intézményvezetőnek cselekvőképesnek, büntetlen előéletűnek és a jogszabályban meghatározott képesítési feltételeknek megfelelőnek kell lennie.</w:t>
      </w:r>
    </w:p>
    <w:p w14:paraId="29B16E64" w14:textId="77777777" w:rsidR="004B64B8" w:rsidRPr="00570B48" w:rsidRDefault="004B64B8" w:rsidP="004B64B8">
      <w:pPr>
        <w:jc w:val="both"/>
        <w:rPr>
          <w:rFonts w:asciiTheme="minorHAnsi" w:hAnsiTheme="minorHAnsi" w:cstheme="minorHAnsi"/>
          <w:sz w:val="22"/>
          <w:szCs w:val="22"/>
        </w:rPr>
      </w:pPr>
      <w:r w:rsidRPr="00570B48">
        <w:rPr>
          <w:rFonts w:asciiTheme="minorHAnsi" w:hAnsiTheme="minorHAnsi" w:cstheme="minorHAnsi"/>
          <w:sz w:val="22"/>
          <w:szCs w:val="22"/>
        </w:rPr>
        <w:t>A 39/2020. (X. 30.) EMMI rendelet alapján ehhez megfelelő felsőfokú végzettség, legalább öt év, az intézmény alaptevékenységéhez kapcsolódó szakmai gyakorlat, valamint kiemelkedő szakmai vagy szakirányú tudományos tevékenység szükséges.</w:t>
      </w:r>
    </w:p>
    <w:p w14:paraId="16E4AD39" w14:textId="77777777" w:rsidR="004B64B8" w:rsidRPr="00570B48" w:rsidRDefault="004B64B8" w:rsidP="004B64B8">
      <w:pPr>
        <w:jc w:val="both"/>
        <w:rPr>
          <w:rFonts w:asciiTheme="minorHAnsi" w:hAnsiTheme="minorHAnsi" w:cstheme="minorHAnsi"/>
          <w:sz w:val="22"/>
          <w:szCs w:val="22"/>
        </w:rPr>
      </w:pPr>
      <w:r w:rsidRPr="00570B48">
        <w:rPr>
          <w:rFonts w:asciiTheme="minorHAnsi" w:hAnsiTheme="minorHAnsi" w:cstheme="minorHAnsi"/>
          <w:sz w:val="22"/>
          <w:szCs w:val="22"/>
        </w:rPr>
        <w:t>Önkormányzati fenntartású kulturális intézmény vezetőjénél további feltétel a legalább 120 órás államháztartási és vezetési képzés teljesítése, amely a munkakör betöltését követő két éven belül is teljesíthető.</w:t>
      </w:r>
    </w:p>
    <w:p w14:paraId="2CD8D04A" w14:textId="77777777" w:rsidR="00681A64" w:rsidRPr="00570B48" w:rsidRDefault="00681A64" w:rsidP="00CB0762">
      <w:pPr>
        <w:jc w:val="both"/>
        <w:rPr>
          <w:rFonts w:asciiTheme="minorHAnsi" w:hAnsiTheme="minorHAnsi" w:cstheme="minorHAnsi"/>
          <w:sz w:val="22"/>
          <w:szCs w:val="22"/>
        </w:rPr>
      </w:pPr>
    </w:p>
    <w:p w14:paraId="11D2BA64" w14:textId="77777777" w:rsidR="00681A64" w:rsidRPr="00570B48" w:rsidRDefault="00EB2F0E" w:rsidP="00EB2F0E">
      <w:pPr>
        <w:jc w:val="both"/>
        <w:rPr>
          <w:rFonts w:asciiTheme="minorHAnsi" w:hAnsiTheme="minorHAnsi" w:cstheme="minorHAnsi"/>
          <w:sz w:val="22"/>
          <w:szCs w:val="22"/>
        </w:rPr>
      </w:pPr>
      <w:r w:rsidRPr="00570B48">
        <w:rPr>
          <w:rFonts w:asciiTheme="minorHAnsi" w:hAnsiTheme="minorHAnsi" w:cstheme="minorHAnsi"/>
          <w:sz w:val="22"/>
          <w:szCs w:val="22"/>
        </w:rPr>
        <w:t>2026. augusztus 27. napján a Társadalmi Kapcsolatokért és Kultúráért Felelős Minisztérium</w:t>
      </w:r>
      <w:r w:rsidR="00681A64" w:rsidRPr="00570B48">
        <w:rPr>
          <w:rFonts w:asciiTheme="minorHAnsi" w:hAnsiTheme="minorHAnsi" w:cstheme="minorHAnsi"/>
          <w:sz w:val="22"/>
          <w:szCs w:val="22"/>
        </w:rPr>
        <w:t xml:space="preserve"> felé írásban kezdeményeztem</w:t>
      </w:r>
      <w:r w:rsidRPr="00570B48">
        <w:rPr>
          <w:rFonts w:asciiTheme="minorHAnsi" w:hAnsiTheme="minorHAnsi" w:cstheme="minorHAnsi"/>
          <w:sz w:val="22"/>
          <w:szCs w:val="22"/>
        </w:rPr>
        <w:t xml:space="preserve"> a meghívásos eljárás alkalmazásá</w:t>
      </w:r>
      <w:r w:rsidR="00681A64" w:rsidRPr="00570B48">
        <w:rPr>
          <w:rFonts w:asciiTheme="minorHAnsi" w:hAnsiTheme="minorHAnsi" w:cstheme="minorHAnsi"/>
          <w:sz w:val="22"/>
          <w:szCs w:val="22"/>
        </w:rPr>
        <w:t>nak lehetővé tételé</w:t>
      </w:r>
      <w:r w:rsidRPr="00570B48">
        <w:rPr>
          <w:rFonts w:asciiTheme="minorHAnsi" w:hAnsiTheme="minorHAnsi" w:cstheme="minorHAnsi"/>
          <w:sz w:val="22"/>
          <w:szCs w:val="22"/>
        </w:rPr>
        <w:t>t</w:t>
      </w:r>
      <w:r w:rsidR="005619B3" w:rsidRPr="00570B48">
        <w:rPr>
          <w:rFonts w:asciiTheme="minorHAnsi" w:hAnsiTheme="minorHAnsi" w:cstheme="minorHAnsi"/>
          <w:sz w:val="22"/>
          <w:szCs w:val="22"/>
        </w:rPr>
        <w:t>.</w:t>
      </w:r>
    </w:p>
    <w:p w14:paraId="6905A17A" w14:textId="77777777" w:rsidR="00681A64" w:rsidRPr="00570B48" w:rsidRDefault="00681A64" w:rsidP="00EB2F0E">
      <w:pPr>
        <w:jc w:val="both"/>
        <w:rPr>
          <w:rFonts w:asciiTheme="minorHAnsi" w:hAnsiTheme="minorHAnsi" w:cstheme="minorHAnsi"/>
          <w:sz w:val="22"/>
          <w:szCs w:val="22"/>
        </w:rPr>
      </w:pPr>
    </w:p>
    <w:p w14:paraId="116675D0" w14:textId="649874C2" w:rsidR="00681A64" w:rsidRPr="00570B48" w:rsidRDefault="00681A64" w:rsidP="00EB2F0E">
      <w:pPr>
        <w:jc w:val="both"/>
        <w:rPr>
          <w:rFonts w:asciiTheme="minorHAnsi" w:hAnsiTheme="minorHAnsi" w:cstheme="minorHAnsi"/>
          <w:sz w:val="22"/>
          <w:szCs w:val="22"/>
        </w:rPr>
      </w:pPr>
      <w:r w:rsidRPr="00570B48">
        <w:rPr>
          <w:rFonts w:asciiTheme="minorHAnsi" w:hAnsiTheme="minorHAnsi" w:cstheme="minorHAnsi"/>
          <w:sz w:val="22"/>
          <w:szCs w:val="22"/>
        </w:rPr>
        <w:t xml:space="preserve">Tarr Zoltán </w:t>
      </w:r>
      <w:r w:rsidR="005619B3" w:rsidRPr="00570B48">
        <w:rPr>
          <w:rFonts w:asciiTheme="minorHAnsi" w:hAnsiTheme="minorHAnsi" w:cstheme="minorHAnsi"/>
          <w:sz w:val="22"/>
          <w:szCs w:val="22"/>
        </w:rPr>
        <w:t>miniszter</w:t>
      </w:r>
      <w:r w:rsidRPr="00570B48">
        <w:rPr>
          <w:rFonts w:asciiTheme="minorHAnsi" w:hAnsiTheme="minorHAnsi" w:cstheme="minorHAnsi"/>
          <w:sz w:val="22"/>
          <w:szCs w:val="22"/>
        </w:rPr>
        <w:t xml:space="preserve"> úr</w:t>
      </w:r>
      <w:r w:rsidR="005619B3" w:rsidRPr="00570B48">
        <w:rPr>
          <w:rFonts w:asciiTheme="minorHAnsi" w:hAnsiTheme="minorHAnsi" w:cstheme="minorHAnsi"/>
          <w:sz w:val="22"/>
          <w:szCs w:val="22"/>
        </w:rPr>
        <w:t xml:space="preserve"> 2026. szeptember 15. napján kelt levelében előzetes hozzájárulását adta ahhoz, hogy az AGORA Savaria Kulturális és Médiaközpont</w:t>
      </w:r>
      <w:r w:rsidR="00A51A14" w:rsidRPr="00570B48">
        <w:rPr>
          <w:rFonts w:asciiTheme="minorHAnsi" w:hAnsiTheme="minorHAnsi" w:cstheme="minorHAnsi"/>
          <w:sz w:val="22"/>
          <w:szCs w:val="22"/>
        </w:rPr>
        <w:t xml:space="preserve"> Nonprofit Kft.</w:t>
      </w:r>
      <w:r w:rsidR="005619B3" w:rsidRPr="00570B48">
        <w:rPr>
          <w:rFonts w:asciiTheme="minorHAnsi" w:hAnsiTheme="minorHAnsi" w:cstheme="minorHAnsi"/>
          <w:sz w:val="22"/>
          <w:szCs w:val="22"/>
        </w:rPr>
        <w:t xml:space="preserve"> vezetői feladatainak ellátására az Önkormányzat meghívásos eljárást alkalmazzon</w:t>
      </w:r>
      <w:r w:rsidR="00EB2F0E" w:rsidRPr="00570B48">
        <w:rPr>
          <w:rFonts w:asciiTheme="minorHAnsi" w:hAnsiTheme="minorHAnsi" w:cstheme="minorHAnsi"/>
          <w:sz w:val="22"/>
          <w:szCs w:val="22"/>
        </w:rPr>
        <w:t>, és egyetért</w:t>
      </w:r>
      <w:r w:rsidR="005619B3" w:rsidRPr="00570B48">
        <w:rPr>
          <w:rFonts w:asciiTheme="minorHAnsi" w:hAnsiTheme="minorHAnsi" w:cstheme="minorHAnsi"/>
          <w:sz w:val="22"/>
          <w:szCs w:val="22"/>
        </w:rPr>
        <w:t>ett</w:t>
      </w:r>
      <w:r w:rsidR="00EB2F0E" w:rsidRPr="00570B48">
        <w:rPr>
          <w:rFonts w:asciiTheme="minorHAnsi" w:hAnsiTheme="minorHAnsi" w:cstheme="minorHAnsi"/>
          <w:sz w:val="22"/>
          <w:szCs w:val="22"/>
        </w:rPr>
        <w:t xml:space="preserve"> Horváth Zoltán személyével</w:t>
      </w:r>
      <w:r w:rsidRPr="00570B48">
        <w:rPr>
          <w:rFonts w:asciiTheme="minorHAnsi" w:hAnsiTheme="minorHAnsi" w:cstheme="minorHAnsi"/>
          <w:sz w:val="22"/>
          <w:szCs w:val="22"/>
        </w:rPr>
        <w:t xml:space="preserve">, aki a fent hivatkozott jogszabályi feltételeknek maradéktalanul megfelel. </w:t>
      </w:r>
    </w:p>
    <w:p w14:paraId="158695D5" w14:textId="77777777" w:rsidR="00681A64" w:rsidRPr="00570B48" w:rsidRDefault="00681A64" w:rsidP="00EB2F0E">
      <w:pPr>
        <w:jc w:val="both"/>
        <w:rPr>
          <w:rFonts w:asciiTheme="minorHAnsi" w:hAnsiTheme="minorHAnsi" w:cstheme="minorHAnsi"/>
          <w:sz w:val="22"/>
          <w:szCs w:val="22"/>
        </w:rPr>
      </w:pPr>
    </w:p>
    <w:p w14:paraId="73A4B6D7" w14:textId="5D268F0C" w:rsidR="00EB2F0E" w:rsidRPr="00570B48" w:rsidRDefault="005619B3" w:rsidP="00EB2F0E">
      <w:pPr>
        <w:jc w:val="both"/>
        <w:rPr>
          <w:rFonts w:asciiTheme="minorHAnsi" w:hAnsiTheme="minorHAnsi" w:cstheme="minorHAnsi"/>
          <w:sz w:val="22"/>
          <w:szCs w:val="22"/>
        </w:rPr>
      </w:pPr>
      <w:r w:rsidRPr="00570B48">
        <w:rPr>
          <w:rFonts w:asciiTheme="minorHAnsi" w:hAnsiTheme="minorHAnsi" w:cstheme="minorHAnsi"/>
          <w:sz w:val="22"/>
          <w:szCs w:val="22"/>
        </w:rPr>
        <w:t>Íg</w:t>
      </w:r>
      <w:r w:rsidR="00EB2F0E" w:rsidRPr="00570B48">
        <w:rPr>
          <w:rFonts w:asciiTheme="minorHAnsi" w:hAnsiTheme="minorHAnsi" w:cstheme="minorHAnsi"/>
          <w:sz w:val="22"/>
          <w:szCs w:val="22"/>
        </w:rPr>
        <w:t>y ezen eljárás</w:t>
      </w:r>
      <w:r w:rsidRPr="00570B48">
        <w:rPr>
          <w:rFonts w:asciiTheme="minorHAnsi" w:hAnsiTheme="minorHAnsi" w:cstheme="minorHAnsi"/>
          <w:sz w:val="22"/>
          <w:szCs w:val="22"/>
        </w:rPr>
        <w:t xml:space="preserve"> keretein belül </w:t>
      </w:r>
      <w:proofErr w:type="spellStart"/>
      <w:r w:rsidR="00EB2F0E" w:rsidRPr="00570B48">
        <w:rPr>
          <w:rFonts w:asciiTheme="minorHAnsi" w:hAnsiTheme="minorHAnsi" w:cstheme="minorHAnsi"/>
          <w:sz w:val="22"/>
          <w:szCs w:val="22"/>
        </w:rPr>
        <w:t>támogatólag</w:t>
      </w:r>
      <w:proofErr w:type="spellEnd"/>
      <w:r w:rsidR="00EB2F0E" w:rsidRPr="00570B48">
        <w:rPr>
          <w:rFonts w:asciiTheme="minorHAnsi" w:hAnsiTheme="minorHAnsi" w:cstheme="minorHAnsi"/>
          <w:sz w:val="22"/>
          <w:szCs w:val="22"/>
        </w:rPr>
        <w:t xml:space="preserve"> kívánom előterjeszteni Horváth Zoltán személyét az AGORA Savaria Kulturális és Médiaközpont Nonprofit Kft. vezetői feladatainak ellátására, 3 éves, határozott időtartamra</w:t>
      </w:r>
      <w:r w:rsidRPr="00570B48">
        <w:rPr>
          <w:rFonts w:asciiTheme="minorHAnsi" w:hAnsiTheme="minorHAnsi" w:cstheme="minorHAnsi"/>
          <w:sz w:val="22"/>
          <w:szCs w:val="22"/>
        </w:rPr>
        <w:t>, 2027. január 1. napjától 2029. december 31. napjáig</w:t>
      </w:r>
      <w:r w:rsidR="00CE190A" w:rsidRPr="00570B48">
        <w:rPr>
          <w:rFonts w:asciiTheme="minorHAnsi" w:hAnsiTheme="minorHAnsi" w:cstheme="minorHAnsi"/>
          <w:sz w:val="22"/>
          <w:szCs w:val="22"/>
        </w:rPr>
        <w:t xml:space="preserve"> havi bruttó 1.150.000 Ft személyi alapbér ellenében.</w:t>
      </w:r>
    </w:p>
    <w:p w14:paraId="11074022" w14:textId="77777777" w:rsidR="00EB2F0E" w:rsidRPr="00570B48" w:rsidRDefault="00EB2F0E" w:rsidP="00EB2F0E">
      <w:pPr>
        <w:jc w:val="both"/>
        <w:rPr>
          <w:rFonts w:asciiTheme="minorHAnsi" w:hAnsiTheme="minorHAnsi" w:cstheme="minorHAnsi"/>
          <w:sz w:val="22"/>
          <w:szCs w:val="22"/>
        </w:rPr>
      </w:pPr>
    </w:p>
    <w:p w14:paraId="0E3A9E54" w14:textId="2D21771F" w:rsidR="003E45CE" w:rsidRPr="00570B48" w:rsidRDefault="003E45CE" w:rsidP="003E45CE">
      <w:pPr>
        <w:pStyle w:val="Listaszerbekezds"/>
        <w:numPr>
          <w:ilvl w:val="0"/>
          <w:numId w:val="28"/>
        </w:numPr>
        <w:jc w:val="both"/>
        <w:rPr>
          <w:rFonts w:asciiTheme="minorHAnsi" w:hAnsiTheme="minorHAnsi" w:cstheme="minorHAnsi"/>
          <w:sz w:val="22"/>
          <w:szCs w:val="22"/>
        </w:rPr>
      </w:pPr>
      <w:r w:rsidRPr="00570B48">
        <w:rPr>
          <w:rFonts w:asciiTheme="minorHAnsi" w:hAnsiTheme="minorHAnsi" w:cstheme="minorHAnsi"/>
          <w:b/>
          <w:bCs/>
          <w:sz w:val="22"/>
          <w:szCs w:val="22"/>
          <w:u w:val="single"/>
        </w:rPr>
        <w:t xml:space="preserve">Savaria Városfejlesztési </w:t>
      </w:r>
      <w:r w:rsidR="004B64B8" w:rsidRPr="00570B48">
        <w:rPr>
          <w:rFonts w:asciiTheme="minorHAnsi" w:hAnsiTheme="minorHAnsi" w:cstheme="minorHAnsi"/>
          <w:b/>
          <w:bCs/>
          <w:sz w:val="22"/>
          <w:szCs w:val="22"/>
          <w:u w:val="single"/>
        </w:rPr>
        <w:t xml:space="preserve">Nonprofit </w:t>
      </w:r>
      <w:r w:rsidRPr="00570B48">
        <w:rPr>
          <w:rFonts w:asciiTheme="minorHAnsi" w:hAnsiTheme="minorHAnsi" w:cstheme="minorHAnsi"/>
          <w:b/>
          <w:bCs/>
          <w:sz w:val="22"/>
          <w:szCs w:val="22"/>
          <w:u w:val="single"/>
        </w:rPr>
        <w:t>Kft. ügyvezetőjét érintő döntés</w:t>
      </w:r>
    </w:p>
    <w:p w14:paraId="18030FD9" w14:textId="77777777" w:rsidR="003E45CE" w:rsidRPr="00570B48" w:rsidRDefault="003E45CE" w:rsidP="003E45CE">
      <w:pPr>
        <w:pStyle w:val="Listaszerbekezds"/>
        <w:jc w:val="both"/>
        <w:rPr>
          <w:rFonts w:asciiTheme="minorHAnsi" w:hAnsiTheme="minorHAnsi" w:cstheme="minorHAnsi"/>
          <w:sz w:val="22"/>
          <w:szCs w:val="22"/>
        </w:rPr>
      </w:pPr>
    </w:p>
    <w:p w14:paraId="3D3E2D51" w14:textId="721FEAC2" w:rsidR="003E45CE" w:rsidRPr="00570B48" w:rsidRDefault="003E45CE" w:rsidP="003E45CE">
      <w:pPr>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 </w:t>
      </w:r>
      <w:r w:rsidR="004B64B8" w:rsidRPr="00570B48">
        <w:rPr>
          <w:rFonts w:asciiTheme="minorHAnsi" w:hAnsiTheme="minorHAnsi" w:cstheme="minorHAnsi"/>
          <w:sz w:val="22"/>
          <w:szCs w:val="22"/>
        </w:rPr>
        <w:t xml:space="preserve">341/2022. (IX.29.) </w:t>
      </w:r>
      <w:r w:rsidRPr="00570B48">
        <w:rPr>
          <w:rFonts w:asciiTheme="minorHAnsi" w:hAnsiTheme="minorHAnsi" w:cstheme="minorHAnsi"/>
          <w:sz w:val="22"/>
          <w:szCs w:val="22"/>
        </w:rPr>
        <w:t xml:space="preserve">Kgy. sz. határozatában 2022. </w:t>
      </w:r>
      <w:r w:rsidR="004B64B8" w:rsidRPr="00570B48">
        <w:rPr>
          <w:rFonts w:asciiTheme="minorHAnsi" w:hAnsiTheme="minorHAnsi" w:cstheme="minorHAnsi"/>
          <w:sz w:val="22"/>
          <w:szCs w:val="22"/>
        </w:rPr>
        <w:t>november</w:t>
      </w:r>
      <w:r w:rsidRPr="00570B48">
        <w:rPr>
          <w:rFonts w:asciiTheme="minorHAnsi" w:hAnsiTheme="minorHAnsi" w:cstheme="minorHAnsi"/>
          <w:sz w:val="22"/>
          <w:szCs w:val="22"/>
        </w:rPr>
        <w:t xml:space="preserve"> 1. napjától 2027. </w:t>
      </w:r>
      <w:r w:rsidR="004B64B8" w:rsidRPr="00570B48">
        <w:rPr>
          <w:rFonts w:asciiTheme="minorHAnsi" w:hAnsiTheme="minorHAnsi" w:cstheme="minorHAnsi"/>
          <w:sz w:val="22"/>
          <w:szCs w:val="22"/>
        </w:rPr>
        <w:t>október</w:t>
      </w:r>
      <w:r w:rsidRPr="00570B48">
        <w:rPr>
          <w:rFonts w:asciiTheme="minorHAnsi" w:hAnsiTheme="minorHAnsi" w:cstheme="minorHAnsi"/>
          <w:sz w:val="22"/>
          <w:szCs w:val="22"/>
        </w:rPr>
        <w:t xml:space="preserve"> 31. napjáig terjedő határozott időtartamra</w:t>
      </w:r>
      <w:r w:rsidR="00061728" w:rsidRPr="00570B48">
        <w:rPr>
          <w:rFonts w:asciiTheme="minorHAnsi" w:hAnsiTheme="minorHAnsi" w:cstheme="minorHAnsi"/>
          <w:sz w:val="22"/>
          <w:szCs w:val="22"/>
        </w:rPr>
        <w:t xml:space="preserve"> Dr.</w:t>
      </w:r>
      <w:r w:rsidRPr="00570B48">
        <w:rPr>
          <w:rFonts w:asciiTheme="minorHAnsi" w:hAnsiTheme="minorHAnsi" w:cstheme="minorHAnsi"/>
          <w:sz w:val="22"/>
          <w:szCs w:val="22"/>
        </w:rPr>
        <w:t xml:space="preserve"> </w:t>
      </w:r>
      <w:r w:rsidR="004B64B8" w:rsidRPr="00570B48">
        <w:rPr>
          <w:rFonts w:asciiTheme="minorHAnsi" w:hAnsiTheme="minorHAnsi" w:cstheme="minorHAnsi"/>
          <w:sz w:val="22"/>
          <w:szCs w:val="22"/>
        </w:rPr>
        <w:t>Kovácsné Takács Klaudiát</w:t>
      </w:r>
      <w:r w:rsidRPr="00570B48">
        <w:rPr>
          <w:rFonts w:asciiTheme="minorHAnsi" w:hAnsiTheme="minorHAnsi" w:cstheme="minorHAnsi"/>
          <w:sz w:val="22"/>
          <w:szCs w:val="22"/>
        </w:rPr>
        <w:t xml:space="preserve"> </w:t>
      </w:r>
      <w:r w:rsidR="004B64B8" w:rsidRPr="00570B48">
        <w:rPr>
          <w:rFonts w:asciiTheme="minorHAnsi" w:hAnsiTheme="minorHAnsi" w:cstheme="minorHAnsi"/>
          <w:sz w:val="22"/>
          <w:szCs w:val="22"/>
        </w:rPr>
        <w:t>választotta meg a Savaria Városfejlesztési Nonprofit Kft. ügyvezetőjének</w:t>
      </w:r>
      <w:r w:rsidRPr="00570B48">
        <w:rPr>
          <w:rFonts w:asciiTheme="minorHAnsi" w:hAnsiTheme="minorHAnsi" w:cstheme="minorHAnsi"/>
          <w:sz w:val="22"/>
          <w:szCs w:val="22"/>
        </w:rPr>
        <w:t xml:space="preserve">. </w:t>
      </w:r>
    </w:p>
    <w:p w14:paraId="7FB7AEDD" w14:textId="4A1F0A3A" w:rsidR="00E95882" w:rsidRPr="00570B48" w:rsidRDefault="003E45CE" w:rsidP="003E45CE">
      <w:pPr>
        <w:pStyle w:val="Szvegtrzsbehzssal3"/>
        <w:spacing w:after="0"/>
        <w:ind w:left="0"/>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Önkormányzata vagyonáról szóló 40/2014. (XII.23.) önkormányzati rendelet 19. § (1) bekezdésének a) pont </w:t>
      </w:r>
      <w:proofErr w:type="spellStart"/>
      <w:r w:rsidRPr="00570B48">
        <w:rPr>
          <w:rFonts w:asciiTheme="minorHAnsi" w:hAnsiTheme="minorHAnsi" w:cstheme="minorHAnsi"/>
          <w:sz w:val="22"/>
          <w:szCs w:val="22"/>
        </w:rPr>
        <w:t>af</w:t>
      </w:r>
      <w:proofErr w:type="spellEnd"/>
      <w:r w:rsidRPr="00570B48">
        <w:rPr>
          <w:rFonts w:asciiTheme="minorHAnsi" w:hAnsiTheme="minorHAnsi" w:cstheme="minorHAnsi"/>
          <w:sz w:val="22"/>
          <w:szCs w:val="22"/>
        </w:rPr>
        <w:t>) alpontja értelmében, ha a gazdasági társaságban az önkormányzati tulajdonrész az 50 %-ot eléri, vagy meghaladja, úgy a társaság legfőbb szervének hatáskörébe tartozó kérdésekben a Közgyűlés jogosult dönteni az ügyvezető megválasztása, visszahívása és díjazásának megállapítása tárgyában.</w:t>
      </w:r>
    </w:p>
    <w:p w14:paraId="39EBD98A" w14:textId="6B86F724" w:rsidR="00E95882" w:rsidRPr="00570B48" w:rsidRDefault="00E95882" w:rsidP="003E45CE">
      <w:pPr>
        <w:pStyle w:val="Szvegtrzsbehzssal3"/>
        <w:spacing w:after="0"/>
        <w:ind w:left="0"/>
        <w:jc w:val="both"/>
        <w:rPr>
          <w:rFonts w:asciiTheme="minorHAnsi" w:hAnsiTheme="minorHAnsi" w:cstheme="minorHAnsi"/>
          <w:sz w:val="22"/>
          <w:szCs w:val="22"/>
        </w:rPr>
      </w:pPr>
      <w:r w:rsidRPr="00570B48">
        <w:rPr>
          <w:rFonts w:asciiTheme="minorHAnsi" w:hAnsiTheme="minorHAnsi" w:cstheme="minorHAnsi"/>
          <w:sz w:val="22"/>
          <w:szCs w:val="22"/>
        </w:rPr>
        <w:t>Javaslom, hogy a Közgyűlés döntsön Dr. Kovácsné Takács Klaudia személyi alapbérének</w:t>
      </w:r>
      <w:r w:rsidR="00CB6459" w:rsidRPr="00570B48">
        <w:rPr>
          <w:rFonts w:asciiTheme="minorHAnsi" w:hAnsiTheme="minorHAnsi" w:cstheme="minorHAnsi"/>
          <w:sz w:val="22"/>
          <w:szCs w:val="22"/>
        </w:rPr>
        <w:t xml:space="preserve"> –</w:t>
      </w:r>
      <w:r w:rsidRPr="00570B48">
        <w:rPr>
          <w:rFonts w:asciiTheme="minorHAnsi" w:hAnsiTheme="minorHAnsi" w:cstheme="minorHAnsi"/>
          <w:sz w:val="22"/>
          <w:szCs w:val="22"/>
        </w:rPr>
        <w:t xml:space="preserve"> a többi ügyvezető alapbéréhez hasonlóan </w:t>
      </w:r>
      <w:r w:rsidR="00CB6459" w:rsidRPr="00570B48">
        <w:rPr>
          <w:rFonts w:asciiTheme="minorHAnsi" w:hAnsiTheme="minorHAnsi" w:cstheme="minorHAnsi"/>
          <w:sz w:val="22"/>
          <w:szCs w:val="22"/>
        </w:rPr>
        <w:t xml:space="preserve">– </w:t>
      </w:r>
      <w:r w:rsidRPr="00570B48">
        <w:rPr>
          <w:rFonts w:asciiTheme="minorHAnsi" w:hAnsiTheme="minorHAnsi" w:cstheme="minorHAnsi"/>
          <w:sz w:val="22"/>
          <w:szCs w:val="22"/>
        </w:rPr>
        <w:t xml:space="preserve">bruttó 1.150.000 Ft-ra történő megemeléséről 2026. október 1. napjától kezdődően. </w:t>
      </w:r>
    </w:p>
    <w:p w14:paraId="4D7432FE" w14:textId="63C74CD1" w:rsidR="003E45CE" w:rsidRPr="00570B48" w:rsidRDefault="003E45CE" w:rsidP="003E45CE">
      <w:pPr>
        <w:jc w:val="both"/>
        <w:rPr>
          <w:rFonts w:asciiTheme="minorHAnsi" w:hAnsiTheme="minorHAnsi" w:cstheme="minorHAnsi"/>
          <w:sz w:val="22"/>
          <w:szCs w:val="22"/>
        </w:rPr>
      </w:pPr>
      <w:r w:rsidRPr="00570B48">
        <w:rPr>
          <w:rFonts w:asciiTheme="minorHAnsi" w:hAnsiTheme="minorHAnsi" w:cstheme="minorHAnsi"/>
          <w:sz w:val="22"/>
          <w:szCs w:val="22"/>
        </w:rPr>
        <w:t>Javaslom</w:t>
      </w:r>
      <w:r w:rsidR="00E95882" w:rsidRPr="00570B48">
        <w:rPr>
          <w:rFonts w:asciiTheme="minorHAnsi" w:hAnsiTheme="minorHAnsi" w:cstheme="minorHAnsi"/>
          <w:sz w:val="22"/>
          <w:szCs w:val="22"/>
        </w:rPr>
        <w:t xml:space="preserve"> továbbá</w:t>
      </w:r>
      <w:r w:rsidRPr="00570B48">
        <w:rPr>
          <w:rFonts w:asciiTheme="minorHAnsi" w:hAnsiTheme="minorHAnsi" w:cstheme="minorHAnsi"/>
          <w:sz w:val="22"/>
          <w:szCs w:val="22"/>
        </w:rPr>
        <w:t xml:space="preserve">, hogy a Közgyűlés </w:t>
      </w:r>
      <w:r w:rsidR="00061728" w:rsidRPr="00570B48">
        <w:rPr>
          <w:rFonts w:asciiTheme="minorHAnsi" w:hAnsiTheme="minorHAnsi" w:cstheme="minorHAnsi"/>
          <w:sz w:val="22"/>
          <w:szCs w:val="22"/>
        </w:rPr>
        <w:t xml:space="preserve">Dr. </w:t>
      </w:r>
      <w:r w:rsidR="004B64B8" w:rsidRPr="00570B48">
        <w:rPr>
          <w:rFonts w:asciiTheme="minorHAnsi" w:hAnsiTheme="minorHAnsi" w:cstheme="minorHAnsi"/>
          <w:sz w:val="22"/>
          <w:szCs w:val="22"/>
        </w:rPr>
        <w:t xml:space="preserve">Kovácsné Takács Klaudia </w:t>
      </w:r>
      <w:r w:rsidRPr="00570B48">
        <w:rPr>
          <w:rFonts w:asciiTheme="minorHAnsi" w:hAnsiTheme="minorHAnsi" w:cstheme="minorHAnsi"/>
          <w:sz w:val="22"/>
          <w:szCs w:val="22"/>
        </w:rPr>
        <w:t>ügyvezetői jogviszonyá</w:t>
      </w:r>
      <w:r w:rsidR="004B64B8" w:rsidRPr="00570B48">
        <w:rPr>
          <w:rFonts w:asciiTheme="minorHAnsi" w:hAnsiTheme="minorHAnsi" w:cstheme="minorHAnsi"/>
          <w:sz w:val="22"/>
          <w:szCs w:val="22"/>
        </w:rPr>
        <w:t>t</w:t>
      </w:r>
      <w:r w:rsidRPr="00570B48">
        <w:rPr>
          <w:rFonts w:asciiTheme="minorHAnsi" w:hAnsiTheme="minorHAnsi" w:cstheme="minorHAnsi"/>
          <w:sz w:val="22"/>
          <w:szCs w:val="22"/>
        </w:rPr>
        <w:t xml:space="preserve"> 3 év határozott időtartammal </w:t>
      </w:r>
      <w:r w:rsidR="004B64B8" w:rsidRPr="00570B48">
        <w:rPr>
          <w:rFonts w:asciiTheme="minorHAnsi" w:hAnsiTheme="minorHAnsi" w:cstheme="minorHAnsi"/>
          <w:sz w:val="22"/>
          <w:szCs w:val="22"/>
        </w:rPr>
        <w:t>hosszabbítsa meg</w:t>
      </w:r>
      <w:r w:rsidRPr="00570B48">
        <w:rPr>
          <w:rFonts w:asciiTheme="minorHAnsi" w:hAnsiTheme="minorHAnsi" w:cstheme="minorHAnsi"/>
          <w:sz w:val="22"/>
          <w:szCs w:val="22"/>
        </w:rPr>
        <w:t xml:space="preserve"> 2030. </w:t>
      </w:r>
      <w:r w:rsidR="004B64B8" w:rsidRPr="00570B48">
        <w:rPr>
          <w:rFonts w:asciiTheme="minorHAnsi" w:hAnsiTheme="minorHAnsi" w:cstheme="minorHAnsi"/>
          <w:sz w:val="22"/>
          <w:szCs w:val="22"/>
        </w:rPr>
        <w:t xml:space="preserve">október </w:t>
      </w:r>
      <w:r w:rsidRPr="00570B48">
        <w:rPr>
          <w:rFonts w:asciiTheme="minorHAnsi" w:hAnsiTheme="minorHAnsi" w:cstheme="minorHAnsi"/>
          <w:sz w:val="22"/>
          <w:szCs w:val="22"/>
        </w:rPr>
        <w:t xml:space="preserve">31. napjáig. </w:t>
      </w:r>
    </w:p>
    <w:p w14:paraId="5B7E1850" w14:textId="77777777" w:rsidR="003E45CE" w:rsidRPr="00570B48" w:rsidRDefault="003E45CE" w:rsidP="003E45CE">
      <w:pPr>
        <w:jc w:val="both"/>
        <w:rPr>
          <w:rFonts w:asciiTheme="minorHAnsi" w:hAnsiTheme="minorHAnsi" w:cstheme="minorHAnsi"/>
          <w:sz w:val="22"/>
          <w:szCs w:val="22"/>
        </w:rPr>
      </w:pPr>
    </w:p>
    <w:p w14:paraId="1A0BAA9D" w14:textId="77777777" w:rsidR="00681A64" w:rsidRPr="00570B48" w:rsidRDefault="00681A64" w:rsidP="00EB2F0E">
      <w:pPr>
        <w:jc w:val="both"/>
        <w:rPr>
          <w:rFonts w:asciiTheme="minorHAnsi" w:hAnsiTheme="minorHAnsi" w:cstheme="minorHAnsi"/>
          <w:sz w:val="22"/>
          <w:szCs w:val="22"/>
        </w:rPr>
      </w:pPr>
    </w:p>
    <w:p w14:paraId="193BFF0B" w14:textId="2646B1D1" w:rsidR="001F108E" w:rsidRPr="00570B48" w:rsidRDefault="001F108E" w:rsidP="001F108E">
      <w:pPr>
        <w:jc w:val="both"/>
        <w:rPr>
          <w:rFonts w:asciiTheme="minorHAnsi" w:hAnsiTheme="minorHAnsi" w:cstheme="minorHAnsi"/>
          <w:b/>
          <w:sz w:val="22"/>
          <w:szCs w:val="22"/>
          <w:u w:val="single"/>
        </w:rPr>
      </w:pPr>
      <w:r w:rsidRPr="00570B48">
        <w:rPr>
          <w:rFonts w:asciiTheme="minorHAnsi" w:hAnsiTheme="minorHAnsi" w:cstheme="minorHAnsi"/>
          <w:b/>
          <w:bCs/>
          <w:sz w:val="22"/>
          <w:szCs w:val="22"/>
          <w:u w:val="single"/>
        </w:rPr>
        <w:t>V.  Javaslat</w:t>
      </w:r>
      <w:r w:rsidRPr="00570B48">
        <w:rPr>
          <w:rFonts w:asciiTheme="minorHAnsi" w:hAnsiTheme="minorHAnsi" w:cstheme="minorHAnsi"/>
          <w:b/>
          <w:sz w:val="22"/>
          <w:szCs w:val="22"/>
          <w:u w:val="single"/>
        </w:rPr>
        <w:t xml:space="preserve"> </w:t>
      </w:r>
      <w:r w:rsidRPr="00570B48">
        <w:rPr>
          <w:rFonts w:asciiTheme="minorHAnsi" w:hAnsiTheme="minorHAnsi" w:cstheme="minorHAnsi"/>
          <w:b/>
          <w:bCs/>
          <w:sz w:val="22"/>
          <w:szCs w:val="22"/>
          <w:u w:val="single"/>
        </w:rPr>
        <w:t xml:space="preserve">a </w:t>
      </w:r>
      <w:r w:rsidR="00453D6C" w:rsidRPr="00570B48">
        <w:rPr>
          <w:rFonts w:asciiTheme="minorHAnsi" w:hAnsiTheme="minorHAnsi" w:cstheme="minorHAnsi"/>
          <w:b/>
          <w:bCs/>
          <w:sz w:val="22"/>
          <w:szCs w:val="22"/>
          <w:u w:val="single"/>
        </w:rPr>
        <w:t>Szombathelyi Sportközpont és Sportiskola Nonprofit</w:t>
      </w:r>
      <w:r w:rsidR="00453D6C" w:rsidRPr="00570B48">
        <w:rPr>
          <w:rFonts w:asciiTheme="minorHAnsi" w:hAnsiTheme="minorHAnsi" w:cstheme="minorHAnsi"/>
          <w:b/>
          <w:sz w:val="22"/>
          <w:szCs w:val="22"/>
          <w:u w:val="single"/>
        </w:rPr>
        <w:t xml:space="preserve"> </w:t>
      </w:r>
      <w:r w:rsidRPr="00570B48">
        <w:rPr>
          <w:rFonts w:asciiTheme="minorHAnsi" w:hAnsiTheme="minorHAnsi" w:cstheme="minorHAnsi"/>
          <w:b/>
          <w:sz w:val="22"/>
          <w:szCs w:val="22"/>
          <w:u w:val="single"/>
        </w:rPr>
        <w:t>Kft. részére tagi kölcsön biztosítására</w:t>
      </w:r>
    </w:p>
    <w:p w14:paraId="32CA8496" w14:textId="2DB40683" w:rsidR="001F108E" w:rsidRPr="00570B48" w:rsidRDefault="001F108E" w:rsidP="00CB0762">
      <w:pPr>
        <w:jc w:val="both"/>
        <w:rPr>
          <w:rFonts w:asciiTheme="minorHAnsi" w:hAnsiTheme="minorHAnsi" w:cstheme="minorHAnsi"/>
          <w:color w:val="EE0000"/>
          <w:sz w:val="22"/>
          <w:szCs w:val="22"/>
          <w:u w:val="single"/>
        </w:rPr>
      </w:pPr>
    </w:p>
    <w:p w14:paraId="2C5C4C06" w14:textId="544C6A79" w:rsidR="001F108E" w:rsidRPr="00570B48" w:rsidRDefault="001F108E" w:rsidP="001F108E">
      <w:pPr>
        <w:jc w:val="both"/>
        <w:rPr>
          <w:rFonts w:asciiTheme="minorHAnsi" w:hAnsiTheme="minorHAnsi" w:cstheme="minorHAnsi"/>
          <w:sz w:val="22"/>
          <w:szCs w:val="22"/>
        </w:rPr>
      </w:pPr>
      <w:r w:rsidRPr="00570B48">
        <w:rPr>
          <w:rFonts w:asciiTheme="minorHAnsi" w:hAnsiTheme="minorHAnsi" w:cstheme="minorHAnsi"/>
          <w:sz w:val="22"/>
          <w:szCs w:val="22"/>
        </w:rPr>
        <w:t xml:space="preserve">A Szombathelyi Sportközpont és Sportiskola </w:t>
      </w:r>
      <w:proofErr w:type="spellStart"/>
      <w:r w:rsidRPr="00570B48">
        <w:rPr>
          <w:rFonts w:asciiTheme="minorHAnsi" w:hAnsiTheme="minorHAnsi" w:cstheme="minorHAnsi"/>
          <w:sz w:val="22"/>
          <w:szCs w:val="22"/>
        </w:rPr>
        <w:t>Nkft</w:t>
      </w:r>
      <w:proofErr w:type="spellEnd"/>
      <w:r w:rsidRPr="00570B48">
        <w:rPr>
          <w:rFonts w:asciiTheme="minorHAnsi" w:hAnsiTheme="minorHAnsi" w:cstheme="minorHAnsi"/>
          <w:sz w:val="22"/>
          <w:szCs w:val="22"/>
        </w:rPr>
        <w:t xml:space="preserve">. ügyvezetője azzal a kérelemmel fordult a tulajdonos SZMJV Önkormányzatához, hogy biztosítson kölcsönt </w:t>
      </w:r>
      <w:r w:rsidR="00453D6C" w:rsidRPr="00570B48">
        <w:rPr>
          <w:rFonts w:asciiTheme="minorHAnsi" w:hAnsiTheme="minorHAnsi" w:cstheme="minorHAnsi"/>
          <w:sz w:val="22"/>
          <w:szCs w:val="22"/>
        </w:rPr>
        <w:t>a társaság</w:t>
      </w:r>
      <w:r w:rsidRPr="00570B48">
        <w:rPr>
          <w:rFonts w:asciiTheme="minorHAnsi" w:hAnsiTheme="minorHAnsi" w:cstheme="minorHAnsi"/>
          <w:sz w:val="22"/>
          <w:szCs w:val="22"/>
        </w:rPr>
        <w:t xml:space="preserve"> részére 100 millió Ft összegben 2026.12.31-i visszafizetési kötelezettséggel.</w:t>
      </w:r>
    </w:p>
    <w:p w14:paraId="50629ADA" w14:textId="6BDD435D" w:rsidR="001F108E" w:rsidRPr="00570B48" w:rsidRDefault="001F108E" w:rsidP="001F108E">
      <w:pPr>
        <w:jc w:val="both"/>
        <w:rPr>
          <w:rFonts w:asciiTheme="minorHAnsi" w:hAnsiTheme="minorHAnsi" w:cstheme="minorHAnsi"/>
          <w:sz w:val="22"/>
          <w:szCs w:val="22"/>
        </w:rPr>
      </w:pPr>
    </w:p>
    <w:p w14:paraId="0392C5DB" w14:textId="64CADDCD" w:rsidR="001F108E" w:rsidRPr="00570B48" w:rsidRDefault="001F108E" w:rsidP="001F108E">
      <w:pPr>
        <w:jc w:val="both"/>
        <w:rPr>
          <w:rFonts w:asciiTheme="minorHAnsi" w:hAnsiTheme="minorHAnsi" w:cstheme="minorHAnsi"/>
          <w:sz w:val="22"/>
          <w:szCs w:val="22"/>
        </w:rPr>
      </w:pPr>
      <w:r w:rsidRPr="00570B48">
        <w:rPr>
          <w:rFonts w:asciiTheme="minorHAnsi" w:hAnsiTheme="minorHAnsi" w:cstheme="minorHAnsi"/>
          <w:sz w:val="22"/>
          <w:szCs w:val="22"/>
        </w:rPr>
        <w:t xml:space="preserve">Kérelmében előadta, hogy a </w:t>
      </w:r>
      <w:proofErr w:type="gramStart"/>
      <w:r w:rsidRPr="00570B48">
        <w:rPr>
          <w:rFonts w:asciiTheme="minorHAnsi" w:hAnsiTheme="minorHAnsi" w:cstheme="minorHAnsi"/>
          <w:sz w:val="22"/>
          <w:szCs w:val="22"/>
        </w:rPr>
        <w:t>Kft.</w:t>
      </w:r>
      <w:proofErr w:type="gramEnd"/>
      <w:r w:rsidRPr="00570B48">
        <w:rPr>
          <w:rFonts w:asciiTheme="minorHAnsi" w:hAnsiTheme="minorHAnsi" w:cstheme="minorHAnsi"/>
          <w:sz w:val="22"/>
          <w:szCs w:val="22"/>
        </w:rPr>
        <w:t xml:space="preserve"> a 2026-os évben TAO pályázat keretében megvalósítja a </w:t>
      </w:r>
      <w:proofErr w:type="spellStart"/>
      <w:r w:rsidRPr="00570B48">
        <w:rPr>
          <w:rFonts w:asciiTheme="minorHAnsi" w:hAnsiTheme="minorHAnsi" w:cstheme="minorHAnsi"/>
          <w:sz w:val="22"/>
          <w:szCs w:val="22"/>
        </w:rPr>
        <w:t>Schaeffler</w:t>
      </w:r>
      <w:proofErr w:type="spellEnd"/>
      <w:r w:rsidRPr="00570B48">
        <w:rPr>
          <w:rFonts w:asciiTheme="minorHAnsi" w:hAnsiTheme="minorHAnsi" w:cstheme="minorHAnsi"/>
          <w:sz w:val="22"/>
          <w:szCs w:val="22"/>
        </w:rPr>
        <w:t xml:space="preserve"> Aréna Savaria nagycsarnok, és a kiscsarnok parketta cseréjét.</w:t>
      </w:r>
    </w:p>
    <w:p w14:paraId="30BD1E0E" w14:textId="3ECC1FC9" w:rsidR="001F108E" w:rsidRPr="00570B48" w:rsidRDefault="001F108E" w:rsidP="001F108E">
      <w:pPr>
        <w:jc w:val="both"/>
        <w:rPr>
          <w:rFonts w:asciiTheme="minorHAnsi" w:hAnsiTheme="minorHAnsi" w:cstheme="minorHAnsi"/>
          <w:sz w:val="22"/>
          <w:szCs w:val="22"/>
        </w:rPr>
      </w:pPr>
      <w:r w:rsidRPr="00570B48">
        <w:rPr>
          <w:rFonts w:asciiTheme="minorHAnsi" w:hAnsiTheme="minorHAnsi" w:cstheme="minorHAnsi"/>
          <w:sz w:val="22"/>
          <w:szCs w:val="22"/>
        </w:rPr>
        <w:t xml:space="preserve">A létesítmény használatához igazodva a beruházás kivitelezésére csak a nyári időszak áll rendelkezésre. A TAO sportfejlesztési támogatás elszámolási szabályai szerint - mely adott év június 30-i végső teljesítési határidőt ír elő, a pályázat teljeskörűen csak hosszabbítás keretében valósítható meg. A kivitelezővel kötött vállalkozási szerződés szerint a végszámla kifizetése a műszaki átadás után esedékes. A műszaki átadás megtörtént, a számlák esedékessége 2026.10.01. Az elhosszabbított pályázat jóváhagyásának időpontja várhatóan október-november hónap. Amíg a jóváhagyó határozat nem születik meg, addig a fedezeti összeget a társaság számláján igazolni kell. Ezen okok miatt szüksége van a cégnek egy áthidaló pénzügyi fedezet biztosítására. </w:t>
      </w:r>
    </w:p>
    <w:p w14:paraId="7CAD3196" w14:textId="77777777" w:rsidR="001F108E" w:rsidRPr="00570B48" w:rsidRDefault="001F108E" w:rsidP="001F108E">
      <w:pPr>
        <w:jc w:val="both"/>
        <w:rPr>
          <w:rFonts w:asciiTheme="minorHAnsi" w:hAnsiTheme="minorHAnsi" w:cstheme="minorHAnsi"/>
          <w:sz w:val="22"/>
          <w:szCs w:val="22"/>
        </w:rPr>
      </w:pPr>
    </w:p>
    <w:p w14:paraId="6475CB94" w14:textId="3F166812" w:rsidR="00367BCF" w:rsidRPr="00570B48" w:rsidRDefault="00367BCF" w:rsidP="001F108E">
      <w:pPr>
        <w:jc w:val="both"/>
        <w:rPr>
          <w:rFonts w:asciiTheme="minorHAnsi" w:hAnsiTheme="minorHAnsi" w:cstheme="minorHAnsi"/>
          <w:sz w:val="22"/>
          <w:szCs w:val="22"/>
        </w:rPr>
      </w:pPr>
      <w:r w:rsidRPr="00570B48">
        <w:rPr>
          <w:rFonts w:asciiTheme="minorHAnsi" w:hAnsiTheme="minorHAnsi" w:cstheme="minorHAnsi"/>
          <w:sz w:val="22"/>
          <w:szCs w:val="22"/>
        </w:rPr>
        <w:t xml:space="preserve">A Társaság felügyelőbizottsága 3/2026. (09.11) FEB határozatával támogatta a tagi kölcsön felvételét a sportfejlesztési program meghosszabbításáig tartó időszakra. </w:t>
      </w:r>
    </w:p>
    <w:p w14:paraId="66C12340" w14:textId="77777777" w:rsidR="00367BCF" w:rsidRPr="00570B48" w:rsidRDefault="00367BCF" w:rsidP="001F108E">
      <w:pPr>
        <w:jc w:val="both"/>
        <w:rPr>
          <w:rFonts w:asciiTheme="minorHAnsi" w:hAnsiTheme="minorHAnsi" w:cstheme="minorHAnsi"/>
          <w:sz w:val="22"/>
          <w:szCs w:val="22"/>
        </w:rPr>
      </w:pPr>
    </w:p>
    <w:p w14:paraId="34219443" w14:textId="4F88CD9D" w:rsidR="001F108E" w:rsidRPr="00570B48" w:rsidRDefault="001F108E" w:rsidP="001F108E">
      <w:pPr>
        <w:jc w:val="both"/>
        <w:rPr>
          <w:rFonts w:asciiTheme="minorHAnsi" w:hAnsiTheme="minorHAnsi" w:cstheme="minorHAnsi"/>
          <w:sz w:val="22"/>
          <w:szCs w:val="22"/>
        </w:rPr>
      </w:pPr>
      <w:r w:rsidRPr="00570B48">
        <w:rPr>
          <w:rFonts w:asciiTheme="minorHAnsi" w:hAnsiTheme="minorHAnsi" w:cstheme="minorHAnsi"/>
          <w:sz w:val="22"/>
          <w:szCs w:val="22"/>
        </w:rPr>
        <w:t xml:space="preserve">Fentiek alapján javaslom a </w:t>
      </w:r>
      <w:r w:rsidR="00CF1E29" w:rsidRPr="00570B48">
        <w:rPr>
          <w:rFonts w:asciiTheme="minorHAnsi" w:hAnsiTheme="minorHAnsi" w:cstheme="minorHAnsi"/>
          <w:sz w:val="22"/>
          <w:szCs w:val="22"/>
        </w:rPr>
        <w:t xml:space="preserve">Szombathelyi Sportközpont és Sportiskola Nonprofit </w:t>
      </w:r>
      <w:r w:rsidRPr="00570B48">
        <w:rPr>
          <w:rFonts w:asciiTheme="minorHAnsi" w:hAnsiTheme="minorHAnsi" w:cstheme="minorHAnsi"/>
          <w:sz w:val="22"/>
          <w:szCs w:val="22"/>
        </w:rPr>
        <w:t xml:space="preserve">Kft. részére 100 millió Ft tagi kölcsön biztosítását, amelyet a társaság 2026. december 31. napjáig köteles visszafizetni az </w:t>
      </w:r>
      <w:r w:rsidR="00CF1E29" w:rsidRPr="00570B48">
        <w:rPr>
          <w:rFonts w:asciiTheme="minorHAnsi" w:hAnsiTheme="minorHAnsi" w:cstheme="minorHAnsi"/>
          <w:sz w:val="22"/>
          <w:szCs w:val="22"/>
        </w:rPr>
        <w:t>Ö</w:t>
      </w:r>
      <w:r w:rsidRPr="00570B48">
        <w:rPr>
          <w:rFonts w:asciiTheme="minorHAnsi" w:hAnsiTheme="minorHAnsi" w:cstheme="minorHAnsi"/>
          <w:sz w:val="22"/>
          <w:szCs w:val="22"/>
        </w:rPr>
        <w:t xml:space="preserve">nkormányzat részére. </w:t>
      </w:r>
    </w:p>
    <w:p w14:paraId="3D2B63CA" w14:textId="77777777" w:rsidR="00681A64" w:rsidRPr="00570B48" w:rsidRDefault="00681A64" w:rsidP="00CB0762">
      <w:pPr>
        <w:jc w:val="both"/>
        <w:rPr>
          <w:rFonts w:asciiTheme="minorHAnsi" w:hAnsiTheme="minorHAnsi" w:cstheme="minorHAnsi"/>
          <w:color w:val="EE0000"/>
          <w:sz w:val="22"/>
          <w:szCs w:val="22"/>
          <w:u w:val="single"/>
        </w:rPr>
      </w:pPr>
    </w:p>
    <w:p w14:paraId="2269D7FD" w14:textId="038A2A08" w:rsidR="00453D6C" w:rsidRPr="00570B48" w:rsidRDefault="00453D6C" w:rsidP="006C5693">
      <w:pPr>
        <w:jc w:val="both"/>
        <w:rPr>
          <w:rFonts w:asciiTheme="minorHAnsi" w:hAnsiTheme="minorHAnsi" w:cstheme="minorHAnsi"/>
          <w:b/>
          <w:sz w:val="22"/>
          <w:szCs w:val="22"/>
          <w:u w:val="single"/>
        </w:rPr>
      </w:pPr>
      <w:r w:rsidRPr="00570B48">
        <w:rPr>
          <w:rFonts w:asciiTheme="minorHAnsi" w:hAnsiTheme="minorHAnsi" w:cstheme="minorHAnsi"/>
          <w:b/>
          <w:sz w:val="22"/>
          <w:szCs w:val="22"/>
          <w:u w:val="single"/>
        </w:rPr>
        <w:t>VI. Javaslat a SZOVA Szállodaüzemeltető Nonprofit Kft. beolvadásával kapcsolatos döntés meghozatalára</w:t>
      </w:r>
      <w:r w:rsidR="00E2277D" w:rsidRPr="00570B48">
        <w:rPr>
          <w:rFonts w:asciiTheme="minorHAnsi" w:hAnsiTheme="minorHAnsi" w:cstheme="minorHAnsi"/>
          <w:b/>
          <w:sz w:val="22"/>
          <w:szCs w:val="22"/>
          <w:u w:val="single"/>
        </w:rPr>
        <w:t xml:space="preserve"> (1</w:t>
      </w:r>
      <w:r w:rsidR="00850AD8" w:rsidRPr="00570B48">
        <w:rPr>
          <w:rFonts w:asciiTheme="minorHAnsi" w:hAnsiTheme="minorHAnsi" w:cstheme="minorHAnsi"/>
          <w:b/>
          <w:sz w:val="22"/>
          <w:szCs w:val="22"/>
          <w:u w:val="single"/>
        </w:rPr>
        <w:t>1</w:t>
      </w:r>
      <w:r w:rsidR="00E2277D" w:rsidRPr="00570B48">
        <w:rPr>
          <w:rFonts w:asciiTheme="minorHAnsi" w:hAnsiTheme="minorHAnsi" w:cstheme="minorHAnsi"/>
          <w:b/>
          <w:sz w:val="22"/>
          <w:szCs w:val="22"/>
          <w:u w:val="single"/>
        </w:rPr>
        <w:t xml:space="preserve">. sz. melléklet) </w:t>
      </w:r>
    </w:p>
    <w:p w14:paraId="078C54A2" w14:textId="77777777" w:rsidR="00453D6C" w:rsidRPr="00570B48" w:rsidRDefault="00453D6C" w:rsidP="006C5693">
      <w:pPr>
        <w:jc w:val="both"/>
        <w:rPr>
          <w:rFonts w:asciiTheme="minorHAnsi" w:hAnsiTheme="minorHAnsi" w:cstheme="minorHAnsi"/>
          <w:bCs/>
          <w:sz w:val="22"/>
          <w:szCs w:val="22"/>
        </w:rPr>
      </w:pPr>
    </w:p>
    <w:p w14:paraId="2B492B8E" w14:textId="615F66AD" w:rsidR="00453D6C" w:rsidRPr="00570B48" w:rsidRDefault="00453D6C" w:rsidP="00F86C82">
      <w:pPr>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 200/2026. (VI.18.) Kgy. sz. határozatával úgy döntött, hogy a SZOVA Szállodaüzemeltető Nonprofit Kft. és a SZOVA Szombathelyi Vagyonhasznosító és Városgazdálkodási Nonprofit Zrt. a Ptk. 3:44. § (1) bekezdése alapján 2026. december 31. napjával egyesüljön olyan módon, hogy a SZOVA Szállodaüzemeltető Nonprofit Kft. a SZOVA Nonprofit Zrt-be beolvad.  </w:t>
      </w:r>
    </w:p>
    <w:p w14:paraId="3118BB68" w14:textId="79C3A35F" w:rsidR="00453D6C" w:rsidRPr="00570B48" w:rsidRDefault="00453D6C" w:rsidP="00DC03B4">
      <w:r w:rsidRPr="00570B48">
        <w:rPr>
          <w:rFonts w:asciiTheme="minorHAnsi" w:hAnsiTheme="minorHAnsi" w:cstheme="minorHAnsi"/>
          <w:sz w:val="22"/>
          <w:szCs w:val="22"/>
        </w:rPr>
        <w:lastRenderedPageBreak/>
        <w:t>A Közgyűlés egyúttal felkérte az egyesülésben résztvevő gazdasági társaságok vezető tisztségviselőit, hogy a Ptk. 3:44. § (2) bekezdése szerinti egyesülési tervet – amely tartalmazza az egyesülési szerződést, az átvevő gazdasági társaság alapító okiratának tervezetét, a beolvadó és az átvevő gazdasági társaság vagyonleltár- és vagyonmérleg tervezetét 2026. június 30. fordulónappal és a SZOVA Nonprofit Zrt. egyesülés utáni nyitó vagyonmérleg- és vagyonleltár tervezetét – a Közgyűlés 2026. szeptemberi ülésére készítsék el.</w:t>
      </w:r>
    </w:p>
    <w:p w14:paraId="1CDA4FF0" w14:textId="77777777" w:rsidR="00453D6C" w:rsidRPr="00570B48" w:rsidRDefault="00453D6C" w:rsidP="00453D6C">
      <w:pPr>
        <w:jc w:val="both"/>
        <w:rPr>
          <w:rFonts w:asciiTheme="minorHAnsi" w:hAnsiTheme="minorHAnsi" w:cstheme="minorHAnsi"/>
          <w:sz w:val="22"/>
          <w:szCs w:val="22"/>
        </w:rPr>
      </w:pPr>
    </w:p>
    <w:p w14:paraId="7E3964C7" w14:textId="77777777"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sz w:val="22"/>
          <w:szCs w:val="22"/>
        </w:rPr>
        <w:t xml:space="preserve">A gazdasági társaságok egyesülésének, ezen belül a beolvadásnak a folyamatát a Polgári Törvénykönyvről szóló 2013. évi V. törvény (a továbbiakban: Ptk.), az egyes jogi személyek átalakulásáról, egyesüléséről, szétválásáról szóló 2013. évi CLXXVI. törvény (Átalakulási tv.), és a számvitelről szóló 2000. évi C. törvény előírásai szabályozzák. </w:t>
      </w:r>
    </w:p>
    <w:p w14:paraId="7ADC2824" w14:textId="77777777" w:rsidR="00453D6C" w:rsidRPr="00570B48" w:rsidRDefault="00453D6C" w:rsidP="00453D6C">
      <w:pPr>
        <w:spacing w:line="276" w:lineRule="auto"/>
      </w:pPr>
    </w:p>
    <w:p w14:paraId="6AFCE509" w14:textId="77777777"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sz w:val="22"/>
          <w:szCs w:val="22"/>
        </w:rPr>
        <w:t>A Ptk. 3:44. § (1) bekezdése értelmében a jogi személy más jogi személyekkel összeolvadás vagy beolvadás útján egyesülhet. A beolvadással megvalósuló egyesülés során a beolvadó jogi személy megszűnik, általános jogutódja az egyesülésben részt vevő másik jogi személy lesz.</w:t>
      </w:r>
    </w:p>
    <w:p w14:paraId="02EB8322" w14:textId="77777777" w:rsidR="00453D6C" w:rsidRPr="00570B48" w:rsidRDefault="00453D6C" w:rsidP="00453D6C">
      <w:pPr>
        <w:jc w:val="both"/>
        <w:rPr>
          <w:rFonts w:asciiTheme="minorHAnsi" w:hAnsiTheme="minorHAnsi" w:cstheme="minorHAnsi"/>
          <w:sz w:val="22"/>
          <w:szCs w:val="22"/>
        </w:rPr>
      </w:pPr>
    </w:p>
    <w:p w14:paraId="20126261" w14:textId="77777777"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sz w:val="22"/>
          <w:szCs w:val="22"/>
        </w:rPr>
        <w:t xml:space="preserve">A Ptk. 3:44. § (2) bekezdése úgy rendelkezik, hogy ha az egyesülésben részt vevő jogi személyek mindegyike határoz az egyesülés kezdeményezéséről, ügyvezetéseik kötelesek közös egyesülési tervet készíteni, amelynek tartalmaznia kell valamennyi részt vevő jogi személy vagyonmérleg-tervezetét, valamint az egyesüléssel létrejövő jogi személy nyitó vagyonmérleg-tervezetét. A (3) bekezdés rendelkezik arról, hogy az egyesülésben részt vevő jogi személyek az egyesülési terv elfogadásáról külön-külön döntenek. </w:t>
      </w:r>
    </w:p>
    <w:p w14:paraId="7C54F176" w14:textId="77777777"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sz w:val="22"/>
          <w:szCs w:val="22"/>
        </w:rPr>
        <w:t xml:space="preserve">Az egyesülési tervet akkor kell elfogadottnak tekinteni, ha azt az egyesülésben részt vevő valamennyi jogi személy elfogadta. </w:t>
      </w:r>
    </w:p>
    <w:p w14:paraId="61C044FC" w14:textId="77777777" w:rsidR="00453D6C" w:rsidRPr="00570B48" w:rsidRDefault="00453D6C" w:rsidP="00453D6C">
      <w:pPr>
        <w:jc w:val="both"/>
        <w:rPr>
          <w:rFonts w:asciiTheme="minorHAnsi" w:hAnsiTheme="minorHAnsi" w:cstheme="minorHAnsi"/>
          <w:sz w:val="22"/>
          <w:szCs w:val="22"/>
        </w:rPr>
      </w:pPr>
    </w:p>
    <w:p w14:paraId="282360F9" w14:textId="77777777"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sz w:val="22"/>
          <w:szCs w:val="22"/>
        </w:rPr>
        <w:t>Az Átalakulási tv. 8. § (1) bekezdése alapján a tagok úgy is dönthetnek, hogy ha a vezető tisztségviselők az átalakuláshoz szükséges okiratokat előkészítik, az átalakulási javaslat érdemi elbírálásáról a döntéshozó szerv egy ülésen határoz. Ez esetben erre az ülésre el kell készíteni az átalakulási tervet, amelyben az ülés napját legfeljebb hat hónappal megelőző, a vezető tisztségviselők által meghatározott időpontra – mint mérlegfordulónapra – vonatkozó vagyonmérleg-tervezet és vagyonleltár-tervezet szerepelhet.</w:t>
      </w:r>
    </w:p>
    <w:p w14:paraId="704BF9BC" w14:textId="77777777" w:rsidR="00453D6C" w:rsidRPr="00570B48" w:rsidRDefault="00453D6C" w:rsidP="00453D6C">
      <w:pPr>
        <w:jc w:val="both"/>
        <w:rPr>
          <w:rFonts w:asciiTheme="minorHAnsi" w:hAnsiTheme="minorHAnsi" w:cstheme="minorHAnsi"/>
          <w:sz w:val="22"/>
          <w:szCs w:val="22"/>
        </w:rPr>
      </w:pPr>
    </w:p>
    <w:p w14:paraId="2DB893DD" w14:textId="51902A48"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sz w:val="22"/>
          <w:szCs w:val="22"/>
        </w:rPr>
        <w:t>A 200/2026. (VI.18.) Kgy. sz. határozat szerint a beolvadási vagyonmérleg- és vagyonleltár tervezetek fordulónapja 2026. június 30., a beolvadás tervezett időpontja pedig 2026. december 31.  A SZOVA Szállodaüzemeltető Nonprofit Kft. és a SZOVA Nonprofit Zrt. a beolvadáshoz szükséges valamennyi okiratot előkészítette és azokat az egyesülés könyvvizsgálatával megbízott könyvvizsgáló ellenőrizte (a dokumentumok és a könyvvizsgálói vélemény az előterjesztés melléklete.</w:t>
      </w:r>
      <w:r w:rsidR="00AE585F" w:rsidRPr="00570B48">
        <w:rPr>
          <w:rFonts w:asciiTheme="minorHAnsi" w:hAnsiTheme="minorHAnsi" w:cstheme="minorHAnsi"/>
          <w:sz w:val="22"/>
          <w:szCs w:val="22"/>
        </w:rPr>
        <w:t>)</w:t>
      </w:r>
      <w:r w:rsidRPr="00570B48">
        <w:rPr>
          <w:rFonts w:asciiTheme="minorHAnsi" w:hAnsiTheme="minorHAnsi" w:cstheme="minorHAnsi"/>
          <w:sz w:val="22"/>
          <w:szCs w:val="22"/>
        </w:rPr>
        <w:t xml:space="preserve"> </w:t>
      </w:r>
    </w:p>
    <w:p w14:paraId="1D0D54C9" w14:textId="77777777" w:rsidR="00453D6C" w:rsidRPr="00570B48" w:rsidRDefault="00453D6C" w:rsidP="00453D6C">
      <w:pPr>
        <w:jc w:val="both"/>
        <w:rPr>
          <w:rFonts w:asciiTheme="minorHAnsi" w:hAnsiTheme="minorHAnsi" w:cstheme="minorHAnsi"/>
          <w:sz w:val="22"/>
          <w:szCs w:val="22"/>
        </w:rPr>
      </w:pPr>
    </w:p>
    <w:p w14:paraId="237A7225" w14:textId="77777777"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sz w:val="22"/>
          <w:szCs w:val="22"/>
        </w:rPr>
        <w:t xml:space="preserve">Amennyiben  SZMJV Önkormányzatának Közgyűlése az előkészített, az átalakuláshoz szükséges okiratok tervezetét (így az átalakulási tervet, amely magában foglalja az átalakuló jogi személy vagyonmérleg-tervezetét és az azt alátámasztó vagyonleltár-tervezetét, a jogutód jogi személy (nyitó) vagyonmérleg-tervezetét és vagyonleltár-tervezetét; az egyesülési szerződést, és a jogutód jogi személy létesítő okiratának tervezetét) jóváhagyja, a SZOVA Nonprofit Zrt. egyedüli részvényese, SZMJV Önkormányzata, és a SZOVA Szállodaüzemeltető Kft. egyedüli tagja, a SZOVA Nonprofit Zrt. (képviseletében az igazgatóság elnöke) külön-külön határozatot hoznak átalakulási javaslat érdemi elbírálásáról, amelynek során: </w:t>
      </w:r>
    </w:p>
    <w:p w14:paraId="2B79C817" w14:textId="77777777" w:rsidR="00453D6C" w:rsidRPr="00570B48" w:rsidRDefault="00453D6C" w:rsidP="00453D6C">
      <w:pPr>
        <w:pStyle w:val="lfej"/>
        <w:tabs>
          <w:tab w:val="clear" w:pos="4536"/>
          <w:tab w:val="left" w:pos="0"/>
        </w:tabs>
        <w:rPr>
          <w:rFonts w:asciiTheme="minorHAnsi" w:hAnsiTheme="minorHAnsi" w:cstheme="minorHAnsi"/>
          <w:sz w:val="22"/>
          <w:szCs w:val="22"/>
        </w:rPr>
      </w:pPr>
    </w:p>
    <w:p w14:paraId="79FDDB3D" w14:textId="77777777" w:rsidR="00453D6C" w:rsidRPr="00570B48" w:rsidRDefault="00453D6C" w:rsidP="00453D6C">
      <w:pPr>
        <w:pStyle w:val="lfej"/>
        <w:numPr>
          <w:ilvl w:val="0"/>
          <w:numId w:val="25"/>
        </w:numPr>
        <w:tabs>
          <w:tab w:val="clear" w:pos="4536"/>
          <w:tab w:val="clear" w:pos="9072"/>
          <w:tab w:val="left" w:pos="0"/>
        </w:tabs>
        <w:overflowPunct w:val="0"/>
        <w:autoSpaceDE w:val="0"/>
        <w:autoSpaceDN w:val="0"/>
        <w:adjustRightInd w:val="0"/>
        <w:jc w:val="both"/>
        <w:textAlignment w:val="baseline"/>
        <w:rPr>
          <w:rFonts w:asciiTheme="minorHAnsi" w:hAnsiTheme="minorHAnsi" w:cstheme="minorHAnsi"/>
          <w:sz w:val="22"/>
          <w:szCs w:val="22"/>
        </w:rPr>
      </w:pPr>
      <w:r w:rsidRPr="00570B48">
        <w:rPr>
          <w:rFonts w:asciiTheme="minorHAnsi" w:hAnsiTheme="minorHAnsi" w:cstheme="minorHAnsi"/>
          <w:sz w:val="22"/>
          <w:szCs w:val="22"/>
        </w:rPr>
        <w:t>Az átalakuláshoz szükséges okiratokat (így az átalakulási tervet, amely magában foglalja az átalakuló jogi személy vagyonmérleg-tervezetét és az azt alátámasztó vagyonleltár-tervezetét, a jogutód jogi személy (nyitó) vagyonmérleg-tervezetét és vagyonleltár-tervezetét; az egyesülési szerződést, és a jogutód jogi személy létesítő okiratának tervezetét) jóváhagyják.</w:t>
      </w:r>
    </w:p>
    <w:p w14:paraId="1AD0BEE7" w14:textId="77777777" w:rsidR="00453D6C" w:rsidRPr="00570B48" w:rsidRDefault="00453D6C" w:rsidP="00453D6C">
      <w:pPr>
        <w:pStyle w:val="Default"/>
        <w:numPr>
          <w:ilvl w:val="0"/>
          <w:numId w:val="25"/>
        </w:numPr>
        <w:jc w:val="both"/>
        <w:rPr>
          <w:rFonts w:asciiTheme="minorHAnsi" w:hAnsiTheme="minorHAnsi" w:cstheme="minorHAnsi"/>
          <w:sz w:val="22"/>
          <w:szCs w:val="22"/>
        </w:rPr>
      </w:pPr>
      <w:r w:rsidRPr="00570B48">
        <w:rPr>
          <w:rFonts w:asciiTheme="minorHAnsi" w:hAnsiTheme="minorHAnsi" w:cstheme="minorHAnsi"/>
          <w:sz w:val="22"/>
          <w:szCs w:val="22"/>
        </w:rPr>
        <w:t>Felhatalmazzák az egyesülésben részt vevő jogi személyek vezető tisztségviselőit, hogy az egyesülési szerződést aláírják.</w:t>
      </w:r>
    </w:p>
    <w:p w14:paraId="5538749D" w14:textId="77777777" w:rsidR="00453D6C" w:rsidRPr="00570B48" w:rsidRDefault="00453D6C" w:rsidP="00453D6C">
      <w:pPr>
        <w:pStyle w:val="Default"/>
        <w:numPr>
          <w:ilvl w:val="0"/>
          <w:numId w:val="25"/>
        </w:numPr>
        <w:jc w:val="both"/>
        <w:rPr>
          <w:rFonts w:asciiTheme="minorHAnsi" w:hAnsiTheme="minorHAnsi" w:cstheme="minorHAnsi"/>
          <w:sz w:val="22"/>
          <w:szCs w:val="22"/>
        </w:rPr>
      </w:pPr>
      <w:r w:rsidRPr="00570B48">
        <w:rPr>
          <w:rFonts w:asciiTheme="minorHAnsi" w:hAnsiTheme="minorHAnsi" w:cstheme="minorHAnsi"/>
          <w:sz w:val="22"/>
          <w:szCs w:val="22"/>
        </w:rPr>
        <w:t>Az egyesülő társaságok vezető tisztségviselői a jogutód jogi személy (SZOVA Nonprofit Zrt.) előzőek szerint jóváhagyott létesítő okiratát aláírásra SZMJV Önkormányzatának Polgármestere elé terjesztik.</w:t>
      </w:r>
    </w:p>
    <w:p w14:paraId="71DE9CEC" w14:textId="77777777" w:rsidR="00453D6C" w:rsidRPr="00570B48" w:rsidRDefault="00453D6C" w:rsidP="00453D6C">
      <w:pPr>
        <w:pStyle w:val="Default"/>
        <w:jc w:val="both"/>
        <w:rPr>
          <w:rFonts w:ascii="Times New Roman" w:hAnsi="Times New Roman" w:cs="Times New Roman"/>
        </w:rPr>
      </w:pPr>
    </w:p>
    <w:p w14:paraId="04370D8A" w14:textId="77777777" w:rsidR="00453D6C" w:rsidRPr="00570B48" w:rsidRDefault="00453D6C" w:rsidP="00802A4F">
      <w:pPr>
        <w:jc w:val="both"/>
        <w:rPr>
          <w:rFonts w:asciiTheme="minorHAnsi" w:hAnsiTheme="minorHAnsi" w:cstheme="minorHAnsi"/>
          <w:sz w:val="22"/>
          <w:szCs w:val="22"/>
        </w:rPr>
      </w:pPr>
      <w:r w:rsidRPr="00570B48">
        <w:rPr>
          <w:rFonts w:asciiTheme="minorHAnsi" w:hAnsiTheme="minorHAnsi" w:cstheme="minorHAnsi"/>
          <w:sz w:val="22"/>
          <w:szCs w:val="22"/>
        </w:rPr>
        <w:t xml:space="preserve">Az egyesüléssel érintett jogi személyek az egyesülés valamennyi jogi személynél megtörtént végleges elhatározását követően, az utolsó döntés meghozatalától számított nyolc napon belül kötelesek erről a </w:t>
      </w:r>
      <w:r w:rsidRPr="00570B48">
        <w:rPr>
          <w:rFonts w:asciiTheme="minorHAnsi" w:hAnsiTheme="minorHAnsi" w:cstheme="minorHAnsi"/>
          <w:sz w:val="22"/>
          <w:szCs w:val="22"/>
        </w:rPr>
        <w:lastRenderedPageBreak/>
        <w:t>Cégközlönynél közlemény közzétételét kezdeményezni, amelyet két egymást követő lapszámban kell közzétenni. A közzététel kezdeményezésére az egyesülő jogi személyek a SZOVA Nonprofit Zrt.-t jelölik ki maguk közül.</w:t>
      </w:r>
    </w:p>
    <w:p w14:paraId="4F0F07BA" w14:textId="77777777" w:rsidR="00453D6C" w:rsidRPr="00570B48" w:rsidRDefault="00453D6C" w:rsidP="00802A4F">
      <w:pPr>
        <w:jc w:val="both"/>
        <w:rPr>
          <w:rFonts w:asciiTheme="minorHAnsi" w:hAnsiTheme="minorHAnsi" w:cstheme="minorHAnsi"/>
          <w:sz w:val="22"/>
          <w:szCs w:val="22"/>
        </w:rPr>
      </w:pPr>
    </w:p>
    <w:p w14:paraId="0EA844F0" w14:textId="77777777" w:rsidR="00453D6C" w:rsidRPr="00570B48" w:rsidRDefault="00453D6C" w:rsidP="00802A4F">
      <w:pPr>
        <w:jc w:val="both"/>
        <w:rPr>
          <w:rFonts w:asciiTheme="minorHAnsi" w:hAnsiTheme="minorHAnsi" w:cstheme="minorHAnsi"/>
          <w:sz w:val="22"/>
          <w:szCs w:val="22"/>
        </w:rPr>
      </w:pPr>
      <w:r w:rsidRPr="00570B48">
        <w:rPr>
          <w:rFonts w:asciiTheme="minorHAnsi" w:hAnsiTheme="minorHAnsi" w:cstheme="minorHAnsi"/>
          <w:sz w:val="22"/>
          <w:szCs w:val="22"/>
        </w:rPr>
        <w:t xml:space="preserve">Az egyesülés eredményeként a SZOVA Szállodaüzemeltető Nonprofit Kft. 2026. december 31. hatállyal a cégjegyzékből törlésre kerül, 2027. január 1. napjától a SZOVA Szombathelyi Vagyonhasznosító és Városgazdálkodási Nonprofit Zrt.-be beolvadva működik tovább, amely a SZOVA Szállodaüzemeltető Nonprofit Kft. általános jogutódja is lesz. </w:t>
      </w:r>
    </w:p>
    <w:p w14:paraId="686960E9" w14:textId="77777777" w:rsidR="00453D6C" w:rsidRPr="00570B48" w:rsidRDefault="00453D6C" w:rsidP="00802A4F">
      <w:pPr>
        <w:jc w:val="both"/>
        <w:rPr>
          <w:rFonts w:asciiTheme="minorHAnsi" w:hAnsiTheme="minorHAnsi" w:cstheme="minorHAnsi"/>
          <w:sz w:val="22"/>
          <w:szCs w:val="22"/>
        </w:rPr>
      </w:pPr>
    </w:p>
    <w:p w14:paraId="2DB7AD8D" w14:textId="77777777" w:rsidR="00453D6C" w:rsidRPr="00570B48" w:rsidRDefault="00453D6C" w:rsidP="00802A4F">
      <w:pPr>
        <w:jc w:val="both"/>
        <w:rPr>
          <w:rFonts w:asciiTheme="minorHAnsi" w:hAnsiTheme="minorHAnsi" w:cstheme="minorHAnsi"/>
          <w:sz w:val="22"/>
          <w:szCs w:val="22"/>
        </w:rPr>
      </w:pPr>
      <w:r w:rsidRPr="00570B48">
        <w:rPr>
          <w:rFonts w:asciiTheme="minorHAnsi" w:hAnsiTheme="minorHAnsi" w:cstheme="minorHAnsi"/>
          <w:sz w:val="22"/>
          <w:szCs w:val="22"/>
        </w:rPr>
        <w:t>Az egyesülést követő kilencven napon belül, vagyis legkésőbb 2027. március 30-ig mind a jogelőd jogi személyre (SZOVA Szállodaüzemeltető Nonprofit Kft.), mind a jogutód jogi személyre (SZOVA Nonprofit Zrt.) vonatkozóan a bejegyzés napjával, illetve a jogi személy által az átalakulás időpontjaként meghatározott nappal végleges vagyonmérleget kell készíteni. </w:t>
      </w:r>
    </w:p>
    <w:p w14:paraId="7A89CB11" w14:textId="77777777" w:rsidR="00453D6C" w:rsidRPr="00570B48" w:rsidRDefault="00453D6C" w:rsidP="00802A4F">
      <w:pPr>
        <w:jc w:val="both"/>
        <w:rPr>
          <w:rFonts w:asciiTheme="minorHAnsi" w:hAnsiTheme="minorHAnsi" w:cstheme="minorHAnsi"/>
          <w:sz w:val="22"/>
          <w:szCs w:val="22"/>
        </w:rPr>
      </w:pPr>
    </w:p>
    <w:p w14:paraId="73ABDA0F" w14:textId="77777777" w:rsidR="00372CEE" w:rsidRPr="00570B48" w:rsidRDefault="00372CEE" w:rsidP="00802A4F">
      <w:pPr>
        <w:jc w:val="both"/>
        <w:rPr>
          <w:rFonts w:asciiTheme="minorHAnsi" w:hAnsiTheme="minorHAnsi" w:cstheme="minorHAnsi"/>
          <w:sz w:val="22"/>
          <w:szCs w:val="22"/>
        </w:rPr>
      </w:pPr>
    </w:p>
    <w:p w14:paraId="4E14E76C" w14:textId="3BF6B631" w:rsidR="00372CEE" w:rsidRPr="00570B48" w:rsidRDefault="00372CEE" w:rsidP="00372CEE">
      <w:pP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VII. Javaslat a Szombathelyi Távhőszolgáltató Kft.-t érintő személyi jellegű döntés meghozatalára</w:t>
      </w:r>
    </w:p>
    <w:p w14:paraId="07FE9DF9" w14:textId="77777777" w:rsidR="00372CEE" w:rsidRPr="00570B48" w:rsidRDefault="00372CEE" w:rsidP="00372CEE">
      <w:pPr>
        <w:rPr>
          <w:rFonts w:asciiTheme="minorHAnsi" w:hAnsiTheme="minorHAnsi" w:cstheme="minorHAnsi"/>
          <w:b/>
          <w:bCs/>
          <w:sz w:val="22"/>
          <w:szCs w:val="22"/>
          <w:u w:val="single"/>
        </w:rPr>
      </w:pPr>
    </w:p>
    <w:p w14:paraId="4ACB7393" w14:textId="509C023B" w:rsidR="00372CEE" w:rsidRPr="00570B48" w:rsidRDefault="00372CEE" w:rsidP="00372CEE">
      <w:pPr>
        <w:jc w:val="both"/>
        <w:rPr>
          <w:rFonts w:asciiTheme="minorHAnsi" w:hAnsiTheme="minorHAnsi" w:cstheme="minorHAnsi"/>
          <w:sz w:val="22"/>
          <w:szCs w:val="22"/>
        </w:rPr>
      </w:pPr>
      <w:r w:rsidRPr="00570B48">
        <w:rPr>
          <w:rFonts w:asciiTheme="minorHAnsi" w:hAnsiTheme="minorHAnsi" w:cstheme="minorHAnsi"/>
          <w:sz w:val="22"/>
          <w:szCs w:val="22"/>
        </w:rPr>
        <w:t>A Szombathelyi Távhőszolgáltató Kft. közvetett többségi tulajdonosa képviseletében Szombathely Megyei Jogú Város Közgyűlése a 213/2022. (V.26.) Kgy. sz. határozatában 2022. június 1. napjától 2027. május 31. napjáig terjedő határozott időtartamra Molnár Miklós ügyvezetőként való megválasztását javasolta a társaság taggyűlésének. A Társaság taggyűlése a 8/2022. (05.30.) számú taggyűlési határozatával a munkavállalót választotta meg a társaság ügyvezetőjének 2022. június 1. napjától 2027. május 31. napjáig terjedő határozott időtartamra.</w:t>
      </w:r>
    </w:p>
    <w:p w14:paraId="35381F06" w14:textId="77777777" w:rsidR="00372CEE" w:rsidRPr="00570B48" w:rsidRDefault="00372CEE" w:rsidP="00802A4F">
      <w:pPr>
        <w:jc w:val="both"/>
        <w:rPr>
          <w:rFonts w:asciiTheme="minorHAnsi" w:hAnsiTheme="minorHAnsi" w:cstheme="minorHAnsi"/>
          <w:sz w:val="22"/>
          <w:szCs w:val="22"/>
        </w:rPr>
      </w:pPr>
    </w:p>
    <w:p w14:paraId="04F7504A" w14:textId="77777777" w:rsidR="00B00D60" w:rsidRPr="00570B48" w:rsidRDefault="00B00D60" w:rsidP="00B00D60">
      <w:pPr>
        <w:pStyle w:val="Szvegtrzsbehzssal3"/>
        <w:spacing w:after="0"/>
        <w:ind w:left="0"/>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Önkormányzata vagyonáról szóló 40/2014. (XII.23.) önkormányzati rendelet 19. § (1) bekezdésének a) pont </w:t>
      </w:r>
      <w:proofErr w:type="spellStart"/>
      <w:r w:rsidRPr="00570B48">
        <w:rPr>
          <w:rFonts w:asciiTheme="minorHAnsi" w:hAnsiTheme="minorHAnsi" w:cstheme="minorHAnsi"/>
          <w:sz w:val="22"/>
          <w:szCs w:val="22"/>
        </w:rPr>
        <w:t>af</w:t>
      </w:r>
      <w:proofErr w:type="spellEnd"/>
      <w:r w:rsidRPr="00570B48">
        <w:rPr>
          <w:rFonts w:asciiTheme="minorHAnsi" w:hAnsiTheme="minorHAnsi" w:cstheme="minorHAnsi"/>
          <w:sz w:val="22"/>
          <w:szCs w:val="22"/>
        </w:rPr>
        <w:t>) alpontja értelmében, ha a gazdasági társaságban az önkormányzati tulajdonrész az 50 %-ot eléri, vagy meghaladja, úgy a társaság legfőbb szervének hatáskörébe tartozó kérdésekben a Közgyűlés jogosult dönteni az ügyvezető megválasztása, visszahívása és díjazásának megállapítása tárgyában.</w:t>
      </w:r>
    </w:p>
    <w:p w14:paraId="10D8867F" w14:textId="3A5521C2" w:rsidR="00372CEE" w:rsidRPr="00570B48" w:rsidRDefault="00372CEE" w:rsidP="00802A4F">
      <w:pPr>
        <w:jc w:val="both"/>
        <w:rPr>
          <w:rFonts w:asciiTheme="minorHAnsi" w:hAnsiTheme="minorHAnsi" w:cstheme="minorHAnsi"/>
          <w:sz w:val="22"/>
          <w:szCs w:val="22"/>
        </w:rPr>
      </w:pPr>
    </w:p>
    <w:p w14:paraId="1726E8D4" w14:textId="49252186" w:rsidR="00372CEE" w:rsidRPr="00570B48" w:rsidRDefault="00B00D60" w:rsidP="00802A4F">
      <w:pPr>
        <w:jc w:val="both"/>
        <w:rPr>
          <w:rFonts w:asciiTheme="minorHAnsi" w:hAnsiTheme="minorHAnsi" w:cstheme="minorHAnsi"/>
          <w:sz w:val="22"/>
          <w:szCs w:val="22"/>
        </w:rPr>
      </w:pPr>
      <w:r w:rsidRPr="00570B48">
        <w:rPr>
          <w:rFonts w:asciiTheme="minorHAnsi" w:hAnsiTheme="minorHAnsi" w:cstheme="minorHAnsi"/>
          <w:sz w:val="22"/>
          <w:szCs w:val="22"/>
        </w:rPr>
        <w:t>Javaslom, hogy a Közgyűlés javasolja a társaság taggyűlése számára Molnár Miklós ügyvezetői jogviszonyának 3 év határozott időtartammal</w:t>
      </w:r>
      <w:r w:rsidR="0020799E" w:rsidRPr="00570B48">
        <w:rPr>
          <w:rFonts w:asciiTheme="minorHAnsi" w:hAnsiTheme="minorHAnsi" w:cstheme="minorHAnsi"/>
          <w:sz w:val="22"/>
          <w:szCs w:val="22"/>
        </w:rPr>
        <w:t xml:space="preserve"> történő meghosszabbítását</w:t>
      </w:r>
      <w:r w:rsidRPr="00570B48">
        <w:rPr>
          <w:rFonts w:asciiTheme="minorHAnsi" w:hAnsiTheme="minorHAnsi" w:cstheme="minorHAnsi"/>
          <w:sz w:val="22"/>
          <w:szCs w:val="22"/>
        </w:rPr>
        <w:t xml:space="preserve"> 2030. május 31. napjáig. </w:t>
      </w:r>
    </w:p>
    <w:p w14:paraId="25E4D983" w14:textId="77777777" w:rsidR="00B00D60" w:rsidRPr="00570B48" w:rsidRDefault="00B00D60" w:rsidP="00802A4F">
      <w:pPr>
        <w:jc w:val="both"/>
        <w:rPr>
          <w:rFonts w:asciiTheme="minorHAnsi" w:hAnsiTheme="minorHAnsi" w:cstheme="minorHAnsi"/>
          <w:sz w:val="22"/>
          <w:szCs w:val="22"/>
        </w:rPr>
      </w:pPr>
    </w:p>
    <w:p w14:paraId="284C08E3" w14:textId="000649A3" w:rsidR="00453D6C" w:rsidRPr="00570B48" w:rsidRDefault="00802A4F" w:rsidP="006C5693">
      <w:pPr>
        <w:jc w:val="both"/>
        <w:rPr>
          <w:rFonts w:asciiTheme="minorHAnsi" w:hAnsiTheme="minorHAnsi" w:cstheme="minorHAnsi"/>
          <w:bCs/>
          <w:sz w:val="22"/>
          <w:szCs w:val="22"/>
        </w:rPr>
      </w:pPr>
      <w:r w:rsidRPr="00570B48">
        <w:rPr>
          <w:rFonts w:asciiTheme="minorHAnsi" w:hAnsiTheme="minorHAnsi" w:cstheme="minorHAnsi"/>
          <w:bCs/>
          <w:sz w:val="22"/>
          <w:szCs w:val="22"/>
        </w:rPr>
        <w:t xml:space="preserve">Kérem a Tisztelt Közgyűlést, hogy az előterjesztést megtárgyalni és a határozati javaslatokat elfogadni szíveskedjen! </w:t>
      </w:r>
    </w:p>
    <w:p w14:paraId="16A0A617" w14:textId="77777777" w:rsidR="00453D6C" w:rsidRPr="00570B48" w:rsidRDefault="00453D6C" w:rsidP="006C5693">
      <w:pPr>
        <w:jc w:val="both"/>
        <w:rPr>
          <w:rFonts w:asciiTheme="minorHAnsi" w:hAnsiTheme="minorHAnsi" w:cstheme="minorHAnsi"/>
          <w:bCs/>
          <w:sz w:val="22"/>
          <w:szCs w:val="22"/>
        </w:rPr>
      </w:pPr>
    </w:p>
    <w:p w14:paraId="35126EE8" w14:textId="137D57AF" w:rsidR="005A6373" w:rsidRPr="00570B48" w:rsidRDefault="005A6373" w:rsidP="006C5693">
      <w:pPr>
        <w:jc w:val="both"/>
        <w:rPr>
          <w:rFonts w:asciiTheme="minorHAnsi" w:hAnsiTheme="minorHAnsi" w:cstheme="minorHAnsi"/>
          <w:b/>
          <w:sz w:val="22"/>
          <w:szCs w:val="22"/>
        </w:rPr>
      </w:pPr>
      <w:r w:rsidRPr="00570B48">
        <w:rPr>
          <w:rFonts w:asciiTheme="minorHAnsi" w:hAnsiTheme="minorHAnsi" w:cstheme="minorHAnsi"/>
          <w:b/>
          <w:sz w:val="22"/>
          <w:szCs w:val="22"/>
        </w:rPr>
        <w:t>Szombathely, 202</w:t>
      </w:r>
      <w:r w:rsidR="004C13A1" w:rsidRPr="00570B48">
        <w:rPr>
          <w:rFonts w:asciiTheme="minorHAnsi" w:hAnsiTheme="minorHAnsi" w:cstheme="minorHAnsi"/>
          <w:b/>
          <w:sz w:val="22"/>
          <w:szCs w:val="22"/>
        </w:rPr>
        <w:t>6</w:t>
      </w:r>
      <w:r w:rsidRPr="00570B48">
        <w:rPr>
          <w:rFonts w:asciiTheme="minorHAnsi" w:hAnsiTheme="minorHAnsi" w:cstheme="minorHAnsi"/>
          <w:b/>
          <w:sz w:val="22"/>
          <w:szCs w:val="22"/>
        </w:rPr>
        <w:t xml:space="preserve">. </w:t>
      </w:r>
      <w:proofErr w:type="gramStart"/>
      <w:r w:rsidR="00661845" w:rsidRPr="00570B48">
        <w:rPr>
          <w:rFonts w:asciiTheme="minorHAnsi" w:hAnsiTheme="minorHAnsi" w:cstheme="minorHAnsi"/>
          <w:b/>
          <w:sz w:val="22"/>
          <w:szCs w:val="22"/>
        </w:rPr>
        <w:t>szeptember</w:t>
      </w:r>
      <w:r w:rsidR="00772A1D" w:rsidRPr="00570B48">
        <w:rPr>
          <w:rFonts w:asciiTheme="minorHAnsi" w:hAnsiTheme="minorHAnsi" w:cstheme="minorHAnsi"/>
          <w:b/>
          <w:sz w:val="22"/>
          <w:szCs w:val="22"/>
        </w:rPr>
        <w:t xml:space="preserve"> </w:t>
      </w:r>
      <w:r w:rsidR="004C13A1" w:rsidRPr="00570B48">
        <w:rPr>
          <w:rFonts w:asciiTheme="minorHAnsi" w:hAnsiTheme="minorHAnsi" w:cstheme="minorHAnsi"/>
          <w:b/>
          <w:sz w:val="22"/>
          <w:szCs w:val="22"/>
        </w:rPr>
        <w:t xml:space="preserve"> „</w:t>
      </w:r>
      <w:proofErr w:type="gramEnd"/>
      <w:r w:rsidR="004C13A1" w:rsidRPr="00570B48">
        <w:rPr>
          <w:rFonts w:asciiTheme="minorHAnsi" w:hAnsiTheme="minorHAnsi" w:cstheme="minorHAnsi"/>
          <w:b/>
          <w:sz w:val="22"/>
          <w:szCs w:val="22"/>
        </w:rPr>
        <w:t xml:space="preserve">      "</w:t>
      </w:r>
    </w:p>
    <w:p w14:paraId="34635F18" w14:textId="77777777" w:rsidR="005A6373" w:rsidRPr="00570B48" w:rsidRDefault="005A6373" w:rsidP="006C5693">
      <w:pPr>
        <w:jc w:val="both"/>
        <w:rPr>
          <w:rFonts w:asciiTheme="minorHAnsi" w:hAnsiTheme="minorHAnsi" w:cstheme="minorHAnsi"/>
          <w:b/>
          <w:sz w:val="22"/>
          <w:szCs w:val="22"/>
        </w:rPr>
      </w:pPr>
    </w:p>
    <w:p w14:paraId="6343F089" w14:textId="77777777" w:rsidR="005A6373" w:rsidRPr="00570B48" w:rsidRDefault="005A6373" w:rsidP="006C5693">
      <w:pPr>
        <w:ind w:left="2836" w:firstLine="709"/>
        <w:jc w:val="both"/>
        <w:rPr>
          <w:rFonts w:asciiTheme="minorHAnsi" w:hAnsiTheme="minorHAnsi" w:cstheme="minorHAnsi"/>
          <w:b/>
          <w:bCs/>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r>
      <w:r w:rsidRPr="00570B48">
        <w:rPr>
          <w:rFonts w:asciiTheme="minorHAnsi" w:hAnsiTheme="minorHAnsi" w:cstheme="minorHAnsi"/>
          <w:sz w:val="22"/>
          <w:szCs w:val="22"/>
        </w:rPr>
        <w:tab/>
      </w:r>
      <w:r w:rsidRPr="00570B48">
        <w:rPr>
          <w:rFonts w:asciiTheme="minorHAnsi" w:hAnsiTheme="minorHAnsi" w:cstheme="minorHAnsi"/>
          <w:sz w:val="22"/>
          <w:szCs w:val="22"/>
        </w:rPr>
        <w:tab/>
      </w:r>
      <w:r w:rsidRPr="00570B48">
        <w:rPr>
          <w:rFonts w:asciiTheme="minorHAnsi" w:hAnsiTheme="minorHAnsi" w:cstheme="minorHAnsi"/>
          <w:b/>
          <w:bCs/>
          <w:sz w:val="22"/>
          <w:szCs w:val="22"/>
        </w:rPr>
        <w:t>/: Dr. Nemény András :/</w:t>
      </w:r>
    </w:p>
    <w:p w14:paraId="3D220257" w14:textId="76C18CBF" w:rsidR="00947D6D" w:rsidRPr="00570B48" w:rsidRDefault="005A6373" w:rsidP="006C5693">
      <w:pPr>
        <w:tabs>
          <w:tab w:val="left" w:pos="708"/>
          <w:tab w:val="left" w:pos="1416"/>
          <w:tab w:val="left" w:pos="2124"/>
          <w:tab w:val="left" w:pos="2832"/>
          <w:tab w:val="left" w:pos="3540"/>
          <w:tab w:val="left" w:pos="6195"/>
        </w:tabs>
        <w:jc w:val="both"/>
        <w:rPr>
          <w:rFonts w:asciiTheme="minorHAnsi" w:hAnsiTheme="minorHAnsi" w:cstheme="minorHAnsi"/>
          <w:b/>
          <w:bCs/>
          <w:color w:val="EE0000"/>
          <w:sz w:val="22"/>
          <w:szCs w:val="22"/>
        </w:rPr>
      </w:pPr>
      <w:r w:rsidRPr="00570B48">
        <w:rPr>
          <w:rFonts w:asciiTheme="minorHAnsi" w:hAnsiTheme="minorHAnsi" w:cstheme="minorHAnsi"/>
          <w:b/>
          <w:bCs/>
          <w:color w:val="EE0000"/>
          <w:sz w:val="22"/>
          <w:szCs w:val="22"/>
        </w:rPr>
        <w:tab/>
      </w:r>
      <w:r w:rsidRPr="00570B48">
        <w:rPr>
          <w:rFonts w:asciiTheme="minorHAnsi" w:hAnsiTheme="minorHAnsi" w:cstheme="minorHAnsi"/>
          <w:b/>
          <w:bCs/>
          <w:color w:val="EE0000"/>
          <w:sz w:val="22"/>
          <w:szCs w:val="22"/>
        </w:rPr>
        <w:tab/>
      </w:r>
    </w:p>
    <w:p w14:paraId="4302C259" w14:textId="77777777" w:rsidR="006219DC" w:rsidRPr="00570B48" w:rsidRDefault="006219DC" w:rsidP="006C5693">
      <w:pPr>
        <w:tabs>
          <w:tab w:val="left" w:pos="708"/>
          <w:tab w:val="left" w:pos="1416"/>
          <w:tab w:val="left" w:pos="2124"/>
          <w:tab w:val="left" w:pos="2832"/>
          <w:tab w:val="left" w:pos="3540"/>
          <w:tab w:val="left" w:pos="6195"/>
        </w:tabs>
        <w:jc w:val="both"/>
        <w:rPr>
          <w:rFonts w:asciiTheme="minorHAnsi" w:hAnsiTheme="minorHAnsi" w:cstheme="minorHAnsi"/>
          <w:b/>
          <w:bCs/>
          <w:color w:val="EE0000"/>
          <w:sz w:val="22"/>
          <w:szCs w:val="22"/>
        </w:rPr>
      </w:pPr>
    </w:p>
    <w:p w14:paraId="397D3E48" w14:textId="77777777" w:rsidR="006219DC" w:rsidRPr="00570B48" w:rsidRDefault="006219DC" w:rsidP="006C5693">
      <w:pPr>
        <w:tabs>
          <w:tab w:val="left" w:pos="708"/>
          <w:tab w:val="left" w:pos="1416"/>
          <w:tab w:val="left" w:pos="2124"/>
          <w:tab w:val="left" w:pos="2832"/>
          <w:tab w:val="left" w:pos="3540"/>
          <w:tab w:val="left" w:pos="6195"/>
        </w:tabs>
        <w:jc w:val="both"/>
        <w:rPr>
          <w:rFonts w:asciiTheme="minorHAnsi" w:hAnsiTheme="minorHAnsi" w:cstheme="minorHAnsi"/>
          <w:b/>
          <w:bCs/>
          <w:color w:val="EE0000"/>
          <w:sz w:val="22"/>
          <w:szCs w:val="22"/>
        </w:rPr>
      </w:pPr>
    </w:p>
    <w:p w14:paraId="164688A0" w14:textId="7180E47B" w:rsidR="00583288" w:rsidRPr="00570B48" w:rsidRDefault="00661845" w:rsidP="00CF2A5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I.</w:t>
      </w:r>
    </w:p>
    <w:p w14:paraId="57E815B7" w14:textId="77777777" w:rsidR="005D2A4B" w:rsidRPr="00570B48" w:rsidRDefault="005D2A4B" w:rsidP="00CF2A5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7D95E67E" w14:textId="7518C145" w:rsidR="005D2A4B" w:rsidRPr="00570B48" w:rsidRDefault="00E279FE" w:rsidP="00CF2A54">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6219DC" w:rsidRPr="00570B48">
        <w:rPr>
          <w:rFonts w:asciiTheme="minorHAnsi" w:hAnsiTheme="minorHAnsi" w:cstheme="minorHAnsi"/>
          <w:b/>
          <w:bCs/>
          <w:sz w:val="22"/>
          <w:szCs w:val="22"/>
          <w:u w:val="single"/>
        </w:rPr>
        <w:t>6</w:t>
      </w:r>
      <w:r w:rsidR="005D2A4B" w:rsidRPr="00570B48">
        <w:rPr>
          <w:rFonts w:asciiTheme="minorHAnsi" w:hAnsiTheme="minorHAnsi" w:cstheme="minorHAnsi"/>
          <w:b/>
          <w:bCs/>
          <w:sz w:val="22"/>
          <w:szCs w:val="22"/>
          <w:u w:val="single"/>
        </w:rPr>
        <w:t>. (</w:t>
      </w:r>
      <w:r w:rsidR="00661845" w:rsidRPr="00570B48">
        <w:rPr>
          <w:rFonts w:asciiTheme="minorHAnsi" w:hAnsiTheme="minorHAnsi" w:cstheme="minorHAnsi"/>
          <w:b/>
          <w:bCs/>
          <w:sz w:val="22"/>
          <w:szCs w:val="22"/>
          <w:u w:val="single"/>
        </w:rPr>
        <w:t>IX.2</w:t>
      </w:r>
      <w:r w:rsidR="006219DC" w:rsidRPr="00570B48">
        <w:rPr>
          <w:rFonts w:asciiTheme="minorHAnsi" w:hAnsiTheme="minorHAnsi" w:cstheme="minorHAnsi"/>
          <w:b/>
          <w:bCs/>
          <w:sz w:val="22"/>
          <w:szCs w:val="22"/>
          <w:u w:val="single"/>
        </w:rPr>
        <w:t>4</w:t>
      </w:r>
      <w:r w:rsidR="005D2A4B" w:rsidRPr="00570B48">
        <w:rPr>
          <w:rFonts w:asciiTheme="minorHAnsi" w:hAnsiTheme="minorHAnsi" w:cstheme="minorHAnsi"/>
          <w:b/>
          <w:bCs/>
          <w:sz w:val="22"/>
          <w:szCs w:val="22"/>
          <w:u w:val="single"/>
        </w:rPr>
        <w:t>.) Kgy. számú határozat</w:t>
      </w:r>
    </w:p>
    <w:p w14:paraId="7AB867E1" w14:textId="77777777" w:rsidR="005D2A4B" w:rsidRPr="00570B48" w:rsidRDefault="005D2A4B" w:rsidP="006C5693">
      <w:pPr>
        <w:jc w:val="both"/>
        <w:rPr>
          <w:rFonts w:asciiTheme="minorHAnsi" w:hAnsiTheme="minorHAnsi" w:cstheme="minorHAnsi"/>
          <w:b/>
          <w:bCs/>
          <w:sz w:val="22"/>
          <w:szCs w:val="22"/>
          <w:u w:val="single"/>
        </w:rPr>
      </w:pPr>
    </w:p>
    <w:p w14:paraId="2C1924FB" w14:textId="1C20F294" w:rsidR="00CF2A54" w:rsidRPr="00570B48" w:rsidRDefault="00CF2A54" w:rsidP="00CF2A54">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az </w:t>
      </w:r>
      <w:r w:rsidRPr="00570B48">
        <w:rPr>
          <w:rFonts w:asciiTheme="minorHAnsi" w:hAnsiTheme="minorHAnsi" w:cstheme="minorHAnsi"/>
          <w:b/>
          <w:sz w:val="22"/>
          <w:szCs w:val="22"/>
        </w:rPr>
        <w:t xml:space="preserve">AGORA Savaria Kulturális és Médiaközpont Nonprofit Kft. </w:t>
      </w:r>
      <w:r w:rsidRPr="00570B48">
        <w:rPr>
          <w:rFonts w:asciiTheme="minorHAnsi" w:hAnsiTheme="minorHAnsi" w:cstheme="minorHAnsi"/>
          <w:sz w:val="22"/>
          <w:szCs w:val="22"/>
        </w:rPr>
        <w:t>202</w:t>
      </w:r>
      <w:r w:rsidR="006219DC"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elfogadja.</w:t>
      </w:r>
    </w:p>
    <w:p w14:paraId="5BAC8A7F" w14:textId="77777777" w:rsidR="00CF2A54" w:rsidRPr="00570B48" w:rsidRDefault="00CF2A54" w:rsidP="00CF2A54">
      <w:pPr>
        <w:pStyle w:val="Szvegtrzs2"/>
        <w:spacing w:after="0" w:line="240" w:lineRule="auto"/>
        <w:jc w:val="both"/>
        <w:rPr>
          <w:rFonts w:asciiTheme="minorHAnsi" w:hAnsiTheme="minorHAnsi" w:cstheme="minorHAnsi"/>
          <w:color w:val="EE0000"/>
          <w:sz w:val="22"/>
          <w:szCs w:val="22"/>
        </w:rPr>
      </w:pPr>
    </w:p>
    <w:p w14:paraId="054A17C3" w14:textId="77777777" w:rsidR="00CF2A54" w:rsidRPr="00570B48" w:rsidRDefault="00CF2A54" w:rsidP="00CF2A54">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067E3D5B" w14:textId="77777777" w:rsidR="00CF2A54" w:rsidRPr="00570B48" w:rsidRDefault="00CF2A54" w:rsidP="00CF2A54">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3404714D" w14:textId="77777777" w:rsidR="00CF2A54" w:rsidRPr="00570B48" w:rsidRDefault="00CF2A54" w:rsidP="00CF2A54">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297B5504" w14:textId="77777777" w:rsidR="00CF2A54" w:rsidRPr="00570B48" w:rsidRDefault="00CF2A54" w:rsidP="00CF2A54">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7B793D36" w14:textId="77777777" w:rsidR="00CF2A54" w:rsidRPr="00570B48" w:rsidRDefault="00CF2A54" w:rsidP="00CF2A54">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1C39D392" w14:textId="343A10DD" w:rsidR="008F6064" w:rsidRPr="00570B48" w:rsidRDefault="008F6064" w:rsidP="00CF2A54">
      <w:pPr>
        <w:ind w:firstLine="1418"/>
        <w:jc w:val="both"/>
        <w:rPr>
          <w:rFonts w:asciiTheme="minorHAnsi" w:hAnsiTheme="minorHAnsi" w:cstheme="minorHAnsi"/>
          <w:sz w:val="22"/>
          <w:szCs w:val="22"/>
        </w:rPr>
      </w:pPr>
      <w:r w:rsidRPr="00570B48">
        <w:rPr>
          <w:rFonts w:asciiTheme="minorHAnsi" w:hAnsiTheme="minorHAnsi" w:cstheme="minorHAnsi"/>
          <w:sz w:val="22"/>
          <w:szCs w:val="22"/>
        </w:rPr>
        <w:lastRenderedPageBreak/>
        <w:t>Dr. Gyuráczné Dr. Speier Anikó, a Városüzemeltetési és Városfejlesztési Osztály vezetője</w:t>
      </w:r>
    </w:p>
    <w:p w14:paraId="752E3ABF" w14:textId="32A5B684" w:rsidR="00CF2A54" w:rsidRPr="00570B48" w:rsidRDefault="00CF2A54" w:rsidP="00CF2A54">
      <w:pPr>
        <w:ind w:firstLine="1418"/>
        <w:jc w:val="both"/>
        <w:rPr>
          <w:rFonts w:asciiTheme="minorHAnsi" w:hAnsiTheme="minorHAnsi" w:cstheme="minorHAnsi"/>
          <w:sz w:val="22"/>
          <w:szCs w:val="22"/>
        </w:rPr>
      </w:pPr>
      <w:r w:rsidRPr="00570B48">
        <w:rPr>
          <w:rFonts w:asciiTheme="minorHAnsi" w:hAnsiTheme="minorHAnsi" w:cstheme="minorHAnsi"/>
          <w:sz w:val="22"/>
          <w:szCs w:val="22"/>
        </w:rPr>
        <w:t>Horváth Zoltán, a társaság ügyvezetője</w:t>
      </w:r>
      <w:r w:rsidR="008F6064" w:rsidRPr="00570B48">
        <w:rPr>
          <w:rFonts w:asciiTheme="minorHAnsi" w:hAnsiTheme="minorHAnsi" w:cstheme="minorHAnsi"/>
          <w:sz w:val="22"/>
          <w:szCs w:val="22"/>
        </w:rPr>
        <w:t>)</w:t>
      </w:r>
    </w:p>
    <w:p w14:paraId="0F6CBA6F" w14:textId="77777777" w:rsidR="00CF2A54" w:rsidRPr="00570B48" w:rsidRDefault="00CF2A54" w:rsidP="00CF2A54">
      <w:pPr>
        <w:tabs>
          <w:tab w:val="left" w:pos="708"/>
          <w:tab w:val="left" w:pos="1416"/>
          <w:tab w:val="left" w:pos="2124"/>
          <w:tab w:val="left" w:pos="2832"/>
          <w:tab w:val="left" w:pos="3540"/>
          <w:tab w:val="left" w:pos="6195"/>
        </w:tabs>
        <w:jc w:val="both"/>
        <w:rPr>
          <w:rFonts w:asciiTheme="minorHAnsi" w:hAnsiTheme="minorHAnsi" w:cstheme="minorHAnsi"/>
          <w:b/>
          <w:bCs/>
          <w:sz w:val="22"/>
          <w:szCs w:val="22"/>
          <w:u w:val="single"/>
        </w:rPr>
      </w:pPr>
    </w:p>
    <w:p w14:paraId="5938E2EE" w14:textId="77777777" w:rsidR="00CF2A54" w:rsidRPr="00570B48" w:rsidRDefault="00CF2A54" w:rsidP="00CF2A54">
      <w:pPr>
        <w:tabs>
          <w:tab w:val="left" w:pos="708"/>
          <w:tab w:val="left" w:pos="1416"/>
          <w:tab w:val="left" w:pos="2124"/>
          <w:tab w:val="left" w:pos="2832"/>
          <w:tab w:val="left" w:pos="3540"/>
          <w:tab w:val="left" w:pos="6195"/>
        </w:tabs>
        <w:jc w:val="both"/>
        <w:rPr>
          <w:rFonts w:asciiTheme="minorHAnsi" w:hAnsiTheme="minorHAnsi" w:cstheme="minorHAnsi"/>
          <w:b/>
          <w:sz w:val="22"/>
          <w:szCs w:val="22"/>
          <w:u w:val="single"/>
        </w:rPr>
      </w:pPr>
      <w:r w:rsidRPr="00570B48">
        <w:rPr>
          <w:rFonts w:asciiTheme="minorHAnsi" w:hAnsiTheme="minorHAnsi" w:cstheme="minorHAnsi"/>
          <w:b/>
          <w:bCs/>
          <w:sz w:val="22"/>
          <w:szCs w:val="22"/>
          <w:u w:val="single"/>
        </w:rPr>
        <w:t>Határidő:</w:t>
      </w:r>
      <w:r w:rsidRPr="00570B48">
        <w:rPr>
          <w:rFonts w:asciiTheme="minorHAnsi" w:hAnsiTheme="minorHAnsi" w:cstheme="minorHAnsi"/>
          <w:sz w:val="22"/>
          <w:szCs w:val="22"/>
        </w:rPr>
        <w:tab/>
        <w:t>azonnal</w:t>
      </w:r>
    </w:p>
    <w:p w14:paraId="7753BAC3" w14:textId="77777777" w:rsidR="00F77DBE" w:rsidRPr="00570B48" w:rsidRDefault="00F77DBE" w:rsidP="006C5693">
      <w:pPr>
        <w:jc w:val="both"/>
        <w:rPr>
          <w:rFonts w:asciiTheme="minorHAnsi" w:hAnsiTheme="minorHAnsi" w:cstheme="minorHAnsi"/>
          <w:b/>
          <w:color w:val="EE0000"/>
          <w:sz w:val="22"/>
          <w:szCs w:val="22"/>
          <w:lang w:val="x-none"/>
        </w:rPr>
      </w:pPr>
    </w:p>
    <w:p w14:paraId="3DB0AFD1" w14:textId="77777777" w:rsidR="00850AD8" w:rsidRPr="00570B48" w:rsidRDefault="00850AD8" w:rsidP="006C5693">
      <w:pPr>
        <w:jc w:val="both"/>
        <w:rPr>
          <w:rFonts w:asciiTheme="minorHAnsi" w:hAnsiTheme="minorHAnsi" w:cstheme="minorHAnsi"/>
          <w:b/>
          <w:color w:val="EE0000"/>
          <w:sz w:val="22"/>
          <w:szCs w:val="22"/>
          <w:lang w:val="x-none"/>
        </w:rPr>
      </w:pPr>
    </w:p>
    <w:p w14:paraId="7B16D047" w14:textId="77777777" w:rsidR="00850AD8" w:rsidRPr="00570B48" w:rsidRDefault="00850AD8" w:rsidP="006C5693">
      <w:pPr>
        <w:jc w:val="both"/>
        <w:rPr>
          <w:rFonts w:asciiTheme="minorHAnsi" w:hAnsiTheme="minorHAnsi" w:cstheme="minorHAnsi"/>
          <w:b/>
          <w:color w:val="EE0000"/>
          <w:sz w:val="22"/>
          <w:szCs w:val="22"/>
          <w:lang w:val="x-none"/>
        </w:rPr>
      </w:pPr>
    </w:p>
    <w:p w14:paraId="4D312F13" w14:textId="3E7F5894"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II.</w:t>
      </w:r>
    </w:p>
    <w:p w14:paraId="72E7BB19" w14:textId="77777777"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3F01AE0F" w14:textId="29B7D14B" w:rsidR="008F6064" w:rsidRPr="00570B48" w:rsidRDefault="008F6064" w:rsidP="008F6064">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6219DC" w:rsidRPr="00570B48">
        <w:rPr>
          <w:rFonts w:asciiTheme="minorHAnsi" w:hAnsiTheme="minorHAnsi" w:cstheme="minorHAnsi"/>
          <w:b/>
          <w:bCs/>
          <w:sz w:val="22"/>
          <w:szCs w:val="22"/>
          <w:u w:val="single"/>
        </w:rPr>
        <w:t>6</w:t>
      </w:r>
      <w:r w:rsidRPr="00570B48">
        <w:rPr>
          <w:rFonts w:asciiTheme="minorHAnsi" w:hAnsiTheme="minorHAnsi" w:cstheme="minorHAnsi"/>
          <w:b/>
          <w:bCs/>
          <w:sz w:val="22"/>
          <w:szCs w:val="22"/>
          <w:u w:val="single"/>
        </w:rPr>
        <w:t>. (IX.2</w:t>
      </w:r>
      <w:r w:rsidR="006219DC" w:rsidRPr="00570B48">
        <w:rPr>
          <w:rFonts w:asciiTheme="minorHAnsi" w:hAnsiTheme="minorHAnsi" w:cstheme="minorHAnsi"/>
          <w:b/>
          <w:bCs/>
          <w:sz w:val="22"/>
          <w:szCs w:val="22"/>
          <w:u w:val="single"/>
        </w:rPr>
        <w:t>4</w:t>
      </w:r>
      <w:r w:rsidRPr="00570B48">
        <w:rPr>
          <w:rFonts w:asciiTheme="minorHAnsi" w:hAnsiTheme="minorHAnsi" w:cstheme="minorHAnsi"/>
          <w:b/>
          <w:bCs/>
          <w:sz w:val="22"/>
          <w:szCs w:val="22"/>
          <w:u w:val="single"/>
        </w:rPr>
        <w:t>.) Kgy. számú határozat</w:t>
      </w:r>
    </w:p>
    <w:p w14:paraId="33FB19B2" w14:textId="77777777" w:rsidR="008F6064" w:rsidRPr="00570B48" w:rsidRDefault="008F6064" w:rsidP="006C5693">
      <w:pPr>
        <w:jc w:val="both"/>
        <w:rPr>
          <w:rFonts w:asciiTheme="minorHAnsi" w:hAnsiTheme="minorHAnsi" w:cstheme="minorHAnsi"/>
          <w:b/>
          <w:sz w:val="22"/>
          <w:szCs w:val="22"/>
          <w:lang w:val="x-none"/>
        </w:rPr>
      </w:pPr>
    </w:p>
    <w:p w14:paraId="4EA8AEB3" w14:textId="5846C1A8" w:rsidR="008F6064" w:rsidRPr="00570B48" w:rsidRDefault="008F6064" w:rsidP="008F6064">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 </w:t>
      </w:r>
      <w:r w:rsidR="001D3E4A" w:rsidRPr="00570B48">
        <w:rPr>
          <w:rFonts w:asciiTheme="minorHAnsi" w:hAnsiTheme="minorHAnsi" w:cstheme="minorHAnsi"/>
          <w:b/>
          <w:bCs/>
          <w:sz w:val="22"/>
          <w:szCs w:val="22"/>
        </w:rPr>
        <w:t xml:space="preserve">FÉHE </w:t>
      </w:r>
      <w:r w:rsidRPr="00570B48">
        <w:rPr>
          <w:rFonts w:asciiTheme="minorHAnsi" w:hAnsiTheme="minorHAnsi" w:cstheme="minorHAnsi"/>
          <w:b/>
          <w:bCs/>
          <w:sz w:val="22"/>
          <w:szCs w:val="22"/>
        </w:rPr>
        <w:t>F</w:t>
      </w:r>
      <w:r w:rsidRPr="00570B48">
        <w:rPr>
          <w:rFonts w:asciiTheme="minorHAnsi" w:hAnsiTheme="minorHAnsi" w:cstheme="minorHAnsi"/>
          <w:b/>
          <w:sz w:val="22"/>
          <w:szCs w:val="22"/>
        </w:rPr>
        <w:t>ogyaték</w:t>
      </w:r>
      <w:r w:rsidR="001D3E4A" w:rsidRPr="00570B48">
        <w:rPr>
          <w:rFonts w:asciiTheme="minorHAnsi" w:hAnsiTheme="minorHAnsi" w:cstheme="minorHAnsi"/>
          <w:b/>
          <w:sz w:val="22"/>
          <w:szCs w:val="22"/>
        </w:rPr>
        <w:t>ossággal</w:t>
      </w:r>
      <w:r w:rsidRPr="00570B48">
        <w:rPr>
          <w:rFonts w:asciiTheme="minorHAnsi" w:hAnsiTheme="minorHAnsi" w:cstheme="minorHAnsi"/>
          <w:b/>
          <w:sz w:val="22"/>
          <w:szCs w:val="22"/>
        </w:rPr>
        <w:t xml:space="preserve"> Élőket és Hajléktalanokat Ellátó Közhasznú Nonprofit Kft</w:t>
      </w:r>
      <w:r w:rsidRPr="00570B48">
        <w:rPr>
          <w:rFonts w:asciiTheme="minorHAnsi" w:hAnsiTheme="minorHAnsi" w:cstheme="minorHAnsi"/>
          <w:sz w:val="22"/>
          <w:szCs w:val="22"/>
        </w:rPr>
        <w:t>. 202</w:t>
      </w:r>
      <w:r w:rsidR="00C01C64"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elfogadja.</w:t>
      </w:r>
    </w:p>
    <w:p w14:paraId="3842F453" w14:textId="77777777" w:rsidR="008F6064" w:rsidRPr="00570B48" w:rsidRDefault="008F6064" w:rsidP="008F6064">
      <w:pPr>
        <w:pStyle w:val="Szvegtrzs2"/>
        <w:spacing w:after="0" w:line="240" w:lineRule="auto"/>
        <w:jc w:val="both"/>
        <w:rPr>
          <w:rFonts w:asciiTheme="minorHAnsi" w:hAnsiTheme="minorHAnsi" w:cstheme="minorHAnsi"/>
          <w:sz w:val="22"/>
          <w:szCs w:val="22"/>
        </w:rPr>
      </w:pPr>
    </w:p>
    <w:p w14:paraId="7BA3F22F" w14:textId="77777777" w:rsidR="008F6064" w:rsidRPr="00570B48" w:rsidRDefault="008F6064" w:rsidP="008F6064">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5B8EF3B4" w14:textId="77777777" w:rsidR="008F6064" w:rsidRPr="00570B48" w:rsidRDefault="008F6064" w:rsidP="008F6064">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László Győző alpolgármester</w:t>
      </w:r>
    </w:p>
    <w:p w14:paraId="16281955" w14:textId="77777777" w:rsidR="008F6064" w:rsidRPr="00570B48" w:rsidRDefault="008F6064" w:rsidP="008F6064">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1B609CA9" w14:textId="77777777" w:rsidR="008F6064" w:rsidRPr="00570B48" w:rsidRDefault="008F6064" w:rsidP="008F6064">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6466BD82" w14:textId="77777777" w:rsidR="008F6064" w:rsidRPr="00570B48" w:rsidRDefault="008F6064" w:rsidP="008F6064">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76A98B3F" w14:textId="77777777" w:rsidR="008F6064" w:rsidRPr="00570B48" w:rsidRDefault="008F6064" w:rsidP="008F6064">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54811451" w14:textId="614FE11A" w:rsidR="008F6064" w:rsidRPr="00570B48" w:rsidRDefault="008F6064" w:rsidP="008F6064">
      <w:pPr>
        <w:ind w:firstLine="1418"/>
        <w:jc w:val="both"/>
        <w:rPr>
          <w:rFonts w:asciiTheme="minorHAnsi" w:hAnsiTheme="minorHAnsi" w:cstheme="minorHAnsi"/>
          <w:sz w:val="22"/>
          <w:szCs w:val="22"/>
        </w:rPr>
      </w:pPr>
      <w:r w:rsidRPr="00570B48">
        <w:rPr>
          <w:rFonts w:asciiTheme="minorHAnsi" w:hAnsiTheme="minorHAnsi" w:cstheme="minorHAnsi"/>
          <w:sz w:val="22"/>
          <w:szCs w:val="22"/>
        </w:rPr>
        <w:t>Németh Klára, a társaság ügyvezetője)</w:t>
      </w:r>
    </w:p>
    <w:p w14:paraId="3E0E6EC0" w14:textId="77777777" w:rsidR="008F6064" w:rsidRPr="00570B48" w:rsidRDefault="008F6064" w:rsidP="008F6064">
      <w:pPr>
        <w:tabs>
          <w:tab w:val="left" w:pos="708"/>
          <w:tab w:val="left" w:pos="1416"/>
          <w:tab w:val="left" w:pos="2124"/>
          <w:tab w:val="left" w:pos="2832"/>
          <w:tab w:val="left" w:pos="3540"/>
          <w:tab w:val="left" w:pos="6195"/>
        </w:tabs>
        <w:jc w:val="both"/>
        <w:rPr>
          <w:rFonts w:asciiTheme="minorHAnsi" w:hAnsiTheme="minorHAnsi" w:cstheme="minorHAnsi"/>
          <w:b/>
          <w:bCs/>
          <w:sz w:val="22"/>
          <w:szCs w:val="22"/>
          <w:u w:val="single"/>
        </w:rPr>
      </w:pPr>
    </w:p>
    <w:p w14:paraId="4ABB864E" w14:textId="77777777" w:rsidR="008F6064" w:rsidRPr="00570B48" w:rsidRDefault="008F6064" w:rsidP="008F6064">
      <w:pPr>
        <w:tabs>
          <w:tab w:val="left" w:pos="708"/>
          <w:tab w:val="left" w:pos="1416"/>
          <w:tab w:val="left" w:pos="2124"/>
          <w:tab w:val="left" w:pos="2832"/>
          <w:tab w:val="left" w:pos="3540"/>
          <w:tab w:val="left" w:pos="6195"/>
        </w:tabs>
        <w:jc w:val="both"/>
        <w:rPr>
          <w:rFonts w:asciiTheme="minorHAnsi" w:hAnsiTheme="minorHAnsi" w:cstheme="minorHAnsi"/>
          <w:sz w:val="22"/>
          <w:szCs w:val="22"/>
        </w:rPr>
      </w:pPr>
      <w:r w:rsidRPr="00570B48">
        <w:rPr>
          <w:rFonts w:asciiTheme="minorHAnsi" w:hAnsiTheme="minorHAnsi" w:cstheme="minorHAnsi"/>
          <w:b/>
          <w:bCs/>
          <w:sz w:val="22"/>
          <w:szCs w:val="22"/>
          <w:u w:val="single"/>
        </w:rPr>
        <w:t>Határidő:</w:t>
      </w:r>
      <w:r w:rsidRPr="00570B48">
        <w:rPr>
          <w:rFonts w:asciiTheme="minorHAnsi" w:hAnsiTheme="minorHAnsi" w:cstheme="minorHAnsi"/>
          <w:sz w:val="22"/>
          <w:szCs w:val="22"/>
        </w:rPr>
        <w:tab/>
        <w:t>azonnal</w:t>
      </w:r>
    </w:p>
    <w:p w14:paraId="4E4881CF" w14:textId="77777777" w:rsidR="008F6064" w:rsidRPr="00570B48" w:rsidRDefault="008F6064" w:rsidP="006C5693">
      <w:pPr>
        <w:jc w:val="both"/>
        <w:rPr>
          <w:rFonts w:asciiTheme="minorHAnsi" w:hAnsiTheme="minorHAnsi" w:cstheme="minorHAnsi"/>
          <w:b/>
          <w:color w:val="EE0000"/>
          <w:sz w:val="22"/>
          <w:szCs w:val="22"/>
          <w:lang w:val="x-none"/>
        </w:rPr>
      </w:pPr>
    </w:p>
    <w:p w14:paraId="1EA30FC6" w14:textId="77777777" w:rsidR="00850AD8" w:rsidRPr="00570B48" w:rsidRDefault="00850AD8" w:rsidP="006C5693">
      <w:pPr>
        <w:jc w:val="both"/>
        <w:rPr>
          <w:rFonts w:asciiTheme="minorHAnsi" w:hAnsiTheme="minorHAnsi" w:cstheme="minorHAnsi"/>
          <w:b/>
          <w:color w:val="EE0000"/>
          <w:sz w:val="22"/>
          <w:szCs w:val="22"/>
          <w:lang w:val="x-none"/>
        </w:rPr>
      </w:pPr>
    </w:p>
    <w:p w14:paraId="646CD4AF" w14:textId="77777777" w:rsidR="00850AD8" w:rsidRPr="00570B48" w:rsidRDefault="00850AD8" w:rsidP="006C5693">
      <w:pPr>
        <w:jc w:val="both"/>
        <w:rPr>
          <w:rFonts w:asciiTheme="minorHAnsi" w:hAnsiTheme="minorHAnsi" w:cstheme="minorHAnsi"/>
          <w:b/>
          <w:color w:val="EE0000"/>
          <w:sz w:val="22"/>
          <w:szCs w:val="22"/>
          <w:lang w:val="x-none"/>
        </w:rPr>
      </w:pPr>
    </w:p>
    <w:p w14:paraId="135321DF" w14:textId="0390FBE7"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III.</w:t>
      </w:r>
    </w:p>
    <w:p w14:paraId="77471CFC" w14:textId="77777777"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7E2FD97E" w14:textId="6C697164" w:rsidR="008F6064" w:rsidRPr="00570B48" w:rsidRDefault="008F6064" w:rsidP="008F6064">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6219DC" w:rsidRPr="00570B48">
        <w:rPr>
          <w:rFonts w:asciiTheme="minorHAnsi" w:hAnsiTheme="minorHAnsi" w:cstheme="minorHAnsi"/>
          <w:b/>
          <w:bCs/>
          <w:sz w:val="22"/>
          <w:szCs w:val="22"/>
          <w:u w:val="single"/>
        </w:rPr>
        <w:t>6</w:t>
      </w:r>
      <w:r w:rsidRPr="00570B48">
        <w:rPr>
          <w:rFonts w:asciiTheme="minorHAnsi" w:hAnsiTheme="minorHAnsi" w:cstheme="minorHAnsi"/>
          <w:b/>
          <w:bCs/>
          <w:sz w:val="22"/>
          <w:szCs w:val="22"/>
          <w:u w:val="single"/>
        </w:rPr>
        <w:t>. (IX.2</w:t>
      </w:r>
      <w:r w:rsidR="006219DC" w:rsidRPr="00570B48">
        <w:rPr>
          <w:rFonts w:asciiTheme="minorHAnsi" w:hAnsiTheme="minorHAnsi" w:cstheme="minorHAnsi"/>
          <w:b/>
          <w:bCs/>
          <w:sz w:val="22"/>
          <w:szCs w:val="22"/>
          <w:u w:val="single"/>
        </w:rPr>
        <w:t>4</w:t>
      </w:r>
      <w:r w:rsidRPr="00570B48">
        <w:rPr>
          <w:rFonts w:asciiTheme="minorHAnsi" w:hAnsiTheme="minorHAnsi" w:cstheme="minorHAnsi"/>
          <w:b/>
          <w:bCs/>
          <w:sz w:val="22"/>
          <w:szCs w:val="22"/>
          <w:u w:val="single"/>
        </w:rPr>
        <w:t>.) Kgy. számú határozat</w:t>
      </w:r>
    </w:p>
    <w:p w14:paraId="71DD99FE" w14:textId="77777777" w:rsidR="008F6064" w:rsidRPr="00570B48" w:rsidRDefault="008F6064" w:rsidP="008F6064">
      <w:pPr>
        <w:rPr>
          <w:rFonts w:asciiTheme="minorHAnsi" w:hAnsiTheme="minorHAnsi" w:cstheme="minorHAnsi"/>
          <w:b/>
          <w:bCs/>
          <w:sz w:val="22"/>
          <w:szCs w:val="22"/>
          <w:u w:val="single"/>
        </w:rPr>
      </w:pPr>
    </w:p>
    <w:p w14:paraId="4DA84264" w14:textId="670F3413" w:rsidR="008F6064" w:rsidRPr="00570B48" w:rsidRDefault="008F6064" w:rsidP="008F6064">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 </w:t>
      </w:r>
      <w:r w:rsidRPr="00570B48">
        <w:rPr>
          <w:rFonts w:asciiTheme="minorHAnsi" w:hAnsiTheme="minorHAnsi" w:cstheme="minorHAnsi"/>
          <w:b/>
          <w:sz w:val="22"/>
          <w:szCs w:val="22"/>
        </w:rPr>
        <w:t>Savaria Városfejlesztési Nonprofit Kft</w:t>
      </w:r>
      <w:r w:rsidRPr="00570B48">
        <w:rPr>
          <w:rFonts w:asciiTheme="minorHAnsi" w:hAnsiTheme="minorHAnsi" w:cstheme="minorHAnsi"/>
          <w:sz w:val="22"/>
          <w:szCs w:val="22"/>
        </w:rPr>
        <w:t>. 202</w:t>
      </w:r>
      <w:r w:rsidR="0037126E"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elfogadja.</w:t>
      </w:r>
    </w:p>
    <w:p w14:paraId="4B07E18D" w14:textId="77777777" w:rsidR="008F6064" w:rsidRPr="00570B48" w:rsidRDefault="008F6064" w:rsidP="008F6064">
      <w:pPr>
        <w:pStyle w:val="Szvegtrzs2"/>
        <w:spacing w:after="0" w:line="240" w:lineRule="auto"/>
        <w:jc w:val="both"/>
        <w:rPr>
          <w:rFonts w:asciiTheme="minorHAnsi" w:hAnsiTheme="minorHAnsi" w:cstheme="minorHAnsi"/>
          <w:sz w:val="22"/>
          <w:szCs w:val="22"/>
        </w:rPr>
      </w:pPr>
    </w:p>
    <w:p w14:paraId="0864B54B" w14:textId="77777777" w:rsidR="008F6064" w:rsidRPr="00570B48" w:rsidRDefault="008F6064" w:rsidP="008F6064">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1A8BB446" w14:textId="77777777" w:rsidR="008F6064" w:rsidRPr="00570B48" w:rsidRDefault="008F6064" w:rsidP="008F6064">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7C8F937A" w14:textId="77777777" w:rsidR="008F6064" w:rsidRPr="00570B48" w:rsidRDefault="008F6064" w:rsidP="008F6064">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2B19BC69" w14:textId="77777777" w:rsidR="008F6064" w:rsidRPr="00570B48" w:rsidRDefault="008F6064" w:rsidP="008F6064">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1A71435A" w14:textId="77777777" w:rsidR="008F6064" w:rsidRPr="00570B48" w:rsidRDefault="008F6064" w:rsidP="008F6064">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57CCA5FC" w14:textId="480C0123" w:rsidR="008F6064" w:rsidRPr="00570B48" w:rsidRDefault="008F6064" w:rsidP="008F6064">
      <w:pPr>
        <w:ind w:firstLine="1418"/>
        <w:jc w:val="both"/>
        <w:rPr>
          <w:rFonts w:asciiTheme="minorHAnsi" w:hAnsiTheme="minorHAnsi" w:cstheme="minorHAnsi"/>
          <w:sz w:val="22"/>
          <w:szCs w:val="22"/>
        </w:rPr>
      </w:pPr>
      <w:r w:rsidRPr="00570B48">
        <w:rPr>
          <w:rFonts w:asciiTheme="minorHAnsi" w:hAnsiTheme="minorHAnsi" w:cstheme="minorHAnsi"/>
          <w:sz w:val="22"/>
          <w:szCs w:val="22"/>
        </w:rPr>
        <w:t>Dr. Kovácsné Takács Klaudia, a társaság ügyvezetője)</w:t>
      </w:r>
    </w:p>
    <w:p w14:paraId="5B28529C" w14:textId="77777777" w:rsidR="008F6064" w:rsidRPr="00570B48" w:rsidRDefault="008F6064" w:rsidP="008F6064">
      <w:pPr>
        <w:pStyle w:val="Cm"/>
        <w:jc w:val="left"/>
        <w:rPr>
          <w:rFonts w:asciiTheme="minorHAnsi" w:hAnsiTheme="minorHAnsi" w:cstheme="minorHAnsi"/>
          <w:bCs/>
          <w:sz w:val="22"/>
          <w:szCs w:val="22"/>
        </w:rPr>
      </w:pPr>
    </w:p>
    <w:p w14:paraId="610888C4" w14:textId="1CA759AF" w:rsidR="008F6064" w:rsidRPr="00570B48" w:rsidRDefault="008F6064" w:rsidP="008F6064">
      <w:pPr>
        <w:pStyle w:val="Cm"/>
        <w:jc w:val="left"/>
        <w:rPr>
          <w:rFonts w:asciiTheme="minorHAnsi" w:hAnsiTheme="minorHAnsi" w:cstheme="minorHAnsi"/>
          <w:b w:val="0"/>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Pr="00570B48">
        <w:rPr>
          <w:rFonts w:asciiTheme="minorHAnsi" w:hAnsiTheme="minorHAnsi" w:cstheme="minorHAnsi"/>
          <w:b w:val="0"/>
          <w:sz w:val="22"/>
          <w:szCs w:val="22"/>
          <w:u w:val="none"/>
        </w:rPr>
        <w:t>azonnal</w:t>
      </w:r>
    </w:p>
    <w:p w14:paraId="6675D84A" w14:textId="77777777" w:rsidR="00947D6D" w:rsidRPr="00570B48" w:rsidRDefault="00947D6D" w:rsidP="008F6064">
      <w:pPr>
        <w:pStyle w:val="Cm"/>
        <w:jc w:val="left"/>
        <w:rPr>
          <w:rFonts w:asciiTheme="minorHAnsi" w:hAnsiTheme="minorHAnsi" w:cstheme="minorHAnsi"/>
          <w:b w:val="0"/>
          <w:sz w:val="22"/>
          <w:szCs w:val="22"/>
          <w:u w:val="none"/>
        </w:rPr>
      </w:pPr>
    </w:p>
    <w:p w14:paraId="45C1D615" w14:textId="1CA3934C" w:rsidR="00D958BC" w:rsidRPr="00570B48" w:rsidRDefault="00D958BC" w:rsidP="00502781">
      <w:pPr>
        <w:rPr>
          <w:rFonts w:asciiTheme="minorHAnsi" w:hAnsiTheme="minorHAnsi" w:cstheme="minorHAnsi"/>
          <w:b/>
          <w:bCs/>
          <w:color w:val="EE0000"/>
          <w:sz w:val="22"/>
          <w:szCs w:val="22"/>
          <w:u w:val="single"/>
        </w:rPr>
      </w:pPr>
    </w:p>
    <w:p w14:paraId="6DA5C021" w14:textId="77777777" w:rsidR="008F6064" w:rsidRPr="00570B48" w:rsidRDefault="008F6064" w:rsidP="008F6064">
      <w:pPr>
        <w:rPr>
          <w:rFonts w:asciiTheme="minorHAnsi" w:hAnsiTheme="minorHAnsi" w:cstheme="minorHAnsi"/>
          <w:b/>
          <w:bCs/>
          <w:color w:val="EE0000"/>
          <w:sz w:val="22"/>
          <w:szCs w:val="22"/>
          <w:u w:val="single"/>
        </w:rPr>
      </w:pPr>
    </w:p>
    <w:p w14:paraId="26F9A26F" w14:textId="77777777" w:rsidR="00850AD8" w:rsidRPr="00570B48" w:rsidRDefault="00850AD8" w:rsidP="008F6064">
      <w:pPr>
        <w:rPr>
          <w:rFonts w:asciiTheme="minorHAnsi" w:hAnsiTheme="minorHAnsi" w:cstheme="minorHAnsi"/>
          <w:b/>
          <w:bCs/>
          <w:color w:val="EE0000"/>
          <w:sz w:val="22"/>
          <w:szCs w:val="22"/>
          <w:u w:val="single"/>
        </w:rPr>
      </w:pPr>
    </w:p>
    <w:p w14:paraId="0B32784E" w14:textId="049795A8" w:rsidR="008F6064" w:rsidRPr="00570B48" w:rsidRDefault="006219DC"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I</w:t>
      </w:r>
      <w:r w:rsidR="008F6064" w:rsidRPr="00570B48">
        <w:rPr>
          <w:rFonts w:asciiTheme="minorHAnsi" w:hAnsiTheme="minorHAnsi" w:cstheme="minorHAnsi"/>
          <w:b/>
          <w:bCs/>
          <w:sz w:val="22"/>
          <w:szCs w:val="22"/>
          <w:u w:val="single"/>
        </w:rPr>
        <w:t>V.</w:t>
      </w:r>
    </w:p>
    <w:p w14:paraId="2A3E093A" w14:textId="77777777"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28F4B516" w14:textId="02664C8D" w:rsidR="008F6064" w:rsidRPr="00570B48" w:rsidRDefault="008F6064" w:rsidP="008F6064">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6219DC" w:rsidRPr="00570B48">
        <w:rPr>
          <w:rFonts w:asciiTheme="minorHAnsi" w:hAnsiTheme="minorHAnsi" w:cstheme="minorHAnsi"/>
          <w:b/>
          <w:bCs/>
          <w:sz w:val="22"/>
          <w:szCs w:val="22"/>
          <w:u w:val="single"/>
        </w:rPr>
        <w:t>6</w:t>
      </w:r>
      <w:r w:rsidRPr="00570B48">
        <w:rPr>
          <w:rFonts w:asciiTheme="minorHAnsi" w:hAnsiTheme="minorHAnsi" w:cstheme="minorHAnsi"/>
          <w:b/>
          <w:bCs/>
          <w:sz w:val="22"/>
          <w:szCs w:val="22"/>
          <w:u w:val="single"/>
        </w:rPr>
        <w:t>. (IX.2</w:t>
      </w:r>
      <w:r w:rsidR="006219DC" w:rsidRPr="00570B48">
        <w:rPr>
          <w:rFonts w:asciiTheme="minorHAnsi" w:hAnsiTheme="minorHAnsi" w:cstheme="minorHAnsi"/>
          <w:b/>
          <w:bCs/>
          <w:sz w:val="22"/>
          <w:szCs w:val="22"/>
          <w:u w:val="single"/>
        </w:rPr>
        <w:t>4</w:t>
      </w:r>
      <w:r w:rsidRPr="00570B48">
        <w:rPr>
          <w:rFonts w:asciiTheme="minorHAnsi" w:hAnsiTheme="minorHAnsi" w:cstheme="minorHAnsi"/>
          <w:b/>
          <w:bCs/>
          <w:sz w:val="22"/>
          <w:szCs w:val="22"/>
          <w:u w:val="single"/>
        </w:rPr>
        <w:t>.) Kgy. számú határozat</w:t>
      </w:r>
    </w:p>
    <w:p w14:paraId="7CFB09F1" w14:textId="77777777" w:rsidR="00661845" w:rsidRPr="00570B48" w:rsidRDefault="00661845" w:rsidP="006C5693">
      <w:pPr>
        <w:jc w:val="both"/>
        <w:rPr>
          <w:rFonts w:asciiTheme="minorHAnsi" w:hAnsiTheme="minorHAnsi" w:cstheme="minorHAnsi"/>
          <w:b/>
          <w:sz w:val="22"/>
          <w:szCs w:val="22"/>
          <w:lang w:val="x-none"/>
        </w:rPr>
      </w:pPr>
    </w:p>
    <w:p w14:paraId="3E143DA0" w14:textId="0761A7D9" w:rsidR="008F6064" w:rsidRPr="00570B48" w:rsidRDefault="008F6064" w:rsidP="005C3258">
      <w:pPr>
        <w:pStyle w:val="Szvegtrzs2"/>
        <w:numPr>
          <w:ilvl w:val="0"/>
          <w:numId w:val="23"/>
        </w:numPr>
        <w:spacing w:after="0" w:line="240" w:lineRule="auto"/>
        <w:ind w:left="426"/>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 </w:t>
      </w:r>
      <w:r w:rsidRPr="00570B48">
        <w:rPr>
          <w:rFonts w:asciiTheme="minorHAnsi" w:hAnsiTheme="minorHAnsi" w:cstheme="minorHAnsi"/>
          <w:b/>
          <w:sz w:val="22"/>
          <w:szCs w:val="22"/>
        </w:rPr>
        <w:t>SZOVA Szombathelyi Vagyonhasznosító és Városgazdálkodási Nonprofit Zrt</w:t>
      </w:r>
      <w:r w:rsidRPr="00570B48">
        <w:rPr>
          <w:rFonts w:asciiTheme="minorHAnsi" w:hAnsiTheme="minorHAnsi" w:cstheme="minorHAnsi"/>
          <w:sz w:val="22"/>
          <w:szCs w:val="22"/>
        </w:rPr>
        <w:t>. 202</w:t>
      </w:r>
      <w:r w:rsidR="005C3258" w:rsidRPr="00570B48">
        <w:rPr>
          <w:rFonts w:asciiTheme="minorHAnsi" w:hAnsiTheme="minorHAnsi" w:cstheme="minorHAnsi"/>
          <w:sz w:val="22"/>
          <w:szCs w:val="22"/>
        </w:rPr>
        <w:t>6</w:t>
      </w:r>
      <w:r w:rsidRPr="00570B48">
        <w:rPr>
          <w:rFonts w:asciiTheme="minorHAnsi" w:hAnsiTheme="minorHAnsi" w:cstheme="minorHAnsi"/>
          <w:sz w:val="22"/>
          <w:szCs w:val="22"/>
        </w:rPr>
        <w:t xml:space="preserve">. I. félévi beszámolóját </w:t>
      </w:r>
      <w:r w:rsidR="005C3258" w:rsidRPr="00570B48">
        <w:rPr>
          <w:rFonts w:asciiTheme="minorHAnsi" w:hAnsiTheme="minorHAnsi" w:cstheme="minorHAnsi"/>
          <w:sz w:val="22"/>
          <w:szCs w:val="22"/>
        </w:rPr>
        <w:t xml:space="preserve">2,721 milliárd forint árbevétellel, 470 millió forint üzemi és 484 millió forint adózott nyereséggel </w:t>
      </w:r>
      <w:r w:rsidRPr="00570B48">
        <w:rPr>
          <w:rFonts w:asciiTheme="minorHAnsi" w:hAnsiTheme="minorHAnsi" w:cstheme="minorHAnsi"/>
          <w:sz w:val="22"/>
          <w:szCs w:val="22"/>
        </w:rPr>
        <w:t>elfogadja.</w:t>
      </w:r>
    </w:p>
    <w:p w14:paraId="60378D04" w14:textId="77777777" w:rsidR="005C3258" w:rsidRPr="00570B48" w:rsidRDefault="005C3258" w:rsidP="005C3258">
      <w:pPr>
        <w:pStyle w:val="Szvegtrzs2"/>
        <w:spacing w:after="0" w:line="240" w:lineRule="auto"/>
        <w:ind w:left="426"/>
        <w:jc w:val="both"/>
        <w:rPr>
          <w:rFonts w:asciiTheme="minorHAnsi" w:hAnsiTheme="minorHAnsi" w:cstheme="minorHAnsi"/>
          <w:sz w:val="22"/>
          <w:szCs w:val="22"/>
        </w:rPr>
      </w:pPr>
    </w:p>
    <w:p w14:paraId="1E252FB3" w14:textId="1A5AD308" w:rsidR="005C3258" w:rsidRPr="00570B48" w:rsidRDefault="005C3258" w:rsidP="005C3258">
      <w:pPr>
        <w:pStyle w:val="Szvegtrzs2"/>
        <w:numPr>
          <w:ilvl w:val="0"/>
          <w:numId w:val="23"/>
        </w:numPr>
        <w:spacing w:after="0" w:line="240" w:lineRule="auto"/>
        <w:ind w:left="426"/>
        <w:jc w:val="both"/>
        <w:rPr>
          <w:rFonts w:asciiTheme="minorHAnsi" w:hAnsiTheme="minorHAnsi" w:cstheme="minorHAnsi"/>
          <w:sz w:val="22"/>
          <w:szCs w:val="22"/>
        </w:rPr>
      </w:pPr>
      <w:r w:rsidRPr="00570B48">
        <w:rPr>
          <w:rFonts w:asciiTheme="minorHAnsi" w:hAnsiTheme="minorHAnsi" w:cstheme="minorHAnsi"/>
          <w:sz w:val="22"/>
          <w:szCs w:val="22"/>
        </w:rPr>
        <w:lastRenderedPageBreak/>
        <w:t>Szombathely Megyei Jogú Város Közgyűlése – a 2026. I. félév során felmerült tényinformációk és a társaság gazdálkodási helyzete alapján – a SZOVA Nonprofit Zrt. 2026. évi üzleti tervében szereplő beruházási terv módosítását a 2026.</w:t>
      </w:r>
      <w:r w:rsidR="00E2277D" w:rsidRPr="00570B48">
        <w:rPr>
          <w:rFonts w:asciiTheme="minorHAnsi" w:hAnsiTheme="minorHAnsi" w:cstheme="minorHAnsi"/>
          <w:sz w:val="22"/>
          <w:szCs w:val="22"/>
        </w:rPr>
        <w:t xml:space="preserve"> </w:t>
      </w:r>
      <w:r w:rsidRPr="00570B48">
        <w:rPr>
          <w:rFonts w:asciiTheme="minorHAnsi" w:hAnsiTheme="minorHAnsi" w:cstheme="minorHAnsi"/>
          <w:sz w:val="22"/>
          <w:szCs w:val="22"/>
        </w:rPr>
        <w:t>I. félévi beszámoló 9. számú mellékletben foglalt tartalommal jóváhagyja és elfogadja</w:t>
      </w:r>
      <w:r w:rsidR="00E2277D" w:rsidRPr="00570B48">
        <w:rPr>
          <w:rFonts w:asciiTheme="minorHAnsi" w:hAnsiTheme="minorHAnsi" w:cstheme="minorHAnsi"/>
          <w:sz w:val="22"/>
          <w:szCs w:val="22"/>
        </w:rPr>
        <w:t>.</w:t>
      </w:r>
    </w:p>
    <w:p w14:paraId="298D080E" w14:textId="77777777" w:rsidR="008F6064" w:rsidRPr="00570B48" w:rsidRDefault="008F6064" w:rsidP="008F6064">
      <w:pPr>
        <w:pStyle w:val="Szvegtrzs2"/>
        <w:spacing w:after="0" w:line="240" w:lineRule="auto"/>
        <w:jc w:val="both"/>
        <w:rPr>
          <w:rFonts w:asciiTheme="minorHAnsi" w:hAnsiTheme="minorHAnsi" w:cstheme="minorHAnsi"/>
          <w:sz w:val="22"/>
          <w:szCs w:val="22"/>
        </w:rPr>
      </w:pPr>
    </w:p>
    <w:p w14:paraId="227ACE44" w14:textId="77777777" w:rsidR="008F6064" w:rsidRPr="00570B48" w:rsidRDefault="008F6064" w:rsidP="008F6064">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4742826F" w14:textId="06263A9D" w:rsidR="008F6064" w:rsidRPr="00570B48" w:rsidRDefault="008F6064" w:rsidP="008F6064">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5D92B7F6" w14:textId="77777777" w:rsidR="008F6064" w:rsidRPr="00570B48" w:rsidRDefault="008F6064" w:rsidP="008F6064">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60A837D3" w14:textId="77777777" w:rsidR="008F6064" w:rsidRPr="00570B48" w:rsidRDefault="008F6064" w:rsidP="008F6064">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05B1FEC5" w14:textId="23A57DB3" w:rsidR="008F6064" w:rsidRPr="00570B48" w:rsidRDefault="008F6064" w:rsidP="008F6064">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3072833A" w14:textId="1ED41305" w:rsidR="008F6064" w:rsidRPr="00570B48" w:rsidRDefault="008F6064" w:rsidP="008F6064">
      <w:pPr>
        <w:ind w:firstLine="1418"/>
        <w:jc w:val="both"/>
        <w:rPr>
          <w:rFonts w:asciiTheme="minorHAnsi" w:hAnsiTheme="minorHAnsi" w:cstheme="minorHAnsi"/>
          <w:sz w:val="22"/>
          <w:szCs w:val="22"/>
        </w:rPr>
      </w:pPr>
      <w:r w:rsidRPr="00570B48">
        <w:rPr>
          <w:rFonts w:asciiTheme="minorHAnsi" w:hAnsiTheme="minorHAnsi" w:cstheme="minorHAnsi"/>
          <w:sz w:val="22"/>
          <w:szCs w:val="22"/>
        </w:rPr>
        <w:t>Kovács Cecília, a társaság vezérigazgatója)</w:t>
      </w:r>
    </w:p>
    <w:p w14:paraId="75BA1DD7" w14:textId="77777777" w:rsidR="008F6064" w:rsidRPr="00570B48" w:rsidRDefault="008F6064" w:rsidP="008F6064">
      <w:pPr>
        <w:tabs>
          <w:tab w:val="left" w:pos="708"/>
          <w:tab w:val="left" w:pos="1416"/>
          <w:tab w:val="left" w:pos="2124"/>
          <w:tab w:val="left" w:pos="2832"/>
          <w:tab w:val="left" w:pos="3540"/>
          <w:tab w:val="left" w:pos="6195"/>
        </w:tabs>
        <w:jc w:val="both"/>
        <w:rPr>
          <w:rFonts w:asciiTheme="minorHAnsi" w:hAnsiTheme="minorHAnsi" w:cstheme="minorHAnsi"/>
          <w:b/>
          <w:bCs/>
          <w:sz w:val="22"/>
          <w:szCs w:val="22"/>
          <w:u w:val="single"/>
        </w:rPr>
      </w:pPr>
    </w:p>
    <w:p w14:paraId="51386EAE" w14:textId="40A9706E" w:rsidR="00D21ED7" w:rsidRPr="00570B48" w:rsidRDefault="008F6064" w:rsidP="00BB3BBD">
      <w:pPr>
        <w:pStyle w:val="Cm"/>
        <w:jc w:val="left"/>
        <w:rPr>
          <w:rFonts w:asciiTheme="minorHAnsi" w:hAnsiTheme="minorHAnsi" w:cstheme="minorHAnsi"/>
          <w:b w:val="0"/>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Pr="00570B48">
        <w:rPr>
          <w:rFonts w:asciiTheme="minorHAnsi" w:hAnsiTheme="minorHAnsi" w:cstheme="minorHAnsi"/>
          <w:b w:val="0"/>
          <w:sz w:val="22"/>
          <w:szCs w:val="22"/>
          <w:u w:val="none"/>
        </w:rPr>
        <w:t>azonnal</w:t>
      </w:r>
    </w:p>
    <w:p w14:paraId="18C2E6D5" w14:textId="77777777" w:rsidR="00850AD8" w:rsidRPr="00570B48" w:rsidRDefault="00850AD8" w:rsidP="008F6064">
      <w:pPr>
        <w:jc w:val="center"/>
        <w:rPr>
          <w:rFonts w:asciiTheme="minorHAnsi" w:hAnsiTheme="minorHAnsi" w:cstheme="minorHAnsi"/>
          <w:b/>
          <w:bCs/>
          <w:sz w:val="22"/>
          <w:szCs w:val="22"/>
          <w:u w:val="single"/>
        </w:rPr>
      </w:pPr>
    </w:p>
    <w:p w14:paraId="07EDE7C5" w14:textId="77777777" w:rsidR="00850AD8" w:rsidRPr="00570B48" w:rsidRDefault="00850AD8" w:rsidP="008F6064">
      <w:pPr>
        <w:jc w:val="center"/>
        <w:rPr>
          <w:rFonts w:asciiTheme="minorHAnsi" w:hAnsiTheme="minorHAnsi" w:cstheme="minorHAnsi"/>
          <w:b/>
          <w:bCs/>
          <w:sz w:val="22"/>
          <w:szCs w:val="22"/>
          <w:u w:val="single"/>
        </w:rPr>
      </w:pPr>
    </w:p>
    <w:p w14:paraId="11B62A90" w14:textId="081E27EA"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V.</w:t>
      </w:r>
    </w:p>
    <w:p w14:paraId="227D3F40" w14:textId="77777777"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39F04434" w14:textId="4025CB2D" w:rsidR="008F6064" w:rsidRPr="00570B48" w:rsidRDefault="008F6064" w:rsidP="008F6064">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6219DC" w:rsidRPr="00570B48">
        <w:rPr>
          <w:rFonts w:asciiTheme="minorHAnsi" w:hAnsiTheme="minorHAnsi" w:cstheme="minorHAnsi"/>
          <w:b/>
          <w:bCs/>
          <w:sz w:val="22"/>
          <w:szCs w:val="22"/>
          <w:u w:val="single"/>
        </w:rPr>
        <w:t>6</w:t>
      </w:r>
      <w:r w:rsidRPr="00570B48">
        <w:rPr>
          <w:rFonts w:asciiTheme="minorHAnsi" w:hAnsiTheme="minorHAnsi" w:cstheme="minorHAnsi"/>
          <w:b/>
          <w:bCs/>
          <w:sz w:val="22"/>
          <w:szCs w:val="22"/>
          <w:u w:val="single"/>
        </w:rPr>
        <w:t>. (IX.2</w:t>
      </w:r>
      <w:r w:rsidR="006219DC" w:rsidRPr="00570B48">
        <w:rPr>
          <w:rFonts w:asciiTheme="minorHAnsi" w:hAnsiTheme="minorHAnsi" w:cstheme="minorHAnsi"/>
          <w:b/>
          <w:bCs/>
          <w:sz w:val="22"/>
          <w:szCs w:val="22"/>
          <w:u w:val="single"/>
        </w:rPr>
        <w:t>4</w:t>
      </w:r>
      <w:r w:rsidRPr="00570B48">
        <w:rPr>
          <w:rFonts w:asciiTheme="minorHAnsi" w:hAnsiTheme="minorHAnsi" w:cstheme="minorHAnsi"/>
          <w:b/>
          <w:bCs/>
          <w:sz w:val="22"/>
          <w:szCs w:val="22"/>
          <w:u w:val="single"/>
        </w:rPr>
        <w:t>.) Kgy. számú határozat</w:t>
      </w:r>
    </w:p>
    <w:p w14:paraId="0FC2500D" w14:textId="77777777" w:rsidR="008F6064" w:rsidRPr="00570B48" w:rsidRDefault="008F6064" w:rsidP="006C5693">
      <w:pPr>
        <w:jc w:val="both"/>
        <w:rPr>
          <w:rFonts w:asciiTheme="minorHAnsi" w:hAnsiTheme="minorHAnsi" w:cstheme="minorHAnsi"/>
          <w:b/>
          <w:sz w:val="22"/>
          <w:szCs w:val="22"/>
          <w:lang w:val="x-none"/>
        </w:rPr>
      </w:pPr>
    </w:p>
    <w:p w14:paraId="68964A3C" w14:textId="7883644D" w:rsidR="00582C47" w:rsidRPr="00570B48" w:rsidRDefault="00582C47" w:rsidP="00582C47">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 </w:t>
      </w:r>
      <w:r w:rsidRPr="00570B48">
        <w:rPr>
          <w:rFonts w:asciiTheme="minorHAnsi" w:hAnsiTheme="minorHAnsi" w:cstheme="minorHAnsi"/>
          <w:b/>
          <w:sz w:val="22"/>
          <w:szCs w:val="22"/>
        </w:rPr>
        <w:t>Vas Megyei Temetkezési Kft</w:t>
      </w:r>
      <w:r w:rsidRPr="00570B48">
        <w:rPr>
          <w:rFonts w:asciiTheme="minorHAnsi" w:hAnsiTheme="minorHAnsi" w:cstheme="minorHAnsi"/>
          <w:sz w:val="22"/>
          <w:szCs w:val="22"/>
        </w:rPr>
        <w:t>. 202</w:t>
      </w:r>
      <w:r w:rsidR="0037126E"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elfogadja.</w:t>
      </w:r>
    </w:p>
    <w:p w14:paraId="68AABC8E"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p>
    <w:p w14:paraId="79108ED7"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b/>
          <w:bCs/>
          <w:sz w:val="22"/>
          <w:szCs w:val="22"/>
          <w:u w:val="single"/>
        </w:rPr>
        <w:tab/>
      </w:r>
      <w:r w:rsidRPr="00570B48">
        <w:rPr>
          <w:rFonts w:asciiTheme="minorHAnsi" w:hAnsiTheme="minorHAnsi" w:cstheme="minorHAnsi"/>
          <w:sz w:val="22"/>
          <w:szCs w:val="22"/>
        </w:rPr>
        <w:tab/>
        <w:t>Dr. Nemény András polgármester</w:t>
      </w:r>
    </w:p>
    <w:p w14:paraId="0B44C698"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68836BB1"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14C7412A"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3B1BB642" w14:textId="77777777" w:rsidR="00582C47" w:rsidRPr="00570B48" w:rsidRDefault="00582C47" w:rsidP="00582C47">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641B974A" w14:textId="77777777"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312BDF30" w14:textId="61FE42DF"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Szabó Erika, a társaság ügyvezetője)</w:t>
      </w:r>
    </w:p>
    <w:p w14:paraId="4ADD0E0D" w14:textId="77777777" w:rsidR="00582C47" w:rsidRPr="00570B48" w:rsidRDefault="00582C47" w:rsidP="00582C47">
      <w:pPr>
        <w:ind w:firstLine="1418"/>
        <w:jc w:val="both"/>
        <w:rPr>
          <w:rFonts w:asciiTheme="minorHAnsi" w:hAnsiTheme="minorHAnsi" w:cstheme="minorHAnsi"/>
          <w:sz w:val="22"/>
          <w:szCs w:val="22"/>
        </w:rPr>
      </w:pPr>
    </w:p>
    <w:p w14:paraId="469DE87B" w14:textId="3F4B1024" w:rsidR="00582C47" w:rsidRPr="00570B48" w:rsidRDefault="00582C47" w:rsidP="00BB3BBD">
      <w:pPr>
        <w:pStyle w:val="Cm"/>
        <w:jc w:val="left"/>
        <w:rPr>
          <w:rFonts w:asciiTheme="minorHAnsi" w:hAnsiTheme="minorHAnsi" w:cstheme="minorHAnsi"/>
          <w:b w:val="0"/>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Pr="00570B48">
        <w:rPr>
          <w:rFonts w:asciiTheme="minorHAnsi" w:hAnsiTheme="minorHAnsi" w:cstheme="minorHAnsi"/>
          <w:b w:val="0"/>
          <w:sz w:val="22"/>
          <w:szCs w:val="22"/>
          <w:u w:val="none"/>
        </w:rPr>
        <w:t>azonnal</w:t>
      </w:r>
    </w:p>
    <w:p w14:paraId="7A0169B3" w14:textId="77777777" w:rsidR="00E2277D" w:rsidRPr="00570B48" w:rsidRDefault="00E2277D" w:rsidP="00F56127">
      <w:pPr>
        <w:rPr>
          <w:rFonts w:asciiTheme="minorHAnsi" w:hAnsiTheme="minorHAnsi" w:cstheme="minorHAnsi"/>
          <w:b/>
          <w:bCs/>
          <w:sz w:val="22"/>
          <w:szCs w:val="22"/>
          <w:u w:val="single"/>
        </w:rPr>
      </w:pPr>
    </w:p>
    <w:p w14:paraId="1CC8D11F" w14:textId="77777777" w:rsidR="00F56127" w:rsidRPr="00570B48" w:rsidRDefault="00F56127" w:rsidP="00F56127">
      <w:pPr>
        <w:rPr>
          <w:rFonts w:asciiTheme="minorHAnsi" w:hAnsiTheme="minorHAnsi" w:cstheme="minorHAnsi"/>
          <w:b/>
          <w:bCs/>
          <w:sz w:val="22"/>
          <w:szCs w:val="22"/>
          <w:u w:val="single"/>
        </w:rPr>
      </w:pPr>
    </w:p>
    <w:p w14:paraId="0B3E26B0" w14:textId="77777777" w:rsidR="00E2277D" w:rsidRPr="00570B48" w:rsidRDefault="00E2277D" w:rsidP="008F6064">
      <w:pPr>
        <w:jc w:val="center"/>
        <w:rPr>
          <w:rFonts w:asciiTheme="minorHAnsi" w:hAnsiTheme="minorHAnsi" w:cstheme="minorHAnsi"/>
          <w:b/>
          <w:bCs/>
          <w:sz w:val="22"/>
          <w:szCs w:val="22"/>
          <w:u w:val="single"/>
        </w:rPr>
      </w:pPr>
    </w:p>
    <w:p w14:paraId="61536D10" w14:textId="2340E281" w:rsidR="008F6064" w:rsidRPr="00570B48" w:rsidRDefault="006219DC"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VI</w:t>
      </w:r>
      <w:r w:rsidR="008F6064" w:rsidRPr="00570B48">
        <w:rPr>
          <w:rFonts w:asciiTheme="minorHAnsi" w:hAnsiTheme="minorHAnsi" w:cstheme="minorHAnsi"/>
          <w:b/>
          <w:bCs/>
          <w:sz w:val="22"/>
          <w:szCs w:val="22"/>
          <w:u w:val="single"/>
        </w:rPr>
        <w:t>.</w:t>
      </w:r>
    </w:p>
    <w:p w14:paraId="588BDC3F" w14:textId="77777777"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088D4A23" w14:textId="700E150E" w:rsidR="008F6064" w:rsidRPr="00570B48" w:rsidRDefault="008F6064" w:rsidP="008F6064">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6219DC" w:rsidRPr="00570B48">
        <w:rPr>
          <w:rFonts w:asciiTheme="minorHAnsi" w:hAnsiTheme="minorHAnsi" w:cstheme="minorHAnsi"/>
          <w:b/>
          <w:bCs/>
          <w:sz w:val="22"/>
          <w:szCs w:val="22"/>
          <w:u w:val="single"/>
        </w:rPr>
        <w:t>6</w:t>
      </w:r>
      <w:r w:rsidRPr="00570B48">
        <w:rPr>
          <w:rFonts w:asciiTheme="minorHAnsi" w:hAnsiTheme="minorHAnsi" w:cstheme="minorHAnsi"/>
          <w:b/>
          <w:bCs/>
          <w:sz w:val="22"/>
          <w:szCs w:val="22"/>
          <w:u w:val="single"/>
        </w:rPr>
        <w:t>. (IX.2</w:t>
      </w:r>
      <w:r w:rsidR="006219DC" w:rsidRPr="00570B48">
        <w:rPr>
          <w:rFonts w:asciiTheme="minorHAnsi" w:hAnsiTheme="minorHAnsi" w:cstheme="minorHAnsi"/>
          <w:b/>
          <w:bCs/>
          <w:sz w:val="22"/>
          <w:szCs w:val="22"/>
          <w:u w:val="single"/>
        </w:rPr>
        <w:t>4</w:t>
      </w:r>
      <w:r w:rsidRPr="00570B48">
        <w:rPr>
          <w:rFonts w:asciiTheme="minorHAnsi" w:hAnsiTheme="minorHAnsi" w:cstheme="minorHAnsi"/>
          <w:b/>
          <w:bCs/>
          <w:sz w:val="22"/>
          <w:szCs w:val="22"/>
          <w:u w:val="single"/>
        </w:rPr>
        <w:t>.) Kgy. számú határozat</w:t>
      </w:r>
    </w:p>
    <w:p w14:paraId="1F74DD1D" w14:textId="77777777" w:rsidR="008F6064" w:rsidRPr="00570B48" w:rsidRDefault="008F6064" w:rsidP="006C5693">
      <w:pPr>
        <w:jc w:val="both"/>
        <w:rPr>
          <w:rFonts w:asciiTheme="minorHAnsi" w:hAnsiTheme="minorHAnsi" w:cstheme="minorHAnsi"/>
          <w:b/>
          <w:sz w:val="22"/>
          <w:szCs w:val="22"/>
          <w:lang w:val="x-none"/>
        </w:rPr>
      </w:pPr>
    </w:p>
    <w:p w14:paraId="476DD745" w14:textId="38C01A36" w:rsidR="00582C47" w:rsidRPr="00570B48" w:rsidRDefault="00582C47" w:rsidP="00582C47">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 </w:t>
      </w:r>
      <w:r w:rsidRPr="00570B48">
        <w:rPr>
          <w:rFonts w:asciiTheme="minorHAnsi" w:hAnsiTheme="minorHAnsi" w:cstheme="minorHAnsi"/>
          <w:b/>
          <w:sz w:val="22"/>
          <w:szCs w:val="22"/>
        </w:rPr>
        <w:t>Weöres Sándor Színház Nonprofit Kft</w:t>
      </w:r>
      <w:r w:rsidRPr="00570B48">
        <w:rPr>
          <w:rFonts w:asciiTheme="minorHAnsi" w:hAnsiTheme="minorHAnsi" w:cstheme="minorHAnsi"/>
          <w:sz w:val="22"/>
          <w:szCs w:val="22"/>
        </w:rPr>
        <w:t>. 202</w:t>
      </w:r>
      <w:r w:rsidR="00381E31"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elfogadja.</w:t>
      </w:r>
    </w:p>
    <w:p w14:paraId="5BE847DC"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p>
    <w:p w14:paraId="79199BEF"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668017EF"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5B230C41"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6A9A110C"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338CE7BB" w14:textId="77777777" w:rsidR="00582C47" w:rsidRPr="00570B48" w:rsidRDefault="00582C47" w:rsidP="00582C47">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273987E4" w14:textId="77777777"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3FA2B9C4" w14:textId="651EFD75"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Szabó Tibor András, a társaság ügyvezetője)</w:t>
      </w:r>
    </w:p>
    <w:p w14:paraId="5BA40B27" w14:textId="77777777" w:rsidR="00582C47" w:rsidRPr="00570B48" w:rsidRDefault="00582C47" w:rsidP="00582C47">
      <w:pPr>
        <w:tabs>
          <w:tab w:val="left" w:pos="708"/>
          <w:tab w:val="left" w:pos="1416"/>
          <w:tab w:val="left" w:pos="2124"/>
          <w:tab w:val="left" w:pos="2832"/>
          <w:tab w:val="left" w:pos="3540"/>
          <w:tab w:val="left" w:pos="6195"/>
        </w:tabs>
        <w:jc w:val="both"/>
        <w:rPr>
          <w:rFonts w:asciiTheme="minorHAnsi" w:hAnsiTheme="minorHAnsi" w:cstheme="minorHAnsi"/>
          <w:b/>
          <w:bCs/>
          <w:color w:val="EE0000"/>
          <w:sz w:val="22"/>
          <w:szCs w:val="22"/>
          <w:u w:val="single"/>
        </w:rPr>
      </w:pPr>
    </w:p>
    <w:p w14:paraId="3518EA45" w14:textId="3DB7094C" w:rsidR="00885F3B" w:rsidRPr="00570B48" w:rsidRDefault="00582C47" w:rsidP="00BB3BBD">
      <w:pPr>
        <w:tabs>
          <w:tab w:val="left" w:pos="708"/>
          <w:tab w:val="left" w:pos="1416"/>
          <w:tab w:val="left" w:pos="2124"/>
          <w:tab w:val="left" w:pos="2832"/>
          <w:tab w:val="left" w:pos="3540"/>
          <w:tab w:val="left" w:pos="6195"/>
        </w:tabs>
        <w:jc w:val="both"/>
        <w:rPr>
          <w:rFonts w:asciiTheme="minorHAnsi" w:hAnsiTheme="minorHAnsi" w:cstheme="minorHAnsi"/>
          <w:sz w:val="22"/>
          <w:szCs w:val="22"/>
        </w:rPr>
      </w:pPr>
      <w:r w:rsidRPr="00570B48">
        <w:rPr>
          <w:rFonts w:asciiTheme="minorHAnsi" w:hAnsiTheme="minorHAnsi" w:cstheme="minorHAnsi"/>
          <w:b/>
          <w:bCs/>
          <w:sz w:val="22"/>
          <w:szCs w:val="22"/>
          <w:u w:val="single"/>
        </w:rPr>
        <w:t>Határidő:</w:t>
      </w:r>
      <w:r w:rsidRPr="00570B48">
        <w:rPr>
          <w:rFonts w:asciiTheme="minorHAnsi" w:hAnsiTheme="minorHAnsi" w:cstheme="minorHAnsi"/>
          <w:sz w:val="22"/>
          <w:szCs w:val="22"/>
        </w:rPr>
        <w:tab/>
        <w:t>azonnal</w:t>
      </w:r>
    </w:p>
    <w:p w14:paraId="74A3867E" w14:textId="77777777" w:rsidR="00850AD8" w:rsidRPr="00570B48" w:rsidRDefault="00850AD8" w:rsidP="008F6064">
      <w:pPr>
        <w:jc w:val="center"/>
        <w:rPr>
          <w:rFonts w:asciiTheme="minorHAnsi" w:hAnsiTheme="minorHAnsi" w:cstheme="minorHAnsi"/>
          <w:b/>
          <w:bCs/>
          <w:sz w:val="22"/>
          <w:szCs w:val="22"/>
          <w:u w:val="single"/>
        </w:rPr>
      </w:pPr>
    </w:p>
    <w:p w14:paraId="77B90FFF" w14:textId="77777777" w:rsidR="00850AD8" w:rsidRPr="00570B48" w:rsidRDefault="00850AD8" w:rsidP="008F6064">
      <w:pPr>
        <w:jc w:val="center"/>
        <w:rPr>
          <w:rFonts w:asciiTheme="minorHAnsi" w:hAnsiTheme="minorHAnsi" w:cstheme="minorHAnsi"/>
          <w:b/>
          <w:bCs/>
          <w:sz w:val="22"/>
          <w:szCs w:val="22"/>
          <w:u w:val="single"/>
        </w:rPr>
      </w:pPr>
    </w:p>
    <w:p w14:paraId="68FD4556" w14:textId="77777777" w:rsidR="00850AD8" w:rsidRPr="00570B48" w:rsidRDefault="00850AD8" w:rsidP="008F6064">
      <w:pPr>
        <w:jc w:val="center"/>
        <w:rPr>
          <w:rFonts w:asciiTheme="minorHAnsi" w:hAnsiTheme="minorHAnsi" w:cstheme="minorHAnsi"/>
          <w:b/>
          <w:bCs/>
          <w:sz w:val="22"/>
          <w:szCs w:val="22"/>
          <w:u w:val="single"/>
        </w:rPr>
      </w:pPr>
    </w:p>
    <w:p w14:paraId="2C1B639A" w14:textId="77777777" w:rsidR="00850AD8" w:rsidRPr="00570B48" w:rsidRDefault="00850AD8" w:rsidP="008F6064">
      <w:pPr>
        <w:jc w:val="center"/>
        <w:rPr>
          <w:rFonts w:asciiTheme="minorHAnsi" w:hAnsiTheme="minorHAnsi" w:cstheme="minorHAnsi"/>
          <w:b/>
          <w:bCs/>
          <w:sz w:val="22"/>
          <w:szCs w:val="22"/>
          <w:u w:val="single"/>
        </w:rPr>
      </w:pPr>
    </w:p>
    <w:p w14:paraId="7D33C1BF" w14:textId="5759D3B3" w:rsidR="008F6064" w:rsidRPr="00570B48" w:rsidRDefault="006219DC"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lastRenderedPageBreak/>
        <w:t>VII</w:t>
      </w:r>
      <w:r w:rsidR="008F6064" w:rsidRPr="00570B48">
        <w:rPr>
          <w:rFonts w:asciiTheme="minorHAnsi" w:hAnsiTheme="minorHAnsi" w:cstheme="minorHAnsi"/>
          <w:b/>
          <w:bCs/>
          <w:sz w:val="22"/>
          <w:szCs w:val="22"/>
          <w:u w:val="single"/>
        </w:rPr>
        <w:t>.</w:t>
      </w:r>
    </w:p>
    <w:p w14:paraId="459CB71F" w14:textId="77777777"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2829E81F" w14:textId="396D1CCB" w:rsidR="008F6064" w:rsidRPr="00570B48" w:rsidRDefault="008F6064" w:rsidP="008F6064">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502781" w:rsidRPr="00570B48">
        <w:rPr>
          <w:rFonts w:asciiTheme="minorHAnsi" w:hAnsiTheme="minorHAnsi" w:cstheme="minorHAnsi"/>
          <w:b/>
          <w:bCs/>
          <w:sz w:val="22"/>
          <w:szCs w:val="22"/>
          <w:u w:val="single"/>
        </w:rPr>
        <w:t>6</w:t>
      </w:r>
      <w:r w:rsidRPr="00570B48">
        <w:rPr>
          <w:rFonts w:asciiTheme="minorHAnsi" w:hAnsiTheme="minorHAnsi" w:cstheme="minorHAnsi"/>
          <w:b/>
          <w:bCs/>
          <w:sz w:val="22"/>
          <w:szCs w:val="22"/>
          <w:u w:val="single"/>
        </w:rPr>
        <w:t>. (IX.2</w:t>
      </w:r>
      <w:r w:rsidR="00502781" w:rsidRPr="00570B48">
        <w:rPr>
          <w:rFonts w:asciiTheme="minorHAnsi" w:hAnsiTheme="minorHAnsi" w:cstheme="minorHAnsi"/>
          <w:b/>
          <w:bCs/>
          <w:sz w:val="22"/>
          <w:szCs w:val="22"/>
          <w:u w:val="single"/>
        </w:rPr>
        <w:t>4</w:t>
      </w:r>
      <w:r w:rsidRPr="00570B48">
        <w:rPr>
          <w:rFonts w:asciiTheme="minorHAnsi" w:hAnsiTheme="minorHAnsi" w:cstheme="minorHAnsi"/>
          <w:b/>
          <w:bCs/>
          <w:sz w:val="22"/>
          <w:szCs w:val="22"/>
          <w:u w:val="single"/>
        </w:rPr>
        <w:t>.) Kgy. számú határozat</w:t>
      </w:r>
    </w:p>
    <w:p w14:paraId="561EF898" w14:textId="77777777" w:rsidR="008F6064" w:rsidRPr="00570B48" w:rsidRDefault="008F6064" w:rsidP="006C5693">
      <w:pPr>
        <w:jc w:val="both"/>
        <w:rPr>
          <w:rFonts w:asciiTheme="minorHAnsi" w:hAnsiTheme="minorHAnsi" w:cstheme="minorHAnsi"/>
          <w:b/>
          <w:sz w:val="22"/>
          <w:szCs w:val="22"/>
          <w:lang w:val="x-none"/>
        </w:rPr>
      </w:pPr>
    </w:p>
    <w:p w14:paraId="24374638" w14:textId="5A46BC96" w:rsidR="00582C47" w:rsidRPr="00570B48" w:rsidRDefault="00582C47" w:rsidP="00582C47">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1. Szombathely Megyei Jogú Város Közgyűlése a </w:t>
      </w:r>
      <w:r w:rsidRPr="00570B48">
        <w:rPr>
          <w:rFonts w:asciiTheme="minorHAnsi" w:hAnsiTheme="minorHAnsi" w:cstheme="minorHAnsi"/>
          <w:b/>
          <w:sz w:val="22"/>
          <w:szCs w:val="22"/>
        </w:rPr>
        <w:t>Savaria Turizmus Nonprofit Kft</w:t>
      </w:r>
      <w:r w:rsidRPr="00570B48">
        <w:rPr>
          <w:rFonts w:asciiTheme="minorHAnsi" w:hAnsiTheme="minorHAnsi" w:cstheme="minorHAnsi"/>
          <w:sz w:val="22"/>
          <w:szCs w:val="22"/>
        </w:rPr>
        <w:t>. 202</w:t>
      </w:r>
      <w:r w:rsidR="00BB3BBD"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elfogadásra javasolja a társaság taggyűlésének.</w:t>
      </w:r>
    </w:p>
    <w:p w14:paraId="778DA656"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p>
    <w:p w14:paraId="103322D6"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2. A Közgyűlés felhatalmazza a polgármestert, hogy a társaság taggyűlésén a fenti döntést képviselje. </w:t>
      </w:r>
    </w:p>
    <w:p w14:paraId="14CC2D4F"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p>
    <w:p w14:paraId="77F2E0B3"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b/>
          <w:bCs/>
          <w:sz w:val="22"/>
          <w:szCs w:val="22"/>
          <w:u w:val="single"/>
        </w:rPr>
        <w:tab/>
      </w:r>
      <w:r w:rsidRPr="00570B48">
        <w:rPr>
          <w:rFonts w:asciiTheme="minorHAnsi" w:hAnsiTheme="minorHAnsi" w:cstheme="minorHAnsi"/>
          <w:sz w:val="22"/>
          <w:szCs w:val="22"/>
        </w:rPr>
        <w:tab/>
        <w:t>Dr. Nemény András polgármester</w:t>
      </w:r>
    </w:p>
    <w:p w14:paraId="3BA32B4A"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7DC07DE3"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5CAA5CA8"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0EB18827" w14:textId="77777777" w:rsidR="00582C47" w:rsidRPr="00570B48" w:rsidRDefault="00582C47" w:rsidP="00582C47">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74149325" w14:textId="77777777"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4BC101F4" w14:textId="76B738B0"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Grünwald Stefánia, a társaság ügyvezetője)</w:t>
      </w:r>
    </w:p>
    <w:p w14:paraId="0BD8AB8B" w14:textId="77777777" w:rsidR="00582C47" w:rsidRPr="00570B48" w:rsidRDefault="00582C47" w:rsidP="00582C47">
      <w:pPr>
        <w:tabs>
          <w:tab w:val="left" w:pos="708"/>
          <w:tab w:val="left" w:pos="1416"/>
          <w:tab w:val="left" w:pos="2124"/>
          <w:tab w:val="left" w:pos="2832"/>
          <w:tab w:val="left" w:pos="3540"/>
          <w:tab w:val="left" w:pos="6195"/>
        </w:tabs>
        <w:jc w:val="both"/>
        <w:rPr>
          <w:rFonts w:asciiTheme="minorHAnsi" w:hAnsiTheme="minorHAnsi" w:cstheme="minorHAnsi"/>
          <w:sz w:val="22"/>
          <w:szCs w:val="22"/>
        </w:rPr>
      </w:pPr>
    </w:p>
    <w:p w14:paraId="1239BC8E" w14:textId="77777777" w:rsidR="00582C47" w:rsidRPr="00570B48" w:rsidRDefault="00582C47" w:rsidP="00582C47">
      <w:pPr>
        <w:tabs>
          <w:tab w:val="left" w:pos="708"/>
          <w:tab w:val="left" w:pos="1416"/>
          <w:tab w:val="left" w:pos="2124"/>
          <w:tab w:val="left" w:pos="2832"/>
          <w:tab w:val="left" w:pos="3540"/>
          <w:tab w:val="left" w:pos="6195"/>
        </w:tabs>
        <w:jc w:val="both"/>
        <w:rPr>
          <w:rFonts w:asciiTheme="minorHAnsi" w:hAnsiTheme="minorHAnsi" w:cstheme="minorHAnsi"/>
          <w:sz w:val="22"/>
          <w:szCs w:val="22"/>
        </w:rPr>
      </w:pPr>
      <w:r w:rsidRPr="00570B48">
        <w:rPr>
          <w:rFonts w:asciiTheme="minorHAnsi" w:hAnsiTheme="minorHAnsi" w:cstheme="minorHAnsi"/>
          <w:b/>
          <w:bCs/>
          <w:sz w:val="22"/>
          <w:szCs w:val="22"/>
          <w:u w:val="single"/>
        </w:rPr>
        <w:t>Határidő:</w:t>
      </w:r>
      <w:r w:rsidRPr="00570B48">
        <w:rPr>
          <w:rFonts w:asciiTheme="minorHAnsi" w:hAnsiTheme="minorHAnsi" w:cstheme="minorHAnsi"/>
          <w:sz w:val="22"/>
          <w:szCs w:val="22"/>
        </w:rPr>
        <w:tab/>
        <w:t>a társaság taggyűlése</w:t>
      </w:r>
    </w:p>
    <w:p w14:paraId="56D4BBD7" w14:textId="77777777" w:rsidR="00E2277D" w:rsidRPr="00570B48" w:rsidRDefault="00E2277D" w:rsidP="00582C47">
      <w:pPr>
        <w:tabs>
          <w:tab w:val="left" w:pos="708"/>
          <w:tab w:val="left" w:pos="1416"/>
          <w:tab w:val="left" w:pos="2124"/>
          <w:tab w:val="left" w:pos="2832"/>
          <w:tab w:val="left" w:pos="3540"/>
          <w:tab w:val="left" w:pos="6195"/>
        </w:tabs>
        <w:jc w:val="both"/>
        <w:rPr>
          <w:rFonts w:asciiTheme="minorHAnsi" w:hAnsiTheme="minorHAnsi" w:cstheme="minorHAnsi"/>
          <w:sz w:val="22"/>
          <w:szCs w:val="22"/>
        </w:rPr>
      </w:pPr>
    </w:p>
    <w:p w14:paraId="2E463D72" w14:textId="3C82BA67" w:rsidR="008F6064" w:rsidRPr="00570B48" w:rsidRDefault="00BB3BBD"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V</w:t>
      </w:r>
      <w:r w:rsidR="006219DC" w:rsidRPr="00570B48">
        <w:rPr>
          <w:rFonts w:asciiTheme="minorHAnsi" w:hAnsiTheme="minorHAnsi" w:cstheme="minorHAnsi"/>
          <w:b/>
          <w:bCs/>
          <w:sz w:val="22"/>
          <w:szCs w:val="22"/>
          <w:u w:val="single"/>
        </w:rPr>
        <w:t>III</w:t>
      </w:r>
      <w:r w:rsidR="008F6064" w:rsidRPr="00570B48">
        <w:rPr>
          <w:rFonts w:asciiTheme="minorHAnsi" w:hAnsiTheme="minorHAnsi" w:cstheme="minorHAnsi"/>
          <w:b/>
          <w:bCs/>
          <w:sz w:val="22"/>
          <w:szCs w:val="22"/>
          <w:u w:val="single"/>
        </w:rPr>
        <w:t>.</w:t>
      </w:r>
    </w:p>
    <w:p w14:paraId="57B00B5D" w14:textId="77777777" w:rsidR="008F6064" w:rsidRPr="00570B48" w:rsidRDefault="008F6064" w:rsidP="008F6064">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17B0DD88" w14:textId="1D31DE4F" w:rsidR="008F6064" w:rsidRPr="00570B48" w:rsidRDefault="008F6064" w:rsidP="008F6064">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2561B2" w:rsidRPr="00570B48">
        <w:rPr>
          <w:rFonts w:asciiTheme="minorHAnsi" w:hAnsiTheme="minorHAnsi" w:cstheme="minorHAnsi"/>
          <w:b/>
          <w:bCs/>
          <w:sz w:val="22"/>
          <w:szCs w:val="22"/>
          <w:u w:val="single"/>
        </w:rPr>
        <w:t>6</w:t>
      </w:r>
      <w:r w:rsidRPr="00570B48">
        <w:rPr>
          <w:rFonts w:asciiTheme="minorHAnsi" w:hAnsiTheme="minorHAnsi" w:cstheme="minorHAnsi"/>
          <w:b/>
          <w:bCs/>
          <w:sz w:val="22"/>
          <w:szCs w:val="22"/>
          <w:u w:val="single"/>
        </w:rPr>
        <w:t>. (IX.2</w:t>
      </w:r>
      <w:r w:rsidR="002561B2" w:rsidRPr="00570B48">
        <w:rPr>
          <w:rFonts w:asciiTheme="minorHAnsi" w:hAnsiTheme="minorHAnsi" w:cstheme="minorHAnsi"/>
          <w:b/>
          <w:bCs/>
          <w:sz w:val="22"/>
          <w:szCs w:val="22"/>
          <w:u w:val="single"/>
        </w:rPr>
        <w:t>4</w:t>
      </w:r>
      <w:r w:rsidRPr="00570B48">
        <w:rPr>
          <w:rFonts w:asciiTheme="minorHAnsi" w:hAnsiTheme="minorHAnsi" w:cstheme="minorHAnsi"/>
          <w:b/>
          <w:bCs/>
          <w:sz w:val="22"/>
          <w:szCs w:val="22"/>
          <w:u w:val="single"/>
        </w:rPr>
        <w:t>.) Kgy. számú határozat</w:t>
      </w:r>
    </w:p>
    <w:p w14:paraId="15D1D788" w14:textId="77777777" w:rsidR="008F6064" w:rsidRPr="00570B48" w:rsidRDefault="008F6064" w:rsidP="006C5693">
      <w:pPr>
        <w:jc w:val="both"/>
        <w:rPr>
          <w:rFonts w:asciiTheme="minorHAnsi" w:hAnsiTheme="minorHAnsi" w:cstheme="minorHAnsi"/>
          <w:b/>
          <w:sz w:val="22"/>
          <w:szCs w:val="22"/>
          <w:lang w:val="x-none"/>
        </w:rPr>
      </w:pPr>
    </w:p>
    <w:p w14:paraId="039C4183" w14:textId="7A55742D" w:rsidR="00582C47" w:rsidRPr="00570B48" w:rsidRDefault="00582C47" w:rsidP="00582C47">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1. Szombathely Megyei Jogú Város Közgyűlése a </w:t>
      </w:r>
      <w:r w:rsidRPr="00570B48">
        <w:rPr>
          <w:rFonts w:asciiTheme="minorHAnsi" w:hAnsiTheme="minorHAnsi" w:cstheme="minorHAnsi"/>
          <w:b/>
          <w:sz w:val="22"/>
          <w:szCs w:val="22"/>
        </w:rPr>
        <w:t>Szombathelyi Távhőszolgáltató Kft</w:t>
      </w:r>
      <w:r w:rsidRPr="00570B48">
        <w:rPr>
          <w:rFonts w:asciiTheme="minorHAnsi" w:hAnsiTheme="minorHAnsi" w:cstheme="minorHAnsi"/>
          <w:sz w:val="22"/>
          <w:szCs w:val="22"/>
        </w:rPr>
        <w:t>. 202</w:t>
      </w:r>
      <w:r w:rsidR="002561B2"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elfogadásra javasolja a társaság taggyűlésének.</w:t>
      </w:r>
    </w:p>
    <w:p w14:paraId="1C89FD75"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p>
    <w:p w14:paraId="74CD3430"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2. A Közgyűlés felhatalmazza a SZOVA Nonprofit Zrt. vezérigazgatóját, hogy a társaság taggyűlésén a fenti döntést képviselje.</w:t>
      </w:r>
    </w:p>
    <w:p w14:paraId="7F580899"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p>
    <w:p w14:paraId="6F4EDCD3"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3F7A859C"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5A648E5B"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5EB62D59"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0DF68594" w14:textId="77777777" w:rsidR="00582C47" w:rsidRPr="00570B48" w:rsidRDefault="00582C47" w:rsidP="00582C47">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425F6AF5" w14:textId="77777777"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456F34DD" w14:textId="015ED003"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 xml:space="preserve">Molnár Miklós, a </w:t>
      </w:r>
      <w:r w:rsidR="00CF34D5" w:rsidRPr="00570B48">
        <w:rPr>
          <w:rFonts w:asciiTheme="minorHAnsi" w:hAnsiTheme="minorHAnsi" w:cstheme="minorHAnsi"/>
          <w:sz w:val="22"/>
          <w:szCs w:val="22"/>
        </w:rPr>
        <w:t>Szombathelyi Távhőszolgáltató Kft.</w:t>
      </w:r>
      <w:r w:rsidRPr="00570B48">
        <w:rPr>
          <w:rFonts w:asciiTheme="minorHAnsi" w:hAnsiTheme="minorHAnsi" w:cstheme="minorHAnsi"/>
          <w:sz w:val="22"/>
          <w:szCs w:val="22"/>
        </w:rPr>
        <w:t xml:space="preserve"> ügyvezetője</w:t>
      </w:r>
    </w:p>
    <w:p w14:paraId="55229DE8" w14:textId="7A2B2C1D"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t>Kovács Cecília, a SZOVA Nonprofit Zrt. vezérigazgatója)</w:t>
      </w:r>
    </w:p>
    <w:p w14:paraId="2271CDC9" w14:textId="77777777" w:rsidR="00582C47" w:rsidRPr="00570B48" w:rsidRDefault="00582C47" w:rsidP="00582C47">
      <w:pPr>
        <w:ind w:firstLine="1418"/>
        <w:jc w:val="both"/>
        <w:rPr>
          <w:rFonts w:asciiTheme="minorHAnsi" w:hAnsiTheme="minorHAnsi" w:cstheme="minorHAnsi"/>
          <w:sz w:val="22"/>
          <w:szCs w:val="22"/>
        </w:rPr>
      </w:pPr>
    </w:p>
    <w:p w14:paraId="2C10B73B" w14:textId="77777777" w:rsidR="00582C47" w:rsidRPr="00570B48" w:rsidRDefault="00582C47" w:rsidP="00582C47">
      <w:pPr>
        <w:pStyle w:val="Cm"/>
        <w:jc w:val="left"/>
        <w:rPr>
          <w:rFonts w:asciiTheme="minorHAnsi" w:hAnsiTheme="minorHAnsi" w:cstheme="minorHAnsi"/>
          <w:b w:val="0"/>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Pr="00570B48">
        <w:rPr>
          <w:rFonts w:asciiTheme="minorHAnsi" w:hAnsiTheme="minorHAnsi" w:cstheme="minorHAnsi"/>
          <w:b w:val="0"/>
          <w:sz w:val="22"/>
          <w:szCs w:val="22"/>
          <w:u w:val="none"/>
        </w:rPr>
        <w:t>a társaság taggyűlése</w:t>
      </w:r>
    </w:p>
    <w:p w14:paraId="6FD55417" w14:textId="77777777" w:rsidR="00F57533" w:rsidRPr="00570B48" w:rsidRDefault="00F57533" w:rsidP="00B00D60">
      <w:pPr>
        <w:rPr>
          <w:rFonts w:asciiTheme="minorHAnsi" w:hAnsiTheme="minorHAnsi" w:cstheme="minorHAnsi"/>
          <w:b/>
          <w:bCs/>
          <w:sz w:val="22"/>
          <w:szCs w:val="22"/>
          <w:u w:val="single"/>
        </w:rPr>
      </w:pPr>
    </w:p>
    <w:p w14:paraId="49E4428E" w14:textId="76ECA726" w:rsidR="00582C47" w:rsidRPr="00570B48" w:rsidRDefault="006263C3" w:rsidP="00582C47">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IX</w:t>
      </w:r>
      <w:r w:rsidR="00582C47" w:rsidRPr="00570B48">
        <w:rPr>
          <w:rFonts w:asciiTheme="minorHAnsi" w:hAnsiTheme="minorHAnsi" w:cstheme="minorHAnsi"/>
          <w:b/>
          <w:bCs/>
          <w:sz w:val="22"/>
          <w:szCs w:val="22"/>
          <w:u w:val="single"/>
        </w:rPr>
        <w:t>.</w:t>
      </w:r>
    </w:p>
    <w:p w14:paraId="54DA167B" w14:textId="77777777" w:rsidR="00582C47" w:rsidRPr="00570B48" w:rsidRDefault="00582C47" w:rsidP="00582C47">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4D9D3ECE" w14:textId="26B67509" w:rsidR="00582C47" w:rsidRPr="00570B48" w:rsidRDefault="00582C47" w:rsidP="00582C47">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w:t>
      </w:r>
      <w:r w:rsidR="00502781" w:rsidRPr="00570B48">
        <w:rPr>
          <w:rFonts w:asciiTheme="minorHAnsi" w:hAnsiTheme="minorHAnsi" w:cstheme="minorHAnsi"/>
          <w:b/>
          <w:bCs/>
          <w:sz w:val="22"/>
          <w:szCs w:val="22"/>
          <w:u w:val="single"/>
        </w:rPr>
        <w:t>6</w:t>
      </w:r>
      <w:r w:rsidRPr="00570B48">
        <w:rPr>
          <w:rFonts w:asciiTheme="minorHAnsi" w:hAnsiTheme="minorHAnsi" w:cstheme="minorHAnsi"/>
          <w:b/>
          <w:bCs/>
          <w:sz w:val="22"/>
          <w:szCs w:val="22"/>
          <w:u w:val="single"/>
        </w:rPr>
        <w:t>. (IX.2</w:t>
      </w:r>
      <w:r w:rsidR="00502781" w:rsidRPr="00570B48">
        <w:rPr>
          <w:rFonts w:asciiTheme="minorHAnsi" w:hAnsiTheme="minorHAnsi" w:cstheme="minorHAnsi"/>
          <w:b/>
          <w:bCs/>
          <w:sz w:val="22"/>
          <w:szCs w:val="22"/>
          <w:u w:val="single"/>
        </w:rPr>
        <w:t>4</w:t>
      </w:r>
      <w:r w:rsidRPr="00570B48">
        <w:rPr>
          <w:rFonts w:asciiTheme="minorHAnsi" w:hAnsiTheme="minorHAnsi" w:cstheme="minorHAnsi"/>
          <w:b/>
          <w:bCs/>
          <w:sz w:val="22"/>
          <w:szCs w:val="22"/>
          <w:u w:val="single"/>
        </w:rPr>
        <w:t>.) Kgy. számú határozat</w:t>
      </w:r>
    </w:p>
    <w:p w14:paraId="7F76976E" w14:textId="77777777" w:rsidR="00582C47" w:rsidRPr="00570B48" w:rsidRDefault="00582C47" w:rsidP="006C5693">
      <w:pPr>
        <w:jc w:val="both"/>
        <w:rPr>
          <w:rFonts w:asciiTheme="minorHAnsi" w:hAnsiTheme="minorHAnsi" w:cstheme="minorHAnsi"/>
          <w:b/>
          <w:sz w:val="22"/>
          <w:szCs w:val="22"/>
          <w:lang w:val="x-none"/>
        </w:rPr>
      </w:pPr>
    </w:p>
    <w:p w14:paraId="4D99F689" w14:textId="4AD21298" w:rsidR="00582C47" w:rsidRPr="00570B48" w:rsidRDefault="00582C47" w:rsidP="00582C47">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1. Szombathely Megyei Jogú Város Közgyűlése a </w:t>
      </w:r>
      <w:r w:rsidRPr="00570B48">
        <w:rPr>
          <w:rFonts w:asciiTheme="minorHAnsi" w:hAnsiTheme="minorHAnsi" w:cstheme="minorHAnsi"/>
          <w:b/>
          <w:sz w:val="22"/>
          <w:szCs w:val="22"/>
        </w:rPr>
        <w:t xml:space="preserve">VASIVÍZ </w:t>
      </w:r>
      <w:proofErr w:type="spellStart"/>
      <w:r w:rsidRPr="00570B48">
        <w:rPr>
          <w:rFonts w:asciiTheme="minorHAnsi" w:hAnsiTheme="minorHAnsi" w:cstheme="minorHAnsi"/>
          <w:b/>
          <w:sz w:val="22"/>
          <w:szCs w:val="22"/>
        </w:rPr>
        <w:t>ZRt</w:t>
      </w:r>
      <w:proofErr w:type="spellEnd"/>
      <w:r w:rsidRPr="00570B48">
        <w:rPr>
          <w:rFonts w:asciiTheme="minorHAnsi" w:hAnsiTheme="minorHAnsi" w:cstheme="minorHAnsi"/>
          <w:b/>
          <w:sz w:val="22"/>
          <w:szCs w:val="22"/>
        </w:rPr>
        <w:t>.</w:t>
      </w:r>
      <w:r w:rsidRPr="00570B48">
        <w:rPr>
          <w:rFonts w:asciiTheme="minorHAnsi" w:hAnsiTheme="minorHAnsi" w:cstheme="minorHAnsi"/>
          <w:sz w:val="22"/>
          <w:szCs w:val="22"/>
        </w:rPr>
        <w:t xml:space="preserve"> 202</w:t>
      </w:r>
      <w:r w:rsidR="00502781" w:rsidRPr="00570B48">
        <w:rPr>
          <w:rFonts w:asciiTheme="minorHAnsi" w:hAnsiTheme="minorHAnsi" w:cstheme="minorHAnsi"/>
          <w:sz w:val="22"/>
          <w:szCs w:val="22"/>
        </w:rPr>
        <w:t>6</w:t>
      </w:r>
      <w:r w:rsidRPr="00570B48">
        <w:rPr>
          <w:rFonts w:asciiTheme="minorHAnsi" w:hAnsiTheme="minorHAnsi" w:cstheme="minorHAnsi"/>
          <w:sz w:val="22"/>
          <w:szCs w:val="22"/>
        </w:rPr>
        <w:t>. I. félévi beszámolóját elfogadásra javasolja a társaság Közgyűlésének.</w:t>
      </w:r>
    </w:p>
    <w:p w14:paraId="2693BC50"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p>
    <w:p w14:paraId="0CAC1B0A"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sz w:val="22"/>
          <w:szCs w:val="22"/>
        </w:rPr>
        <w:t xml:space="preserve">2. A Közgyűlés felhatalmazza a polgármestert, hogy a társaság közgyűlésén a fenti döntést képviselje. </w:t>
      </w:r>
    </w:p>
    <w:p w14:paraId="4195F72B" w14:textId="77777777" w:rsidR="00582C47" w:rsidRPr="00570B48" w:rsidRDefault="00582C47" w:rsidP="00582C47">
      <w:pPr>
        <w:pStyle w:val="Szvegtrzs2"/>
        <w:spacing w:after="0" w:line="240" w:lineRule="auto"/>
        <w:jc w:val="both"/>
        <w:rPr>
          <w:rFonts w:asciiTheme="minorHAnsi" w:hAnsiTheme="minorHAnsi" w:cstheme="minorHAnsi"/>
          <w:sz w:val="22"/>
          <w:szCs w:val="22"/>
        </w:rPr>
      </w:pPr>
    </w:p>
    <w:p w14:paraId="313810BA"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b/>
          <w:bCs/>
          <w:sz w:val="22"/>
          <w:szCs w:val="22"/>
          <w:u w:val="single"/>
        </w:rPr>
        <w:tab/>
      </w:r>
      <w:r w:rsidRPr="00570B48">
        <w:rPr>
          <w:rFonts w:asciiTheme="minorHAnsi" w:hAnsiTheme="minorHAnsi" w:cstheme="minorHAnsi"/>
          <w:sz w:val="22"/>
          <w:szCs w:val="22"/>
        </w:rPr>
        <w:tab/>
        <w:t>Dr. Nemény András polgármester</w:t>
      </w:r>
    </w:p>
    <w:p w14:paraId="4EE67CD2"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7B4F688A" w14:textId="77777777" w:rsidR="00582C47" w:rsidRPr="00570B48" w:rsidRDefault="00582C47" w:rsidP="00582C47">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306A77AF" w14:textId="77777777" w:rsidR="00582C47" w:rsidRPr="00570B48" w:rsidRDefault="00582C47" w:rsidP="00582C47">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7F7E50A8" w14:textId="77777777" w:rsidR="00582C47" w:rsidRPr="00570B48" w:rsidRDefault="00582C47" w:rsidP="00582C47">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5F833D21" w14:textId="77777777" w:rsidR="00582C47" w:rsidRPr="00570B48" w:rsidRDefault="00582C47" w:rsidP="00582C47">
      <w:pPr>
        <w:ind w:firstLine="1418"/>
        <w:jc w:val="both"/>
        <w:rPr>
          <w:rFonts w:asciiTheme="minorHAnsi" w:hAnsiTheme="minorHAnsi" w:cstheme="minorHAnsi"/>
          <w:sz w:val="22"/>
          <w:szCs w:val="22"/>
        </w:rPr>
      </w:pPr>
      <w:r w:rsidRPr="00570B48">
        <w:rPr>
          <w:rFonts w:asciiTheme="minorHAnsi" w:hAnsiTheme="minorHAnsi" w:cstheme="minorHAnsi"/>
          <w:sz w:val="22"/>
          <w:szCs w:val="22"/>
        </w:rPr>
        <w:lastRenderedPageBreak/>
        <w:t>Dr. Gyuráczné Dr. Speier Anikó, a Városüzemeltetési és Városfejlesztési Osztály vezetője</w:t>
      </w:r>
    </w:p>
    <w:p w14:paraId="2BE9464D" w14:textId="48CD01B7" w:rsidR="00582C47" w:rsidRPr="00570B48" w:rsidRDefault="00582C47" w:rsidP="00582C47">
      <w:pPr>
        <w:ind w:firstLine="1418"/>
        <w:jc w:val="both"/>
        <w:rPr>
          <w:rFonts w:asciiTheme="minorHAnsi" w:hAnsiTheme="minorHAnsi" w:cstheme="minorHAnsi"/>
          <w:sz w:val="22"/>
          <w:szCs w:val="22"/>
        </w:rPr>
      </w:pPr>
      <w:proofErr w:type="spellStart"/>
      <w:r w:rsidRPr="00570B48">
        <w:rPr>
          <w:rFonts w:asciiTheme="minorHAnsi" w:hAnsiTheme="minorHAnsi" w:cstheme="minorHAnsi"/>
          <w:sz w:val="22"/>
          <w:szCs w:val="22"/>
        </w:rPr>
        <w:t>Krenner</w:t>
      </w:r>
      <w:proofErr w:type="spellEnd"/>
      <w:r w:rsidRPr="00570B48">
        <w:rPr>
          <w:rFonts w:asciiTheme="minorHAnsi" w:hAnsiTheme="minorHAnsi" w:cstheme="minorHAnsi"/>
          <w:sz w:val="22"/>
          <w:szCs w:val="22"/>
        </w:rPr>
        <w:t xml:space="preserve"> Róbert, a társaság vezérigazgatója)</w:t>
      </w:r>
    </w:p>
    <w:p w14:paraId="7D36F9C0" w14:textId="77777777" w:rsidR="00582C47" w:rsidRPr="00570B48" w:rsidRDefault="00582C47" w:rsidP="00582C47">
      <w:pPr>
        <w:tabs>
          <w:tab w:val="left" w:pos="708"/>
          <w:tab w:val="left" w:pos="1416"/>
          <w:tab w:val="left" w:pos="2124"/>
          <w:tab w:val="left" w:pos="2832"/>
          <w:tab w:val="left" w:pos="3540"/>
          <w:tab w:val="left" w:pos="6195"/>
        </w:tabs>
        <w:jc w:val="both"/>
        <w:rPr>
          <w:rFonts w:asciiTheme="minorHAnsi" w:hAnsiTheme="minorHAnsi" w:cstheme="minorHAnsi"/>
          <w:b/>
          <w:bCs/>
          <w:sz w:val="22"/>
          <w:szCs w:val="22"/>
          <w:u w:val="single"/>
        </w:rPr>
      </w:pPr>
    </w:p>
    <w:p w14:paraId="4118364F" w14:textId="77777777" w:rsidR="00582C47" w:rsidRPr="00570B48" w:rsidRDefault="00582C47" w:rsidP="00582C47">
      <w:pPr>
        <w:pStyle w:val="Cm"/>
        <w:jc w:val="left"/>
        <w:rPr>
          <w:rFonts w:asciiTheme="minorHAnsi" w:hAnsiTheme="minorHAnsi" w:cstheme="minorHAnsi"/>
          <w:b w:val="0"/>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Pr="00570B48">
        <w:rPr>
          <w:rFonts w:asciiTheme="minorHAnsi" w:hAnsiTheme="minorHAnsi" w:cstheme="minorHAnsi"/>
          <w:b w:val="0"/>
          <w:sz w:val="22"/>
          <w:szCs w:val="22"/>
          <w:u w:val="none"/>
        </w:rPr>
        <w:t>a társaság közgyűlése</w:t>
      </w:r>
    </w:p>
    <w:p w14:paraId="4E160755" w14:textId="77777777" w:rsidR="00582C47" w:rsidRPr="00570B48" w:rsidRDefault="00582C47" w:rsidP="006C5693">
      <w:pPr>
        <w:jc w:val="both"/>
        <w:rPr>
          <w:rFonts w:asciiTheme="minorHAnsi" w:hAnsiTheme="minorHAnsi" w:cstheme="minorHAnsi"/>
          <w:b/>
          <w:color w:val="EE0000"/>
          <w:sz w:val="22"/>
          <w:szCs w:val="22"/>
          <w:lang w:val="x-none"/>
        </w:rPr>
      </w:pPr>
    </w:p>
    <w:p w14:paraId="4BAB3BDA" w14:textId="77777777" w:rsidR="005619B3" w:rsidRPr="00570B48" w:rsidRDefault="005619B3" w:rsidP="006C5693">
      <w:pPr>
        <w:jc w:val="both"/>
        <w:rPr>
          <w:rFonts w:asciiTheme="minorHAnsi" w:hAnsiTheme="minorHAnsi" w:cstheme="minorHAnsi"/>
          <w:b/>
          <w:color w:val="EE0000"/>
          <w:sz w:val="22"/>
          <w:szCs w:val="22"/>
          <w:lang w:val="x-none"/>
        </w:rPr>
      </w:pPr>
    </w:p>
    <w:p w14:paraId="151C5188" w14:textId="77777777" w:rsidR="005619B3" w:rsidRPr="00570B48" w:rsidRDefault="005619B3" w:rsidP="006C5693">
      <w:pPr>
        <w:jc w:val="both"/>
        <w:rPr>
          <w:rFonts w:asciiTheme="minorHAnsi" w:hAnsiTheme="minorHAnsi" w:cstheme="minorHAnsi"/>
          <w:b/>
          <w:color w:val="EE0000"/>
          <w:sz w:val="22"/>
          <w:szCs w:val="22"/>
          <w:lang w:val="x-none"/>
        </w:rPr>
      </w:pPr>
    </w:p>
    <w:p w14:paraId="33E07722" w14:textId="4E6E2D50" w:rsidR="00453D6C" w:rsidRPr="00570B48" w:rsidRDefault="00453D6C" w:rsidP="00453D6C">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X.</w:t>
      </w:r>
    </w:p>
    <w:p w14:paraId="171ACAAA" w14:textId="77777777" w:rsidR="00453D6C" w:rsidRPr="00570B48" w:rsidRDefault="00453D6C" w:rsidP="00453D6C">
      <w:pPr>
        <w:jc w:val="center"/>
        <w:rPr>
          <w:rFonts w:asciiTheme="minorHAnsi" w:hAnsiTheme="minorHAnsi" w:cstheme="minorHAnsi"/>
          <w:b/>
          <w:bCs/>
          <w:sz w:val="22"/>
          <w:szCs w:val="22"/>
          <w:u w:val="single"/>
        </w:rPr>
      </w:pPr>
      <w:r w:rsidRPr="00570B48">
        <w:rPr>
          <w:rFonts w:asciiTheme="minorHAnsi" w:hAnsiTheme="minorHAnsi" w:cstheme="minorHAnsi"/>
          <w:b/>
          <w:bCs/>
          <w:sz w:val="22"/>
          <w:szCs w:val="22"/>
          <w:u w:val="single"/>
        </w:rPr>
        <w:t>Határozati javaslat</w:t>
      </w:r>
    </w:p>
    <w:p w14:paraId="79DD92D4" w14:textId="521B73AA" w:rsidR="00453D6C" w:rsidRPr="00570B48" w:rsidRDefault="00453D6C" w:rsidP="00453D6C">
      <w:pPr>
        <w:jc w:val="center"/>
        <w:rPr>
          <w:rFonts w:asciiTheme="minorHAnsi" w:hAnsiTheme="minorHAnsi" w:cstheme="minorHAnsi"/>
          <w:b/>
          <w:bCs/>
          <w:sz w:val="22"/>
          <w:szCs w:val="22"/>
          <w:u w:val="single"/>
        </w:rPr>
      </w:pPr>
      <w:proofErr w:type="gramStart"/>
      <w:r w:rsidRPr="00570B48">
        <w:rPr>
          <w:rFonts w:asciiTheme="minorHAnsi" w:hAnsiTheme="minorHAnsi" w:cstheme="minorHAnsi"/>
          <w:b/>
          <w:bCs/>
          <w:sz w:val="22"/>
          <w:szCs w:val="22"/>
          <w:u w:val="single"/>
        </w:rPr>
        <w:t>….</w:t>
      </w:r>
      <w:proofErr w:type="gramEnd"/>
      <w:r w:rsidRPr="00570B48">
        <w:rPr>
          <w:rFonts w:asciiTheme="minorHAnsi" w:hAnsiTheme="minorHAnsi" w:cstheme="minorHAnsi"/>
          <w:b/>
          <w:bCs/>
          <w:sz w:val="22"/>
          <w:szCs w:val="22"/>
          <w:u w:val="single"/>
        </w:rPr>
        <w:t>/2026. (IX.24.) Kgy. számú határozat</w:t>
      </w:r>
    </w:p>
    <w:p w14:paraId="4456BC43" w14:textId="77777777" w:rsidR="00453D6C" w:rsidRPr="00570B48" w:rsidRDefault="00453D6C" w:rsidP="00453D6C">
      <w:pPr>
        <w:jc w:val="both"/>
        <w:rPr>
          <w:rFonts w:asciiTheme="minorHAnsi" w:hAnsiTheme="minorHAnsi" w:cstheme="minorHAnsi"/>
          <w:b/>
          <w:sz w:val="22"/>
          <w:szCs w:val="22"/>
          <w:lang w:val="x-none"/>
        </w:rPr>
      </w:pPr>
    </w:p>
    <w:p w14:paraId="4E8129E2" w14:textId="27B36F7C" w:rsidR="00453D6C" w:rsidRPr="00570B48" w:rsidRDefault="00453D6C" w:rsidP="00453D6C">
      <w:pPr>
        <w:pStyle w:val="Szvegtrzs2"/>
        <w:spacing w:after="0" w:line="240" w:lineRule="auto"/>
        <w:jc w:val="both"/>
        <w:rPr>
          <w:rFonts w:asciiTheme="minorHAnsi" w:hAnsiTheme="minorHAnsi" w:cstheme="minorHAnsi"/>
          <w:sz w:val="22"/>
          <w:szCs w:val="22"/>
        </w:rPr>
      </w:pPr>
      <w:r w:rsidRPr="00570B48">
        <w:rPr>
          <w:rFonts w:asciiTheme="minorHAnsi" w:hAnsiTheme="minorHAnsi" w:cstheme="minorHAnsi"/>
          <w:sz w:val="22"/>
          <w:szCs w:val="22"/>
        </w:rPr>
        <w:t xml:space="preserve">Szombathely Megyei Jogú Város Közgyűlése a </w:t>
      </w:r>
      <w:r w:rsidRPr="00570B48">
        <w:rPr>
          <w:rFonts w:asciiTheme="minorHAnsi" w:hAnsiTheme="minorHAnsi" w:cstheme="minorHAnsi"/>
          <w:b/>
          <w:sz w:val="22"/>
          <w:szCs w:val="22"/>
        </w:rPr>
        <w:t>SZOVA Szállodaüzemeltető Kft</w:t>
      </w:r>
      <w:r w:rsidRPr="00570B48">
        <w:rPr>
          <w:rFonts w:asciiTheme="minorHAnsi" w:hAnsiTheme="minorHAnsi" w:cstheme="minorHAnsi"/>
          <w:sz w:val="22"/>
          <w:szCs w:val="22"/>
        </w:rPr>
        <w:t>. 2026. I. félévi beszámolóját elfogadásra javasolja a társaság alapítójának.</w:t>
      </w:r>
    </w:p>
    <w:p w14:paraId="4C30B13F" w14:textId="77777777" w:rsidR="00453D6C" w:rsidRPr="00570B48" w:rsidRDefault="00453D6C" w:rsidP="00453D6C">
      <w:pPr>
        <w:pStyle w:val="Szvegtrzs2"/>
        <w:spacing w:after="0" w:line="240" w:lineRule="auto"/>
        <w:jc w:val="both"/>
        <w:rPr>
          <w:rFonts w:asciiTheme="minorHAnsi" w:hAnsiTheme="minorHAnsi" w:cstheme="minorHAnsi"/>
          <w:sz w:val="22"/>
          <w:szCs w:val="22"/>
        </w:rPr>
      </w:pPr>
    </w:p>
    <w:p w14:paraId="72287B42" w14:textId="77777777" w:rsidR="00453D6C" w:rsidRPr="00570B48" w:rsidRDefault="00453D6C" w:rsidP="00453D6C">
      <w:pPr>
        <w:pStyle w:val="Szvegtrzs2"/>
        <w:spacing w:after="0" w:line="240" w:lineRule="auto"/>
        <w:jc w:val="both"/>
        <w:rPr>
          <w:rFonts w:asciiTheme="minorHAnsi" w:hAnsiTheme="minorHAnsi" w:cstheme="minorHAnsi"/>
          <w:sz w:val="22"/>
          <w:szCs w:val="22"/>
        </w:rPr>
      </w:pPr>
    </w:p>
    <w:p w14:paraId="160D7A75" w14:textId="77777777"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1E1F8823" w14:textId="77777777" w:rsidR="00453D6C" w:rsidRPr="00570B48" w:rsidRDefault="00453D6C" w:rsidP="00453D6C">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3AB671F2" w14:textId="77777777" w:rsidR="00453D6C" w:rsidRPr="00570B48" w:rsidRDefault="00453D6C" w:rsidP="00453D6C">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043E127B" w14:textId="77777777" w:rsidR="00453D6C" w:rsidRPr="00570B48" w:rsidRDefault="00453D6C" w:rsidP="00453D6C">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5C57A9AF" w14:textId="77777777" w:rsidR="00453D6C" w:rsidRPr="00570B48" w:rsidRDefault="00453D6C" w:rsidP="00453D6C">
      <w:pPr>
        <w:ind w:firstLine="1418"/>
        <w:jc w:val="both"/>
        <w:rPr>
          <w:rFonts w:asciiTheme="minorHAnsi" w:hAnsiTheme="minorHAnsi" w:cstheme="minorHAnsi"/>
          <w:sz w:val="22"/>
          <w:szCs w:val="22"/>
        </w:rPr>
      </w:pPr>
      <w:r w:rsidRPr="00570B48">
        <w:rPr>
          <w:rFonts w:asciiTheme="minorHAnsi" w:hAnsiTheme="minorHAnsi" w:cstheme="minorHAnsi"/>
          <w:sz w:val="22"/>
          <w:szCs w:val="22"/>
        </w:rPr>
        <w:t>Dr. Károlyi Ákos, a SZOVA Nonprofit Zrt. Igazgatóságának elnöke</w:t>
      </w:r>
    </w:p>
    <w:p w14:paraId="2A1596D6" w14:textId="77777777" w:rsidR="00453D6C" w:rsidRPr="00570B48" w:rsidRDefault="00453D6C" w:rsidP="00453D6C">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194857AD" w14:textId="77777777" w:rsidR="00453D6C" w:rsidRPr="00570B48" w:rsidRDefault="00453D6C" w:rsidP="00453D6C">
      <w:pPr>
        <w:ind w:firstLine="1418"/>
        <w:jc w:val="both"/>
        <w:rPr>
          <w:rFonts w:asciiTheme="minorHAnsi" w:hAnsiTheme="minorHAnsi" w:cstheme="minorHAnsi"/>
          <w:sz w:val="22"/>
          <w:szCs w:val="22"/>
        </w:rPr>
      </w:pPr>
      <w:r w:rsidRPr="00570B48">
        <w:rPr>
          <w:rFonts w:asciiTheme="minorHAnsi" w:hAnsiTheme="minorHAnsi" w:cstheme="minorHAnsi"/>
          <w:sz w:val="22"/>
          <w:szCs w:val="22"/>
        </w:rPr>
        <w:t>Kovács Cecília, a társaság ügyvezetője)</w:t>
      </w:r>
    </w:p>
    <w:p w14:paraId="075849B7" w14:textId="77777777" w:rsidR="00453D6C" w:rsidRPr="00570B48" w:rsidRDefault="00453D6C" w:rsidP="00453D6C">
      <w:pPr>
        <w:ind w:firstLine="1418"/>
        <w:jc w:val="both"/>
        <w:rPr>
          <w:rFonts w:asciiTheme="minorHAnsi" w:hAnsiTheme="minorHAnsi" w:cstheme="minorHAnsi"/>
          <w:sz w:val="22"/>
          <w:szCs w:val="22"/>
        </w:rPr>
      </w:pPr>
    </w:p>
    <w:p w14:paraId="611097FE" w14:textId="1A4122DF" w:rsidR="00453D6C" w:rsidRPr="00570B48" w:rsidRDefault="00453D6C" w:rsidP="00453D6C">
      <w:pPr>
        <w:pStyle w:val="Cm"/>
        <w:jc w:val="left"/>
        <w:rPr>
          <w:rFonts w:asciiTheme="minorHAnsi" w:hAnsiTheme="minorHAnsi" w:cstheme="minorHAnsi"/>
          <w:b w:val="0"/>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Pr="00570B48">
        <w:rPr>
          <w:rFonts w:asciiTheme="minorHAnsi" w:hAnsiTheme="minorHAnsi" w:cstheme="minorHAnsi"/>
          <w:b w:val="0"/>
          <w:sz w:val="22"/>
          <w:szCs w:val="22"/>
          <w:u w:val="none"/>
        </w:rPr>
        <w:t>azonnal</w:t>
      </w:r>
    </w:p>
    <w:p w14:paraId="54A3D30C" w14:textId="29C8C243" w:rsidR="00453D6C" w:rsidRPr="00570B48" w:rsidRDefault="00453D6C" w:rsidP="00453D6C">
      <w:pPr>
        <w:pStyle w:val="Cm"/>
        <w:jc w:val="left"/>
        <w:rPr>
          <w:rFonts w:asciiTheme="minorHAnsi" w:hAnsiTheme="minorHAnsi" w:cstheme="minorHAnsi"/>
          <w:b w:val="0"/>
          <w:sz w:val="22"/>
          <w:szCs w:val="22"/>
          <w:u w:val="none"/>
        </w:rPr>
      </w:pPr>
      <w:r w:rsidRPr="00570B48">
        <w:rPr>
          <w:rFonts w:asciiTheme="minorHAnsi" w:hAnsiTheme="minorHAnsi" w:cstheme="minorHAnsi"/>
          <w:b w:val="0"/>
          <w:sz w:val="22"/>
          <w:szCs w:val="22"/>
          <w:u w:val="none"/>
        </w:rPr>
        <w:tab/>
      </w:r>
      <w:r w:rsidRPr="00570B48">
        <w:rPr>
          <w:rFonts w:asciiTheme="minorHAnsi" w:hAnsiTheme="minorHAnsi" w:cstheme="minorHAnsi"/>
          <w:b w:val="0"/>
          <w:sz w:val="22"/>
          <w:szCs w:val="22"/>
          <w:u w:val="none"/>
        </w:rPr>
        <w:tab/>
      </w:r>
    </w:p>
    <w:p w14:paraId="2BE46327" w14:textId="77777777" w:rsidR="00453D6C" w:rsidRPr="00570B48" w:rsidRDefault="00453D6C" w:rsidP="00453D6C">
      <w:pPr>
        <w:jc w:val="both"/>
        <w:rPr>
          <w:rFonts w:asciiTheme="minorHAnsi" w:hAnsiTheme="minorHAnsi" w:cstheme="minorHAnsi"/>
          <w:b/>
          <w:sz w:val="22"/>
          <w:szCs w:val="22"/>
          <w:lang w:val="x-none"/>
        </w:rPr>
      </w:pPr>
    </w:p>
    <w:p w14:paraId="6E5D949A" w14:textId="77777777" w:rsidR="00453D6C" w:rsidRPr="00570B48" w:rsidRDefault="00453D6C" w:rsidP="006C5693">
      <w:pPr>
        <w:jc w:val="both"/>
        <w:rPr>
          <w:rFonts w:asciiTheme="minorHAnsi" w:hAnsiTheme="minorHAnsi" w:cstheme="minorHAnsi"/>
          <w:b/>
          <w:color w:val="EE0000"/>
          <w:sz w:val="22"/>
          <w:szCs w:val="22"/>
          <w:lang w:val="x-none"/>
        </w:rPr>
      </w:pPr>
    </w:p>
    <w:p w14:paraId="2F4F88B3" w14:textId="644D33AF" w:rsidR="006263C3" w:rsidRPr="00570B48" w:rsidRDefault="006263C3" w:rsidP="006263C3">
      <w:pPr>
        <w:jc w:val="center"/>
        <w:rPr>
          <w:rFonts w:asciiTheme="minorHAnsi" w:hAnsiTheme="minorHAnsi" w:cstheme="minorHAnsi"/>
          <w:b/>
          <w:sz w:val="22"/>
          <w:szCs w:val="22"/>
          <w:lang w:val="x-none"/>
        </w:rPr>
      </w:pPr>
      <w:r w:rsidRPr="00570B48">
        <w:rPr>
          <w:rFonts w:asciiTheme="minorHAnsi" w:hAnsiTheme="minorHAnsi" w:cstheme="minorHAnsi"/>
          <w:b/>
          <w:sz w:val="22"/>
          <w:szCs w:val="22"/>
          <w:lang w:val="x-none"/>
        </w:rPr>
        <w:t>X</w:t>
      </w:r>
      <w:r w:rsidR="00453D6C" w:rsidRPr="00570B48">
        <w:rPr>
          <w:rFonts w:asciiTheme="minorHAnsi" w:hAnsiTheme="minorHAnsi" w:cstheme="minorHAnsi"/>
          <w:b/>
          <w:sz w:val="22"/>
          <w:szCs w:val="22"/>
          <w:lang w:val="x-none"/>
        </w:rPr>
        <w:t>I.</w:t>
      </w:r>
    </w:p>
    <w:p w14:paraId="193BF9F8" w14:textId="77777777" w:rsidR="006263C3" w:rsidRPr="00570B48" w:rsidRDefault="006263C3" w:rsidP="006263C3">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Határozati javaslat</w:t>
      </w:r>
    </w:p>
    <w:p w14:paraId="2CF168C0" w14:textId="77777777" w:rsidR="006263C3" w:rsidRPr="00570B48" w:rsidRDefault="006263C3" w:rsidP="006263C3">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……/2026. (IX. 24.) Kgy. sz. határozat</w:t>
      </w:r>
    </w:p>
    <w:p w14:paraId="30D773BD" w14:textId="77777777" w:rsidR="006263C3" w:rsidRPr="00570B48" w:rsidRDefault="006263C3" w:rsidP="006C5693">
      <w:pPr>
        <w:jc w:val="both"/>
        <w:rPr>
          <w:rFonts w:asciiTheme="minorHAnsi" w:hAnsiTheme="minorHAnsi" w:cstheme="minorHAnsi"/>
          <w:b/>
          <w:color w:val="EE0000"/>
          <w:sz w:val="22"/>
          <w:szCs w:val="22"/>
          <w:lang w:val="x-none"/>
        </w:rPr>
      </w:pPr>
    </w:p>
    <w:p w14:paraId="4A17F968" w14:textId="77777777" w:rsidR="006263C3" w:rsidRPr="00570B48" w:rsidRDefault="006263C3" w:rsidP="006C5693">
      <w:pPr>
        <w:jc w:val="both"/>
        <w:rPr>
          <w:rFonts w:asciiTheme="minorHAnsi" w:hAnsiTheme="minorHAnsi" w:cstheme="minorHAnsi"/>
          <w:b/>
          <w:color w:val="EE0000"/>
          <w:sz w:val="22"/>
          <w:szCs w:val="22"/>
          <w:lang w:val="x-none"/>
        </w:rPr>
      </w:pPr>
    </w:p>
    <w:p w14:paraId="039B4341" w14:textId="73D379C8" w:rsidR="006263C3" w:rsidRPr="00570B48" w:rsidRDefault="006263C3" w:rsidP="006263C3">
      <w:pPr>
        <w:pStyle w:val="Listaszerbekezds"/>
        <w:numPr>
          <w:ilvl w:val="0"/>
          <w:numId w:val="20"/>
        </w:numPr>
        <w:ind w:left="426"/>
        <w:jc w:val="both"/>
        <w:rPr>
          <w:rFonts w:asciiTheme="minorHAnsi" w:hAnsiTheme="minorHAnsi" w:cstheme="minorHAnsi"/>
          <w:bCs/>
          <w:sz w:val="22"/>
          <w:szCs w:val="22"/>
          <w:lang w:val="x-none"/>
        </w:rPr>
      </w:pPr>
      <w:r w:rsidRPr="00570B48">
        <w:rPr>
          <w:rFonts w:asciiTheme="minorHAnsi" w:hAnsiTheme="minorHAnsi" w:cstheme="minorHAnsi"/>
          <w:bCs/>
          <w:sz w:val="22"/>
          <w:szCs w:val="22"/>
          <w:lang w:val="x-none"/>
        </w:rPr>
        <w:t xml:space="preserve">Szombathely Megyei Jogú Város Közgyűlése úgy dönt, hogy Grünwald Stefánia, a Savaria Turizmus Nonprofit Kft. ügyvezetője havi bruttó munkabére 2026. október 1. napjától 1.150.000,-Ft-ban kerüljön megállapításra. </w:t>
      </w:r>
    </w:p>
    <w:p w14:paraId="40CF99A8" w14:textId="77777777" w:rsidR="00863961" w:rsidRPr="00570B48" w:rsidRDefault="00863961" w:rsidP="00863961">
      <w:pPr>
        <w:pStyle w:val="Listaszerbekezds"/>
        <w:ind w:left="426"/>
        <w:jc w:val="both"/>
        <w:rPr>
          <w:rFonts w:asciiTheme="minorHAnsi" w:hAnsiTheme="minorHAnsi" w:cstheme="minorHAnsi"/>
          <w:bCs/>
          <w:sz w:val="22"/>
          <w:szCs w:val="22"/>
          <w:lang w:val="x-none"/>
        </w:rPr>
      </w:pPr>
    </w:p>
    <w:p w14:paraId="622C9059" w14:textId="7EFE0913" w:rsidR="00863961" w:rsidRPr="00570B48" w:rsidRDefault="00863961" w:rsidP="00863961">
      <w:pPr>
        <w:pStyle w:val="Listaszerbekezds"/>
        <w:numPr>
          <w:ilvl w:val="0"/>
          <w:numId w:val="20"/>
        </w:numPr>
        <w:ind w:left="426"/>
        <w:jc w:val="both"/>
        <w:rPr>
          <w:rFonts w:asciiTheme="minorHAnsi" w:hAnsiTheme="minorHAnsi" w:cstheme="minorHAnsi"/>
          <w:bCs/>
          <w:sz w:val="22"/>
          <w:szCs w:val="22"/>
        </w:rPr>
      </w:pPr>
      <w:r w:rsidRPr="00570B48">
        <w:rPr>
          <w:rFonts w:asciiTheme="minorHAnsi" w:hAnsiTheme="minorHAnsi" w:cstheme="minorHAnsi"/>
          <w:bCs/>
          <w:sz w:val="22"/>
          <w:szCs w:val="22"/>
        </w:rPr>
        <w:t xml:space="preserve">A Közgyűlés felhatalmazza a polgármestert, hogy a társaság taggyűlésén a fenti döntést képviselje. </w:t>
      </w:r>
    </w:p>
    <w:p w14:paraId="6E96C78A" w14:textId="77777777" w:rsidR="006263C3" w:rsidRPr="00570B48" w:rsidRDefault="006263C3" w:rsidP="006263C3">
      <w:pPr>
        <w:jc w:val="both"/>
        <w:rPr>
          <w:rFonts w:asciiTheme="minorHAnsi" w:hAnsiTheme="minorHAnsi" w:cstheme="minorHAnsi"/>
          <w:bCs/>
          <w:sz w:val="22"/>
          <w:szCs w:val="22"/>
          <w:lang w:val="x-none"/>
        </w:rPr>
      </w:pPr>
    </w:p>
    <w:p w14:paraId="7386A358" w14:textId="39FD7BD0" w:rsidR="006263C3" w:rsidRPr="00570B48" w:rsidRDefault="006263C3" w:rsidP="006263C3">
      <w:pPr>
        <w:pStyle w:val="Listaszerbekezds"/>
        <w:numPr>
          <w:ilvl w:val="0"/>
          <w:numId w:val="20"/>
        </w:numPr>
        <w:ind w:left="426"/>
        <w:jc w:val="both"/>
        <w:rPr>
          <w:rFonts w:asciiTheme="minorHAnsi" w:hAnsiTheme="minorHAnsi" w:cstheme="minorHAnsi"/>
          <w:bCs/>
          <w:sz w:val="22"/>
          <w:szCs w:val="22"/>
          <w:lang w:val="x-none"/>
        </w:rPr>
      </w:pPr>
      <w:r w:rsidRPr="00570B48">
        <w:rPr>
          <w:rFonts w:asciiTheme="minorHAnsi" w:hAnsiTheme="minorHAnsi" w:cstheme="minorHAnsi"/>
          <w:bCs/>
          <w:sz w:val="22"/>
          <w:szCs w:val="22"/>
          <w:lang w:val="x-none"/>
        </w:rPr>
        <w:t>A Közgyűlés felhatalmazza a polgármestert, hogy az 1. pontban foglaltaknak megfelelően a munkaszerződés módosítását aláírja.</w:t>
      </w:r>
    </w:p>
    <w:p w14:paraId="6C1619BE" w14:textId="71BC0D89" w:rsidR="006263C3" w:rsidRPr="00570B48" w:rsidRDefault="006263C3" w:rsidP="006263C3">
      <w:pPr>
        <w:jc w:val="both"/>
        <w:rPr>
          <w:rFonts w:asciiTheme="minorHAnsi" w:hAnsiTheme="minorHAnsi" w:cstheme="minorHAnsi"/>
          <w:bCs/>
          <w:sz w:val="22"/>
          <w:szCs w:val="22"/>
          <w:lang w:val="x-none"/>
        </w:rPr>
      </w:pPr>
    </w:p>
    <w:p w14:paraId="35A96FE2" w14:textId="77777777" w:rsidR="006263C3" w:rsidRPr="00570B48" w:rsidRDefault="006263C3" w:rsidP="006263C3">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403612BC" w14:textId="77777777" w:rsidR="006263C3" w:rsidRPr="00570B48" w:rsidRDefault="006263C3" w:rsidP="006263C3">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757983C5" w14:textId="77777777" w:rsidR="006263C3" w:rsidRPr="00570B48" w:rsidRDefault="006263C3" w:rsidP="006263C3">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51C115BA" w14:textId="77777777" w:rsidR="006263C3" w:rsidRPr="00570B48" w:rsidRDefault="006263C3" w:rsidP="006263C3">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6AD492B2" w14:textId="0278E5A3" w:rsidR="006263C3" w:rsidRPr="00570B48" w:rsidRDefault="006263C3" w:rsidP="006263C3">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780CAA46" w14:textId="77777777" w:rsidR="006263C3" w:rsidRPr="00570B48" w:rsidRDefault="006263C3" w:rsidP="006263C3">
      <w:pPr>
        <w:pStyle w:val="Cm"/>
        <w:jc w:val="left"/>
        <w:rPr>
          <w:rFonts w:asciiTheme="minorHAnsi" w:hAnsiTheme="minorHAnsi" w:cstheme="minorHAnsi"/>
          <w:bCs/>
          <w:sz w:val="22"/>
          <w:szCs w:val="22"/>
        </w:rPr>
      </w:pPr>
    </w:p>
    <w:p w14:paraId="18ED4A20" w14:textId="51DE88C0" w:rsidR="006263C3" w:rsidRPr="00570B48" w:rsidRDefault="006263C3" w:rsidP="006263C3">
      <w:pPr>
        <w:pStyle w:val="Cm"/>
        <w:jc w:val="left"/>
        <w:rPr>
          <w:rFonts w:asciiTheme="minorHAnsi" w:hAnsiTheme="minorHAnsi" w:cstheme="minorHAnsi"/>
          <w:b w:val="0"/>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Pr="00570B48">
        <w:rPr>
          <w:rFonts w:asciiTheme="minorHAnsi" w:hAnsiTheme="minorHAnsi" w:cstheme="minorHAnsi"/>
          <w:b w:val="0"/>
          <w:sz w:val="22"/>
          <w:szCs w:val="22"/>
          <w:u w:val="none"/>
        </w:rPr>
        <w:t>a</w:t>
      </w:r>
      <w:r w:rsidR="009A59B4" w:rsidRPr="00570B48">
        <w:rPr>
          <w:rFonts w:asciiTheme="minorHAnsi" w:hAnsiTheme="minorHAnsi" w:cstheme="minorHAnsi"/>
          <w:b w:val="0"/>
          <w:sz w:val="22"/>
          <w:szCs w:val="22"/>
          <w:u w:val="none"/>
        </w:rPr>
        <w:t xml:space="preserve"> társaság taggyűlése</w:t>
      </w:r>
    </w:p>
    <w:p w14:paraId="39506C8C" w14:textId="77777777" w:rsidR="006263C3" w:rsidRPr="00570B48" w:rsidRDefault="006263C3" w:rsidP="006263C3">
      <w:pPr>
        <w:jc w:val="both"/>
        <w:rPr>
          <w:rFonts w:asciiTheme="minorHAnsi" w:hAnsiTheme="minorHAnsi" w:cstheme="minorHAnsi"/>
          <w:b/>
          <w:color w:val="EE0000"/>
          <w:sz w:val="22"/>
          <w:szCs w:val="22"/>
          <w:lang w:val="x-none"/>
        </w:rPr>
      </w:pPr>
    </w:p>
    <w:p w14:paraId="02992939" w14:textId="77777777" w:rsidR="00850AD8" w:rsidRPr="00570B48" w:rsidRDefault="00850AD8" w:rsidP="006263C3">
      <w:pPr>
        <w:jc w:val="both"/>
        <w:rPr>
          <w:rFonts w:asciiTheme="minorHAnsi" w:hAnsiTheme="minorHAnsi" w:cstheme="minorHAnsi"/>
          <w:b/>
          <w:color w:val="EE0000"/>
          <w:sz w:val="22"/>
          <w:szCs w:val="22"/>
          <w:lang w:val="x-none"/>
        </w:rPr>
      </w:pPr>
    </w:p>
    <w:p w14:paraId="4C12C46E" w14:textId="77777777" w:rsidR="00850AD8" w:rsidRPr="00570B48" w:rsidRDefault="00850AD8" w:rsidP="006263C3">
      <w:pPr>
        <w:jc w:val="both"/>
        <w:rPr>
          <w:rFonts w:asciiTheme="minorHAnsi" w:hAnsiTheme="minorHAnsi" w:cstheme="minorHAnsi"/>
          <w:b/>
          <w:color w:val="EE0000"/>
          <w:sz w:val="22"/>
          <w:szCs w:val="22"/>
          <w:lang w:val="x-none"/>
        </w:rPr>
      </w:pPr>
    </w:p>
    <w:p w14:paraId="2370B1A9" w14:textId="77777777" w:rsidR="00850AD8" w:rsidRPr="00570B48" w:rsidRDefault="00850AD8" w:rsidP="006263C3">
      <w:pPr>
        <w:jc w:val="both"/>
        <w:rPr>
          <w:rFonts w:asciiTheme="minorHAnsi" w:hAnsiTheme="minorHAnsi" w:cstheme="minorHAnsi"/>
          <w:b/>
          <w:color w:val="EE0000"/>
          <w:sz w:val="22"/>
          <w:szCs w:val="22"/>
          <w:lang w:val="x-none"/>
        </w:rPr>
      </w:pPr>
    </w:p>
    <w:p w14:paraId="34E482D6" w14:textId="77777777" w:rsidR="00850AD8" w:rsidRPr="00570B48" w:rsidRDefault="00850AD8" w:rsidP="006263C3">
      <w:pPr>
        <w:jc w:val="both"/>
        <w:rPr>
          <w:rFonts w:asciiTheme="minorHAnsi" w:hAnsiTheme="minorHAnsi" w:cstheme="minorHAnsi"/>
          <w:b/>
          <w:color w:val="EE0000"/>
          <w:sz w:val="22"/>
          <w:szCs w:val="22"/>
          <w:lang w:val="x-none"/>
        </w:rPr>
      </w:pPr>
    </w:p>
    <w:p w14:paraId="5D05AA75" w14:textId="77777777" w:rsidR="00850AD8" w:rsidRPr="00570B48" w:rsidRDefault="00850AD8" w:rsidP="006263C3">
      <w:pPr>
        <w:jc w:val="both"/>
        <w:rPr>
          <w:rFonts w:asciiTheme="minorHAnsi" w:hAnsiTheme="minorHAnsi" w:cstheme="minorHAnsi"/>
          <w:b/>
          <w:color w:val="EE0000"/>
          <w:sz w:val="22"/>
          <w:szCs w:val="22"/>
          <w:lang w:val="x-none"/>
        </w:rPr>
      </w:pPr>
    </w:p>
    <w:p w14:paraId="577C086E" w14:textId="00C4BEC2" w:rsidR="0043265B" w:rsidRPr="00570B48" w:rsidRDefault="006263C3" w:rsidP="006263C3">
      <w:pPr>
        <w:jc w:val="center"/>
        <w:rPr>
          <w:rFonts w:asciiTheme="minorHAnsi" w:hAnsiTheme="minorHAnsi" w:cstheme="minorHAnsi"/>
          <w:b/>
          <w:sz w:val="22"/>
          <w:szCs w:val="22"/>
          <w:lang w:val="x-none"/>
        </w:rPr>
      </w:pPr>
      <w:r w:rsidRPr="00570B48">
        <w:rPr>
          <w:rFonts w:asciiTheme="minorHAnsi" w:hAnsiTheme="minorHAnsi" w:cstheme="minorHAnsi"/>
          <w:b/>
          <w:sz w:val="22"/>
          <w:szCs w:val="22"/>
          <w:lang w:val="x-none"/>
        </w:rPr>
        <w:lastRenderedPageBreak/>
        <w:t>X</w:t>
      </w:r>
      <w:r w:rsidR="00453D6C" w:rsidRPr="00570B48">
        <w:rPr>
          <w:rFonts w:asciiTheme="minorHAnsi" w:hAnsiTheme="minorHAnsi" w:cstheme="minorHAnsi"/>
          <w:b/>
          <w:sz w:val="22"/>
          <w:szCs w:val="22"/>
          <w:lang w:val="x-none"/>
        </w:rPr>
        <w:t>I</w:t>
      </w:r>
      <w:r w:rsidRPr="00570B48">
        <w:rPr>
          <w:rFonts w:asciiTheme="minorHAnsi" w:hAnsiTheme="minorHAnsi" w:cstheme="minorHAnsi"/>
          <w:b/>
          <w:sz w:val="22"/>
          <w:szCs w:val="22"/>
          <w:lang w:val="x-none"/>
        </w:rPr>
        <w:t>I.</w:t>
      </w:r>
    </w:p>
    <w:p w14:paraId="67181C25" w14:textId="77777777" w:rsidR="0043265B" w:rsidRPr="00570B48" w:rsidRDefault="0043265B" w:rsidP="006263C3">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Határozati javaslat</w:t>
      </w:r>
    </w:p>
    <w:p w14:paraId="22FCAE21" w14:textId="210D7A4B" w:rsidR="0043265B" w:rsidRPr="00570B48" w:rsidRDefault="0043265B" w:rsidP="006263C3">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……/2026. (IX. 24.) Kgy. sz. határozat</w:t>
      </w:r>
    </w:p>
    <w:p w14:paraId="52B0F709" w14:textId="77777777" w:rsidR="0043265B" w:rsidRPr="00570B48" w:rsidRDefault="0043265B" w:rsidP="0043265B">
      <w:pPr>
        <w:jc w:val="center"/>
        <w:rPr>
          <w:rFonts w:asciiTheme="minorHAnsi" w:hAnsiTheme="minorHAnsi" w:cstheme="minorHAnsi"/>
          <w:sz w:val="22"/>
          <w:szCs w:val="22"/>
        </w:rPr>
      </w:pPr>
    </w:p>
    <w:p w14:paraId="2499F3A4" w14:textId="7694E2D1" w:rsidR="0043265B" w:rsidRPr="00570B48" w:rsidRDefault="0043265B" w:rsidP="003B0C0F">
      <w:pPr>
        <w:jc w:val="both"/>
        <w:rPr>
          <w:rFonts w:asciiTheme="minorHAnsi" w:hAnsiTheme="minorHAnsi" w:cstheme="minorHAnsi"/>
          <w:sz w:val="22"/>
          <w:szCs w:val="22"/>
        </w:rPr>
      </w:pPr>
      <w:r w:rsidRPr="00570B48">
        <w:rPr>
          <w:rFonts w:asciiTheme="minorHAnsi" w:hAnsiTheme="minorHAnsi" w:cstheme="minorHAnsi"/>
          <w:bCs/>
          <w:sz w:val="22"/>
          <w:szCs w:val="22"/>
        </w:rPr>
        <w:t xml:space="preserve">Szombathely Megyei Jogú Város Közgyűlése a Viktoria </w:t>
      </w:r>
      <w:proofErr w:type="spellStart"/>
      <w:r w:rsidRPr="00570B48">
        <w:rPr>
          <w:rFonts w:asciiTheme="minorHAnsi" w:hAnsiTheme="minorHAnsi" w:cstheme="minorHAnsi"/>
          <w:bCs/>
          <w:sz w:val="22"/>
          <w:szCs w:val="22"/>
        </w:rPr>
        <w:t>Football</w:t>
      </w:r>
      <w:proofErr w:type="spellEnd"/>
      <w:r w:rsidRPr="00570B48">
        <w:rPr>
          <w:rFonts w:asciiTheme="minorHAnsi" w:hAnsiTheme="minorHAnsi" w:cstheme="minorHAnsi"/>
          <w:bCs/>
          <w:sz w:val="22"/>
          <w:szCs w:val="22"/>
        </w:rPr>
        <w:t xml:space="preserve"> Club Szombathely </w:t>
      </w:r>
      <w:r w:rsidR="003B0C0F" w:rsidRPr="00570B48">
        <w:rPr>
          <w:rFonts w:asciiTheme="minorHAnsi" w:hAnsiTheme="minorHAnsi" w:cstheme="minorHAnsi"/>
          <w:bCs/>
          <w:sz w:val="22"/>
          <w:szCs w:val="22"/>
        </w:rPr>
        <w:t>végelszámolással történő, jogutód nélküli megszűnését, valamint</w:t>
      </w:r>
      <w:r w:rsidRPr="00570B48">
        <w:rPr>
          <w:rFonts w:asciiTheme="minorHAnsi" w:hAnsiTheme="minorHAnsi" w:cstheme="minorHAnsi"/>
          <w:sz w:val="22"/>
          <w:szCs w:val="22"/>
        </w:rPr>
        <w:t xml:space="preserve"> a Haladás 1919 Labdarúgó Kft.-ben meglévő 1 db 1 %-os, </w:t>
      </w:r>
      <w:proofErr w:type="gramStart"/>
      <w:r w:rsidRPr="00570B48">
        <w:rPr>
          <w:rFonts w:asciiTheme="minorHAnsi" w:hAnsiTheme="minorHAnsi" w:cstheme="minorHAnsi"/>
          <w:sz w:val="22"/>
          <w:szCs w:val="22"/>
        </w:rPr>
        <w:t>30.000,-</w:t>
      </w:r>
      <w:proofErr w:type="gramEnd"/>
      <w:r w:rsidRPr="00570B48">
        <w:rPr>
          <w:rFonts w:asciiTheme="minorHAnsi" w:hAnsiTheme="minorHAnsi" w:cstheme="minorHAnsi"/>
          <w:sz w:val="22"/>
          <w:szCs w:val="22"/>
        </w:rPr>
        <w:t xml:space="preserve"> Ft névértékű üzletrészé</w:t>
      </w:r>
      <w:r w:rsidR="003B0C0F" w:rsidRPr="00570B48">
        <w:rPr>
          <w:rFonts w:asciiTheme="minorHAnsi" w:hAnsiTheme="minorHAnsi" w:cstheme="minorHAnsi"/>
          <w:sz w:val="22"/>
          <w:szCs w:val="22"/>
        </w:rPr>
        <w:t>nek</w:t>
      </w:r>
      <w:r w:rsidRPr="00570B48">
        <w:rPr>
          <w:rFonts w:asciiTheme="minorHAnsi" w:hAnsiTheme="minorHAnsi" w:cstheme="minorHAnsi"/>
          <w:sz w:val="22"/>
          <w:szCs w:val="22"/>
        </w:rPr>
        <w:t xml:space="preserve"> </w:t>
      </w:r>
      <w:proofErr w:type="spellStart"/>
      <w:r w:rsidRPr="00570B48">
        <w:rPr>
          <w:rFonts w:asciiTheme="minorHAnsi" w:hAnsiTheme="minorHAnsi" w:cstheme="minorHAnsi"/>
          <w:sz w:val="22"/>
          <w:szCs w:val="22"/>
        </w:rPr>
        <w:t>Schäfer</w:t>
      </w:r>
      <w:proofErr w:type="spellEnd"/>
      <w:r w:rsidRPr="00570B48">
        <w:rPr>
          <w:rFonts w:asciiTheme="minorHAnsi" w:hAnsiTheme="minorHAnsi" w:cstheme="minorHAnsi"/>
          <w:sz w:val="22"/>
          <w:szCs w:val="22"/>
        </w:rPr>
        <w:t xml:space="preserve"> András részére</w:t>
      </w:r>
      <w:r w:rsidR="003B0C0F" w:rsidRPr="00570B48">
        <w:rPr>
          <w:rFonts w:asciiTheme="minorHAnsi" w:hAnsiTheme="minorHAnsi" w:cstheme="minorHAnsi"/>
          <w:sz w:val="22"/>
          <w:szCs w:val="22"/>
        </w:rPr>
        <w:t xml:space="preserve"> történő átruházását tudomásul veszi.</w:t>
      </w:r>
      <w:r w:rsidR="00FD250F" w:rsidRPr="00570B48">
        <w:rPr>
          <w:rFonts w:asciiTheme="minorHAnsi" w:hAnsiTheme="minorHAnsi" w:cstheme="minorHAnsi"/>
          <w:sz w:val="22"/>
          <w:szCs w:val="22"/>
        </w:rPr>
        <w:t xml:space="preserve"> </w:t>
      </w:r>
    </w:p>
    <w:p w14:paraId="334D71C5" w14:textId="6F0CF25A" w:rsidR="00FD250F" w:rsidRPr="00570B48" w:rsidRDefault="00FD250F" w:rsidP="003B0C0F">
      <w:pPr>
        <w:jc w:val="both"/>
        <w:rPr>
          <w:rFonts w:asciiTheme="minorHAnsi" w:hAnsiTheme="minorHAnsi" w:cstheme="minorHAnsi"/>
          <w:bCs/>
          <w:sz w:val="22"/>
          <w:szCs w:val="22"/>
        </w:rPr>
      </w:pPr>
      <w:r w:rsidRPr="00570B48">
        <w:rPr>
          <w:rFonts w:asciiTheme="minorHAnsi" w:hAnsiTheme="minorHAnsi" w:cstheme="minorHAnsi"/>
          <w:sz w:val="22"/>
          <w:szCs w:val="22"/>
        </w:rPr>
        <w:t xml:space="preserve">A Közgyűlés felhatalmazza a polgármestert, hogy a társasági szerződés módosítását aláírja. </w:t>
      </w:r>
    </w:p>
    <w:p w14:paraId="635A87DD" w14:textId="77777777" w:rsidR="0043265B" w:rsidRPr="00570B48" w:rsidRDefault="0043265B" w:rsidP="0043265B">
      <w:pPr>
        <w:jc w:val="both"/>
        <w:rPr>
          <w:rFonts w:asciiTheme="minorHAnsi" w:hAnsiTheme="minorHAnsi" w:cstheme="minorHAnsi"/>
          <w:sz w:val="22"/>
          <w:szCs w:val="22"/>
        </w:rPr>
      </w:pPr>
    </w:p>
    <w:p w14:paraId="231B14BC" w14:textId="77777777" w:rsidR="0043265B" w:rsidRPr="00570B48" w:rsidRDefault="0043265B" w:rsidP="0043265B">
      <w:pPr>
        <w:jc w:val="both"/>
        <w:rPr>
          <w:rFonts w:asciiTheme="minorHAnsi" w:hAnsiTheme="minorHAnsi" w:cstheme="minorHAnsi"/>
          <w:sz w:val="22"/>
          <w:szCs w:val="22"/>
        </w:rPr>
      </w:pPr>
      <w:r w:rsidRPr="00570B48">
        <w:rPr>
          <w:rFonts w:asciiTheme="minorHAnsi" w:hAnsiTheme="minorHAnsi" w:cstheme="minorHAnsi"/>
          <w:b/>
          <w:sz w:val="22"/>
          <w:szCs w:val="22"/>
          <w:u w:val="single"/>
        </w:rPr>
        <w:t>Felelős</w:t>
      </w:r>
      <w:r w:rsidRPr="00570B48">
        <w:rPr>
          <w:rFonts w:asciiTheme="minorHAnsi" w:hAnsiTheme="minorHAnsi" w:cstheme="minorHAnsi"/>
          <w:b/>
          <w:bCs/>
          <w:sz w:val="22"/>
          <w:szCs w:val="22"/>
          <w:u w:val="single"/>
        </w:rPr>
        <w:t>:</w:t>
      </w:r>
      <w:r w:rsidRPr="00570B48">
        <w:rPr>
          <w:rFonts w:asciiTheme="minorHAnsi" w:hAnsiTheme="minorHAnsi" w:cstheme="minorHAnsi"/>
          <w:b/>
          <w:bCs/>
          <w:sz w:val="22"/>
          <w:szCs w:val="22"/>
          <w:u w:val="single"/>
        </w:rPr>
        <w:tab/>
      </w:r>
      <w:r w:rsidRPr="00570B48">
        <w:rPr>
          <w:rFonts w:asciiTheme="minorHAnsi" w:hAnsiTheme="minorHAnsi" w:cstheme="minorHAnsi"/>
          <w:b/>
          <w:bCs/>
          <w:sz w:val="22"/>
          <w:szCs w:val="22"/>
        </w:rPr>
        <w:tab/>
      </w:r>
      <w:r w:rsidRPr="00570B48">
        <w:rPr>
          <w:rFonts w:asciiTheme="minorHAnsi" w:hAnsiTheme="minorHAnsi" w:cstheme="minorHAnsi"/>
          <w:sz w:val="22"/>
          <w:szCs w:val="22"/>
        </w:rPr>
        <w:t>Dr. Nemény András polgármester</w:t>
      </w:r>
    </w:p>
    <w:p w14:paraId="60F735E7" w14:textId="77777777" w:rsidR="0043265B" w:rsidRPr="00570B48" w:rsidRDefault="0043265B" w:rsidP="0043265B">
      <w:pPr>
        <w:jc w:val="both"/>
        <w:rPr>
          <w:rFonts w:asciiTheme="minorHAnsi" w:hAnsiTheme="minorHAnsi" w:cstheme="minorHAnsi"/>
          <w:b/>
          <w:bCs/>
          <w:sz w:val="22"/>
          <w:szCs w:val="22"/>
          <w:u w:val="single"/>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06DBD54F" w14:textId="77777777" w:rsidR="0043265B" w:rsidRPr="00570B48" w:rsidRDefault="0043265B" w:rsidP="0043265B">
      <w:pPr>
        <w:ind w:firstLine="708"/>
        <w:jc w:val="both"/>
        <w:rPr>
          <w:rFonts w:asciiTheme="minorHAnsi" w:hAnsiTheme="minorHAnsi" w:cstheme="minorHAnsi"/>
          <w:sz w:val="22"/>
          <w:szCs w:val="22"/>
        </w:rPr>
      </w:pPr>
      <w:r w:rsidRPr="00570B48">
        <w:rPr>
          <w:rFonts w:asciiTheme="minorHAnsi" w:hAnsiTheme="minorHAnsi" w:cstheme="minorHAnsi"/>
          <w:sz w:val="22"/>
          <w:szCs w:val="22"/>
        </w:rPr>
        <w:tab/>
        <w:t xml:space="preserve">              Dr. László Győző alpolgármester</w:t>
      </w:r>
    </w:p>
    <w:p w14:paraId="3A92EAE0" w14:textId="77777777" w:rsidR="0043265B" w:rsidRPr="00570B48" w:rsidRDefault="0043265B" w:rsidP="0043265B">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31496F8A" w14:textId="77777777" w:rsidR="0043265B" w:rsidRPr="00570B48" w:rsidRDefault="0043265B" w:rsidP="0043265B">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6948C4A4" w14:textId="77777777" w:rsidR="0043265B" w:rsidRPr="00570B48" w:rsidRDefault="0043265B" w:rsidP="0043265B">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28820BF6" w14:textId="427B1C37" w:rsidR="0043265B" w:rsidRPr="00570B48" w:rsidRDefault="0043265B" w:rsidP="0043265B">
      <w:pPr>
        <w:ind w:firstLine="1418"/>
        <w:jc w:val="both"/>
        <w:rPr>
          <w:rFonts w:asciiTheme="minorHAnsi" w:hAnsiTheme="minorHAnsi" w:cstheme="minorHAnsi"/>
          <w:sz w:val="22"/>
          <w:szCs w:val="22"/>
        </w:rPr>
      </w:pPr>
      <w:r w:rsidRPr="00570B48">
        <w:rPr>
          <w:rFonts w:asciiTheme="minorHAnsi" w:hAnsiTheme="minorHAnsi" w:cstheme="minorHAnsi"/>
          <w:sz w:val="22"/>
          <w:szCs w:val="22"/>
        </w:rPr>
        <w:t xml:space="preserve">Keringer Zsolt és Martin </w:t>
      </w:r>
      <w:proofErr w:type="spellStart"/>
      <w:r w:rsidRPr="00570B48">
        <w:rPr>
          <w:rFonts w:asciiTheme="minorHAnsi" w:hAnsiTheme="minorHAnsi" w:cstheme="minorHAnsi"/>
          <w:sz w:val="22"/>
          <w:szCs w:val="22"/>
        </w:rPr>
        <w:t>Dellenbach</w:t>
      </w:r>
      <w:proofErr w:type="spellEnd"/>
      <w:r w:rsidRPr="00570B48">
        <w:rPr>
          <w:rFonts w:asciiTheme="minorHAnsi" w:hAnsiTheme="minorHAnsi" w:cstheme="minorHAnsi"/>
          <w:sz w:val="22"/>
          <w:szCs w:val="22"/>
        </w:rPr>
        <w:t xml:space="preserve">, a társaság ügyvezetői) </w:t>
      </w:r>
    </w:p>
    <w:p w14:paraId="2011AE0B" w14:textId="77777777" w:rsidR="0043265B" w:rsidRPr="00570B48" w:rsidRDefault="0043265B" w:rsidP="0043265B">
      <w:pPr>
        <w:jc w:val="both"/>
        <w:rPr>
          <w:rFonts w:asciiTheme="minorHAnsi" w:hAnsiTheme="minorHAnsi" w:cstheme="minorHAnsi"/>
          <w:b/>
          <w:sz w:val="22"/>
          <w:szCs w:val="22"/>
          <w:u w:val="single"/>
        </w:rPr>
      </w:pPr>
    </w:p>
    <w:p w14:paraId="614E8F05" w14:textId="63D9B33A" w:rsidR="0043265B" w:rsidRPr="00570B48" w:rsidRDefault="0043265B" w:rsidP="0043265B">
      <w:pPr>
        <w:tabs>
          <w:tab w:val="left" w:pos="708"/>
          <w:tab w:val="left" w:pos="1416"/>
          <w:tab w:val="left" w:pos="2124"/>
          <w:tab w:val="left" w:pos="2832"/>
          <w:tab w:val="left" w:pos="3540"/>
          <w:tab w:val="left" w:pos="6195"/>
        </w:tabs>
        <w:jc w:val="both"/>
        <w:rPr>
          <w:rFonts w:asciiTheme="minorHAnsi" w:hAnsiTheme="minorHAnsi" w:cstheme="minorHAnsi"/>
          <w:sz w:val="22"/>
          <w:szCs w:val="22"/>
        </w:rPr>
      </w:pPr>
      <w:r w:rsidRPr="00570B48">
        <w:rPr>
          <w:rFonts w:asciiTheme="minorHAnsi" w:hAnsiTheme="minorHAnsi" w:cstheme="minorHAnsi"/>
          <w:b/>
          <w:bCs/>
          <w:sz w:val="22"/>
          <w:szCs w:val="22"/>
          <w:u w:val="single"/>
        </w:rPr>
        <w:t>Határidő:</w:t>
      </w:r>
      <w:r w:rsidRPr="00570B48">
        <w:rPr>
          <w:rFonts w:asciiTheme="minorHAnsi" w:hAnsiTheme="minorHAnsi" w:cstheme="minorHAnsi"/>
          <w:sz w:val="22"/>
          <w:szCs w:val="22"/>
        </w:rPr>
        <w:tab/>
      </w:r>
      <w:r w:rsidR="003B0C0F" w:rsidRPr="00570B48">
        <w:rPr>
          <w:rFonts w:asciiTheme="minorHAnsi" w:hAnsiTheme="minorHAnsi" w:cstheme="minorHAnsi"/>
          <w:sz w:val="22"/>
          <w:szCs w:val="22"/>
        </w:rPr>
        <w:t>azonnal</w:t>
      </w:r>
    </w:p>
    <w:p w14:paraId="303CD060" w14:textId="77777777" w:rsidR="005619B3" w:rsidRPr="00570B48" w:rsidRDefault="005619B3" w:rsidP="006263C3">
      <w:pPr>
        <w:jc w:val="center"/>
        <w:rPr>
          <w:rFonts w:asciiTheme="minorHAnsi" w:hAnsiTheme="minorHAnsi" w:cstheme="minorHAnsi"/>
          <w:b/>
          <w:sz w:val="22"/>
          <w:szCs w:val="22"/>
          <w:lang w:val="x-none"/>
        </w:rPr>
      </w:pPr>
    </w:p>
    <w:p w14:paraId="49FCDAB9" w14:textId="77777777" w:rsidR="005619B3" w:rsidRPr="00570B48" w:rsidRDefault="005619B3" w:rsidP="006263C3">
      <w:pPr>
        <w:jc w:val="center"/>
        <w:rPr>
          <w:rFonts w:asciiTheme="minorHAnsi" w:hAnsiTheme="minorHAnsi" w:cstheme="minorHAnsi"/>
          <w:b/>
          <w:sz w:val="22"/>
          <w:szCs w:val="22"/>
          <w:lang w:val="x-none"/>
        </w:rPr>
      </w:pPr>
    </w:p>
    <w:p w14:paraId="6A701F83" w14:textId="77777777" w:rsidR="005619B3" w:rsidRPr="00570B48" w:rsidRDefault="005619B3" w:rsidP="006263C3">
      <w:pPr>
        <w:jc w:val="center"/>
        <w:rPr>
          <w:rFonts w:asciiTheme="minorHAnsi" w:hAnsiTheme="minorHAnsi" w:cstheme="minorHAnsi"/>
          <w:b/>
          <w:sz w:val="22"/>
          <w:szCs w:val="22"/>
          <w:lang w:val="x-none"/>
        </w:rPr>
      </w:pPr>
    </w:p>
    <w:p w14:paraId="163A14B9" w14:textId="045FCE0B" w:rsidR="00CB0762" w:rsidRPr="00570B48" w:rsidRDefault="006263C3" w:rsidP="006263C3">
      <w:pPr>
        <w:jc w:val="center"/>
        <w:rPr>
          <w:rFonts w:asciiTheme="minorHAnsi" w:hAnsiTheme="minorHAnsi" w:cstheme="minorHAnsi"/>
          <w:b/>
          <w:color w:val="EE0000"/>
          <w:sz w:val="22"/>
          <w:szCs w:val="22"/>
          <w:lang w:val="x-none"/>
        </w:rPr>
      </w:pPr>
      <w:r w:rsidRPr="00570B48">
        <w:rPr>
          <w:rFonts w:asciiTheme="minorHAnsi" w:hAnsiTheme="minorHAnsi" w:cstheme="minorHAnsi"/>
          <w:b/>
          <w:sz w:val="22"/>
          <w:szCs w:val="22"/>
          <w:lang w:val="x-none"/>
        </w:rPr>
        <w:t>XI</w:t>
      </w:r>
      <w:r w:rsidR="00453D6C" w:rsidRPr="00570B48">
        <w:rPr>
          <w:rFonts w:asciiTheme="minorHAnsi" w:hAnsiTheme="minorHAnsi" w:cstheme="minorHAnsi"/>
          <w:b/>
          <w:sz w:val="22"/>
          <w:szCs w:val="22"/>
          <w:lang w:val="x-none"/>
        </w:rPr>
        <w:t>I</w:t>
      </w:r>
      <w:r w:rsidRPr="00570B48">
        <w:rPr>
          <w:rFonts w:asciiTheme="minorHAnsi" w:hAnsiTheme="minorHAnsi" w:cstheme="minorHAnsi"/>
          <w:b/>
          <w:sz w:val="22"/>
          <w:szCs w:val="22"/>
          <w:lang w:val="x-none"/>
        </w:rPr>
        <w:t>I.</w:t>
      </w:r>
    </w:p>
    <w:p w14:paraId="474CD3AA" w14:textId="77777777" w:rsidR="00CB0762" w:rsidRPr="00570B48" w:rsidRDefault="00CB0762" w:rsidP="006263C3">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Határozati javaslat</w:t>
      </w:r>
    </w:p>
    <w:p w14:paraId="6961054F" w14:textId="77777777" w:rsidR="00CB0762" w:rsidRPr="00570B48" w:rsidRDefault="00CB0762" w:rsidP="006263C3">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……/2026. (IX. 24.) Kgy. sz. határozat</w:t>
      </w:r>
    </w:p>
    <w:p w14:paraId="308FDAFE" w14:textId="77777777" w:rsidR="00D476DB" w:rsidRPr="00570B48" w:rsidRDefault="00D476DB" w:rsidP="00D476DB">
      <w:pPr>
        <w:jc w:val="both"/>
        <w:rPr>
          <w:rFonts w:asciiTheme="minorHAnsi" w:hAnsiTheme="minorHAnsi" w:cstheme="minorHAnsi"/>
          <w:bCs/>
          <w:sz w:val="22"/>
          <w:szCs w:val="22"/>
        </w:rPr>
      </w:pPr>
    </w:p>
    <w:p w14:paraId="19D118F8" w14:textId="3DB6A0C8" w:rsidR="00D476DB" w:rsidRPr="00570B48" w:rsidRDefault="000C7B73" w:rsidP="000C7B73">
      <w:pPr>
        <w:pStyle w:val="Listaszerbekezds"/>
        <w:ind w:left="0"/>
        <w:jc w:val="both"/>
        <w:rPr>
          <w:rFonts w:asciiTheme="minorHAnsi" w:hAnsiTheme="minorHAnsi" w:cstheme="minorHAnsi"/>
          <w:bCs/>
          <w:sz w:val="22"/>
          <w:szCs w:val="22"/>
        </w:rPr>
      </w:pPr>
      <w:r w:rsidRPr="00570B48">
        <w:rPr>
          <w:rFonts w:asciiTheme="minorHAnsi" w:hAnsiTheme="minorHAnsi" w:cstheme="minorHAnsi"/>
          <w:bCs/>
          <w:sz w:val="22"/>
          <w:szCs w:val="22"/>
        </w:rPr>
        <w:t xml:space="preserve">1./ </w:t>
      </w:r>
      <w:r w:rsidR="00D476DB" w:rsidRPr="00570B48">
        <w:rPr>
          <w:rFonts w:asciiTheme="minorHAnsi" w:hAnsiTheme="minorHAnsi" w:cstheme="minorHAnsi"/>
          <w:bCs/>
          <w:sz w:val="22"/>
          <w:szCs w:val="22"/>
        </w:rPr>
        <w:t xml:space="preserve">Szombathely Megyei Jogú Város Közgyűlése </w:t>
      </w:r>
      <w:r w:rsidR="005619B3" w:rsidRPr="00570B48">
        <w:rPr>
          <w:rFonts w:asciiTheme="minorHAnsi" w:hAnsiTheme="minorHAnsi" w:cstheme="minorHAnsi"/>
          <w:sz w:val="22"/>
          <w:szCs w:val="22"/>
        </w:rPr>
        <w:t xml:space="preserve">a miniszter előzetes engedélyével </w:t>
      </w:r>
      <w:r w:rsidR="00D476DB" w:rsidRPr="00570B48">
        <w:rPr>
          <w:rFonts w:asciiTheme="minorHAnsi" w:hAnsiTheme="minorHAnsi" w:cstheme="minorHAnsi"/>
          <w:bCs/>
          <w:sz w:val="22"/>
          <w:szCs w:val="22"/>
        </w:rPr>
        <w:t>a</w:t>
      </w:r>
      <w:r w:rsidR="00D476DB" w:rsidRPr="00570B48">
        <w:rPr>
          <w:rFonts w:asciiTheme="minorHAnsi" w:hAnsiTheme="minorHAnsi" w:cstheme="minorHAnsi"/>
          <w:sz w:val="22"/>
          <w:szCs w:val="22"/>
        </w:rPr>
        <w:t xml:space="preserve"> muzeális intézményekről, a nyilvános könyvtári ellátásról és a közművelődésről szóló 1997. évi CXL. törvény 94. § (3) bekezdése </w:t>
      </w:r>
      <w:r w:rsidR="00D476DB" w:rsidRPr="00570B48">
        <w:rPr>
          <w:rFonts w:asciiTheme="minorHAnsi" w:hAnsiTheme="minorHAnsi" w:cstheme="minorHAnsi"/>
          <w:bCs/>
          <w:sz w:val="22"/>
          <w:szCs w:val="22"/>
        </w:rPr>
        <w:t>szerinti meghívásos eljárás alkalmazásával</w:t>
      </w:r>
      <w:r w:rsidR="005619B3" w:rsidRPr="00570B48">
        <w:rPr>
          <w:rFonts w:asciiTheme="minorHAnsi" w:hAnsiTheme="minorHAnsi" w:cstheme="minorHAnsi"/>
          <w:bCs/>
          <w:sz w:val="22"/>
          <w:szCs w:val="22"/>
        </w:rPr>
        <w:t xml:space="preserve"> </w:t>
      </w:r>
      <w:r w:rsidR="005619B3" w:rsidRPr="00570B48">
        <w:rPr>
          <w:rFonts w:asciiTheme="minorHAnsi" w:hAnsiTheme="minorHAnsi" w:cstheme="minorHAnsi"/>
          <w:sz w:val="22"/>
          <w:szCs w:val="22"/>
        </w:rPr>
        <w:t>az AGORA S</w:t>
      </w:r>
      <w:r w:rsidR="00143954" w:rsidRPr="00570B48">
        <w:rPr>
          <w:rFonts w:asciiTheme="minorHAnsi" w:hAnsiTheme="minorHAnsi" w:cstheme="minorHAnsi"/>
          <w:sz w:val="22"/>
          <w:szCs w:val="22"/>
        </w:rPr>
        <w:t>avaria</w:t>
      </w:r>
      <w:r w:rsidR="005619B3" w:rsidRPr="00570B48">
        <w:rPr>
          <w:rFonts w:asciiTheme="minorHAnsi" w:hAnsiTheme="minorHAnsi" w:cstheme="minorHAnsi"/>
          <w:sz w:val="22"/>
          <w:szCs w:val="22"/>
        </w:rPr>
        <w:t xml:space="preserve"> Kulturális és Médiaközpont Nonprofit Kft. </w:t>
      </w:r>
      <w:r w:rsidR="005619B3" w:rsidRPr="00570B48">
        <w:rPr>
          <w:rFonts w:asciiTheme="minorHAnsi" w:hAnsiTheme="minorHAnsi" w:cstheme="minorHAnsi"/>
          <w:bCs/>
          <w:sz w:val="22"/>
          <w:szCs w:val="22"/>
        </w:rPr>
        <w:t>ügyvezetőjének</w:t>
      </w:r>
      <w:r w:rsidR="00D476DB" w:rsidRPr="00570B48">
        <w:rPr>
          <w:rFonts w:asciiTheme="minorHAnsi" w:hAnsiTheme="minorHAnsi" w:cstheme="minorHAnsi"/>
          <w:bCs/>
          <w:sz w:val="22"/>
          <w:szCs w:val="22"/>
        </w:rPr>
        <w:t xml:space="preserve"> </w:t>
      </w:r>
      <w:r w:rsidR="005619B3" w:rsidRPr="00570B48">
        <w:rPr>
          <w:rFonts w:asciiTheme="minorHAnsi" w:hAnsiTheme="minorHAnsi" w:cstheme="minorHAnsi"/>
          <w:sz w:val="22"/>
          <w:szCs w:val="22"/>
        </w:rPr>
        <w:t xml:space="preserve">2027. január 1. napjától 2029. december 31. napjáig terjedő határozott időtartamra </w:t>
      </w:r>
      <w:r w:rsidR="00D476DB" w:rsidRPr="00570B48">
        <w:rPr>
          <w:rFonts w:asciiTheme="minorHAnsi" w:hAnsiTheme="minorHAnsi" w:cstheme="minorHAnsi"/>
          <w:bCs/>
          <w:sz w:val="22"/>
          <w:szCs w:val="22"/>
        </w:rPr>
        <w:t>Horváth Zoltán</w:t>
      </w:r>
      <w:r w:rsidR="005619B3" w:rsidRPr="00570B48">
        <w:rPr>
          <w:rFonts w:asciiTheme="minorHAnsi" w:hAnsiTheme="minorHAnsi" w:cstheme="minorHAnsi"/>
          <w:bCs/>
          <w:sz w:val="22"/>
          <w:szCs w:val="22"/>
        </w:rPr>
        <w:t>t</w:t>
      </w:r>
      <w:r w:rsidR="00D476DB" w:rsidRPr="00570B48">
        <w:rPr>
          <w:rFonts w:asciiTheme="minorHAnsi" w:hAnsiTheme="minorHAnsi" w:cstheme="minorHAnsi"/>
          <w:bCs/>
          <w:sz w:val="22"/>
          <w:szCs w:val="22"/>
        </w:rPr>
        <w:t xml:space="preserve"> választja meg, havi bruttó 1.150.000 Ft</w:t>
      </w:r>
      <w:r w:rsidR="005619B3" w:rsidRPr="00570B48">
        <w:rPr>
          <w:rFonts w:asciiTheme="minorHAnsi" w:hAnsiTheme="minorHAnsi" w:cstheme="minorHAnsi"/>
          <w:bCs/>
          <w:sz w:val="22"/>
          <w:szCs w:val="22"/>
        </w:rPr>
        <w:t xml:space="preserve"> személyi alapbér mellett. Az</w:t>
      </w:r>
      <w:r w:rsidR="008E49B9" w:rsidRPr="00570B48">
        <w:rPr>
          <w:rFonts w:asciiTheme="minorHAnsi" w:hAnsiTheme="minorHAnsi" w:cstheme="minorHAnsi"/>
          <w:bCs/>
          <w:sz w:val="22"/>
          <w:szCs w:val="22"/>
        </w:rPr>
        <w:t xml:space="preserve"> </w:t>
      </w:r>
      <w:r w:rsidR="008E49B9" w:rsidRPr="00570B48">
        <w:rPr>
          <w:rFonts w:asciiTheme="minorHAnsi" w:hAnsiTheme="minorHAnsi" w:cstheme="minorHAnsi"/>
          <w:sz w:val="22"/>
          <w:szCs w:val="22"/>
        </w:rPr>
        <w:t>ügyvezető egyéb juttatásai a Közgyűlés által jóváhagyott mindenkor hatályos Javadalmazási Szabályzat alapján kerülnek megállapításra</w:t>
      </w:r>
      <w:r w:rsidR="00D476DB" w:rsidRPr="00570B48">
        <w:rPr>
          <w:rFonts w:asciiTheme="minorHAnsi" w:hAnsiTheme="minorHAnsi" w:cstheme="minorHAnsi"/>
          <w:bCs/>
          <w:sz w:val="22"/>
          <w:szCs w:val="22"/>
        </w:rPr>
        <w:t xml:space="preserve">. </w:t>
      </w:r>
    </w:p>
    <w:p w14:paraId="05B79BA4" w14:textId="77777777" w:rsidR="00D476DB" w:rsidRPr="00570B48" w:rsidRDefault="00D476DB" w:rsidP="00D476DB">
      <w:pPr>
        <w:pStyle w:val="Listaszerbekezds"/>
        <w:ind w:left="0"/>
        <w:jc w:val="both"/>
        <w:rPr>
          <w:rFonts w:asciiTheme="minorHAnsi" w:hAnsiTheme="minorHAnsi" w:cstheme="minorHAnsi"/>
          <w:bCs/>
          <w:sz w:val="22"/>
          <w:szCs w:val="22"/>
        </w:rPr>
      </w:pPr>
    </w:p>
    <w:p w14:paraId="4D58C301" w14:textId="77777777" w:rsidR="005619B3" w:rsidRPr="00570B48" w:rsidRDefault="005619B3" w:rsidP="005619B3">
      <w:pPr>
        <w:jc w:val="both"/>
        <w:rPr>
          <w:rFonts w:asciiTheme="minorHAnsi" w:hAnsiTheme="minorHAnsi" w:cstheme="minorHAnsi"/>
          <w:sz w:val="22"/>
          <w:szCs w:val="22"/>
        </w:rPr>
      </w:pPr>
      <w:r w:rsidRPr="00570B48">
        <w:rPr>
          <w:rFonts w:asciiTheme="minorHAnsi" w:hAnsiTheme="minorHAnsi" w:cstheme="minorHAnsi"/>
          <w:sz w:val="22"/>
          <w:szCs w:val="22"/>
        </w:rPr>
        <w:t xml:space="preserve">2./ A Közgyűlés felhatalmazza a polgármestert, hogy az ügyvezetővel a munkaszerződést megkösse, valamint a társaság Alapító Okiratának módosítását aláírja. </w:t>
      </w:r>
    </w:p>
    <w:p w14:paraId="57B221EB" w14:textId="77777777" w:rsidR="005619B3" w:rsidRPr="00570B48" w:rsidRDefault="005619B3" w:rsidP="00D476DB">
      <w:pPr>
        <w:pStyle w:val="Listaszerbekezds"/>
        <w:ind w:left="0"/>
        <w:jc w:val="both"/>
        <w:rPr>
          <w:rFonts w:asciiTheme="minorHAnsi" w:hAnsiTheme="minorHAnsi" w:cstheme="minorHAnsi"/>
          <w:bCs/>
          <w:sz w:val="22"/>
          <w:szCs w:val="22"/>
        </w:rPr>
      </w:pPr>
    </w:p>
    <w:p w14:paraId="3E9AC824" w14:textId="77777777" w:rsidR="00CB0762" w:rsidRPr="00570B48" w:rsidRDefault="00CB0762" w:rsidP="00BD7BA5">
      <w:pPr>
        <w:jc w:val="both"/>
        <w:rPr>
          <w:rFonts w:asciiTheme="minorHAnsi" w:hAnsiTheme="minorHAnsi" w:cstheme="minorHAnsi"/>
          <w:bCs/>
          <w:sz w:val="22"/>
          <w:szCs w:val="22"/>
        </w:rPr>
      </w:pPr>
    </w:p>
    <w:p w14:paraId="52FCD1DD" w14:textId="24BBBF52" w:rsidR="00CB0762" w:rsidRPr="00570B48" w:rsidRDefault="00CB0762" w:rsidP="00BD7BA5">
      <w:pPr>
        <w:tabs>
          <w:tab w:val="left" w:pos="0"/>
          <w:tab w:val="left" w:pos="540"/>
          <w:tab w:val="left" w:pos="1440"/>
          <w:tab w:val="center" w:pos="4536"/>
          <w:tab w:val="right" w:pos="9072"/>
        </w:tabs>
        <w:jc w:val="both"/>
        <w:rPr>
          <w:rFonts w:asciiTheme="minorHAnsi" w:hAnsiTheme="minorHAnsi" w:cstheme="minorHAnsi"/>
          <w:sz w:val="22"/>
          <w:szCs w:val="22"/>
        </w:rPr>
      </w:pPr>
      <w:r w:rsidRPr="00570B48">
        <w:rPr>
          <w:rFonts w:asciiTheme="minorHAnsi" w:hAnsiTheme="minorHAnsi" w:cstheme="minorHAnsi"/>
          <w:b/>
          <w:sz w:val="22"/>
          <w:szCs w:val="22"/>
          <w:u w:val="single"/>
        </w:rPr>
        <w:t>Felelős:</w:t>
      </w:r>
      <w:r w:rsidRPr="00570B48">
        <w:rPr>
          <w:rFonts w:asciiTheme="minorHAnsi" w:hAnsiTheme="minorHAnsi" w:cstheme="minorHAnsi"/>
          <w:bCs/>
          <w:sz w:val="22"/>
          <w:szCs w:val="22"/>
        </w:rPr>
        <w:tab/>
      </w:r>
      <w:r w:rsidRPr="00570B48">
        <w:rPr>
          <w:rFonts w:asciiTheme="minorHAnsi" w:hAnsiTheme="minorHAnsi" w:cstheme="minorHAnsi"/>
          <w:sz w:val="22"/>
          <w:szCs w:val="22"/>
        </w:rPr>
        <w:t>Dr. Nemény András polgármester</w:t>
      </w:r>
    </w:p>
    <w:p w14:paraId="480BDB62" w14:textId="77777777" w:rsidR="00CB0762" w:rsidRPr="00570B48" w:rsidRDefault="00CB0762" w:rsidP="00BD7BA5">
      <w:pPr>
        <w:tabs>
          <w:tab w:val="left" w:pos="0"/>
          <w:tab w:val="left" w:pos="540"/>
          <w:tab w:val="left" w:pos="1440"/>
          <w:tab w:val="center" w:pos="4536"/>
          <w:tab w:val="right" w:pos="9072"/>
        </w:tabs>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09EC1F1D" w14:textId="77777777" w:rsidR="00CB0762" w:rsidRPr="00570B48" w:rsidRDefault="00CB0762" w:rsidP="00BD7BA5">
      <w:pPr>
        <w:tabs>
          <w:tab w:val="left" w:pos="0"/>
          <w:tab w:val="left" w:pos="540"/>
          <w:tab w:val="left" w:pos="1440"/>
          <w:tab w:val="center" w:pos="4536"/>
          <w:tab w:val="right" w:pos="9072"/>
        </w:tabs>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42724D36" w14:textId="12A40D24" w:rsidR="00CB0762" w:rsidRPr="00570B48" w:rsidRDefault="00CB0762" w:rsidP="00BD7BA5">
      <w:pPr>
        <w:ind w:left="708" w:firstLine="708"/>
        <w:jc w:val="both"/>
        <w:rPr>
          <w:rFonts w:asciiTheme="minorHAnsi" w:hAnsiTheme="minorHAnsi" w:cstheme="minorHAnsi"/>
          <w:sz w:val="22"/>
          <w:szCs w:val="22"/>
        </w:rPr>
      </w:pPr>
      <w:r w:rsidRPr="00570B48">
        <w:rPr>
          <w:rFonts w:asciiTheme="minorHAnsi" w:hAnsiTheme="minorHAnsi" w:cstheme="minorHAnsi"/>
          <w:sz w:val="22"/>
          <w:szCs w:val="22"/>
        </w:rPr>
        <w:t>(A végrehajtásért</w:t>
      </w:r>
      <w:r w:rsidR="00BD7BA5" w:rsidRPr="00570B48">
        <w:rPr>
          <w:rFonts w:asciiTheme="minorHAnsi" w:hAnsiTheme="minorHAnsi" w:cstheme="minorHAnsi"/>
          <w:sz w:val="22"/>
          <w:szCs w:val="22"/>
        </w:rPr>
        <w:t xml:space="preserve"> felelős</w:t>
      </w:r>
      <w:r w:rsidRPr="00570B48">
        <w:rPr>
          <w:rFonts w:asciiTheme="minorHAnsi" w:hAnsiTheme="minorHAnsi" w:cstheme="minorHAnsi"/>
          <w:sz w:val="22"/>
          <w:szCs w:val="22"/>
        </w:rPr>
        <w:t>:</w:t>
      </w:r>
    </w:p>
    <w:p w14:paraId="3F643E91" w14:textId="77777777" w:rsidR="004455D7" w:rsidRPr="00570B48" w:rsidRDefault="004455D7" w:rsidP="004455D7">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3608FADE" w14:textId="77777777" w:rsidR="00CB0762" w:rsidRPr="00570B48" w:rsidRDefault="00CB0762" w:rsidP="00BD7BA5">
      <w:pPr>
        <w:ind w:left="1416"/>
        <w:jc w:val="both"/>
        <w:rPr>
          <w:rFonts w:asciiTheme="minorHAnsi" w:hAnsiTheme="minorHAnsi" w:cstheme="minorHAnsi"/>
          <w:sz w:val="22"/>
          <w:szCs w:val="22"/>
        </w:rPr>
      </w:pPr>
      <w:r w:rsidRPr="00570B48">
        <w:rPr>
          <w:rFonts w:asciiTheme="minorHAnsi" w:hAnsiTheme="minorHAnsi" w:cstheme="minorHAnsi"/>
          <w:sz w:val="22"/>
          <w:szCs w:val="22"/>
        </w:rPr>
        <w:t>Vinczéné Dr. Menyhárt Mária, az Egészségügyi és Közszolgálati Osztály vezetője)</w:t>
      </w:r>
    </w:p>
    <w:p w14:paraId="118CDFDB" w14:textId="77777777" w:rsidR="00CB0762" w:rsidRPr="00570B48" w:rsidRDefault="00CB0762" w:rsidP="00BD7BA5">
      <w:pPr>
        <w:ind w:left="1416" w:firstLine="708"/>
        <w:jc w:val="both"/>
        <w:rPr>
          <w:rFonts w:asciiTheme="minorHAnsi" w:hAnsiTheme="minorHAnsi" w:cstheme="minorHAnsi"/>
          <w:sz w:val="22"/>
          <w:szCs w:val="22"/>
        </w:rPr>
      </w:pPr>
    </w:p>
    <w:p w14:paraId="647499CA" w14:textId="6066CACB" w:rsidR="00CB0762" w:rsidRPr="00570B48" w:rsidRDefault="00CB0762" w:rsidP="00BD7BA5">
      <w:pPr>
        <w:tabs>
          <w:tab w:val="left" w:pos="0"/>
          <w:tab w:val="left" w:pos="180"/>
          <w:tab w:val="center" w:pos="4536"/>
          <w:tab w:val="right" w:pos="9072"/>
        </w:tabs>
        <w:ind w:left="1416" w:hanging="1416"/>
        <w:jc w:val="both"/>
        <w:rPr>
          <w:rFonts w:asciiTheme="minorHAnsi" w:hAnsiTheme="minorHAnsi" w:cstheme="minorHAnsi"/>
          <w:sz w:val="22"/>
          <w:szCs w:val="22"/>
        </w:rPr>
      </w:pPr>
      <w:proofErr w:type="gramStart"/>
      <w:r w:rsidRPr="00570B48">
        <w:rPr>
          <w:rFonts w:asciiTheme="minorHAnsi" w:hAnsiTheme="minorHAnsi" w:cstheme="minorHAnsi"/>
          <w:b/>
          <w:sz w:val="22"/>
          <w:szCs w:val="22"/>
          <w:u w:val="single"/>
        </w:rPr>
        <w:t>Határidő</w:t>
      </w:r>
      <w:r w:rsidRPr="00570B48">
        <w:rPr>
          <w:rFonts w:asciiTheme="minorHAnsi" w:hAnsiTheme="minorHAnsi" w:cstheme="minorHAnsi"/>
          <w:sz w:val="22"/>
          <w:szCs w:val="22"/>
        </w:rPr>
        <w:t xml:space="preserve">:   </w:t>
      </w:r>
      <w:proofErr w:type="gramEnd"/>
      <w:r w:rsidRPr="00570B48">
        <w:rPr>
          <w:rFonts w:asciiTheme="minorHAnsi" w:hAnsiTheme="minorHAnsi" w:cstheme="minorHAnsi"/>
          <w:sz w:val="22"/>
          <w:szCs w:val="22"/>
        </w:rPr>
        <w:t xml:space="preserve"> </w:t>
      </w:r>
      <w:r w:rsidRPr="00570B48">
        <w:rPr>
          <w:rFonts w:asciiTheme="minorHAnsi" w:hAnsiTheme="minorHAnsi" w:cstheme="minorHAnsi"/>
          <w:sz w:val="22"/>
          <w:szCs w:val="22"/>
        </w:rPr>
        <w:tab/>
      </w:r>
      <w:r w:rsidR="006B47B8" w:rsidRPr="00570B48">
        <w:rPr>
          <w:rFonts w:asciiTheme="minorHAnsi" w:hAnsiTheme="minorHAnsi" w:cstheme="minorHAnsi"/>
          <w:sz w:val="22"/>
          <w:szCs w:val="22"/>
        </w:rPr>
        <w:t xml:space="preserve">1. pont: </w:t>
      </w:r>
      <w:r w:rsidRPr="00570B48">
        <w:rPr>
          <w:rFonts w:asciiTheme="minorHAnsi" w:hAnsiTheme="minorHAnsi" w:cstheme="minorHAnsi"/>
          <w:sz w:val="22"/>
          <w:szCs w:val="22"/>
        </w:rPr>
        <w:t>azonnal</w:t>
      </w:r>
    </w:p>
    <w:p w14:paraId="683CD44A" w14:textId="31D8495E" w:rsidR="00CB0762" w:rsidRPr="00570B48" w:rsidRDefault="00CB0762" w:rsidP="00BD7BA5">
      <w:pPr>
        <w:tabs>
          <w:tab w:val="left" w:pos="0"/>
          <w:tab w:val="left" w:pos="180"/>
          <w:tab w:val="center" w:pos="4536"/>
          <w:tab w:val="right" w:pos="9072"/>
        </w:tabs>
        <w:ind w:left="1416" w:hanging="1416"/>
        <w:jc w:val="both"/>
        <w:rPr>
          <w:rFonts w:asciiTheme="minorHAnsi" w:hAnsiTheme="minorHAnsi" w:cstheme="minorHAnsi"/>
          <w:bCs/>
          <w:sz w:val="22"/>
          <w:szCs w:val="22"/>
        </w:rPr>
      </w:pPr>
      <w:r w:rsidRPr="00570B48">
        <w:rPr>
          <w:rFonts w:asciiTheme="minorHAnsi" w:hAnsiTheme="minorHAnsi" w:cstheme="minorHAnsi"/>
          <w:bCs/>
          <w:sz w:val="22"/>
          <w:szCs w:val="22"/>
        </w:rPr>
        <w:tab/>
      </w:r>
      <w:r w:rsidRPr="00570B48">
        <w:rPr>
          <w:rFonts w:asciiTheme="minorHAnsi" w:hAnsiTheme="minorHAnsi" w:cstheme="minorHAnsi"/>
          <w:bCs/>
          <w:sz w:val="22"/>
          <w:szCs w:val="22"/>
        </w:rPr>
        <w:tab/>
      </w:r>
      <w:r w:rsidR="006B47B8" w:rsidRPr="00570B48">
        <w:rPr>
          <w:rFonts w:asciiTheme="minorHAnsi" w:hAnsiTheme="minorHAnsi" w:cstheme="minorHAnsi"/>
          <w:bCs/>
          <w:sz w:val="22"/>
          <w:szCs w:val="22"/>
        </w:rPr>
        <w:t xml:space="preserve">2. pont: </w:t>
      </w:r>
      <w:r w:rsidRPr="00570B48">
        <w:rPr>
          <w:rFonts w:asciiTheme="minorHAnsi" w:hAnsiTheme="minorHAnsi" w:cstheme="minorHAnsi"/>
          <w:bCs/>
          <w:sz w:val="22"/>
          <w:szCs w:val="22"/>
        </w:rPr>
        <w:t>202</w:t>
      </w:r>
      <w:r w:rsidR="001527E0" w:rsidRPr="00570B48">
        <w:rPr>
          <w:rFonts w:asciiTheme="minorHAnsi" w:hAnsiTheme="minorHAnsi" w:cstheme="minorHAnsi"/>
          <w:bCs/>
          <w:sz w:val="22"/>
          <w:szCs w:val="22"/>
        </w:rPr>
        <w:t>6</w:t>
      </w:r>
      <w:r w:rsidRPr="00570B48">
        <w:rPr>
          <w:rFonts w:asciiTheme="minorHAnsi" w:hAnsiTheme="minorHAnsi" w:cstheme="minorHAnsi"/>
          <w:bCs/>
          <w:sz w:val="22"/>
          <w:szCs w:val="22"/>
        </w:rPr>
        <w:t xml:space="preserve">. </w:t>
      </w:r>
      <w:r w:rsidR="005619B3" w:rsidRPr="00570B48">
        <w:rPr>
          <w:rFonts w:asciiTheme="minorHAnsi" w:hAnsiTheme="minorHAnsi" w:cstheme="minorHAnsi"/>
          <w:bCs/>
          <w:sz w:val="22"/>
          <w:szCs w:val="22"/>
        </w:rPr>
        <w:t>december</w:t>
      </w:r>
      <w:r w:rsidRPr="00570B48">
        <w:rPr>
          <w:rFonts w:asciiTheme="minorHAnsi" w:hAnsiTheme="minorHAnsi" w:cstheme="minorHAnsi"/>
          <w:bCs/>
          <w:sz w:val="22"/>
          <w:szCs w:val="22"/>
        </w:rPr>
        <w:t xml:space="preserve"> </w:t>
      </w:r>
      <w:r w:rsidR="005619B3" w:rsidRPr="00570B48">
        <w:rPr>
          <w:rFonts w:asciiTheme="minorHAnsi" w:hAnsiTheme="minorHAnsi" w:cstheme="minorHAnsi"/>
          <w:bCs/>
          <w:sz w:val="22"/>
          <w:szCs w:val="22"/>
        </w:rPr>
        <w:t>3</w:t>
      </w:r>
      <w:r w:rsidRPr="00570B48">
        <w:rPr>
          <w:rFonts w:asciiTheme="minorHAnsi" w:hAnsiTheme="minorHAnsi" w:cstheme="minorHAnsi"/>
          <w:bCs/>
          <w:sz w:val="22"/>
          <w:szCs w:val="22"/>
        </w:rPr>
        <w:t xml:space="preserve">1. </w:t>
      </w:r>
    </w:p>
    <w:p w14:paraId="58CCC260" w14:textId="77777777" w:rsidR="00CB0762" w:rsidRPr="00570B48" w:rsidRDefault="00CB0762" w:rsidP="00BD7BA5">
      <w:pPr>
        <w:jc w:val="both"/>
        <w:rPr>
          <w:rFonts w:asciiTheme="minorHAnsi" w:hAnsiTheme="minorHAnsi" w:cstheme="minorHAnsi"/>
          <w:b/>
          <w:color w:val="EE0000"/>
          <w:sz w:val="22"/>
          <w:szCs w:val="22"/>
          <w:lang w:val="x-none"/>
        </w:rPr>
      </w:pPr>
    </w:p>
    <w:p w14:paraId="4F765544" w14:textId="77777777" w:rsidR="004455D7" w:rsidRDefault="004455D7" w:rsidP="001F108E">
      <w:pPr>
        <w:jc w:val="center"/>
        <w:rPr>
          <w:rFonts w:asciiTheme="minorHAnsi" w:hAnsiTheme="minorHAnsi" w:cstheme="minorHAnsi"/>
          <w:b/>
          <w:sz w:val="22"/>
          <w:szCs w:val="22"/>
          <w:lang w:val="x-none"/>
        </w:rPr>
      </w:pPr>
    </w:p>
    <w:p w14:paraId="45251B59" w14:textId="77777777" w:rsidR="000717D1" w:rsidRDefault="000717D1" w:rsidP="001F108E">
      <w:pPr>
        <w:jc w:val="center"/>
        <w:rPr>
          <w:rFonts w:asciiTheme="minorHAnsi" w:hAnsiTheme="minorHAnsi" w:cstheme="minorHAnsi"/>
          <w:b/>
          <w:sz w:val="22"/>
          <w:szCs w:val="22"/>
          <w:lang w:val="x-none"/>
        </w:rPr>
      </w:pPr>
    </w:p>
    <w:p w14:paraId="2A2713E6" w14:textId="77777777" w:rsidR="000717D1" w:rsidRDefault="000717D1" w:rsidP="001F108E">
      <w:pPr>
        <w:jc w:val="center"/>
        <w:rPr>
          <w:rFonts w:asciiTheme="minorHAnsi" w:hAnsiTheme="minorHAnsi" w:cstheme="minorHAnsi"/>
          <w:b/>
          <w:sz w:val="22"/>
          <w:szCs w:val="22"/>
          <w:lang w:val="x-none"/>
        </w:rPr>
      </w:pPr>
    </w:p>
    <w:p w14:paraId="200D0C1B" w14:textId="77777777" w:rsidR="000717D1" w:rsidRDefault="000717D1" w:rsidP="001F108E">
      <w:pPr>
        <w:jc w:val="center"/>
        <w:rPr>
          <w:rFonts w:asciiTheme="minorHAnsi" w:hAnsiTheme="minorHAnsi" w:cstheme="minorHAnsi"/>
          <w:b/>
          <w:sz w:val="22"/>
          <w:szCs w:val="22"/>
          <w:lang w:val="x-none"/>
        </w:rPr>
      </w:pPr>
    </w:p>
    <w:p w14:paraId="3113DDFB" w14:textId="77777777" w:rsidR="000717D1" w:rsidRDefault="000717D1" w:rsidP="001F108E">
      <w:pPr>
        <w:jc w:val="center"/>
        <w:rPr>
          <w:rFonts w:asciiTheme="minorHAnsi" w:hAnsiTheme="minorHAnsi" w:cstheme="minorHAnsi"/>
          <w:b/>
          <w:sz w:val="22"/>
          <w:szCs w:val="22"/>
          <w:lang w:val="x-none"/>
        </w:rPr>
      </w:pPr>
    </w:p>
    <w:p w14:paraId="0CA3DC53" w14:textId="77777777" w:rsidR="000717D1" w:rsidRDefault="000717D1" w:rsidP="001F108E">
      <w:pPr>
        <w:jc w:val="center"/>
        <w:rPr>
          <w:rFonts w:asciiTheme="minorHAnsi" w:hAnsiTheme="minorHAnsi" w:cstheme="minorHAnsi"/>
          <w:b/>
          <w:sz w:val="22"/>
          <w:szCs w:val="22"/>
          <w:lang w:val="x-none"/>
        </w:rPr>
      </w:pPr>
    </w:p>
    <w:p w14:paraId="3A2A528A" w14:textId="77777777" w:rsidR="000717D1" w:rsidRDefault="000717D1" w:rsidP="001F108E">
      <w:pPr>
        <w:jc w:val="center"/>
        <w:rPr>
          <w:rFonts w:asciiTheme="minorHAnsi" w:hAnsiTheme="minorHAnsi" w:cstheme="minorHAnsi"/>
          <w:b/>
          <w:sz w:val="22"/>
          <w:szCs w:val="22"/>
          <w:lang w:val="x-none"/>
        </w:rPr>
      </w:pPr>
    </w:p>
    <w:p w14:paraId="056B6EF2" w14:textId="77777777" w:rsidR="000717D1" w:rsidRPr="00570B48" w:rsidRDefault="000717D1" w:rsidP="001F108E">
      <w:pPr>
        <w:jc w:val="center"/>
        <w:rPr>
          <w:rFonts w:asciiTheme="minorHAnsi" w:hAnsiTheme="minorHAnsi" w:cstheme="minorHAnsi"/>
          <w:b/>
          <w:sz w:val="22"/>
          <w:szCs w:val="22"/>
          <w:lang w:val="x-none"/>
        </w:rPr>
      </w:pPr>
    </w:p>
    <w:p w14:paraId="2C7AB86B" w14:textId="4D4FE729" w:rsidR="004B64B8" w:rsidRPr="00570B48" w:rsidRDefault="004B64B8" w:rsidP="004B64B8">
      <w:pPr>
        <w:jc w:val="center"/>
        <w:rPr>
          <w:rFonts w:asciiTheme="minorHAnsi" w:hAnsiTheme="minorHAnsi" w:cstheme="minorHAnsi"/>
          <w:b/>
          <w:color w:val="EE0000"/>
          <w:sz w:val="22"/>
          <w:szCs w:val="22"/>
          <w:lang w:val="x-none"/>
        </w:rPr>
      </w:pPr>
      <w:r w:rsidRPr="00570B48">
        <w:rPr>
          <w:rFonts w:asciiTheme="minorHAnsi" w:hAnsiTheme="minorHAnsi" w:cstheme="minorHAnsi"/>
          <w:b/>
          <w:sz w:val="22"/>
          <w:szCs w:val="22"/>
          <w:lang w:val="x-none"/>
        </w:rPr>
        <w:lastRenderedPageBreak/>
        <w:t>XIV.</w:t>
      </w:r>
    </w:p>
    <w:p w14:paraId="7B01BDB4" w14:textId="77777777" w:rsidR="004B64B8" w:rsidRPr="00570B48" w:rsidRDefault="004B64B8" w:rsidP="004B64B8">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Határozati javaslat</w:t>
      </w:r>
    </w:p>
    <w:p w14:paraId="43334A8D" w14:textId="0CD7A49F" w:rsidR="008E49B9" w:rsidRPr="00570B48" w:rsidRDefault="004B64B8" w:rsidP="004B64B8">
      <w:pPr>
        <w:jc w:val="center"/>
        <w:rPr>
          <w:rFonts w:asciiTheme="minorHAnsi" w:hAnsiTheme="minorHAnsi" w:cstheme="minorHAnsi"/>
          <w:b/>
          <w:sz w:val="22"/>
          <w:szCs w:val="22"/>
          <w:lang w:val="x-none"/>
        </w:rPr>
      </w:pPr>
      <w:r w:rsidRPr="00570B48">
        <w:rPr>
          <w:rFonts w:asciiTheme="minorHAnsi" w:hAnsiTheme="minorHAnsi" w:cstheme="minorHAnsi"/>
          <w:b/>
          <w:sz w:val="22"/>
          <w:szCs w:val="22"/>
          <w:u w:val="single"/>
        </w:rPr>
        <w:t>……/2026. (IX. 24.) Kgy. sz. határozat</w:t>
      </w:r>
    </w:p>
    <w:p w14:paraId="30485080" w14:textId="77777777" w:rsidR="005619B3" w:rsidRPr="00570B48" w:rsidRDefault="005619B3" w:rsidP="001F108E">
      <w:pPr>
        <w:jc w:val="center"/>
        <w:rPr>
          <w:rFonts w:asciiTheme="minorHAnsi" w:hAnsiTheme="minorHAnsi" w:cstheme="minorHAnsi"/>
          <w:b/>
          <w:sz w:val="22"/>
          <w:szCs w:val="22"/>
          <w:lang w:val="x-none"/>
        </w:rPr>
      </w:pPr>
    </w:p>
    <w:p w14:paraId="3EAA736E" w14:textId="77777777" w:rsidR="00A12E65" w:rsidRPr="00570B48" w:rsidRDefault="00A12E65" w:rsidP="001F108E">
      <w:pPr>
        <w:jc w:val="center"/>
        <w:rPr>
          <w:rFonts w:asciiTheme="minorHAnsi" w:hAnsiTheme="minorHAnsi" w:cstheme="minorHAnsi"/>
          <w:b/>
          <w:sz w:val="22"/>
          <w:szCs w:val="22"/>
          <w:lang w:val="x-none"/>
        </w:rPr>
      </w:pPr>
    </w:p>
    <w:p w14:paraId="2CA6C462" w14:textId="54D2F84F" w:rsidR="00CB4F20" w:rsidRPr="00570B48" w:rsidRDefault="004B64B8" w:rsidP="00CB4F20">
      <w:pPr>
        <w:pStyle w:val="Listaszerbekezds"/>
        <w:ind w:left="0"/>
        <w:jc w:val="both"/>
        <w:rPr>
          <w:rFonts w:asciiTheme="minorHAnsi" w:hAnsiTheme="minorHAnsi" w:cstheme="minorHAnsi"/>
          <w:bCs/>
          <w:sz w:val="22"/>
          <w:szCs w:val="22"/>
        </w:rPr>
      </w:pPr>
      <w:r w:rsidRPr="00570B48">
        <w:rPr>
          <w:rFonts w:asciiTheme="minorHAnsi" w:hAnsiTheme="minorHAnsi" w:cstheme="minorHAnsi"/>
          <w:bCs/>
          <w:sz w:val="22"/>
          <w:szCs w:val="22"/>
        </w:rPr>
        <w:t xml:space="preserve">1./ </w:t>
      </w:r>
      <w:r w:rsidR="000717D1" w:rsidRPr="00570B48">
        <w:rPr>
          <w:rFonts w:asciiTheme="minorHAnsi" w:hAnsiTheme="minorHAnsi" w:cstheme="minorHAnsi"/>
          <w:bCs/>
          <w:sz w:val="22"/>
          <w:szCs w:val="22"/>
        </w:rPr>
        <w:t xml:space="preserve">Szombathely Megyei Jogú Város Közgyűlése a Savaria Városfejlesztési </w:t>
      </w:r>
      <w:r w:rsidR="000717D1" w:rsidRPr="00570B48">
        <w:rPr>
          <w:rFonts w:asciiTheme="minorHAnsi" w:hAnsiTheme="minorHAnsi" w:cstheme="minorHAnsi"/>
          <w:sz w:val="22"/>
          <w:szCs w:val="22"/>
        </w:rPr>
        <w:t xml:space="preserve">Nonprofit Kft. </w:t>
      </w:r>
      <w:r w:rsidR="000717D1" w:rsidRPr="00570B48">
        <w:rPr>
          <w:rFonts w:asciiTheme="minorHAnsi" w:hAnsiTheme="minorHAnsi" w:cstheme="minorHAnsi"/>
          <w:bCs/>
          <w:sz w:val="22"/>
          <w:szCs w:val="22"/>
        </w:rPr>
        <w:t xml:space="preserve">ügyvezetőjének </w:t>
      </w:r>
      <w:r w:rsidR="000717D1" w:rsidRPr="00570B48">
        <w:rPr>
          <w:rFonts w:asciiTheme="minorHAnsi" w:hAnsiTheme="minorHAnsi" w:cstheme="minorHAnsi"/>
          <w:sz w:val="22"/>
          <w:szCs w:val="22"/>
        </w:rPr>
        <w:t xml:space="preserve">2027. november 1. napjától 2030. október 31. napjáig terjedő határozott időtartamra Dr. </w:t>
      </w:r>
      <w:r w:rsidR="000717D1" w:rsidRPr="00570B48">
        <w:rPr>
          <w:rFonts w:asciiTheme="minorHAnsi" w:hAnsiTheme="minorHAnsi" w:cstheme="minorHAnsi"/>
          <w:bCs/>
          <w:sz w:val="22"/>
          <w:szCs w:val="22"/>
        </w:rPr>
        <w:t xml:space="preserve">Kovácsné Takács Klaudiát választja meg, havi bruttó 1.150.000 Ft személyi alapbér mellett. Az </w:t>
      </w:r>
      <w:r w:rsidR="000717D1" w:rsidRPr="00570B48">
        <w:rPr>
          <w:rFonts w:asciiTheme="minorHAnsi" w:hAnsiTheme="minorHAnsi" w:cstheme="minorHAnsi"/>
          <w:sz w:val="22"/>
          <w:szCs w:val="22"/>
        </w:rPr>
        <w:t>ügyvezető egyéb juttatásai a Közgyűlés által jóváhagyott mindenkor hatályos Javadalmazási Szabályzat alapján kerülnek megállapításra</w:t>
      </w:r>
      <w:r w:rsidR="000717D1" w:rsidRPr="00570B48">
        <w:rPr>
          <w:rFonts w:asciiTheme="minorHAnsi" w:hAnsiTheme="minorHAnsi" w:cstheme="minorHAnsi"/>
          <w:bCs/>
          <w:sz w:val="22"/>
          <w:szCs w:val="22"/>
        </w:rPr>
        <w:t>.</w:t>
      </w:r>
      <w:r w:rsidR="000717D1">
        <w:rPr>
          <w:rFonts w:asciiTheme="minorHAnsi" w:hAnsiTheme="minorHAnsi" w:cstheme="minorHAnsi"/>
          <w:bCs/>
          <w:sz w:val="22"/>
          <w:szCs w:val="22"/>
        </w:rPr>
        <w:t xml:space="preserve"> </w:t>
      </w:r>
    </w:p>
    <w:p w14:paraId="6C671332" w14:textId="14C8B726" w:rsidR="00CB4F20" w:rsidRPr="00570B48" w:rsidRDefault="00CB4F20" w:rsidP="004B64B8">
      <w:pPr>
        <w:pStyle w:val="Listaszerbekezds"/>
        <w:ind w:left="0"/>
        <w:jc w:val="both"/>
        <w:rPr>
          <w:rFonts w:asciiTheme="minorHAnsi" w:hAnsiTheme="minorHAnsi" w:cstheme="minorHAnsi"/>
          <w:bCs/>
          <w:sz w:val="22"/>
          <w:szCs w:val="22"/>
        </w:rPr>
      </w:pPr>
    </w:p>
    <w:p w14:paraId="33A7CE03" w14:textId="4C557D2F" w:rsidR="004B64B8" w:rsidRPr="00570B48" w:rsidRDefault="00CB4F20" w:rsidP="004B64B8">
      <w:pPr>
        <w:pStyle w:val="Listaszerbekezds"/>
        <w:ind w:left="0"/>
        <w:jc w:val="both"/>
        <w:rPr>
          <w:rFonts w:asciiTheme="minorHAnsi" w:hAnsiTheme="minorHAnsi" w:cstheme="minorHAnsi"/>
          <w:bCs/>
          <w:sz w:val="22"/>
          <w:szCs w:val="22"/>
        </w:rPr>
      </w:pPr>
      <w:r w:rsidRPr="00570B48">
        <w:rPr>
          <w:rFonts w:asciiTheme="minorHAnsi" w:hAnsiTheme="minorHAnsi" w:cstheme="minorHAnsi"/>
          <w:bCs/>
          <w:sz w:val="22"/>
          <w:szCs w:val="22"/>
        </w:rPr>
        <w:t xml:space="preserve">2./ </w:t>
      </w:r>
      <w:r w:rsidR="000717D1" w:rsidRPr="00570B48">
        <w:rPr>
          <w:rFonts w:asciiTheme="minorHAnsi" w:hAnsiTheme="minorHAnsi" w:cstheme="minorHAnsi"/>
          <w:bCs/>
          <w:sz w:val="22"/>
          <w:szCs w:val="22"/>
        </w:rPr>
        <w:t xml:space="preserve">Szombathely Megyei Jogú Város Közgyűlése a Savaria Városfejlesztési </w:t>
      </w:r>
      <w:r w:rsidR="000717D1" w:rsidRPr="00570B48">
        <w:rPr>
          <w:rFonts w:asciiTheme="minorHAnsi" w:hAnsiTheme="minorHAnsi" w:cstheme="minorHAnsi"/>
          <w:sz w:val="22"/>
          <w:szCs w:val="22"/>
        </w:rPr>
        <w:t xml:space="preserve">Nonprofit Kft. </w:t>
      </w:r>
      <w:r w:rsidR="000717D1" w:rsidRPr="00570B48">
        <w:rPr>
          <w:rFonts w:asciiTheme="minorHAnsi" w:hAnsiTheme="minorHAnsi" w:cstheme="minorHAnsi"/>
          <w:bCs/>
          <w:sz w:val="22"/>
          <w:szCs w:val="22"/>
        </w:rPr>
        <w:t xml:space="preserve">ügyvezetőjének személyi alapbérét </w:t>
      </w:r>
      <w:r w:rsidR="000717D1" w:rsidRPr="00570B48">
        <w:rPr>
          <w:rFonts w:asciiTheme="minorHAnsi" w:hAnsiTheme="minorHAnsi" w:cstheme="minorHAnsi"/>
          <w:sz w:val="22"/>
          <w:szCs w:val="22"/>
        </w:rPr>
        <w:t>2026. október 1. napjától 1.150.000 Ft-ra megemeli.</w:t>
      </w:r>
    </w:p>
    <w:p w14:paraId="47970AE0" w14:textId="77777777" w:rsidR="004B64B8" w:rsidRPr="00570B48" w:rsidRDefault="004B64B8" w:rsidP="004B64B8">
      <w:pPr>
        <w:pStyle w:val="Listaszerbekezds"/>
        <w:ind w:left="0"/>
        <w:jc w:val="both"/>
        <w:rPr>
          <w:rFonts w:asciiTheme="minorHAnsi" w:hAnsiTheme="minorHAnsi" w:cstheme="minorHAnsi"/>
          <w:bCs/>
          <w:sz w:val="22"/>
          <w:szCs w:val="22"/>
        </w:rPr>
      </w:pPr>
    </w:p>
    <w:p w14:paraId="08891FA6" w14:textId="0C2FB9E0" w:rsidR="004B64B8" w:rsidRPr="00570B48" w:rsidRDefault="00CB4F20" w:rsidP="004B64B8">
      <w:pPr>
        <w:jc w:val="both"/>
        <w:rPr>
          <w:rFonts w:asciiTheme="minorHAnsi" w:hAnsiTheme="minorHAnsi" w:cstheme="minorHAnsi"/>
          <w:sz w:val="22"/>
          <w:szCs w:val="22"/>
        </w:rPr>
      </w:pPr>
      <w:r w:rsidRPr="00570B48">
        <w:rPr>
          <w:rFonts w:asciiTheme="minorHAnsi" w:hAnsiTheme="minorHAnsi" w:cstheme="minorHAnsi"/>
          <w:sz w:val="22"/>
          <w:szCs w:val="22"/>
        </w:rPr>
        <w:t>3</w:t>
      </w:r>
      <w:r w:rsidR="004B64B8" w:rsidRPr="00570B48">
        <w:rPr>
          <w:rFonts w:asciiTheme="minorHAnsi" w:hAnsiTheme="minorHAnsi" w:cstheme="minorHAnsi"/>
          <w:sz w:val="22"/>
          <w:szCs w:val="22"/>
        </w:rPr>
        <w:t xml:space="preserve">./ A Közgyűlés felhatalmazza a polgármestert, hogy az ügyvezetővel </w:t>
      </w:r>
      <w:r w:rsidRPr="00570B48">
        <w:rPr>
          <w:rFonts w:asciiTheme="minorHAnsi" w:hAnsiTheme="minorHAnsi" w:cstheme="minorHAnsi"/>
          <w:sz w:val="22"/>
          <w:szCs w:val="22"/>
        </w:rPr>
        <w:t>az 1. pont szerinti munkaszerződés módosítást, valamint a 2. pont szerinti</w:t>
      </w:r>
      <w:r w:rsidR="004B64B8" w:rsidRPr="00570B48">
        <w:rPr>
          <w:rFonts w:asciiTheme="minorHAnsi" w:hAnsiTheme="minorHAnsi" w:cstheme="minorHAnsi"/>
          <w:sz w:val="22"/>
          <w:szCs w:val="22"/>
        </w:rPr>
        <w:t xml:space="preserve"> munkaszerződést megkösse, valamint a társaság Alapító Okiratának módosítását aláírja. </w:t>
      </w:r>
    </w:p>
    <w:p w14:paraId="0F8FE8D7" w14:textId="77777777" w:rsidR="004B64B8" w:rsidRPr="00570B48" w:rsidRDefault="004B64B8" w:rsidP="004B64B8">
      <w:pPr>
        <w:pStyle w:val="Listaszerbekezds"/>
        <w:ind w:left="0"/>
        <w:jc w:val="both"/>
        <w:rPr>
          <w:rFonts w:asciiTheme="minorHAnsi" w:hAnsiTheme="minorHAnsi" w:cstheme="minorHAnsi"/>
          <w:bCs/>
          <w:sz w:val="22"/>
          <w:szCs w:val="22"/>
        </w:rPr>
      </w:pPr>
    </w:p>
    <w:p w14:paraId="1EE4492A" w14:textId="77777777" w:rsidR="004B64B8" w:rsidRPr="00570B48" w:rsidRDefault="004B64B8" w:rsidP="004B64B8">
      <w:pPr>
        <w:jc w:val="both"/>
        <w:rPr>
          <w:rFonts w:asciiTheme="minorHAnsi" w:hAnsiTheme="minorHAnsi" w:cstheme="minorHAnsi"/>
          <w:bCs/>
          <w:sz w:val="22"/>
          <w:szCs w:val="22"/>
        </w:rPr>
      </w:pPr>
    </w:p>
    <w:p w14:paraId="36D7878E" w14:textId="77777777" w:rsidR="004B64B8" w:rsidRPr="00570B48" w:rsidRDefault="004B64B8" w:rsidP="004B64B8">
      <w:pPr>
        <w:tabs>
          <w:tab w:val="left" w:pos="0"/>
          <w:tab w:val="left" w:pos="540"/>
          <w:tab w:val="left" w:pos="1440"/>
          <w:tab w:val="center" w:pos="4536"/>
          <w:tab w:val="right" w:pos="9072"/>
        </w:tabs>
        <w:jc w:val="both"/>
        <w:rPr>
          <w:rFonts w:asciiTheme="minorHAnsi" w:hAnsiTheme="minorHAnsi" w:cstheme="minorHAnsi"/>
          <w:sz w:val="22"/>
          <w:szCs w:val="22"/>
        </w:rPr>
      </w:pPr>
      <w:r w:rsidRPr="00570B48">
        <w:rPr>
          <w:rFonts w:asciiTheme="minorHAnsi" w:hAnsiTheme="minorHAnsi" w:cstheme="minorHAnsi"/>
          <w:b/>
          <w:sz w:val="22"/>
          <w:szCs w:val="22"/>
          <w:u w:val="single"/>
        </w:rPr>
        <w:t>Felelős:</w:t>
      </w:r>
      <w:r w:rsidRPr="00570B48">
        <w:rPr>
          <w:rFonts w:asciiTheme="minorHAnsi" w:hAnsiTheme="minorHAnsi" w:cstheme="minorHAnsi"/>
          <w:bCs/>
          <w:sz w:val="22"/>
          <w:szCs w:val="22"/>
        </w:rPr>
        <w:tab/>
      </w:r>
      <w:r w:rsidRPr="00570B48">
        <w:rPr>
          <w:rFonts w:asciiTheme="minorHAnsi" w:hAnsiTheme="minorHAnsi" w:cstheme="minorHAnsi"/>
          <w:sz w:val="22"/>
          <w:szCs w:val="22"/>
        </w:rPr>
        <w:t>Dr. Nemény András polgármester</w:t>
      </w:r>
    </w:p>
    <w:p w14:paraId="05782E61" w14:textId="77777777" w:rsidR="004B64B8" w:rsidRPr="00570B48" w:rsidRDefault="004B64B8" w:rsidP="004B64B8">
      <w:pPr>
        <w:tabs>
          <w:tab w:val="left" w:pos="0"/>
          <w:tab w:val="left" w:pos="540"/>
          <w:tab w:val="left" w:pos="1440"/>
          <w:tab w:val="center" w:pos="4536"/>
          <w:tab w:val="right" w:pos="9072"/>
        </w:tabs>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6E97DFE8" w14:textId="77777777" w:rsidR="004B64B8" w:rsidRPr="00570B48" w:rsidRDefault="004B64B8" w:rsidP="004B64B8">
      <w:pPr>
        <w:tabs>
          <w:tab w:val="left" w:pos="0"/>
          <w:tab w:val="left" w:pos="540"/>
          <w:tab w:val="left" w:pos="1440"/>
          <w:tab w:val="center" w:pos="4536"/>
          <w:tab w:val="right" w:pos="9072"/>
        </w:tabs>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5375A89D" w14:textId="77777777" w:rsidR="004B64B8" w:rsidRPr="00570B48" w:rsidRDefault="004B64B8" w:rsidP="004B64B8">
      <w:pPr>
        <w:ind w:left="708" w:firstLine="708"/>
        <w:jc w:val="both"/>
        <w:rPr>
          <w:rFonts w:asciiTheme="minorHAnsi" w:hAnsiTheme="minorHAnsi" w:cstheme="minorHAnsi"/>
          <w:sz w:val="22"/>
          <w:szCs w:val="22"/>
        </w:rPr>
      </w:pPr>
      <w:r w:rsidRPr="00570B48">
        <w:rPr>
          <w:rFonts w:asciiTheme="minorHAnsi" w:hAnsiTheme="minorHAnsi" w:cstheme="minorHAnsi"/>
          <w:sz w:val="22"/>
          <w:szCs w:val="22"/>
        </w:rPr>
        <w:t>(A végrehajtásért felelős:</w:t>
      </w:r>
    </w:p>
    <w:p w14:paraId="19C92E27" w14:textId="79A140E2" w:rsidR="004B64B8" w:rsidRPr="00570B48" w:rsidRDefault="004B64B8" w:rsidP="00061728">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55FC575F" w14:textId="77777777" w:rsidR="004B64B8" w:rsidRPr="00570B48" w:rsidRDefault="004B64B8" w:rsidP="004B64B8">
      <w:pPr>
        <w:ind w:left="1416" w:firstLine="708"/>
        <w:jc w:val="both"/>
        <w:rPr>
          <w:rFonts w:asciiTheme="minorHAnsi" w:hAnsiTheme="minorHAnsi" w:cstheme="minorHAnsi"/>
          <w:sz w:val="22"/>
          <w:szCs w:val="22"/>
        </w:rPr>
      </w:pPr>
    </w:p>
    <w:p w14:paraId="4CB0C31C" w14:textId="01F64C44" w:rsidR="004B64B8" w:rsidRPr="00570B48" w:rsidRDefault="004B64B8" w:rsidP="004B64B8">
      <w:pPr>
        <w:tabs>
          <w:tab w:val="left" w:pos="0"/>
          <w:tab w:val="left" w:pos="180"/>
          <w:tab w:val="center" w:pos="4536"/>
          <w:tab w:val="right" w:pos="9072"/>
        </w:tabs>
        <w:ind w:left="1416" w:hanging="1416"/>
        <w:jc w:val="both"/>
        <w:rPr>
          <w:rFonts w:asciiTheme="minorHAnsi" w:hAnsiTheme="minorHAnsi" w:cstheme="minorHAnsi"/>
          <w:sz w:val="22"/>
          <w:szCs w:val="22"/>
        </w:rPr>
      </w:pPr>
      <w:proofErr w:type="gramStart"/>
      <w:r w:rsidRPr="00570B48">
        <w:rPr>
          <w:rFonts w:asciiTheme="minorHAnsi" w:hAnsiTheme="minorHAnsi" w:cstheme="minorHAnsi"/>
          <w:b/>
          <w:sz w:val="22"/>
          <w:szCs w:val="22"/>
          <w:u w:val="single"/>
        </w:rPr>
        <w:t>Határidő</w:t>
      </w:r>
      <w:r w:rsidRPr="00570B48">
        <w:rPr>
          <w:rFonts w:asciiTheme="minorHAnsi" w:hAnsiTheme="minorHAnsi" w:cstheme="minorHAnsi"/>
          <w:sz w:val="22"/>
          <w:szCs w:val="22"/>
        </w:rPr>
        <w:t xml:space="preserve">:   </w:t>
      </w:r>
      <w:proofErr w:type="gramEnd"/>
      <w:r w:rsidRPr="00570B48">
        <w:rPr>
          <w:rFonts w:asciiTheme="minorHAnsi" w:hAnsiTheme="minorHAnsi" w:cstheme="minorHAnsi"/>
          <w:sz w:val="22"/>
          <w:szCs w:val="22"/>
        </w:rPr>
        <w:t xml:space="preserve"> </w:t>
      </w:r>
      <w:r w:rsidRPr="00570B48">
        <w:rPr>
          <w:rFonts w:asciiTheme="minorHAnsi" w:hAnsiTheme="minorHAnsi" w:cstheme="minorHAnsi"/>
          <w:sz w:val="22"/>
          <w:szCs w:val="22"/>
        </w:rPr>
        <w:tab/>
        <w:t>1.</w:t>
      </w:r>
      <w:r w:rsidR="00483C00" w:rsidRPr="00570B48">
        <w:rPr>
          <w:rFonts w:asciiTheme="minorHAnsi" w:hAnsiTheme="minorHAnsi" w:cstheme="minorHAnsi"/>
          <w:sz w:val="22"/>
          <w:szCs w:val="22"/>
        </w:rPr>
        <w:t xml:space="preserve">-2. </w:t>
      </w:r>
      <w:r w:rsidRPr="00570B48">
        <w:rPr>
          <w:rFonts w:asciiTheme="minorHAnsi" w:hAnsiTheme="minorHAnsi" w:cstheme="minorHAnsi"/>
          <w:sz w:val="22"/>
          <w:szCs w:val="22"/>
        </w:rPr>
        <w:t>pont: azonnal</w:t>
      </w:r>
    </w:p>
    <w:p w14:paraId="2518EE12" w14:textId="60CA60C0" w:rsidR="00A12E65" w:rsidRPr="00570B48" w:rsidRDefault="00483C00" w:rsidP="004B64B8">
      <w:pPr>
        <w:ind w:left="707" w:firstLine="709"/>
        <w:rPr>
          <w:rFonts w:asciiTheme="minorHAnsi" w:hAnsiTheme="minorHAnsi" w:cstheme="minorHAnsi"/>
          <w:b/>
          <w:sz w:val="22"/>
          <w:szCs w:val="22"/>
          <w:lang w:val="x-none"/>
        </w:rPr>
      </w:pPr>
      <w:r w:rsidRPr="00570B48">
        <w:rPr>
          <w:rFonts w:asciiTheme="minorHAnsi" w:hAnsiTheme="minorHAnsi" w:cstheme="minorHAnsi"/>
          <w:bCs/>
          <w:sz w:val="22"/>
          <w:szCs w:val="22"/>
        </w:rPr>
        <w:t>3</w:t>
      </w:r>
      <w:r w:rsidR="004B64B8" w:rsidRPr="00570B48">
        <w:rPr>
          <w:rFonts w:asciiTheme="minorHAnsi" w:hAnsiTheme="minorHAnsi" w:cstheme="minorHAnsi"/>
          <w:bCs/>
          <w:sz w:val="22"/>
          <w:szCs w:val="22"/>
        </w:rPr>
        <w:t>. pont:</w:t>
      </w:r>
      <w:r w:rsidR="00EB2903" w:rsidRPr="00570B48">
        <w:rPr>
          <w:rFonts w:asciiTheme="minorHAnsi" w:hAnsiTheme="minorHAnsi" w:cstheme="minorHAnsi"/>
          <w:bCs/>
          <w:sz w:val="22"/>
          <w:szCs w:val="22"/>
        </w:rPr>
        <w:t xml:space="preserve"> </w:t>
      </w:r>
      <w:r w:rsidR="004B64B8" w:rsidRPr="00570B48">
        <w:rPr>
          <w:rFonts w:asciiTheme="minorHAnsi" w:hAnsiTheme="minorHAnsi" w:cstheme="minorHAnsi"/>
          <w:bCs/>
          <w:sz w:val="22"/>
          <w:szCs w:val="22"/>
        </w:rPr>
        <w:t>2027. október 31.</w:t>
      </w:r>
      <w:r w:rsidR="000717D1" w:rsidRPr="000717D1">
        <w:rPr>
          <w:rFonts w:asciiTheme="minorHAnsi" w:hAnsiTheme="minorHAnsi" w:cstheme="minorHAnsi"/>
          <w:bCs/>
          <w:sz w:val="22"/>
          <w:szCs w:val="22"/>
        </w:rPr>
        <w:t xml:space="preserve"> </w:t>
      </w:r>
      <w:r w:rsidR="000717D1" w:rsidRPr="00570B48">
        <w:rPr>
          <w:rFonts w:asciiTheme="minorHAnsi" w:hAnsiTheme="minorHAnsi" w:cstheme="minorHAnsi"/>
          <w:bCs/>
          <w:sz w:val="22"/>
          <w:szCs w:val="22"/>
        </w:rPr>
        <w:t>illetve</w:t>
      </w:r>
      <w:r w:rsidR="000717D1" w:rsidRPr="000717D1">
        <w:rPr>
          <w:rFonts w:asciiTheme="minorHAnsi" w:hAnsiTheme="minorHAnsi" w:cstheme="minorHAnsi"/>
          <w:bCs/>
          <w:sz w:val="22"/>
          <w:szCs w:val="22"/>
        </w:rPr>
        <w:t xml:space="preserve"> </w:t>
      </w:r>
      <w:r w:rsidR="000717D1" w:rsidRPr="00570B48">
        <w:rPr>
          <w:rFonts w:asciiTheme="minorHAnsi" w:hAnsiTheme="minorHAnsi" w:cstheme="minorHAnsi"/>
          <w:bCs/>
          <w:sz w:val="22"/>
          <w:szCs w:val="22"/>
        </w:rPr>
        <w:t>azonnal</w:t>
      </w:r>
    </w:p>
    <w:p w14:paraId="5872722A" w14:textId="77777777" w:rsidR="00850AD8" w:rsidRPr="00570B48" w:rsidRDefault="00850AD8" w:rsidP="001F108E">
      <w:pPr>
        <w:jc w:val="center"/>
        <w:rPr>
          <w:rFonts w:asciiTheme="minorHAnsi" w:hAnsiTheme="minorHAnsi" w:cstheme="minorHAnsi"/>
          <w:b/>
          <w:sz w:val="22"/>
          <w:szCs w:val="22"/>
          <w:lang w:val="x-none"/>
        </w:rPr>
      </w:pPr>
    </w:p>
    <w:p w14:paraId="4AE99151" w14:textId="77777777" w:rsidR="00850AD8" w:rsidRPr="00570B48" w:rsidRDefault="00850AD8" w:rsidP="001F108E">
      <w:pPr>
        <w:jc w:val="center"/>
        <w:rPr>
          <w:rFonts w:asciiTheme="minorHAnsi" w:hAnsiTheme="minorHAnsi" w:cstheme="minorHAnsi"/>
          <w:b/>
          <w:sz w:val="22"/>
          <w:szCs w:val="22"/>
          <w:lang w:val="x-none"/>
        </w:rPr>
      </w:pPr>
    </w:p>
    <w:p w14:paraId="6D37E680" w14:textId="6EDC6C5A" w:rsidR="001F108E" w:rsidRPr="00570B48" w:rsidRDefault="001F108E" w:rsidP="001F108E">
      <w:pPr>
        <w:jc w:val="center"/>
        <w:rPr>
          <w:rFonts w:asciiTheme="minorHAnsi" w:hAnsiTheme="minorHAnsi" w:cstheme="minorHAnsi"/>
          <w:b/>
          <w:color w:val="EE0000"/>
          <w:sz w:val="22"/>
          <w:szCs w:val="22"/>
          <w:lang w:val="x-none"/>
        </w:rPr>
      </w:pPr>
      <w:r w:rsidRPr="00570B48">
        <w:rPr>
          <w:rFonts w:asciiTheme="minorHAnsi" w:hAnsiTheme="minorHAnsi" w:cstheme="minorHAnsi"/>
          <w:b/>
          <w:sz w:val="22"/>
          <w:szCs w:val="22"/>
          <w:lang w:val="x-none"/>
        </w:rPr>
        <w:t>X</w:t>
      </w:r>
      <w:r w:rsidR="00453D6C" w:rsidRPr="00570B48">
        <w:rPr>
          <w:rFonts w:asciiTheme="minorHAnsi" w:hAnsiTheme="minorHAnsi" w:cstheme="minorHAnsi"/>
          <w:b/>
          <w:sz w:val="22"/>
          <w:szCs w:val="22"/>
          <w:lang w:val="x-none"/>
        </w:rPr>
        <w:t>V</w:t>
      </w:r>
      <w:r w:rsidRPr="00570B48">
        <w:rPr>
          <w:rFonts w:asciiTheme="minorHAnsi" w:hAnsiTheme="minorHAnsi" w:cstheme="minorHAnsi"/>
          <w:b/>
          <w:sz w:val="22"/>
          <w:szCs w:val="22"/>
          <w:lang w:val="x-none"/>
        </w:rPr>
        <w:t>.</w:t>
      </w:r>
    </w:p>
    <w:p w14:paraId="1492A33B" w14:textId="77777777" w:rsidR="001F108E" w:rsidRPr="00570B48" w:rsidRDefault="001F108E" w:rsidP="001F108E">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Határozati javaslat</w:t>
      </w:r>
    </w:p>
    <w:p w14:paraId="588CC31B" w14:textId="77777777" w:rsidR="001F108E" w:rsidRPr="00570B48" w:rsidRDefault="001F108E" w:rsidP="001F108E">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……/2026. (IX. 24.) Kgy. sz. határozat</w:t>
      </w:r>
    </w:p>
    <w:p w14:paraId="0E000B4D" w14:textId="77777777" w:rsidR="001F108E" w:rsidRPr="00570B48" w:rsidRDefault="001F108E" w:rsidP="00BD7BA5">
      <w:pPr>
        <w:jc w:val="both"/>
        <w:rPr>
          <w:rFonts w:asciiTheme="minorHAnsi" w:hAnsiTheme="minorHAnsi" w:cstheme="minorHAnsi"/>
          <w:b/>
          <w:color w:val="EE0000"/>
          <w:sz w:val="22"/>
          <w:szCs w:val="22"/>
          <w:lang w:val="x-none"/>
        </w:rPr>
      </w:pPr>
    </w:p>
    <w:p w14:paraId="201FB580" w14:textId="77777777" w:rsidR="001F108E" w:rsidRPr="00570B48" w:rsidRDefault="001F108E" w:rsidP="00BD7BA5">
      <w:pPr>
        <w:jc w:val="both"/>
        <w:rPr>
          <w:rFonts w:asciiTheme="minorHAnsi" w:hAnsiTheme="minorHAnsi" w:cstheme="minorHAnsi"/>
          <w:b/>
          <w:color w:val="EE0000"/>
          <w:sz w:val="22"/>
          <w:szCs w:val="22"/>
          <w:lang w:val="x-none"/>
        </w:rPr>
      </w:pPr>
    </w:p>
    <w:p w14:paraId="32B8A781" w14:textId="3E881A84" w:rsidR="001F108E" w:rsidRPr="00570B48" w:rsidRDefault="001F108E" w:rsidP="001F108E">
      <w:pPr>
        <w:pStyle w:val="Listaszerbekezds"/>
        <w:numPr>
          <w:ilvl w:val="0"/>
          <w:numId w:val="22"/>
        </w:numPr>
        <w:ind w:left="426"/>
        <w:jc w:val="both"/>
        <w:rPr>
          <w:rFonts w:asciiTheme="minorHAnsi" w:hAnsiTheme="minorHAnsi" w:cstheme="minorHAnsi"/>
          <w:sz w:val="22"/>
          <w:szCs w:val="22"/>
        </w:rPr>
      </w:pPr>
      <w:r w:rsidRPr="00570B48">
        <w:rPr>
          <w:rFonts w:asciiTheme="minorHAnsi" w:hAnsiTheme="minorHAnsi" w:cstheme="minorHAnsi"/>
          <w:sz w:val="22"/>
          <w:szCs w:val="22"/>
        </w:rPr>
        <w:t>A Közgyűlés úgy határoz, hogy a</w:t>
      </w:r>
      <w:r w:rsidR="008C7744" w:rsidRPr="00570B48">
        <w:rPr>
          <w:rFonts w:asciiTheme="minorHAnsi" w:hAnsiTheme="minorHAnsi" w:cstheme="minorHAnsi"/>
          <w:sz w:val="22"/>
          <w:szCs w:val="22"/>
        </w:rPr>
        <w:t xml:space="preserve"> Szombathelyi Sportközpont és Sportiskola </w:t>
      </w:r>
      <w:proofErr w:type="spellStart"/>
      <w:r w:rsidR="008C7744" w:rsidRPr="00570B48">
        <w:rPr>
          <w:rFonts w:asciiTheme="minorHAnsi" w:hAnsiTheme="minorHAnsi" w:cstheme="minorHAnsi"/>
          <w:sz w:val="22"/>
          <w:szCs w:val="22"/>
        </w:rPr>
        <w:t>Nkft</w:t>
      </w:r>
      <w:proofErr w:type="spellEnd"/>
      <w:r w:rsidR="008C7744" w:rsidRPr="00570B48">
        <w:rPr>
          <w:rFonts w:asciiTheme="minorHAnsi" w:hAnsiTheme="minorHAnsi" w:cstheme="minorHAnsi"/>
          <w:sz w:val="22"/>
          <w:szCs w:val="22"/>
        </w:rPr>
        <w:t>.</w:t>
      </w:r>
      <w:r w:rsidRPr="00570B48">
        <w:rPr>
          <w:rFonts w:asciiTheme="minorHAnsi" w:hAnsiTheme="minorHAnsi" w:cstheme="minorHAnsi"/>
          <w:sz w:val="22"/>
          <w:szCs w:val="22"/>
        </w:rPr>
        <w:t xml:space="preserve"> részére 100 Millió Ft összegű tagi kölcsönt biztosít, amely</w:t>
      </w:r>
      <w:r w:rsidR="00671F96" w:rsidRPr="00570B48">
        <w:rPr>
          <w:rFonts w:asciiTheme="minorHAnsi" w:hAnsiTheme="minorHAnsi" w:cstheme="minorHAnsi"/>
          <w:sz w:val="22"/>
          <w:szCs w:val="22"/>
        </w:rPr>
        <w:t>nek kamatokkal növelt összegét</w:t>
      </w:r>
      <w:r w:rsidRPr="00570B48">
        <w:rPr>
          <w:rFonts w:asciiTheme="minorHAnsi" w:hAnsiTheme="minorHAnsi" w:cstheme="minorHAnsi"/>
          <w:sz w:val="22"/>
          <w:szCs w:val="22"/>
        </w:rPr>
        <w:t xml:space="preserve"> a társaság 2026. december 31. napjáig köteles visszafizetni. </w:t>
      </w:r>
    </w:p>
    <w:p w14:paraId="78E9B0BF" w14:textId="77777777" w:rsidR="001F108E" w:rsidRPr="00570B48" w:rsidRDefault="001F108E" w:rsidP="001F108E">
      <w:pPr>
        <w:pStyle w:val="Listaszerbekezds"/>
        <w:ind w:left="426"/>
        <w:jc w:val="both"/>
        <w:rPr>
          <w:rFonts w:asciiTheme="minorHAnsi" w:hAnsiTheme="minorHAnsi" w:cstheme="minorHAnsi"/>
          <w:sz w:val="22"/>
          <w:szCs w:val="22"/>
        </w:rPr>
      </w:pPr>
    </w:p>
    <w:p w14:paraId="790741AF" w14:textId="7007CB96" w:rsidR="001F108E" w:rsidRPr="00570B48" w:rsidRDefault="001F108E" w:rsidP="001F108E">
      <w:pPr>
        <w:pStyle w:val="Listaszerbekezds"/>
        <w:numPr>
          <w:ilvl w:val="0"/>
          <w:numId w:val="22"/>
        </w:numPr>
        <w:ind w:left="426"/>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az 1. pontban rögzítettek alapján a 100 millió Ft összegű tagi kölcsön fedezetét a költségvetési rendelet következő módosítása során biztosítja. </w:t>
      </w:r>
    </w:p>
    <w:p w14:paraId="6D13A7ED" w14:textId="77777777" w:rsidR="001F108E" w:rsidRPr="00570B48" w:rsidRDefault="001F108E" w:rsidP="001F108E">
      <w:pPr>
        <w:ind w:left="426"/>
        <w:jc w:val="both"/>
        <w:rPr>
          <w:rFonts w:asciiTheme="minorHAnsi" w:hAnsiTheme="minorHAnsi" w:cstheme="minorHAnsi"/>
          <w:sz w:val="22"/>
          <w:szCs w:val="22"/>
        </w:rPr>
      </w:pPr>
    </w:p>
    <w:p w14:paraId="2B1C6737" w14:textId="5C526A23" w:rsidR="001F108E" w:rsidRPr="00570B48" w:rsidRDefault="001F108E" w:rsidP="001F108E">
      <w:pPr>
        <w:pStyle w:val="Listaszerbekezds"/>
        <w:numPr>
          <w:ilvl w:val="0"/>
          <w:numId w:val="22"/>
        </w:numPr>
        <w:ind w:left="426"/>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felhatalmazza a polgármestert a tagi kölcsön szerződés aláírására. </w:t>
      </w:r>
    </w:p>
    <w:p w14:paraId="629B49FA" w14:textId="77777777" w:rsidR="001F108E" w:rsidRPr="00570B48" w:rsidRDefault="001F108E" w:rsidP="00BD7BA5">
      <w:pPr>
        <w:jc w:val="both"/>
        <w:rPr>
          <w:rFonts w:asciiTheme="minorHAnsi" w:hAnsiTheme="minorHAnsi" w:cstheme="minorHAnsi"/>
          <w:b/>
          <w:color w:val="EE0000"/>
          <w:sz w:val="22"/>
          <w:szCs w:val="22"/>
          <w:lang w:val="x-none"/>
        </w:rPr>
      </w:pPr>
    </w:p>
    <w:p w14:paraId="7C6382F6" w14:textId="77777777" w:rsidR="001F108E" w:rsidRPr="00570B48" w:rsidRDefault="001F108E" w:rsidP="00BD7BA5">
      <w:pPr>
        <w:jc w:val="both"/>
        <w:rPr>
          <w:rFonts w:asciiTheme="minorHAnsi" w:hAnsiTheme="minorHAnsi" w:cstheme="minorHAnsi"/>
          <w:b/>
          <w:color w:val="EE0000"/>
          <w:sz w:val="22"/>
          <w:szCs w:val="22"/>
          <w:lang w:val="x-none"/>
        </w:rPr>
      </w:pPr>
    </w:p>
    <w:p w14:paraId="76C7CCCB" w14:textId="77777777" w:rsidR="001F108E" w:rsidRPr="00570B48" w:rsidRDefault="001F108E" w:rsidP="001F108E">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6A087284" w14:textId="77777777" w:rsidR="001F108E" w:rsidRPr="00570B48" w:rsidRDefault="001F108E" w:rsidP="001F108E">
      <w:pPr>
        <w:ind w:firstLine="708"/>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Horváth Attila alpolgármester</w:t>
      </w:r>
    </w:p>
    <w:p w14:paraId="611E2C02" w14:textId="77777777" w:rsidR="001F108E" w:rsidRPr="00570B48" w:rsidRDefault="001F108E" w:rsidP="001F108E">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5D8B44CE" w14:textId="77777777" w:rsidR="001F108E" w:rsidRPr="00570B48" w:rsidRDefault="001F108E" w:rsidP="001F108E">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42DB8B3F" w14:textId="77777777" w:rsidR="001F108E" w:rsidRPr="00570B48" w:rsidRDefault="001F108E" w:rsidP="001F108E">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68018960" w14:textId="27E6B362" w:rsidR="001F108E" w:rsidRPr="00570B48" w:rsidRDefault="001F108E" w:rsidP="001F108E">
      <w:pPr>
        <w:ind w:firstLine="1418"/>
        <w:jc w:val="both"/>
        <w:rPr>
          <w:rFonts w:asciiTheme="minorHAnsi" w:hAnsiTheme="minorHAnsi" w:cstheme="minorHAnsi"/>
          <w:sz w:val="22"/>
          <w:szCs w:val="22"/>
        </w:rPr>
      </w:pPr>
      <w:r w:rsidRPr="00570B48">
        <w:rPr>
          <w:rFonts w:asciiTheme="minorHAnsi" w:hAnsiTheme="minorHAnsi" w:cstheme="minorHAnsi"/>
          <w:sz w:val="22"/>
          <w:szCs w:val="22"/>
        </w:rPr>
        <w:t xml:space="preserve">Stéger Gábor, </w:t>
      </w:r>
      <w:r w:rsidR="006B47B8" w:rsidRPr="00570B48">
        <w:rPr>
          <w:rFonts w:asciiTheme="minorHAnsi" w:hAnsiTheme="minorHAnsi" w:cstheme="minorHAnsi"/>
          <w:sz w:val="22"/>
          <w:szCs w:val="22"/>
        </w:rPr>
        <w:t>a Közgazdasági és Adó Osztály vezetője</w:t>
      </w:r>
    </w:p>
    <w:p w14:paraId="7B79C5C0" w14:textId="63DCF9FD" w:rsidR="001F108E" w:rsidRPr="00570B48" w:rsidRDefault="006B47B8" w:rsidP="001F108E">
      <w:pPr>
        <w:ind w:firstLine="1418"/>
        <w:jc w:val="both"/>
        <w:rPr>
          <w:rFonts w:asciiTheme="minorHAnsi" w:hAnsiTheme="minorHAnsi" w:cstheme="minorHAnsi"/>
          <w:sz w:val="22"/>
          <w:szCs w:val="22"/>
        </w:rPr>
      </w:pPr>
      <w:r w:rsidRPr="00570B48">
        <w:rPr>
          <w:rFonts w:asciiTheme="minorHAnsi" w:hAnsiTheme="minorHAnsi" w:cstheme="minorHAnsi"/>
          <w:sz w:val="22"/>
          <w:szCs w:val="22"/>
        </w:rPr>
        <w:t>Jákfalviné Dankovics Lívia</w:t>
      </w:r>
      <w:r w:rsidR="001F108E" w:rsidRPr="00570B48">
        <w:rPr>
          <w:rFonts w:asciiTheme="minorHAnsi" w:hAnsiTheme="minorHAnsi" w:cstheme="minorHAnsi"/>
          <w:sz w:val="22"/>
          <w:szCs w:val="22"/>
        </w:rPr>
        <w:t>, a társaság ügyvezetője)</w:t>
      </w:r>
    </w:p>
    <w:p w14:paraId="09A45D1A" w14:textId="77777777" w:rsidR="001F108E" w:rsidRPr="00570B48" w:rsidRDefault="001F108E" w:rsidP="001F108E">
      <w:pPr>
        <w:pStyle w:val="Cm"/>
        <w:jc w:val="left"/>
        <w:rPr>
          <w:rFonts w:asciiTheme="minorHAnsi" w:hAnsiTheme="minorHAnsi" w:cstheme="minorHAnsi"/>
          <w:bCs/>
          <w:sz w:val="22"/>
          <w:szCs w:val="22"/>
        </w:rPr>
      </w:pPr>
    </w:p>
    <w:p w14:paraId="019455C9" w14:textId="0FA347ED" w:rsidR="001F108E" w:rsidRPr="00570B48" w:rsidRDefault="001F108E" w:rsidP="001F108E">
      <w:pPr>
        <w:pStyle w:val="Cm"/>
        <w:jc w:val="left"/>
        <w:rPr>
          <w:rFonts w:asciiTheme="minorHAnsi" w:hAnsiTheme="minorHAnsi" w:cstheme="minorHAnsi"/>
          <w:b w:val="0"/>
          <w:bCs/>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006B47B8" w:rsidRPr="00570B48">
        <w:rPr>
          <w:rFonts w:asciiTheme="minorHAnsi" w:hAnsiTheme="minorHAnsi" w:cstheme="minorHAnsi"/>
          <w:b w:val="0"/>
          <w:bCs/>
          <w:sz w:val="22"/>
          <w:szCs w:val="22"/>
          <w:u w:val="none"/>
        </w:rPr>
        <w:t>1. pont: azonnal</w:t>
      </w:r>
    </w:p>
    <w:p w14:paraId="6F0CD778" w14:textId="19F71716" w:rsidR="006B47B8" w:rsidRPr="00570B48" w:rsidRDefault="006B47B8" w:rsidP="001220FF">
      <w:pPr>
        <w:pStyle w:val="Cm"/>
        <w:ind w:left="709" w:firstLine="709"/>
        <w:jc w:val="left"/>
        <w:rPr>
          <w:rFonts w:asciiTheme="minorHAnsi" w:hAnsiTheme="minorHAnsi" w:cstheme="minorHAnsi"/>
          <w:b w:val="0"/>
          <w:bCs/>
          <w:sz w:val="22"/>
          <w:szCs w:val="22"/>
          <w:u w:val="none"/>
        </w:rPr>
      </w:pPr>
      <w:r w:rsidRPr="00570B48">
        <w:rPr>
          <w:rFonts w:asciiTheme="minorHAnsi" w:hAnsiTheme="minorHAnsi" w:cstheme="minorHAnsi"/>
          <w:b w:val="0"/>
          <w:bCs/>
          <w:sz w:val="22"/>
          <w:szCs w:val="22"/>
          <w:u w:val="none"/>
        </w:rPr>
        <w:t>2. pont: a költségvetési rendelet következő módosítása</w:t>
      </w:r>
    </w:p>
    <w:p w14:paraId="4ABB5D20" w14:textId="3FCF4EDE" w:rsidR="006B47B8" w:rsidRPr="00570B48" w:rsidRDefault="006B47B8" w:rsidP="00BB3BBD">
      <w:pPr>
        <w:pStyle w:val="Cm"/>
        <w:ind w:left="709" w:firstLine="709"/>
        <w:jc w:val="left"/>
        <w:rPr>
          <w:rFonts w:asciiTheme="minorHAnsi" w:hAnsiTheme="minorHAnsi" w:cstheme="minorHAnsi"/>
          <w:b w:val="0"/>
          <w:bCs/>
          <w:sz w:val="22"/>
          <w:szCs w:val="22"/>
          <w:u w:val="none"/>
        </w:rPr>
      </w:pPr>
      <w:r w:rsidRPr="00570B48">
        <w:rPr>
          <w:rFonts w:asciiTheme="minorHAnsi" w:hAnsiTheme="minorHAnsi" w:cstheme="minorHAnsi"/>
          <w:b w:val="0"/>
          <w:bCs/>
          <w:sz w:val="22"/>
          <w:szCs w:val="22"/>
          <w:u w:val="none"/>
        </w:rPr>
        <w:t>3. pont: 2026. október 15.</w:t>
      </w:r>
    </w:p>
    <w:p w14:paraId="7ECAB495" w14:textId="77777777" w:rsidR="001F108E" w:rsidRPr="00570B48" w:rsidRDefault="001F108E" w:rsidP="00BD7BA5">
      <w:pPr>
        <w:jc w:val="both"/>
        <w:rPr>
          <w:rFonts w:asciiTheme="minorHAnsi" w:hAnsiTheme="minorHAnsi" w:cstheme="minorHAnsi"/>
          <w:bCs/>
          <w:color w:val="EE0000"/>
          <w:sz w:val="22"/>
          <w:szCs w:val="22"/>
          <w:lang w:val="x-none"/>
        </w:rPr>
      </w:pPr>
    </w:p>
    <w:p w14:paraId="23C70FE4" w14:textId="1935A651" w:rsidR="00453D6C" w:rsidRPr="00570B48" w:rsidRDefault="00453D6C" w:rsidP="00453D6C">
      <w:pPr>
        <w:jc w:val="center"/>
        <w:rPr>
          <w:rFonts w:asciiTheme="minorHAnsi" w:hAnsiTheme="minorHAnsi" w:cstheme="minorHAnsi"/>
          <w:b/>
          <w:color w:val="EE0000"/>
          <w:sz w:val="22"/>
          <w:szCs w:val="22"/>
          <w:lang w:val="x-none"/>
        </w:rPr>
      </w:pPr>
      <w:r w:rsidRPr="00570B48">
        <w:rPr>
          <w:rFonts w:asciiTheme="minorHAnsi" w:hAnsiTheme="minorHAnsi" w:cstheme="minorHAnsi"/>
          <w:b/>
          <w:sz w:val="22"/>
          <w:szCs w:val="22"/>
          <w:lang w:val="x-none"/>
        </w:rPr>
        <w:t>XV</w:t>
      </w:r>
      <w:r w:rsidR="004B64B8" w:rsidRPr="00570B48">
        <w:rPr>
          <w:rFonts w:asciiTheme="minorHAnsi" w:hAnsiTheme="minorHAnsi" w:cstheme="minorHAnsi"/>
          <w:b/>
          <w:sz w:val="22"/>
          <w:szCs w:val="22"/>
          <w:lang w:val="x-none"/>
        </w:rPr>
        <w:t>I</w:t>
      </w:r>
      <w:r w:rsidRPr="00570B48">
        <w:rPr>
          <w:rFonts w:asciiTheme="minorHAnsi" w:hAnsiTheme="minorHAnsi" w:cstheme="minorHAnsi"/>
          <w:b/>
          <w:sz w:val="22"/>
          <w:szCs w:val="22"/>
          <w:lang w:val="x-none"/>
        </w:rPr>
        <w:t>.</w:t>
      </w:r>
    </w:p>
    <w:p w14:paraId="26B95F51" w14:textId="77777777" w:rsidR="00453D6C" w:rsidRPr="00570B48" w:rsidRDefault="00453D6C" w:rsidP="00453D6C">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Határozati javaslat</w:t>
      </w:r>
    </w:p>
    <w:p w14:paraId="308A76D3" w14:textId="77777777" w:rsidR="00453D6C" w:rsidRPr="00570B48" w:rsidRDefault="00453D6C" w:rsidP="00453D6C">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……/2026. (IX. 24.) Kgy. sz. határozat</w:t>
      </w:r>
    </w:p>
    <w:p w14:paraId="7D89BB70" w14:textId="77777777" w:rsidR="00453D6C" w:rsidRPr="00570B48" w:rsidRDefault="00453D6C" w:rsidP="00BD7BA5">
      <w:pPr>
        <w:jc w:val="both"/>
        <w:rPr>
          <w:rFonts w:asciiTheme="minorHAnsi" w:hAnsiTheme="minorHAnsi" w:cstheme="minorHAnsi"/>
          <w:bCs/>
          <w:color w:val="EE0000"/>
          <w:sz w:val="22"/>
          <w:szCs w:val="22"/>
          <w:lang w:val="x-none"/>
        </w:rPr>
      </w:pPr>
    </w:p>
    <w:p w14:paraId="0CDCA900" w14:textId="77777777" w:rsidR="00453D6C" w:rsidRPr="00570B48" w:rsidRDefault="00453D6C" w:rsidP="00802A4F">
      <w:pPr>
        <w:numPr>
          <w:ilvl w:val="0"/>
          <w:numId w:val="24"/>
        </w:numPr>
        <w:overflowPunct w:val="0"/>
        <w:autoSpaceDE w:val="0"/>
        <w:autoSpaceDN w:val="0"/>
        <w:adjustRightInd w:val="0"/>
        <w:jc w:val="both"/>
        <w:textAlignment w:val="baseline"/>
        <w:rPr>
          <w:rFonts w:asciiTheme="minorHAnsi" w:hAnsiTheme="minorHAnsi" w:cstheme="minorHAnsi"/>
          <w:sz w:val="22"/>
          <w:szCs w:val="22"/>
        </w:rPr>
      </w:pPr>
      <w:r w:rsidRPr="00570B48">
        <w:rPr>
          <w:rFonts w:asciiTheme="minorHAnsi" w:hAnsiTheme="minorHAnsi" w:cstheme="minorHAnsi"/>
          <w:sz w:val="22"/>
          <w:szCs w:val="22"/>
        </w:rPr>
        <w:t>Szombathely Megyei Jogú Város Közgyűlése úgy határoz, hogy a SZOVA Szállodaüzemeltető Nonprofit Kft. és a SZOVA Szombathelyi Vagyonhasznosító és Városgazdálkodási Nonprofit Zrt. a Ptk. 3:44. § (1) bekezdése alapján 2026. december 31. napjával egyesüljön, olyan módon, hogy a SZOVA Szállodaüzemeltető Nonprofit Kft. a SZOVA Nonprofit Zrt-be beolvad.</w:t>
      </w:r>
    </w:p>
    <w:p w14:paraId="084C164E" w14:textId="77777777" w:rsidR="00453D6C" w:rsidRPr="00570B48" w:rsidRDefault="00453D6C" w:rsidP="00802A4F">
      <w:pPr>
        <w:rPr>
          <w:rFonts w:asciiTheme="minorHAnsi" w:hAnsiTheme="minorHAnsi" w:cstheme="minorHAnsi"/>
          <w:sz w:val="22"/>
          <w:szCs w:val="22"/>
        </w:rPr>
      </w:pPr>
    </w:p>
    <w:p w14:paraId="6A0075BE" w14:textId="07E3DB93" w:rsidR="00453D6C" w:rsidRPr="00570B48" w:rsidRDefault="00453D6C" w:rsidP="00802A4F">
      <w:pPr>
        <w:numPr>
          <w:ilvl w:val="0"/>
          <w:numId w:val="24"/>
        </w:numPr>
        <w:overflowPunct w:val="0"/>
        <w:autoSpaceDE w:val="0"/>
        <w:autoSpaceDN w:val="0"/>
        <w:adjustRightInd w:val="0"/>
        <w:jc w:val="both"/>
        <w:textAlignment w:val="baseline"/>
        <w:rPr>
          <w:rFonts w:asciiTheme="minorHAnsi" w:hAnsiTheme="minorHAnsi" w:cstheme="minorHAnsi"/>
          <w:sz w:val="22"/>
          <w:szCs w:val="22"/>
        </w:rPr>
      </w:pPr>
      <w:r w:rsidRPr="00570B48">
        <w:rPr>
          <w:rFonts w:asciiTheme="minorHAnsi" w:hAnsiTheme="minorHAnsi" w:cstheme="minorHAnsi"/>
          <w:sz w:val="22"/>
          <w:szCs w:val="22"/>
        </w:rPr>
        <w:t xml:space="preserve">A Közgyűlés felhatalmazza a SZOVA Nonprofit Zrt. </w:t>
      </w:r>
      <w:r w:rsidR="00870C4C" w:rsidRPr="00570B48">
        <w:rPr>
          <w:rFonts w:asciiTheme="minorHAnsi" w:hAnsiTheme="minorHAnsi" w:cstheme="minorHAnsi"/>
          <w:sz w:val="22"/>
          <w:szCs w:val="22"/>
        </w:rPr>
        <w:t>I</w:t>
      </w:r>
      <w:r w:rsidRPr="00570B48">
        <w:rPr>
          <w:rFonts w:asciiTheme="minorHAnsi" w:hAnsiTheme="minorHAnsi" w:cstheme="minorHAnsi"/>
          <w:sz w:val="22"/>
          <w:szCs w:val="22"/>
        </w:rPr>
        <w:t>gazgatóságának elnökét, hogy a SZOVA Szállodaüzemeltető Nonprofit Kft. beolvadására vonatkozó alapítói döntést meghozza.</w:t>
      </w:r>
    </w:p>
    <w:p w14:paraId="2EB1D7D6" w14:textId="77777777" w:rsidR="00453D6C" w:rsidRPr="00570B48" w:rsidRDefault="00453D6C" w:rsidP="00802A4F">
      <w:pPr>
        <w:rPr>
          <w:rFonts w:asciiTheme="minorHAnsi" w:hAnsiTheme="minorHAnsi" w:cstheme="minorHAnsi"/>
          <w:sz w:val="22"/>
          <w:szCs w:val="22"/>
        </w:rPr>
      </w:pPr>
    </w:p>
    <w:p w14:paraId="77B1F01A" w14:textId="02A99FBD" w:rsidR="00453D6C" w:rsidRPr="00570B48" w:rsidRDefault="00453D6C" w:rsidP="00802A4F">
      <w:pPr>
        <w:numPr>
          <w:ilvl w:val="0"/>
          <w:numId w:val="24"/>
        </w:numPr>
        <w:overflowPunct w:val="0"/>
        <w:autoSpaceDE w:val="0"/>
        <w:autoSpaceDN w:val="0"/>
        <w:adjustRightInd w:val="0"/>
        <w:jc w:val="both"/>
        <w:textAlignment w:val="baseline"/>
        <w:rPr>
          <w:rFonts w:asciiTheme="minorHAnsi" w:hAnsiTheme="minorHAnsi" w:cstheme="minorHAnsi"/>
          <w:sz w:val="22"/>
          <w:szCs w:val="22"/>
        </w:rPr>
      </w:pPr>
      <w:r w:rsidRPr="00570B48">
        <w:rPr>
          <w:rFonts w:asciiTheme="minorHAnsi" w:hAnsiTheme="minorHAnsi" w:cstheme="minorHAnsi"/>
          <w:sz w:val="22"/>
          <w:szCs w:val="22"/>
        </w:rPr>
        <w:t>A Közgyűlés az egyesülésben részt vevő (beolvadó és átvevő) gazdasági társaságok 2026. június 30</w:t>
      </w:r>
      <w:r w:rsidR="005500A0" w:rsidRPr="00570B48">
        <w:rPr>
          <w:rFonts w:asciiTheme="minorHAnsi" w:hAnsiTheme="minorHAnsi" w:cstheme="minorHAnsi"/>
          <w:sz w:val="22"/>
          <w:szCs w:val="22"/>
        </w:rPr>
        <w:t>.</w:t>
      </w:r>
      <w:r w:rsidRPr="00570B48">
        <w:rPr>
          <w:rFonts w:asciiTheme="minorHAnsi" w:hAnsiTheme="minorHAnsi" w:cstheme="minorHAnsi"/>
          <w:sz w:val="22"/>
          <w:szCs w:val="22"/>
        </w:rPr>
        <w:t>-ai fordulónapra készített vagyonmérleg és vagyonleltár-tervezetét, valamint az átvevő gazdasági társaság összevont, egyesülés utáni nyitó vagyonmérleg és vagyonleltár-tervezetét az előterjesztéshez mellékelt tartalommal elfogadja.</w:t>
      </w:r>
    </w:p>
    <w:p w14:paraId="0054FA9A" w14:textId="77777777" w:rsidR="00453D6C" w:rsidRPr="00570B48" w:rsidRDefault="00453D6C" w:rsidP="00802A4F">
      <w:pPr>
        <w:rPr>
          <w:rFonts w:asciiTheme="minorHAnsi" w:hAnsiTheme="minorHAnsi" w:cstheme="minorHAnsi"/>
          <w:sz w:val="22"/>
          <w:szCs w:val="22"/>
        </w:rPr>
      </w:pPr>
    </w:p>
    <w:p w14:paraId="571EA1D0" w14:textId="77777777" w:rsidR="00453D6C" w:rsidRPr="00570B48" w:rsidRDefault="00453D6C" w:rsidP="00802A4F">
      <w:pPr>
        <w:numPr>
          <w:ilvl w:val="0"/>
          <w:numId w:val="24"/>
        </w:numPr>
        <w:overflowPunct w:val="0"/>
        <w:autoSpaceDE w:val="0"/>
        <w:autoSpaceDN w:val="0"/>
        <w:adjustRightInd w:val="0"/>
        <w:jc w:val="both"/>
        <w:textAlignment w:val="baseline"/>
        <w:rPr>
          <w:rFonts w:asciiTheme="minorHAnsi" w:hAnsiTheme="minorHAnsi" w:cstheme="minorHAnsi"/>
          <w:sz w:val="22"/>
          <w:szCs w:val="22"/>
        </w:rPr>
      </w:pPr>
      <w:r w:rsidRPr="00570B48">
        <w:rPr>
          <w:rFonts w:asciiTheme="minorHAnsi" w:hAnsiTheme="minorHAnsi" w:cstheme="minorHAnsi"/>
          <w:sz w:val="22"/>
          <w:szCs w:val="22"/>
        </w:rPr>
        <w:t>A Közgyűlés a beolvadás időpontját, valamint az átvevő gazdasági társaság egyesülés utáni végleges vagyonmérleg készítésének fordulónapját 2026. december 31. napjában határozza meg azzal, hogy a beolvadáshoz fűződő joghatások legkorábban az átvevő társaság beolvadással összefüggő változásainak cégjegyzékbe történő bejegyzése, illetve a beolvadó társaság cégjegyzékből való törlésének napján állhatnak be.</w:t>
      </w:r>
    </w:p>
    <w:p w14:paraId="4D32876C" w14:textId="77777777" w:rsidR="00453D6C" w:rsidRPr="00570B48" w:rsidRDefault="00453D6C" w:rsidP="00802A4F">
      <w:pPr>
        <w:rPr>
          <w:rFonts w:asciiTheme="minorHAnsi" w:hAnsiTheme="minorHAnsi" w:cstheme="minorHAnsi"/>
          <w:sz w:val="22"/>
          <w:szCs w:val="22"/>
        </w:rPr>
      </w:pPr>
    </w:p>
    <w:p w14:paraId="268220D0" w14:textId="77777777" w:rsidR="00453D6C" w:rsidRPr="00570B48" w:rsidRDefault="00453D6C" w:rsidP="00802A4F">
      <w:pPr>
        <w:pStyle w:val="NormlWeb"/>
        <w:numPr>
          <w:ilvl w:val="0"/>
          <w:numId w:val="24"/>
        </w:numPr>
        <w:spacing w:before="0" w:beforeAutospacing="0" w:after="0" w:afterAutospacing="0"/>
        <w:jc w:val="both"/>
        <w:rPr>
          <w:rFonts w:asciiTheme="minorHAnsi" w:hAnsiTheme="minorHAnsi" w:cstheme="minorHAnsi"/>
          <w:sz w:val="22"/>
          <w:szCs w:val="22"/>
        </w:rPr>
      </w:pPr>
      <w:r w:rsidRPr="00570B48">
        <w:rPr>
          <w:rFonts w:asciiTheme="minorHAnsi" w:hAnsiTheme="minorHAnsi" w:cstheme="minorHAnsi"/>
          <w:sz w:val="22"/>
          <w:szCs w:val="22"/>
        </w:rPr>
        <w:t>A Közgyűlés a jelen határozat mellékletét képező, a SZOVA Szállodaüzemeltető Nonprofit Kft. SZOVA Nonprofit Zrt.-be történő beolvadására vonatkozó átalakulási tervet – annak valamennyi mellékletével együtt – elfogadja.</w:t>
      </w:r>
    </w:p>
    <w:p w14:paraId="1A21B070" w14:textId="77777777" w:rsidR="003A0818" w:rsidRPr="00570B48" w:rsidRDefault="003A0818" w:rsidP="003A0818">
      <w:pPr>
        <w:pStyle w:val="NormlWeb"/>
        <w:spacing w:before="0" w:beforeAutospacing="0" w:after="0" w:afterAutospacing="0"/>
        <w:jc w:val="both"/>
        <w:rPr>
          <w:rFonts w:asciiTheme="minorHAnsi" w:hAnsiTheme="minorHAnsi" w:cstheme="minorHAnsi"/>
          <w:sz w:val="22"/>
          <w:szCs w:val="22"/>
        </w:rPr>
      </w:pPr>
    </w:p>
    <w:p w14:paraId="69319896" w14:textId="77777777" w:rsidR="00453D6C" w:rsidRPr="00570B48" w:rsidRDefault="00453D6C" w:rsidP="00802A4F">
      <w:pPr>
        <w:pStyle w:val="NormlWeb"/>
        <w:numPr>
          <w:ilvl w:val="0"/>
          <w:numId w:val="24"/>
        </w:numPr>
        <w:spacing w:before="0" w:beforeAutospacing="0" w:after="0" w:afterAutospacing="0"/>
        <w:jc w:val="both"/>
        <w:rPr>
          <w:rFonts w:asciiTheme="minorHAnsi" w:hAnsiTheme="minorHAnsi" w:cstheme="minorHAnsi"/>
          <w:sz w:val="22"/>
          <w:szCs w:val="22"/>
        </w:rPr>
      </w:pPr>
      <w:r w:rsidRPr="00570B48">
        <w:rPr>
          <w:rFonts w:asciiTheme="minorHAnsi" w:hAnsiTheme="minorHAnsi" w:cstheme="minorHAnsi"/>
          <w:sz w:val="22"/>
          <w:szCs w:val="22"/>
        </w:rPr>
        <w:t>A Közgyűlés a SZOVA Szállodaüzemeltető Nonprofit Kft. és a SZOVA Nonprofit Zrt. között létrejövő egyesülési szerződést – annak valamennyi mellékletével együtt – jóváhagyja.</w:t>
      </w:r>
    </w:p>
    <w:p w14:paraId="5B85A48E" w14:textId="77777777" w:rsidR="003A0818" w:rsidRPr="00570B48" w:rsidRDefault="003A0818" w:rsidP="003A0818">
      <w:pPr>
        <w:pStyle w:val="NormlWeb"/>
        <w:spacing w:before="0" w:beforeAutospacing="0" w:after="0" w:afterAutospacing="0"/>
        <w:jc w:val="both"/>
        <w:rPr>
          <w:rFonts w:asciiTheme="minorHAnsi" w:hAnsiTheme="minorHAnsi" w:cstheme="minorHAnsi"/>
          <w:sz w:val="22"/>
          <w:szCs w:val="22"/>
        </w:rPr>
      </w:pPr>
    </w:p>
    <w:p w14:paraId="2EB7A835" w14:textId="77777777" w:rsidR="00453D6C" w:rsidRPr="00570B48" w:rsidRDefault="00453D6C" w:rsidP="00802A4F">
      <w:pPr>
        <w:pStyle w:val="NormlWeb"/>
        <w:numPr>
          <w:ilvl w:val="0"/>
          <w:numId w:val="24"/>
        </w:numPr>
        <w:spacing w:before="0" w:beforeAutospacing="0" w:after="0" w:afterAutospacing="0"/>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a beolvadással jogutóddá váló SZOVA Nonprofit Zrt. alapszabályának a beolvadás miatt szükséges módosításokat tartalmazó, módosításokkal egységes szerkezetbe foglalt szövegét az előterjesztés melléklete szerinti tartalommal jóváhagyja, </w:t>
      </w:r>
      <w:r w:rsidRPr="00570B48">
        <w:rPr>
          <w:rFonts w:asciiTheme="minorHAnsi" w:hAnsiTheme="minorHAnsi" w:cstheme="minorHAnsi"/>
          <w:bCs/>
          <w:sz w:val="22"/>
          <w:szCs w:val="22"/>
        </w:rPr>
        <w:t>és felhatalmazza a Polgármestert, hogy azt az alapító SZMJV Önkormányzata képviseletében eljárva aláírja</w:t>
      </w:r>
      <w:r w:rsidRPr="00570B48">
        <w:rPr>
          <w:rFonts w:asciiTheme="minorHAnsi" w:hAnsiTheme="minorHAnsi" w:cstheme="minorHAnsi"/>
          <w:sz w:val="22"/>
          <w:szCs w:val="22"/>
        </w:rPr>
        <w:t xml:space="preserve">. </w:t>
      </w:r>
    </w:p>
    <w:p w14:paraId="32E13841" w14:textId="77777777" w:rsidR="00802A4F" w:rsidRPr="00570B48" w:rsidRDefault="00802A4F" w:rsidP="00802A4F">
      <w:pPr>
        <w:pStyle w:val="NormlWeb"/>
        <w:spacing w:before="0" w:beforeAutospacing="0" w:after="0" w:afterAutospacing="0"/>
        <w:ind w:left="720"/>
        <w:jc w:val="both"/>
        <w:rPr>
          <w:rFonts w:asciiTheme="minorHAnsi" w:hAnsiTheme="minorHAnsi" w:cstheme="minorHAnsi"/>
          <w:sz w:val="22"/>
          <w:szCs w:val="22"/>
        </w:rPr>
      </w:pPr>
    </w:p>
    <w:p w14:paraId="56BCBA71" w14:textId="77777777" w:rsidR="00453D6C" w:rsidRPr="00570B48" w:rsidRDefault="00453D6C" w:rsidP="00802A4F">
      <w:pPr>
        <w:pStyle w:val="NormlWeb"/>
        <w:numPr>
          <w:ilvl w:val="0"/>
          <w:numId w:val="24"/>
        </w:numPr>
        <w:spacing w:before="0" w:beforeAutospacing="0" w:after="0" w:afterAutospacing="0"/>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felhatalmazza a SZOVA Nonprofit Zrt. igazgatóságának elnökét, illetve a SZOVA Szállodaüzemeltető Nonprofit Kft. vezető tisztségviselőjét, hogy az egyesülési szerződést a jóváhagyott tartalommal, a képviseleti szabályok betartásával aláírják, és az aláírással összefüggésben szükséges nyilatkozatokat megtegyék. </w:t>
      </w:r>
    </w:p>
    <w:p w14:paraId="29DE5D96" w14:textId="77777777" w:rsidR="00802A4F" w:rsidRPr="00570B48" w:rsidRDefault="00802A4F" w:rsidP="00802A4F">
      <w:pPr>
        <w:pStyle w:val="NormlWeb"/>
        <w:spacing w:before="0" w:beforeAutospacing="0" w:after="0" w:afterAutospacing="0"/>
        <w:ind w:left="720"/>
        <w:jc w:val="both"/>
        <w:rPr>
          <w:rFonts w:asciiTheme="minorHAnsi" w:hAnsiTheme="minorHAnsi" w:cstheme="minorHAnsi"/>
          <w:sz w:val="22"/>
          <w:szCs w:val="22"/>
        </w:rPr>
      </w:pPr>
    </w:p>
    <w:p w14:paraId="21495BF1" w14:textId="77777777" w:rsidR="00453D6C" w:rsidRPr="00570B48" w:rsidRDefault="00453D6C" w:rsidP="00802A4F">
      <w:pPr>
        <w:pStyle w:val="NormlWeb"/>
        <w:numPr>
          <w:ilvl w:val="0"/>
          <w:numId w:val="24"/>
        </w:numPr>
        <w:spacing w:before="0" w:beforeAutospacing="0" w:after="0" w:afterAutospacing="0"/>
        <w:jc w:val="both"/>
        <w:rPr>
          <w:rFonts w:asciiTheme="minorHAnsi" w:hAnsiTheme="minorHAnsi" w:cstheme="minorHAnsi"/>
          <w:sz w:val="22"/>
          <w:szCs w:val="22"/>
        </w:rPr>
      </w:pPr>
      <w:r w:rsidRPr="00570B48">
        <w:rPr>
          <w:rFonts w:asciiTheme="minorHAnsi" w:hAnsiTheme="minorHAnsi" w:cstheme="minorHAnsi"/>
          <w:sz w:val="22"/>
          <w:szCs w:val="22"/>
        </w:rPr>
        <w:t>A Közgyűlés a SZOVA Nonprofit Zrt.-t kijelöli arra, hogy az egyesülésben részt vevő valamennyi jogi személy egyesülésről szóló végleges döntését követően, az utolsó döntés meghozatalától számított nyolc napon belül kezdeményezze az egyesülésről szóló közlemény közzétételét a Cégközlönyben. A közleményt a jogszabályban meghatározott módon, két egymást követő lapszámban kell közzétenni.</w:t>
      </w:r>
    </w:p>
    <w:p w14:paraId="42D45A59" w14:textId="77777777" w:rsidR="00802A4F" w:rsidRPr="00570B48" w:rsidRDefault="00802A4F" w:rsidP="00802A4F">
      <w:pPr>
        <w:pStyle w:val="NormlWeb"/>
        <w:spacing w:before="0" w:beforeAutospacing="0" w:after="0" w:afterAutospacing="0"/>
        <w:jc w:val="both"/>
        <w:rPr>
          <w:rFonts w:asciiTheme="minorHAnsi" w:hAnsiTheme="minorHAnsi" w:cstheme="minorHAnsi"/>
          <w:sz w:val="22"/>
          <w:szCs w:val="22"/>
        </w:rPr>
      </w:pPr>
    </w:p>
    <w:p w14:paraId="1658ECB1" w14:textId="10DE45CB" w:rsidR="00453D6C" w:rsidRPr="00570B48" w:rsidRDefault="00453D6C" w:rsidP="00802A4F">
      <w:pPr>
        <w:pStyle w:val="NormlWeb"/>
        <w:numPr>
          <w:ilvl w:val="0"/>
          <w:numId w:val="24"/>
        </w:numPr>
        <w:spacing w:before="0" w:beforeAutospacing="0" w:after="0" w:afterAutospacing="0"/>
        <w:jc w:val="both"/>
      </w:pPr>
      <w:r w:rsidRPr="00570B48">
        <w:rPr>
          <w:rFonts w:asciiTheme="minorHAnsi" w:hAnsiTheme="minorHAnsi" w:cstheme="minorHAnsi"/>
          <w:sz w:val="22"/>
          <w:szCs w:val="22"/>
        </w:rPr>
        <w:t xml:space="preserve">A Közgyűlés felhatalmazza a SZOVA Nonprofit Zrt. </w:t>
      </w:r>
      <w:r w:rsidR="00BE6BFD" w:rsidRPr="00570B48">
        <w:rPr>
          <w:rFonts w:asciiTheme="minorHAnsi" w:hAnsiTheme="minorHAnsi" w:cstheme="minorHAnsi"/>
          <w:sz w:val="22"/>
          <w:szCs w:val="22"/>
        </w:rPr>
        <w:t>I</w:t>
      </w:r>
      <w:r w:rsidRPr="00570B48">
        <w:rPr>
          <w:rFonts w:asciiTheme="minorHAnsi" w:hAnsiTheme="minorHAnsi" w:cstheme="minorHAnsi"/>
          <w:sz w:val="22"/>
          <w:szCs w:val="22"/>
        </w:rPr>
        <w:t>gazgatóságának elnökét, valamint a társaság vezető tisztségviselőit, hogy az egyesüléssel összefüggő cégbírósági változásbejegyzési, illetve törlési eljárásban a SZOVA Nonprofit Zrt. nevében teljes körűen eljárjanak, így különösen a szükséges kérelmeket és nyilatkozatokat benyújtsák, az eljáró jogi képviselőt meghatalmazzák, a hiánypótlási felhívásoknak eleget tegyenek, valamint a cégbíróság és más hatóságok előtt a szükséges intézkedéseket megtegyék</w:t>
      </w:r>
      <w:r w:rsidRPr="00570B48">
        <w:t>.</w:t>
      </w:r>
    </w:p>
    <w:p w14:paraId="58FA13F6" w14:textId="77777777" w:rsidR="00453D6C" w:rsidRPr="00570B48" w:rsidRDefault="00453D6C" w:rsidP="00BD7BA5">
      <w:pPr>
        <w:jc w:val="both"/>
        <w:rPr>
          <w:rFonts w:asciiTheme="minorHAnsi" w:hAnsiTheme="minorHAnsi" w:cstheme="minorHAnsi"/>
          <w:bCs/>
          <w:color w:val="EE0000"/>
          <w:sz w:val="22"/>
          <w:szCs w:val="22"/>
        </w:rPr>
      </w:pPr>
    </w:p>
    <w:p w14:paraId="5DD013CD" w14:textId="77777777" w:rsidR="00802A4F" w:rsidRPr="00570B48" w:rsidRDefault="00802A4F" w:rsidP="00802A4F">
      <w:pPr>
        <w:jc w:val="both"/>
        <w:rPr>
          <w:rFonts w:asciiTheme="minorHAnsi" w:hAnsiTheme="minorHAnsi" w:cstheme="minorHAnsi"/>
          <w:sz w:val="22"/>
          <w:szCs w:val="22"/>
        </w:rPr>
      </w:pPr>
      <w:r w:rsidRPr="00570B48">
        <w:rPr>
          <w:rFonts w:asciiTheme="minorHAnsi" w:hAnsiTheme="minorHAnsi" w:cstheme="minorHAnsi"/>
          <w:b/>
          <w:bCs/>
          <w:sz w:val="22"/>
          <w:szCs w:val="22"/>
          <w:u w:val="single"/>
        </w:rPr>
        <w:t>Felelős:</w:t>
      </w:r>
      <w:r w:rsidRPr="00570B48">
        <w:rPr>
          <w:rFonts w:asciiTheme="minorHAnsi" w:hAnsiTheme="minorHAnsi" w:cstheme="minorHAnsi"/>
          <w:sz w:val="22"/>
          <w:szCs w:val="22"/>
        </w:rPr>
        <w:tab/>
      </w:r>
      <w:r w:rsidRPr="00570B48">
        <w:rPr>
          <w:rFonts w:asciiTheme="minorHAnsi" w:hAnsiTheme="minorHAnsi" w:cstheme="minorHAnsi"/>
          <w:sz w:val="22"/>
          <w:szCs w:val="22"/>
        </w:rPr>
        <w:tab/>
        <w:t>Dr. Nemény András polgármester</w:t>
      </w:r>
    </w:p>
    <w:p w14:paraId="12947AF7" w14:textId="77777777" w:rsidR="00802A4F" w:rsidRPr="00570B48" w:rsidRDefault="00802A4F" w:rsidP="00802A4F">
      <w:pPr>
        <w:ind w:firstLine="708"/>
        <w:jc w:val="both"/>
        <w:rPr>
          <w:rFonts w:asciiTheme="minorHAnsi" w:hAnsiTheme="minorHAnsi" w:cstheme="minorHAnsi"/>
          <w:sz w:val="22"/>
          <w:szCs w:val="22"/>
        </w:rPr>
      </w:pPr>
      <w:r w:rsidRPr="00570B48">
        <w:rPr>
          <w:rFonts w:asciiTheme="minorHAnsi" w:hAnsiTheme="minorHAnsi" w:cstheme="minorHAnsi"/>
          <w:sz w:val="22"/>
          <w:szCs w:val="22"/>
        </w:rPr>
        <w:lastRenderedPageBreak/>
        <w:tab/>
      </w:r>
      <w:r w:rsidRPr="00570B48">
        <w:rPr>
          <w:rFonts w:asciiTheme="minorHAnsi" w:hAnsiTheme="minorHAnsi" w:cstheme="minorHAnsi"/>
          <w:sz w:val="22"/>
          <w:szCs w:val="22"/>
        </w:rPr>
        <w:tab/>
        <w:t>Dr. Horváth Attila alpolgármester</w:t>
      </w:r>
    </w:p>
    <w:p w14:paraId="653E00E3" w14:textId="77777777" w:rsidR="00802A4F" w:rsidRPr="00570B48" w:rsidRDefault="00802A4F" w:rsidP="00802A4F">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16B4F649" w14:textId="77777777" w:rsidR="00802A4F" w:rsidRPr="00570B48" w:rsidRDefault="00802A4F" w:rsidP="00802A4F">
      <w:pPr>
        <w:jc w:val="both"/>
        <w:rPr>
          <w:rFonts w:asciiTheme="minorHAnsi" w:hAnsiTheme="minorHAnsi" w:cstheme="minorHAnsi"/>
          <w:sz w:val="22"/>
          <w:szCs w:val="22"/>
          <w:u w:val="single"/>
        </w:rPr>
      </w:pPr>
      <w:r w:rsidRPr="00570B48">
        <w:rPr>
          <w:rFonts w:asciiTheme="minorHAnsi" w:hAnsiTheme="minorHAnsi" w:cstheme="minorHAnsi"/>
          <w:sz w:val="22"/>
          <w:szCs w:val="22"/>
        </w:rPr>
        <w:tab/>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u w:val="single"/>
        </w:rPr>
        <w:t>(A végrehajtásért felelős:</w:t>
      </w:r>
    </w:p>
    <w:p w14:paraId="3758FEA0" w14:textId="77777777" w:rsidR="00802A4F" w:rsidRPr="00570B48" w:rsidRDefault="00802A4F" w:rsidP="00802A4F">
      <w:pPr>
        <w:ind w:firstLine="1418"/>
        <w:jc w:val="both"/>
        <w:rPr>
          <w:rFonts w:asciiTheme="minorHAnsi" w:hAnsiTheme="minorHAnsi" w:cstheme="minorHAnsi"/>
          <w:sz w:val="22"/>
          <w:szCs w:val="22"/>
        </w:rPr>
      </w:pPr>
      <w:r w:rsidRPr="00570B48">
        <w:rPr>
          <w:rFonts w:asciiTheme="minorHAnsi" w:hAnsiTheme="minorHAnsi" w:cstheme="minorHAnsi"/>
          <w:sz w:val="22"/>
          <w:szCs w:val="22"/>
        </w:rPr>
        <w:t>Dr. Károlyi Ákos, a SZOVA Nonprofit Zrt. Igazgatóságának elnöke</w:t>
      </w:r>
    </w:p>
    <w:p w14:paraId="6C2D0B20" w14:textId="77777777" w:rsidR="00802A4F" w:rsidRPr="00570B48" w:rsidRDefault="00802A4F" w:rsidP="00802A4F">
      <w:pPr>
        <w:ind w:firstLine="1418"/>
        <w:jc w:val="both"/>
        <w:rPr>
          <w:rFonts w:asciiTheme="minorHAnsi" w:hAnsiTheme="minorHAnsi" w:cstheme="minorHAnsi"/>
          <w:sz w:val="22"/>
          <w:szCs w:val="22"/>
        </w:rPr>
      </w:pPr>
      <w:r w:rsidRPr="00570B48">
        <w:rPr>
          <w:rFonts w:asciiTheme="minorHAnsi" w:hAnsiTheme="minorHAnsi" w:cstheme="minorHAnsi"/>
          <w:sz w:val="22"/>
          <w:szCs w:val="22"/>
        </w:rPr>
        <w:t>Dr. Gyuráczné Dr. Speier Anikó, a Városüzemeltetési és Városfejlesztési Osztály vezetője</w:t>
      </w:r>
    </w:p>
    <w:p w14:paraId="1710C403" w14:textId="77777777" w:rsidR="00802A4F" w:rsidRPr="00570B48" w:rsidRDefault="00802A4F" w:rsidP="00802A4F">
      <w:pPr>
        <w:ind w:firstLine="1418"/>
        <w:jc w:val="both"/>
        <w:rPr>
          <w:rFonts w:asciiTheme="minorHAnsi" w:hAnsiTheme="minorHAnsi" w:cstheme="minorHAnsi"/>
          <w:sz w:val="22"/>
          <w:szCs w:val="22"/>
        </w:rPr>
      </w:pPr>
      <w:r w:rsidRPr="00570B48">
        <w:rPr>
          <w:rFonts w:asciiTheme="minorHAnsi" w:hAnsiTheme="minorHAnsi" w:cstheme="minorHAnsi"/>
          <w:sz w:val="22"/>
          <w:szCs w:val="22"/>
        </w:rPr>
        <w:t>Kovács Cecília, a társaság ügyvezetője)</w:t>
      </w:r>
    </w:p>
    <w:p w14:paraId="793C6474" w14:textId="77777777" w:rsidR="00802A4F" w:rsidRPr="00570B48" w:rsidRDefault="00802A4F" w:rsidP="00802A4F">
      <w:pPr>
        <w:ind w:firstLine="1418"/>
        <w:jc w:val="both"/>
        <w:rPr>
          <w:rFonts w:asciiTheme="minorHAnsi" w:hAnsiTheme="minorHAnsi" w:cstheme="minorHAnsi"/>
          <w:sz w:val="22"/>
          <w:szCs w:val="22"/>
        </w:rPr>
      </w:pPr>
    </w:p>
    <w:p w14:paraId="1CE6AD47" w14:textId="77777777" w:rsidR="00802A4F" w:rsidRPr="00570B48" w:rsidRDefault="00802A4F" w:rsidP="00802A4F">
      <w:pPr>
        <w:pStyle w:val="Cm"/>
        <w:jc w:val="left"/>
        <w:rPr>
          <w:rFonts w:asciiTheme="minorHAnsi" w:hAnsiTheme="minorHAnsi" w:cstheme="minorHAnsi"/>
          <w:b w:val="0"/>
          <w:sz w:val="22"/>
          <w:szCs w:val="22"/>
          <w:u w:val="none"/>
        </w:rPr>
      </w:pPr>
      <w:r w:rsidRPr="00570B48">
        <w:rPr>
          <w:rFonts w:asciiTheme="minorHAnsi" w:hAnsiTheme="minorHAnsi" w:cstheme="minorHAnsi"/>
          <w:bCs/>
          <w:sz w:val="22"/>
          <w:szCs w:val="22"/>
        </w:rPr>
        <w:t>Határidő:</w:t>
      </w:r>
      <w:r w:rsidRPr="00570B48">
        <w:rPr>
          <w:rFonts w:asciiTheme="minorHAnsi" w:hAnsiTheme="minorHAnsi" w:cstheme="minorHAnsi"/>
          <w:sz w:val="22"/>
          <w:szCs w:val="22"/>
          <w:u w:val="none"/>
        </w:rPr>
        <w:tab/>
      </w:r>
      <w:r w:rsidRPr="00570B48">
        <w:rPr>
          <w:rFonts w:asciiTheme="minorHAnsi" w:hAnsiTheme="minorHAnsi" w:cstheme="minorHAnsi"/>
          <w:b w:val="0"/>
          <w:sz w:val="22"/>
          <w:szCs w:val="22"/>
          <w:u w:val="none"/>
        </w:rPr>
        <w:t>azonnal</w:t>
      </w:r>
    </w:p>
    <w:p w14:paraId="58924F70" w14:textId="77777777" w:rsidR="00802A4F" w:rsidRPr="00570B48" w:rsidRDefault="00802A4F" w:rsidP="00802A4F">
      <w:pPr>
        <w:pStyle w:val="Cm"/>
        <w:jc w:val="left"/>
        <w:rPr>
          <w:rFonts w:asciiTheme="minorHAnsi" w:hAnsiTheme="minorHAnsi" w:cstheme="minorHAnsi"/>
          <w:b w:val="0"/>
          <w:sz w:val="22"/>
          <w:szCs w:val="22"/>
          <w:u w:val="none"/>
        </w:rPr>
      </w:pPr>
      <w:r w:rsidRPr="00570B48">
        <w:rPr>
          <w:rFonts w:asciiTheme="minorHAnsi" w:hAnsiTheme="minorHAnsi" w:cstheme="minorHAnsi"/>
          <w:b w:val="0"/>
          <w:sz w:val="22"/>
          <w:szCs w:val="22"/>
          <w:u w:val="none"/>
        </w:rPr>
        <w:tab/>
      </w:r>
      <w:r w:rsidRPr="00570B48">
        <w:rPr>
          <w:rFonts w:asciiTheme="minorHAnsi" w:hAnsiTheme="minorHAnsi" w:cstheme="minorHAnsi"/>
          <w:b w:val="0"/>
          <w:sz w:val="22"/>
          <w:szCs w:val="22"/>
          <w:u w:val="none"/>
        </w:rPr>
        <w:tab/>
      </w:r>
    </w:p>
    <w:p w14:paraId="47AC7543" w14:textId="3A3A4160" w:rsidR="00B00D60" w:rsidRPr="00570B48" w:rsidRDefault="00B00D60" w:rsidP="00B00D60">
      <w:pPr>
        <w:jc w:val="center"/>
        <w:rPr>
          <w:rFonts w:asciiTheme="minorHAnsi" w:hAnsiTheme="minorHAnsi" w:cstheme="minorHAnsi"/>
          <w:b/>
          <w:color w:val="EE0000"/>
          <w:sz w:val="22"/>
          <w:szCs w:val="22"/>
          <w:lang w:val="x-none"/>
        </w:rPr>
      </w:pPr>
      <w:r w:rsidRPr="00570B48">
        <w:rPr>
          <w:rFonts w:asciiTheme="minorHAnsi" w:hAnsiTheme="minorHAnsi" w:cstheme="minorHAnsi"/>
          <w:b/>
          <w:sz w:val="22"/>
          <w:szCs w:val="22"/>
          <w:lang w:val="x-none"/>
        </w:rPr>
        <w:t>XV</w:t>
      </w:r>
      <w:r w:rsidR="004B64B8" w:rsidRPr="00570B48">
        <w:rPr>
          <w:rFonts w:asciiTheme="minorHAnsi" w:hAnsiTheme="minorHAnsi" w:cstheme="minorHAnsi"/>
          <w:b/>
          <w:sz w:val="22"/>
          <w:szCs w:val="22"/>
          <w:lang w:val="x-none"/>
        </w:rPr>
        <w:t>I</w:t>
      </w:r>
      <w:r w:rsidRPr="00570B48">
        <w:rPr>
          <w:rFonts w:asciiTheme="minorHAnsi" w:hAnsiTheme="minorHAnsi" w:cstheme="minorHAnsi"/>
          <w:b/>
          <w:sz w:val="22"/>
          <w:szCs w:val="22"/>
          <w:lang w:val="x-none"/>
        </w:rPr>
        <w:t>I.</w:t>
      </w:r>
    </w:p>
    <w:p w14:paraId="3E1B6614" w14:textId="77777777" w:rsidR="00B00D60" w:rsidRPr="00570B48" w:rsidRDefault="00B00D60" w:rsidP="00B00D60">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Határozati javaslat</w:t>
      </w:r>
    </w:p>
    <w:p w14:paraId="3C27E5D5" w14:textId="77777777" w:rsidR="00B00D60" w:rsidRPr="00570B48" w:rsidRDefault="00B00D60" w:rsidP="00B00D60">
      <w:pPr>
        <w:jc w:val="center"/>
        <w:rPr>
          <w:rFonts w:asciiTheme="minorHAnsi" w:hAnsiTheme="minorHAnsi" w:cstheme="minorHAnsi"/>
          <w:b/>
          <w:sz w:val="22"/>
          <w:szCs w:val="22"/>
          <w:u w:val="single"/>
        </w:rPr>
      </w:pPr>
      <w:r w:rsidRPr="00570B48">
        <w:rPr>
          <w:rFonts w:asciiTheme="minorHAnsi" w:hAnsiTheme="minorHAnsi" w:cstheme="minorHAnsi"/>
          <w:b/>
          <w:sz w:val="22"/>
          <w:szCs w:val="22"/>
          <w:u w:val="single"/>
        </w:rPr>
        <w:t>……/2026. (IX. 24.) Kgy. sz. határozat</w:t>
      </w:r>
    </w:p>
    <w:p w14:paraId="7C622FC8" w14:textId="77777777" w:rsidR="00802A4F" w:rsidRPr="00570B48" w:rsidRDefault="00802A4F" w:rsidP="00BD7BA5">
      <w:pPr>
        <w:jc w:val="both"/>
        <w:rPr>
          <w:rFonts w:asciiTheme="minorHAnsi" w:hAnsiTheme="minorHAnsi" w:cstheme="minorHAnsi"/>
          <w:bCs/>
          <w:color w:val="EE0000"/>
          <w:sz w:val="22"/>
          <w:szCs w:val="22"/>
        </w:rPr>
      </w:pPr>
    </w:p>
    <w:p w14:paraId="0EB068BD" w14:textId="77777777" w:rsidR="00B00D60" w:rsidRPr="00570B48" w:rsidRDefault="00B00D60" w:rsidP="00BD7BA5">
      <w:pPr>
        <w:jc w:val="both"/>
        <w:rPr>
          <w:rFonts w:asciiTheme="minorHAnsi" w:hAnsiTheme="minorHAnsi" w:cstheme="minorHAnsi"/>
          <w:bCs/>
          <w:color w:val="EE0000"/>
          <w:sz w:val="22"/>
          <w:szCs w:val="22"/>
        </w:rPr>
      </w:pPr>
    </w:p>
    <w:p w14:paraId="2097E1E5" w14:textId="70B19FC4" w:rsidR="0020799E" w:rsidRPr="00570B48" w:rsidRDefault="00B00D60" w:rsidP="0020799E">
      <w:pPr>
        <w:pStyle w:val="Listaszerbekezds"/>
        <w:numPr>
          <w:ilvl w:val="0"/>
          <w:numId w:val="26"/>
        </w:numPr>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w:t>
      </w:r>
      <w:r w:rsidR="00800864" w:rsidRPr="00570B48">
        <w:rPr>
          <w:rFonts w:asciiTheme="minorHAnsi" w:hAnsiTheme="minorHAnsi" w:cstheme="minorHAnsi"/>
          <w:sz w:val="22"/>
          <w:szCs w:val="22"/>
        </w:rPr>
        <w:t xml:space="preserve">Molnár Miklós, </w:t>
      </w:r>
      <w:r w:rsidRPr="00570B48">
        <w:rPr>
          <w:rFonts w:asciiTheme="minorHAnsi" w:hAnsiTheme="minorHAnsi" w:cstheme="minorHAnsi"/>
          <w:sz w:val="22"/>
          <w:szCs w:val="22"/>
        </w:rPr>
        <w:t>a Szombathelyi Távhőszolgáltató Kft. ügyvezetőj</w:t>
      </w:r>
      <w:r w:rsidR="0020799E" w:rsidRPr="00570B48">
        <w:rPr>
          <w:rFonts w:asciiTheme="minorHAnsi" w:hAnsiTheme="minorHAnsi" w:cstheme="minorHAnsi"/>
          <w:sz w:val="22"/>
          <w:szCs w:val="22"/>
        </w:rPr>
        <w:t>e</w:t>
      </w:r>
      <w:r w:rsidRPr="00570B48">
        <w:rPr>
          <w:rFonts w:asciiTheme="minorHAnsi" w:hAnsiTheme="minorHAnsi" w:cstheme="minorHAnsi"/>
          <w:sz w:val="22"/>
          <w:szCs w:val="22"/>
        </w:rPr>
        <w:t xml:space="preserve"> </w:t>
      </w:r>
      <w:r w:rsidR="0020799E" w:rsidRPr="00570B48">
        <w:rPr>
          <w:rFonts w:asciiTheme="minorHAnsi" w:hAnsiTheme="minorHAnsi" w:cstheme="minorHAnsi"/>
          <w:sz w:val="22"/>
          <w:szCs w:val="22"/>
        </w:rPr>
        <w:t xml:space="preserve">munkaszerződésének </w:t>
      </w:r>
      <w:r w:rsidRPr="00570B48">
        <w:rPr>
          <w:rFonts w:asciiTheme="minorHAnsi" w:hAnsiTheme="minorHAnsi" w:cstheme="minorHAnsi"/>
          <w:bCs/>
          <w:sz w:val="22"/>
          <w:szCs w:val="22"/>
        </w:rPr>
        <w:t xml:space="preserve">2027. </w:t>
      </w:r>
      <w:r w:rsidR="005559D4" w:rsidRPr="00570B48">
        <w:rPr>
          <w:rFonts w:asciiTheme="minorHAnsi" w:hAnsiTheme="minorHAnsi" w:cstheme="minorHAnsi"/>
          <w:bCs/>
          <w:sz w:val="22"/>
          <w:szCs w:val="22"/>
        </w:rPr>
        <w:t xml:space="preserve">június </w:t>
      </w:r>
      <w:r w:rsidRPr="00570B48">
        <w:rPr>
          <w:rFonts w:asciiTheme="minorHAnsi" w:hAnsiTheme="minorHAnsi" w:cstheme="minorHAnsi"/>
          <w:bCs/>
          <w:sz w:val="22"/>
          <w:szCs w:val="22"/>
        </w:rPr>
        <w:t>1. napjá</w:t>
      </w:r>
      <w:r w:rsidR="0020799E" w:rsidRPr="00570B48">
        <w:rPr>
          <w:rFonts w:asciiTheme="minorHAnsi" w:hAnsiTheme="minorHAnsi" w:cstheme="minorHAnsi"/>
          <w:bCs/>
          <w:sz w:val="22"/>
          <w:szCs w:val="22"/>
        </w:rPr>
        <w:t>tól 2030. május 31. napjáig</w:t>
      </w:r>
      <w:r w:rsidRPr="00570B48">
        <w:rPr>
          <w:rFonts w:asciiTheme="minorHAnsi" w:hAnsiTheme="minorHAnsi" w:cstheme="minorHAnsi"/>
          <w:bCs/>
          <w:sz w:val="22"/>
          <w:szCs w:val="22"/>
        </w:rPr>
        <w:t xml:space="preserve"> terjedő</w:t>
      </w:r>
      <w:r w:rsidR="0020799E" w:rsidRPr="00570B48">
        <w:rPr>
          <w:rFonts w:asciiTheme="minorHAnsi" w:hAnsiTheme="minorHAnsi" w:cstheme="minorHAnsi"/>
          <w:bCs/>
          <w:sz w:val="22"/>
          <w:szCs w:val="22"/>
        </w:rPr>
        <w:t xml:space="preserve"> 3 éves határozott </w:t>
      </w:r>
      <w:r w:rsidRPr="00570B48">
        <w:rPr>
          <w:rFonts w:asciiTheme="minorHAnsi" w:hAnsiTheme="minorHAnsi" w:cstheme="minorHAnsi"/>
          <w:sz w:val="22"/>
          <w:szCs w:val="22"/>
        </w:rPr>
        <w:t>időtartam</w:t>
      </w:r>
      <w:r w:rsidR="0020799E" w:rsidRPr="00570B48">
        <w:rPr>
          <w:rFonts w:asciiTheme="minorHAnsi" w:hAnsiTheme="minorHAnsi" w:cstheme="minorHAnsi"/>
          <w:sz w:val="22"/>
          <w:szCs w:val="22"/>
        </w:rPr>
        <w:t>mal történő meghosszabbítását</w:t>
      </w:r>
      <w:r w:rsidRPr="00570B48">
        <w:rPr>
          <w:rFonts w:asciiTheme="minorHAnsi" w:hAnsiTheme="minorHAnsi" w:cstheme="minorHAnsi"/>
          <w:sz w:val="22"/>
          <w:szCs w:val="22"/>
        </w:rPr>
        <w:t xml:space="preserve"> javasolja a társaság taggyűlése számára</w:t>
      </w:r>
      <w:r w:rsidR="0020799E" w:rsidRPr="00570B48">
        <w:rPr>
          <w:rFonts w:asciiTheme="minorHAnsi" w:hAnsiTheme="minorHAnsi" w:cstheme="minorHAnsi"/>
          <w:sz w:val="22"/>
          <w:szCs w:val="22"/>
        </w:rPr>
        <w:t xml:space="preserve"> a hatályos munkaszerződésben meghatározott feltételekkel.</w:t>
      </w:r>
    </w:p>
    <w:p w14:paraId="7DD7555E" w14:textId="5A5C438A" w:rsidR="00B00D60" w:rsidRPr="00570B48" w:rsidRDefault="00B00D60" w:rsidP="0020799E">
      <w:pPr>
        <w:pStyle w:val="Listaszerbekezds"/>
        <w:jc w:val="both"/>
        <w:rPr>
          <w:rFonts w:asciiTheme="minorHAnsi" w:hAnsiTheme="minorHAnsi" w:cstheme="minorHAnsi"/>
          <w:sz w:val="22"/>
          <w:szCs w:val="22"/>
        </w:rPr>
      </w:pPr>
      <w:r w:rsidRPr="00570B48">
        <w:rPr>
          <w:rFonts w:asciiTheme="minorHAnsi" w:hAnsiTheme="minorHAnsi" w:cstheme="minorHAnsi"/>
          <w:sz w:val="22"/>
          <w:szCs w:val="22"/>
        </w:rPr>
        <w:t xml:space="preserve"> </w:t>
      </w:r>
    </w:p>
    <w:p w14:paraId="2C474699" w14:textId="38290809" w:rsidR="00B00D60" w:rsidRPr="00570B48" w:rsidRDefault="00B00D60" w:rsidP="00B00D60">
      <w:pPr>
        <w:pStyle w:val="Listaszerbekezds"/>
        <w:numPr>
          <w:ilvl w:val="0"/>
          <w:numId w:val="26"/>
        </w:numPr>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felhatalmazza a SZOVA </w:t>
      </w:r>
      <w:proofErr w:type="spellStart"/>
      <w:r w:rsidR="0020799E" w:rsidRPr="00570B48">
        <w:rPr>
          <w:rFonts w:asciiTheme="minorHAnsi" w:hAnsiTheme="minorHAnsi" w:cstheme="minorHAnsi"/>
          <w:sz w:val="22"/>
          <w:szCs w:val="22"/>
        </w:rPr>
        <w:t>N</w:t>
      </w:r>
      <w:r w:rsidRPr="00570B48">
        <w:rPr>
          <w:rFonts w:asciiTheme="minorHAnsi" w:hAnsiTheme="minorHAnsi" w:cstheme="minorHAnsi"/>
          <w:sz w:val="22"/>
          <w:szCs w:val="22"/>
        </w:rPr>
        <w:t>Zrt</w:t>
      </w:r>
      <w:proofErr w:type="spellEnd"/>
      <w:r w:rsidRPr="00570B48">
        <w:rPr>
          <w:rFonts w:asciiTheme="minorHAnsi" w:hAnsiTheme="minorHAnsi" w:cstheme="minorHAnsi"/>
          <w:sz w:val="22"/>
          <w:szCs w:val="22"/>
        </w:rPr>
        <w:t xml:space="preserve">. vezérigazgatóját, hogy a társaság taggyűlésén a fenti döntést képviselje. </w:t>
      </w:r>
    </w:p>
    <w:p w14:paraId="1231951E" w14:textId="77777777" w:rsidR="0020799E" w:rsidRPr="00570B48" w:rsidRDefault="0020799E" w:rsidP="0020799E">
      <w:pPr>
        <w:jc w:val="both"/>
        <w:rPr>
          <w:rFonts w:asciiTheme="minorHAnsi" w:hAnsiTheme="minorHAnsi" w:cstheme="minorHAnsi"/>
          <w:sz w:val="22"/>
          <w:szCs w:val="22"/>
        </w:rPr>
      </w:pPr>
    </w:p>
    <w:p w14:paraId="622DAEB5" w14:textId="03E0F0B6" w:rsidR="00B00D60" w:rsidRPr="00570B48" w:rsidRDefault="00B00D60" w:rsidP="00B00D60">
      <w:pPr>
        <w:pStyle w:val="Listaszerbekezds"/>
        <w:numPr>
          <w:ilvl w:val="0"/>
          <w:numId w:val="26"/>
        </w:numPr>
        <w:jc w:val="both"/>
        <w:rPr>
          <w:rFonts w:asciiTheme="minorHAnsi" w:hAnsiTheme="minorHAnsi" w:cstheme="minorHAnsi"/>
          <w:sz w:val="22"/>
          <w:szCs w:val="22"/>
        </w:rPr>
      </w:pPr>
      <w:r w:rsidRPr="00570B48">
        <w:rPr>
          <w:rFonts w:asciiTheme="minorHAnsi" w:hAnsiTheme="minorHAnsi" w:cstheme="minorHAnsi"/>
          <w:sz w:val="22"/>
          <w:szCs w:val="22"/>
        </w:rPr>
        <w:t xml:space="preserve">A Közgyűlés javasolja a taggyűlésnek, hogy </w:t>
      </w:r>
      <w:r w:rsidR="0020799E" w:rsidRPr="00570B48">
        <w:rPr>
          <w:rFonts w:asciiTheme="minorHAnsi" w:hAnsiTheme="minorHAnsi" w:cstheme="minorHAnsi"/>
          <w:sz w:val="22"/>
          <w:szCs w:val="22"/>
        </w:rPr>
        <w:t>kérje fel</w:t>
      </w:r>
      <w:r w:rsidRPr="00570B48">
        <w:rPr>
          <w:rFonts w:asciiTheme="minorHAnsi" w:hAnsiTheme="minorHAnsi" w:cstheme="minorHAnsi"/>
          <w:sz w:val="22"/>
          <w:szCs w:val="22"/>
        </w:rPr>
        <w:t xml:space="preserve"> a polgármestert </w:t>
      </w:r>
      <w:r w:rsidR="0020799E" w:rsidRPr="00570B48">
        <w:rPr>
          <w:rFonts w:asciiTheme="minorHAnsi" w:hAnsiTheme="minorHAnsi" w:cstheme="minorHAnsi"/>
          <w:sz w:val="22"/>
          <w:szCs w:val="22"/>
        </w:rPr>
        <w:t xml:space="preserve">az </w:t>
      </w:r>
      <w:r w:rsidRPr="00570B48">
        <w:rPr>
          <w:rFonts w:asciiTheme="minorHAnsi" w:hAnsiTheme="minorHAnsi" w:cstheme="minorHAnsi"/>
          <w:sz w:val="22"/>
          <w:szCs w:val="22"/>
        </w:rPr>
        <w:t>ügyvezető</w:t>
      </w:r>
      <w:r w:rsidR="0020799E" w:rsidRPr="00570B48">
        <w:rPr>
          <w:rFonts w:asciiTheme="minorHAnsi" w:hAnsiTheme="minorHAnsi" w:cstheme="minorHAnsi"/>
          <w:sz w:val="22"/>
          <w:szCs w:val="22"/>
        </w:rPr>
        <w:t xml:space="preserve"> módosított</w:t>
      </w:r>
      <w:r w:rsidRPr="00570B48">
        <w:rPr>
          <w:rFonts w:asciiTheme="minorHAnsi" w:hAnsiTheme="minorHAnsi" w:cstheme="minorHAnsi"/>
          <w:sz w:val="22"/>
          <w:szCs w:val="22"/>
        </w:rPr>
        <w:t xml:space="preserve"> munkaszerződés</w:t>
      </w:r>
      <w:r w:rsidR="0020799E" w:rsidRPr="00570B48">
        <w:rPr>
          <w:rFonts w:asciiTheme="minorHAnsi" w:hAnsiTheme="minorHAnsi" w:cstheme="minorHAnsi"/>
          <w:sz w:val="22"/>
          <w:szCs w:val="22"/>
        </w:rPr>
        <w:t>ének</w:t>
      </w:r>
      <w:r w:rsidRPr="00570B48">
        <w:rPr>
          <w:rFonts w:asciiTheme="minorHAnsi" w:hAnsiTheme="minorHAnsi" w:cstheme="minorHAnsi"/>
          <w:sz w:val="22"/>
          <w:szCs w:val="22"/>
        </w:rPr>
        <w:t xml:space="preserve"> </w:t>
      </w:r>
      <w:r w:rsidR="0020799E" w:rsidRPr="00570B48">
        <w:rPr>
          <w:rFonts w:asciiTheme="minorHAnsi" w:hAnsiTheme="minorHAnsi" w:cstheme="minorHAnsi"/>
          <w:sz w:val="22"/>
          <w:szCs w:val="22"/>
        </w:rPr>
        <w:t>aláírására, valamint</w:t>
      </w:r>
      <w:r w:rsidRPr="00570B48">
        <w:rPr>
          <w:rFonts w:asciiTheme="minorHAnsi" w:hAnsiTheme="minorHAnsi" w:cstheme="minorHAnsi"/>
          <w:sz w:val="22"/>
          <w:szCs w:val="22"/>
        </w:rPr>
        <w:t xml:space="preserve"> hatalmazza fel a társaság </w:t>
      </w:r>
      <w:r w:rsidR="0020799E" w:rsidRPr="00570B48">
        <w:rPr>
          <w:rFonts w:asciiTheme="minorHAnsi" w:hAnsiTheme="minorHAnsi" w:cstheme="minorHAnsi"/>
          <w:sz w:val="22"/>
          <w:szCs w:val="22"/>
        </w:rPr>
        <w:t xml:space="preserve">módosított </w:t>
      </w:r>
      <w:r w:rsidRPr="00570B48">
        <w:rPr>
          <w:rFonts w:asciiTheme="minorHAnsi" w:hAnsiTheme="minorHAnsi" w:cstheme="minorHAnsi"/>
          <w:sz w:val="22"/>
          <w:szCs w:val="22"/>
        </w:rPr>
        <w:t>társasági szerződésé</w:t>
      </w:r>
      <w:r w:rsidR="0020799E" w:rsidRPr="00570B48">
        <w:rPr>
          <w:rFonts w:asciiTheme="minorHAnsi" w:hAnsiTheme="minorHAnsi" w:cstheme="minorHAnsi"/>
          <w:sz w:val="22"/>
          <w:szCs w:val="22"/>
        </w:rPr>
        <w:t>nek aláírására.</w:t>
      </w:r>
    </w:p>
    <w:p w14:paraId="0D944780" w14:textId="77777777" w:rsidR="00B00D60" w:rsidRPr="00570B48" w:rsidRDefault="00B00D60" w:rsidP="00B00D60">
      <w:pPr>
        <w:jc w:val="both"/>
        <w:rPr>
          <w:rFonts w:asciiTheme="minorHAnsi" w:hAnsiTheme="minorHAnsi" w:cstheme="minorHAnsi"/>
          <w:sz w:val="22"/>
          <w:szCs w:val="22"/>
        </w:rPr>
      </w:pPr>
    </w:p>
    <w:p w14:paraId="0C87A2A4" w14:textId="77777777" w:rsidR="00B00D60" w:rsidRPr="00570B48" w:rsidRDefault="00B00D60" w:rsidP="00B00D60">
      <w:pPr>
        <w:jc w:val="both"/>
        <w:rPr>
          <w:rFonts w:asciiTheme="minorHAnsi" w:hAnsiTheme="minorHAnsi" w:cstheme="minorHAnsi"/>
          <w:sz w:val="22"/>
          <w:szCs w:val="22"/>
        </w:rPr>
      </w:pPr>
      <w:proofErr w:type="gramStart"/>
      <w:r w:rsidRPr="00570B48">
        <w:rPr>
          <w:rFonts w:asciiTheme="minorHAnsi" w:hAnsiTheme="minorHAnsi" w:cstheme="minorHAnsi"/>
          <w:b/>
          <w:sz w:val="22"/>
          <w:szCs w:val="22"/>
          <w:u w:val="single"/>
        </w:rPr>
        <w:t>Felelős</w:t>
      </w:r>
      <w:r w:rsidRPr="00570B48">
        <w:rPr>
          <w:rFonts w:asciiTheme="minorHAnsi" w:hAnsiTheme="minorHAnsi" w:cstheme="minorHAnsi"/>
          <w:sz w:val="22"/>
          <w:szCs w:val="22"/>
        </w:rPr>
        <w:t xml:space="preserve">:  </w:t>
      </w:r>
      <w:r w:rsidRPr="00570B48">
        <w:rPr>
          <w:rFonts w:asciiTheme="minorHAnsi" w:hAnsiTheme="minorHAnsi" w:cstheme="minorHAnsi"/>
          <w:sz w:val="22"/>
          <w:szCs w:val="22"/>
        </w:rPr>
        <w:tab/>
      </w:r>
      <w:proofErr w:type="gramEnd"/>
      <w:r w:rsidRPr="00570B48">
        <w:rPr>
          <w:rFonts w:asciiTheme="minorHAnsi" w:hAnsiTheme="minorHAnsi" w:cstheme="minorHAnsi"/>
          <w:sz w:val="22"/>
          <w:szCs w:val="22"/>
        </w:rPr>
        <w:t>Dr. Nemény András polgármester</w:t>
      </w:r>
    </w:p>
    <w:p w14:paraId="4A771657" w14:textId="77777777" w:rsidR="00B00D60" w:rsidRPr="00570B48" w:rsidRDefault="00B00D60" w:rsidP="00B00D60">
      <w:pPr>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t>Horváth Soma alpolgármester</w:t>
      </w:r>
    </w:p>
    <w:p w14:paraId="55A0DA40" w14:textId="77777777" w:rsidR="00B00D60" w:rsidRPr="00570B48" w:rsidRDefault="00B00D60" w:rsidP="00B00D60">
      <w:pPr>
        <w:jc w:val="both"/>
        <w:rPr>
          <w:rFonts w:asciiTheme="minorHAnsi" w:hAnsiTheme="minorHAnsi" w:cstheme="minorHAnsi"/>
          <w:sz w:val="22"/>
          <w:szCs w:val="22"/>
        </w:rPr>
      </w:pPr>
      <w:r w:rsidRPr="00570B48">
        <w:rPr>
          <w:rFonts w:asciiTheme="minorHAnsi" w:hAnsiTheme="minorHAnsi" w:cstheme="minorHAnsi"/>
          <w:sz w:val="22"/>
          <w:szCs w:val="22"/>
        </w:rPr>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rPr>
        <w:tab/>
        <w:t>Dr. Károlyi Ákos jegyző</w:t>
      </w:r>
    </w:p>
    <w:p w14:paraId="16E1B081" w14:textId="77777777" w:rsidR="00B00D60" w:rsidRPr="00570B48" w:rsidRDefault="00B00D60" w:rsidP="00B00D60">
      <w:pPr>
        <w:ind w:left="1080" w:hanging="372"/>
        <w:jc w:val="both"/>
        <w:rPr>
          <w:rFonts w:asciiTheme="minorHAnsi" w:hAnsiTheme="minorHAnsi" w:cstheme="minorHAnsi"/>
          <w:sz w:val="22"/>
          <w:szCs w:val="22"/>
        </w:rPr>
      </w:pPr>
      <w:r w:rsidRPr="00570B48">
        <w:rPr>
          <w:rFonts w:asciiTheme="minorHAnsi" w:hAnsiTheme="minorHAnsi" w:cstheme="minorHAnsi"/>
          <w:sz w:val="22"/>
          <w:szCs w:val="22"/>
        </w:rPr>
        <w:t xml:space="preserve">   </w:t>
      </w:r>
      <w:r w:rsidRPr="00570B48">
        <w:rPr>
          <w:rFonts w:asciiTheme="minorHAnsi" w:hAnsiTheme="minorHAnsi" w:cstheme="minorHAnsi"/>
          <w:sz w:val="22"/>
          <w:szCs w:val="22"/>
        </w:rPr>
        <w:tab/>
      </w:r>
      <w:r w:rsidRPr="00570B48">
        <w:rPr>
          <w:rFonts w:asciiTheme="minorHAnsi" w:hAnsiTheme="minorHAnsi" w:cstheme="minorHAnsi"/>
          <w:sz w:val="22"/>
          <w:szCs w:val="22"/>
        </w:rPr>
        <w:tab/>
        <w:t>(</w:t>
      </w:r>
      <w:r w:rsidRPr="00570B48">
        <w:rPr>
          <w:rFonts w:asciiTheme="minorHAnsi" w:hAnsiTheme="minorHAnsi" w:cstheme="minorHAnsi"/>
          <w:sz w:val="22"/>
          <w:szCs w:val="22"/>
          <w:u w:val="single"/>
        </w:rPr>
        <w:t>A végrehajtásért felelős</w:t>
      </w:r>
      <w:r w:rsidRPr="00570B48">
        <w:rPr>
          <w:rFonts w:asciiTheme="minorHAnsi" w:hAnsiTheme="minorHAnsi" w:cstheme="minorHAnsi"/>
          <w:sz w:val="22"/>
          <w:szCs w:val="22"/>
        </w:rPr>
        <w:t>:</w:t>
      </w:r>
    </w:p>
    <w:p w14:paraId="6B3D03E0" w14:textId="5112E55D" w:rsidR="00B00D60" w:rsidRPr="00570B48" w:rsidRDefault="00B00D60" w:rsidP="00B00D60">
      <w:pPr>
        <w:ind w:left="1080" w:hanging="372"/>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r>
      <w:r w:rsidR="0020799E" w:rsidRPr="00570B48">
        <w:rPr>
          <w:rFonts w:asciiTheme="minorHAnsi" w:hAnsiTheme="minorHAnsi" w:cstheme="minorHAnsi"/>
          <w:sz w:val="22"/>
          <w:szCs w:val="22"/>
        </w:rPr>
        <w:t xml:space="preserve">Dr. Gyuráczné Dr. Speier Anikó, a Városüzemeltetési és Városfejlesztési Osztály vezetője </w:t>
      </w:r>
    </w:p>
    <w:p w14:paraId="1ECA9F5D" w14:textId="546703B1" w:rsidR="00B00D60" w:rsidRPr="00570B48" w:rsidRDefault="00B00D60" w:rsidP="00B00D60">
      <w:pPr>
        <w:ind w:left="1080" w:hanging="372"/>
        <w:jc w:val="both"/>
        <w:rPr>
          <w:rFonts w:asciiTheme="minorHAnsi" w:hAnsiTheme="minorHAnsi" w:cstheme="minorHAnsi"/>
          <w:sz w:val="22"/>
          <w:szCs w:val="22"/>
        </w:rPr>
      </w:pPr>
      <w:r w:rsidRPr="00570B48">
        <w:rPr>
          <w:rFonts w:asciiTheme="minorHAnsi" w:hAnsiTheme="minorHAnsi" w:cstheme="minorHAnsi"/>
          <w:sz w:val="22"/>
          <w:szCs w:val="22"/>
        </w:rPr>
        <w:tab/>
      </w:r>
      <w:r w:rsidRPr="00570B48">
        <w:rPr>
          <w:rFonts w:asciiTheme="minorHAnsi" w:hAnsiTheme="minorHAnsi" w:cstheme="minorHAnsi"/>
          <w:sz w:val="22"/>
          <w:szCs w:val="22"/>
        </w:rPr>
        <w:tab/>
      </w:r>
      <w:r w:rsidR="0020799E" w:rsidRPr="00570B48">
        <w:rPr>
          <w:rFonts w:asciiTheme="minorHAnsi" w:hAnsiTheme="minorHAnsi" w:cstheme="minorHAnsi"/>
          <w:sz w:val="22"/>
          <w:szCs w:val="22"/>
        </w:rPr>
        <w:t xml:space="preserve">Kovács Cecília, </w:t>
      </w:r>
      <w:r w:rsidRPr="00570B48">
        <w:rPr>
          <w:rFonts w:asciiTheme="minorHAnsi" w:hAnsiTheme="minorHAnsi" w:cstheme="minorHAnsi"/>
          <w:sz w:val="22"/>
          <w:szCs w:val="22"/>
        </w:rPr>
        <w:t>a SZOVA Nonprofit Zrt. vezérigazgatója)</w:t>
      </w:r>
    </w:p>
    <w:p w14:paraId="5E507758" w14:textId="77777777" w:rsidR="00B00D60" w:rsidRPr="00570B48" w:rsidRDefault="00B00D60" w:rsidP="00B00D60">
      <w:pPr>
        <w:jc w:val="both"/>
        <w:rPr>
          <w:rFonts w:asciiTheme="minorHAnsi" w:hAnsiTheme="minorHAnsi" w:cstheme="minorHAnsi"/>
          <w:sz w:val="22"/>
          <w:szCs w:val="22"/>
        </w:rPr>
      </w:pPr>
    </w:p>
    <w:p w14:paraId="6FD5F2FA" w14:textId="4C65F020" w:rsidR="00B00D60" w:rsidRPr="00453D6C" w:rsidRDefault="00B00D60" w:rsidP="00BD7BA5">
      <w:pPr>
        <w:jc w:val="both"/>
        <w:rPr>
          <w:rFonts w:asciiTheme="minorHAnsi" w:hAnsiTheme="minorHAnsi" w:cstheme="minorHAnsi"/>
          <w:bCs/>
          <w:color w:val="EE0000"/>
          <w:sz w:val="22"/>
          <w:szCs w:val="22"/>
        </w:rPr>
      </w:pPr>
      <w:r w:rsidRPr="00570B48">
        <w:rPr>
          <w:rFonts w:asciiTheme="minorHAnsi" w:hAnsiTheme="minorHAnsi" w:cstheme="minorHAnsi"/>
          <w:b/>
          <w:sz w:val="22"/>
          <w:szCs w:val="22"/>
          <w:u w:val="single"/>
        </w:rPr>
        <w:t>Határidő</w:t>
      </w:r>
      <w:r w:rsidRPr="00570B48">
        <w:rPr>
          <w:rFonts w:asciiTheme="minorHAnsi" w:hAnsiTheme="minorHAnsi" w:cstheme="minorHAnsi"/>
          <w:sz w:val="22"/>
          <w:szCs w:val="22"/>
        </w:rPr>
        <w:t xml:space="preserve">: </w:t>
      </w:r>
      <w:r w:rsidRPr="00570B48">
        <w:rPr>
          <w:rFonts w:asciiTheme="minorHAnsi" w:hAnsiTheme="minorHAnsi" w:cstheme="minorHAnsi"/>
          <w:sz w:val="22"/>
          <w:szCs w:val="22"/>
        </w:rPr>
        <w:tab/>
        <w:t>a társaság taggyűlése</w:t>
      </w:r>
    </w:p>
    <w:sectPr w:rsidR="00B00D60" w:rsidRPr="00453D6C" w:rsidSect="00825E45">
      <w:footerReference w:type="default" r:id="rId11"/>
      <w:headerReference w:type="first" r:id="rId12"/>
      <w:footerReference w:type="first" r:id="rId13"/>
      <w:footnotePr>
        <w:numFmt w:val="chicago"/>
      </w:footnotePr>
      <w:pgSz w:w="11906" w:h="16838" w:code="9"/>
      <w:pgMar w:top="1134" w:right="1133" w:bottom="993" w:left="1134" w:header="709"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FAC12" w14:textId="77777777" w:rsidR="00BD40D0" w:rsidRDefault="00BD40D0">
      <w:r>
        <w:separator/>
      </w:r>
    </w:p>
  </w:endnote>
  <w:endnote w:type="continuationSeparator" w:id="0">
    <w:p w14:paraId="47211B7B" w14:textId="77777777" w:rsidR="00BD40D0" w:rsidRDefault="00BD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3640" w14:textId="77777777" w:rsidR="00E02C9A" w:rsidRPr="0034130E" w:rsidRDefault="00E02C9A" w:rsidP="00EC7C11">
    <w:pPr>
      <w:pStyle w:val="llb"/>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6704" behindDoc="0" locked="0" layoutInCell="1" allowOverlap="1" wp14:anchorId="62F921B5" wp14:editId="0A8EF94B">
              <wp:simplePos x="0" y="0"/>
              <wp:positionH relativeFrom="column">
                <wp:posOffset>-8255</wp:posOffset>
              </wp:positionH>
              <wp:positionV relativeFrom="paragraph">
                <wp:posOffset>-122555</wp:posOffset>
              </wp:positionV>
              <wp:extent cx="6110605" cy="0"/>
              <wp:effectExtent l="10795" t="10795" r="12700" b="825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1C05DA"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Wv4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"/>
          </w:pict>
        </mc:Fallback>
      </mc:AlternateContent>
    </w:r>
    <w:r>
      <w:rPr>
        <w:rFonts w:ascii="Arial" w:hAnsi="Arial" w:cs="Arial"/>
        <w:sz w:val="20"/>
        <w:szCs w:val="20"/>
      </w:rPr>
      <w:t xml:space="preserve">Oldalszám: </w:t>
    </w:r>
    <w:r>
      <w:rPr>
        <w:rFonts w:ascii="Arial" w:hAnsi="Arial" w:cs="Arial"/>
        <w:sz w:val="20"/>
        <w:szCs w:val="20"/>
      </w:rPr>
      <w:fldChar w:fldCharType="begin"/>
    </w:r>
    <w:r>
      <w:rPr>
        <w:rFonts w:ascii="Arial" w:hAnsi="Arial" w:cs="Arial"/>
        <w:sz w:val="20"/>
        <w:szCs w:val="20"/>
      </w:rPr>
      <w:instrText xml:space="preserve"> PAGE  \* Arabic  \* MERGEFORMAT </w:instrText>
    </w:r>
    <w:r>
      <w:rPr>
        <w:rFonts w:ascii="Arial" w:hAnsi="Arial" w:cs="Arial"/>
        <w:sz w:val="20"/>
        <w:szCs w:val="20"/>
      </w:rPr>
      <w:fldChar w:fldCharType="separate"/>
    </w:r>
    <w:r w:rsidR="008134A9">
      <w:rPr>
        <w:rFonts w:ascii="Arial" w:hAnsi="Arial" w:cs="Arial"/>
        <w:noProof/>
        <w:sz w:val="20"/>
        <w:szCs w:val="20"/>
      </w:rPr>
      <w:t>3</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r>
    <w:r>
      <w:rPr>
        <w:rFonts w:ascii="Arial" w:hAnsi="Arial" w:cs="Arial"/>
        <w:sz w:val="20"/>
        <w:szCs w:val="20"/>
      </w:rPr>
      <w:instrText xml:space="preserve"> NUMPAGES  \* Arabic  \* MERGEFORMAT </w:instrText>
    </w:r>
    <w:r>
      <w:rPr>
        <w:rFonts w:ascii="Arial" w:hAnsi="Arial" w:cs="Arial"/>
        <w:sz w:val="20"/>
        <w:szCs w:val="20"/>
      </w:rPr>
      <w:fldChar w:fldCharType="separate"/>
    </w:r>
    <w:r w:rsidR="008134A9">
      <w:rPr>
        <w:rFonts w:ascii="Arial" w:hAnsi="Arial" w:cs="Arial"/>
        <w:noProof/>
        <w:sz w:val="20"/>
        <w:szCs w:val="20"/>
      </w:rPr>
      <w:t>3</w:t>
    </w:r>
    <w:r>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6CD7" w14:textId="77777777" w:rsidR="006C5693" w:rsidRPr="009377E3" w:rsidRDefault="006C5693" w:rsidP="006C5693">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Pr>
        <w:rFonts w:ascii="Arial" w:hAnsi="Arial" w:cs="Arial"/>
        <w:sz w:val="18"/>
        <w:szCs w:val="18"/>
      </w:rPr>
      <w:t xml:space="preserve">    </w:t>
    </w:r>
    <w:r>
      <w:rPr>
        <w:rFonts w:asciiTheme="minorHAnsi" w:hAnsiTheme="minorHAnsi" w:cstheme="minorHAnsi"/>
        <w:sz w:val="20"/>
        <w:szCs w:val="20"/>
      </w:rPr>
      <w:t>……….</w:t>
    </w:r>
    <w:r>
      <w:rPr>
        <w:rFonts w:asciiTheme="minorHAnsi" w:hAnsiTheme="minorHAnsi" w:cstheme="minorHAnsi"/>
        <w:sz w:val="20"/>
        <w:szCs w:val="20"/>
      </w:rPr>
      <w:tab/>
      <w:t>……….</w:t>
    </w:r>
    <w:r>
      <w:rPr>
        <w:rFonts w:asciiTheme="minorHAnsi" w:hAnsiTheme="minorHAnsi" w:cstheme="minorHAnsi"/>
        <w:sz w:val="20"/>
        <w:szCs w:val="20"/>
      </w:rPr>
      <w:tab/>
      <w:t>……….</w:t>
    </w:r>
    <w:r>
      <w:rPr>
        <w:rFonts w:asciiTheme="minorHAnsi" w:hAnsiTheme="minorHAnsi" w:cstheme="minorHAnsi"/>
        <w:sz w:val="20"/>
        <w:szCs w:val="20"/>
      </w:rPr>
      <w:tab/>
      <w:t xml:space="preserve">……….   </w:t>
    </w:r>
    <w:r>
      <w:rPr>
        <w:rFonts w:asciiTheme="minorHAnsi" w:hAnsiTheme="minorHAnsi" w:cstheme="minorHAnsi"/>
        <w:sz w:val="20"/>
        <w:szCs w:val="20"/>
      </w:rPr>
      <w:tab/>
    </w:r>
    <w:r w:rsidRPr="009377E3">
      <w:rPr>
        <w:rFonts w:asciiTheme="minorHAnsi" w:hAnsiTheme="minorHAnsi" w:cstheme="minorHAnsi"/>
        <w:sz w:val="20"/>
        <w:szCs w:val="20"/>
      </w:rPr>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p>
  <w:p w14:paraId="490A4674" w14:textId="77777777" w:rsidR="006C5693" w:rsidRPr="009377E3" w:rsidRDefault="006C5693" w:rsidP="006C5693">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Irodav.</w:t>
    </w:r>
    <w:r w:rsidRPr="009377E3">
      <w:rPr>
        <w:rFonts w:asciiTheme="minorHAnsi" w:hAnsiTheme="minorHAnsi" w:cstheme="minorHAnsi"/>
        <w:sz w:val="20"/>
        <w:szCs w:val="20"/>
      </w:rPr>
      <w:tab/>
      <w:t>Osztályv.</w:t>
    </w:r>
    <w:r w:rsidRPr="009377E3">
      <w:rPr>
        <w:rFonts w:asciiTheme="minorHAnsi" w:hAnsiTheme="minorHAnsi" w:cstheme="minorHAnsi"/>
        <w:sz w:val="20"/>
        <w:szCs w:val="20"/>
      </w:rPr>
      <w:tab/>
      <w:t xml:space="preserve">Jogi </w:t>
    </w:r>
    <w:proofErr w:type="spellStart"/>
    <w:r w:rsidRPr="009377E3">
      <w:rPr>
        <w:rFonts w:asciiTheme="minorHAnsi" w:hAnsiTheme="minorHAnsi" w:cstheme="minorHAnsi"/>
        <w:sz w:val="20"/>
        <w:szCs w:val="20"/>
      </w:rPr>
      <w:t>ov</w:t>
    </w:r>
    <w:proofErr w:type="spellEnd"/>
    <w:r w:rsidRPr="009377E3">
      <w:rPr>
        <w:rFonts w:asciiTheme="minorHAnsi" w:hAnsiTheme="minorHAnsi" w:cstheme="minorHAnsi"/>
        <w:sz w:val="20"/>
        <w:szCs w:val="20"/>
      </w:rPr>
      <w:t>.</w:t>
    </w:r>
    <w:r w:rsidRPr="009377E3">
      <w:rPr>
        <w:rFonts w:asciiTheme="minorHAnsi" w:hAnsiTheme="minorHAnsi" w:cstheme="minorHAnsi"/>
        <w:sz w:val="20"/>
        <w:szCs w:val="20"/>
      </w:rPr>
      <w:tab/>
      <w:t>Aljegyző</w:t>
    </w:r>
    <w:r w:rsidRPr="009377E3">
      <w:rPr>
        <w:rFonts w:asciiTheme="minorHAnsi" w:hAnsiTheme="minorHAnsi" w:cstheme="minorHAnsi"/>
        <w:sz w:val="20"/>
        <w:szCs w:val="20"/>
      </w:rPr>
      <w:tab/>
    </w:r>
    <w:proofErr w:type="spellStart"/>
    <w:r w:rsidRPr="009377E3">
      <w:rPr>
        <w:rFonts w:asciiTheme="minorHAnsi" w:hAnsiTheme="minorHAnsi" w:cstheme="minorHAnsi"/>
        <w:sz w:val="20"/>
        <w:szCs w:val="20"/>
      </w:rPr>
      <w:t>Alpm</w:t>
    </w:r>
    <w:proofErr w:type="spellEnd"/>
    <w:r w:rsidRPr="009377E3">
      <w:rPr>
        <w:rFonts w:asciiTheme="minorHAnsi" w:hAnsiTheme="minorHAnsi" w:cstheme="minorHAnsi"/>
        <w:sz w:val="20"/>
        <w:szCs w:val="20"/>
      </w:rPr>
      <w:t>. 1</w:t>
    </w:r>
    <w:r w:rsidRPr="009377E3">
      <w:rPr>
        <w:rFonts w:asciiTheme="minorHAnsi" w:hAnsiTheme="minorHAnsi" w:cstheme="minorHAnsi"/>
        <w:sz w:val="20"/>
        <w:szCs w:val="20"/>
      </w:rPr>
      <w:tab/>
    </w:r>
    <w:proofErr w:type="spellStart"/>
    <w:r w:rsidRPr="009377E3">
      <w:rPr>
        <w:rFonts w:asciiTheme="minorHAnsi" w:hAnsiTheme="minorHAnsi" w:cstheme="minorHAnsi"/>
        <w:sz w:val="20"/>
        <w:szCs w:val="20"/>
      </w:rPr>
      <w:t>Alpm</w:t>
    </w:r>
    <w:proofErr w:type="spellEnd"/>
    <w:r w:rsidRPr="009377E3">
      <w:rPr>
        <w:rFonts w:asciiTheme="minorHAnsi" w:hAnsiTheme="minorHAnsi" w:cstheme="minorHAnsi"/>
        <w:sz w:val="20"/>
        <w:szCs w:val="20"/>
      </w:rPr>
      <w:t>. 2</w:t>
    </w:r>
    <w:r w:rsidRPr="009377E3">
      <w:rPr>
        <w:rFonts w:asciiTheme="minorHAnsi" w:hAnsiTheme="minorHAnsi" w:cstheme="minorHAnsi"/>
        <w:sz w:val="20"/>
        <w:szCs w:val="20"/>
      </w:rPr>
      <w:tab/>
    </w:r>
    <w:proofErr w:type="spellStart"/>
    <w:r w:rsidRPr="009377E3">
      <w:rPr>
        <w:rFonts w:asciiTheme="minorHAnsi" w:hAnsiTheme="minorHAnsi" w:cstheme="minorHAnsi"/>
        <w:sz w:val="20"/>
        <w:szCs w:val="20"/>
      </w:rPr>
      <w:t>Alpm</w:t>
    </w:r>
    <w:proofErr w:type="spellEnd"/>
    <w:r w:rsidRPr="009377E3">
      <w:rPr>
        <w:rFonts w:asciiTheme="minorHAnsi" w:hAnsiTheme="minorHAnsi" w:cstheme="minorHAnsi"/>
        <w:sz w:val="20"/>
        <w:szCs w:val="20"/>
      </w:rPr>
      <w:t>. 3</w:t>
    </w:r>
    <w:r w:rsidRPr="009377E3">
      <w:rPr>
        <w:rFonts w:asciiTheme="minorHAnsi" w:hAnsiTheme="minorHAnsi" w:cstheme="minorHAnsi"/>
        <w:sz w:val="20"/>
        <w:szCs w:val="20"/>
      </w:rPr>
      <w:tab/>
      <w:t>PM Kabinet</w:t>
    </w:r>
    <w:r>
      <w:rPr>
        <w:rFonts w:asciiTheme="minorHAnsi" w:hAnsiTheme="minorHAnsi" w:cstheme="minorHAnsi"/>
        <w:sz w:val="20"/>
        <w:szCs w:val="20"/>
      </w:rPr>
      <w:t>-</w:t>
    </w:r>
  </w:p>
  <w:p w14:paraId="2A3D9B85" w14:textId="77777777" w:rsidR="006C5693" w:rsidRPr="00B8725C" w:rsidRDefault="006C5693" w:rsidP="006C5693">
    <w:pPr>
      <w:pStyle w:val="llb"/>
      <w:tabs>
        <w:tab w:val="clear" w:pos="4536"/>
        <w:tab w:val="clear" w:pos="9072"/>
        <w:tab w:val="center" w:pos="426"/>
        <w:tab w:val="center" w:pos="1560"/>
        <w:tab w:val="center" w:pos="2694"/>
        <w:tab w:val="center" w:pos="3969"/>
        <w:tab w:val="center" w:pos="4111"/>
        <w:tab w:val="center" w:pos="5103"/>
        <w:tab w:val="center" w:pos="5245"/>
        <w:tab w:val="center" w:pos="6096"/>
        <w:tab w:val="center" w:pos="6237"/>
        <w:tab w:val="center" w:pos="7088"/>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Pr>
        <w:rFonts w:asciiTheme="minorHAnsi" w:hAnsiTheme="minorHAnsi" w:cstheme="minorHAnsi"/>
        <w:sz w:val="20"/>
        <w:szCs w:val="20"/>
      </w:rPr>
      <w:t>főnök</w:t>
    </w:r>
  </w:p>
  <w:p w14:paraId="05BD2C8E" w14:textId="7CE6C545" w:rsidR="00E73E6D" w:rsidRPr="00BD2D29" w:rsidRDefault="00E73E6D" w:rsidP="000B1D1B">
    <w:pPr>
      <w:pStyle w:val="llb"/>
      <w:tabs>
        <w:tab w:val="clear" w:pos="4536"/>
        <w:tab w:val="clear" w:pos="9072"/>
        <w:tab w:val="left" w:pos="0"/>
        <w:tab w:val="left" w:pos="1134"/>
        <w:tab w:val="left" w:pos="2268"/>
        <w:tab w:val="left" w:pos="3402"/>
        <w:tab w:val="right" w:pos="9638"/>
      </w:tabs>
      <w:ind w:hanging="567"/>
      <w:rPr>
        <w:rFonts w:ascii="Arial" w:hAnsi="Arial" w:cs="Arial"/>
        <w:sz w:val="18"/>
        <w:szCs w:val="18"/>
      </w:rPr>
    </w:pPr>
  </w:p>
  <w:p w14:paraId="2CABB5B9" w14:textId="4544323B" w:rsidR="00E02C9A" w:rsidRPr="00E73E6D" w:rsidRDefault="007E72D5" w:rsidP="000B1D1B">
    <w:pPr>
      <w:pStyle w:val="llb"/>
      <w:tabs>
        <w:tab w:val="clear" w:pos="4536"/>
        <w:tab w:val="clear" w:pos="9072"/>
        <w:tab w:val="center" w:pos="709"/>
        <w:tab w:val="center" w:pos="1701"/>
        <w:tab w:val="center" w:pos="2694"/>
        <w:tab w:val="center" w:pos="3686"/>
        <w:tab w:val="center" w:pos="4678"/>
        <w:tab w:val="center" w:pos="5670"/>
        <w:tab w:val="center" w:pos="6663"/>
        <w:tab w:val="right" w:pos="9639"/>
      </w:tabs>
      <w:ind w:hanging="567"/>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265E4" w14:textId="77777777" w:rsidR="00BD40D0" w:rsidRDefault="00BD40D0">
      <w:r>
        <w:separator/>
      </w:r>
    </w:p>
  </w:footnote>
  <w:footnote w:type="continuationSeparator" w:id="0">
    <w:p w14:paraId="479B7F77" w14:textId="77777777" w:rsidR="00BD40D0" w:rsidRDefault="00BD4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C66C9" w14:textId="77777777" w:rsidR="00E02C9A" w:rsidRPr="00CB33C5" w:rsidRDefault="00E02C9A" w:rsidP="00741FBA">
    <w:pPr>
      <w:pStyle w:val="lfej"/>
      <w:tabs>
        <w:tab w:val="clear" w:pos="4536"/>
        <w:tab w:val="clear" w:pos="9072"/>
        <w:tab w:val="center" w:pos="1843"/>
      </w:tabs>
      <w:rPr>
        <w:rFonts w:asciiTheme="minorHAnsi" w:hAnsiTheme="minorHAnsi" w:cstheme="minorHAnsi"/>
        <w:sz w:val="20"/>
      </w:rPr>
    </w:pPr>
    <w:r w:rsidRPr="00EC7B6C">
      <w:rPr>
        <w:rFonts w:ascii="Arial" w:hAnsi="Arial" w:cs="Arial"/>
        <w:sz w:val="22"/>
        <w:szCs w:val="22"/>
      </w:rPr>
      <w:tab/>
    </w:r>
    <w:r w:rsidRPr="00CB33C5">
      <w:rPr>
        <w:rFonts w:asciiTheme="minorHAnsi" w:hAnsiTheme="minorHAnsi" w:cstheme="minorHAnsi"/>
        <w:noProof/>
        <w:sz w:val="20"/>
      </w:rPr>
      <w:drawing>
        <wp:inline distT="0" distB="0" distL="0" distR="0" wp14:anchorId="29FE723D" wp14:editId="21714649">
          <wp:extent cx="857250" cy="1028700"/>
          <wp:effectExtent l="0" t="0" r="0" b="0"/>
          <wp:docPr id="767262365" name="Kép 76726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2CB011A6" w14:textId="77777777" w:rsidR="00E02C9A" w:rsidRPr="00CB33C5" w:rsidRDefault="00E02C9A" w:rsidP="00741FBA">
    <w:pPr>
      <w:pStyle w:val="lfej"/>
      <w:tabs>
        <w:tab w:val="clear" w:pos="4536"/>
        <w:tab w:val="clear" w:pos="9072"/>
        <w:tab w:val="center" w:pos="1843"/>
      </w:tabs>
      <w:rPr>
        <w:rFonts w:asciiTheme="minorHAnsi" w:hAnsiTheme="minorHAnsi" w:cstheme="minorHAnsi"/>
        <w:smallCaps/>
        <w:sz w:val="22"/>
        <w:szCs w:val="22"/>
      </w:rPr>
    </w:pPr>
    <w:r w:rsidRPr="00CB33C5">
      <w:rPr>
        <w:rFonts w:asciiTheme="minorHAnsi" w:hAnsiTheme="minorHAnsi" w:cstheme="minorHAnsi"/>
        <w:sz w:val="22"/>
        <w:szCs w:val="22"/>
      </w:rPr>
      <w:tab/>
    </w:r>
    <w:r w:rsidRPr="00CB33C5">
      <w:rPr>
        <w:rFonts w:asciiTheme="minorHAnsi" w:hAnsiTheme="minorHAnsi" w:cstheme="minorHAnsi"/>
        <w:smallCaps/>
        <w:sz w:val="22"/>
        <w:szCs w:val="22"/>
      </w:rPr>
      <w:t>Szombathely Megyei Jogú Város</w:t>
    </w:r>
  </w:p>
  <w:p w14:paraId="79A1E50B" w14:textId="77777777" w:rsidR="00E02C9A" w:rsidRPr="00CB33C5" w:rsidRDefault="00E02C9A" w:rsidP="00741FBA">
    <w:pPr>
      <w:tabs>
        <w:tab w:val="center" w:pos="1843"/>
      </w:tabs>
      <w:rPr>
        <w:rFonts w:asciiTheme="minorHAnsi" w:hAnsiTheme="minorHAnsi" w:cstheme="minorHAnsi"/>
        <w:sz w:val="22"/>
        <w:szCs w:val="22"/>
      </w:rPr>
    </w:pPr>
    <w:r w:rsidRPr="00CB33C5">
      <w:rPr>
        <w:rFonts w:asciiTheme="minorHAnsi" w:hAnsiTheme="minorHAnsi" w:cstheme="minorHAnsi"/>
        <w:bCs/>
        <w:smallCaps/>
        <w:sz w:val="22"/>
        <w:szCs w:val="22"/>
      </w:rPr>
      <w:tab/>
      <w:t>Polgármestere</w:t>
    </w:r>
  </w:p>
  <w:p w14:paraId="04E777C6" w14:textId="77777777" w:rsidR="003D1E0B" w:rsidRPr="00CB33C5" w:rsidRDefault="003D1E0B" w:rsidP="003D1E0B">
    <w:pPr>
      <w:pStyle w:val="lfej"/>
      <w:tabs>
        <w:tab w:val="clear" w:pos="4536"/>
        <w:tab w:val="clear" w:pos="9072"/>
      </w:tabs>
      <w:rPr>
        <w:rFonts w:asciiTheme="minorHAnsi" w:hAnsiTheme="minorHAnsi" w:cstheme="minorHAnsi"/>
      </w:rPr>
    </w:pPr>
  </w:p>
  <w:p w14:paraId="3EEAA499" w14:textId="77777777" w:rsidR="003D1E0B" w:rsidRPr="00CB33C5" w:rsidRDefault="003D1E0B" w:rsidP="003D1E0B">
    <w:pPr>
      <w:ind w:firstLine="4536"/>
      <w:rPr>
        <w:rFonts w:asciiTheme="minorHAnsi" w:hAnsiTheme="minorHAnsi" w:cstheme="minorHAnsi"/>
        <w:b/>
        <w:sz w:val="22"/>
        <w:szCs w:val="22"/>
        <w:u w:val="single"/>
      </w:rPr>
    </w:pPr>
    <w:r w:rsidRPr="00CB33C5">
      <w:rPr>
        <w:rFonts w:asciiTheme="minorHAnsi" w:hAnsiTheme="minorHAnsi" w:cstheme="minorHAnsi"/>
        <w:b/>
        <w:sz w:val="22"/>
        <w:szCs w:val="22"/>
        <w:u w:val="single"/>
      </w:rPr>
      <w:t>Az előterjesztést megtárgyalta:</w:t>
    </w:r>
  </w:p>
  <w:p w14:paraId="4AB947DD" w14:textId="77777777" w:rsidR="003D1E0B" w:rsidRPr="00CB33C5" w:rsidRDefault="003D1E0B" w:rsidP="003D1E0B">
    <w:pPr>
      <w:ind w:firstLine="4536"/>
      <w:rPr>
        <w:rFonts w:asciiTheme="minorHAnsi" w:hAnsiTheme="minorHAnsi" w:cstheme="minorHAnsi"/>
        <w:b/>
        <w:sz w:val="22"/>
        <w:szCs w:val="22"/>
        <w:u w:val="single"/>
      </w:rPr>
    </w:pPr>
  </w:p>
  <w:p w14:paraId="2905BEF6" w14:textId="77777777" w:rsidR="00825E45" w:rsidRPr="00F73E95" w:rsidRDefault="00825E45" w:rsidP="00825E45">
    <w:pPr>
      <w:pStyle w:val="Listaszerbekezds"/>
      <w:numPr>
        <w:ilvl w:val="0"/>
        <w:numId w:val="1"/>
      </w:numPr>
      <w:rPr>
        <w:rFonts w:asciiTheme="minorHAnsi" w:hAnsiTheme="minorHAnsi" w:cstheme="minorHAnsi"/>
        <w:sz w:val="22"/>
        <w:szCs w:val="22"/>
      </w:rPr>
    </w:pPr>
    <w:r w:rsidRPr="00F73E95">
      <w:rPr>
        <w:rFonts w:asciiTheme="minorHAnsi" w:hAnsiTheme="minorHAnsi" w:cstheme="minorHAnsi"/>
        <w:sz w:val="22"/>
        <w:szCs w:val="22"/>
      </w:rPr>
      <w:t>Gazdasági és Jogi Bizottság</w:t>
    </w:r>
  </w:p>
  <w:p w14:paraId="5C7B9F4F" w14:textId="77777777" w:rsidR="00825E45" w:rsidRPr="00A365A3" w:rsidRDefault="00825E45" w:rsidP="00825E45">
    <w:pPr>
      <w:pStyle w:val="Listaszerbekezds"/>
      <w:numPr>
        <w:ilvl w:val="0"/>
        <w:numId w:val="1"/>
      </w:numPr>
      <w:rPr>
        <w:rFonts w:asciiTheme="minorHAnsi" w:hAnsiTheme="minorHAnsi" w:cstheme="minorHAnsi"/>
        <w:bCs/>
        <w:i/>
        <w:sz w:val="22"/>
        <w:szCs w:val="22"/>
      </w:rPr>
    </w:pPr>
    <w:r w:rsidRPr="00F73E95">
      <w:rPr>
        <w:rFonts w:asciiTheme="minorHAnsi" w:hAnsiTheme="minorHAnsi" w:cstheme="minorHAnsi"/>
        <w:sz w:val="22"/>
        <w:szCs w:val="22"/>
      </w:rPr>
      <w:t>Kulturális, Oktatási és Civil Bizottság</w:t>
    </w:r>
  </w:p>
  <w:p w14:paraId="3D1DA6A8" w14:textId="77777777" w:rsidR="00A365A3" w:rsidRPr="00825E45" w:rsidRDefault="00A365A3" w:rsidP="00A365A3">
    <w:pPr>
      <w:pStyle w:val="Listaszerbekezds"/>
      <w:numPr>
        <w:ilvl w:val="0"/>
        <w:numId w:val="1"/>
      </w:numPr>
      <w:rPr>
        <w:rFonts w:asciiTheme="minorHAnsi" w:hAnsiTheme="minorHAnsi" w:cstheme="minorHAnsi"/>
        <w:sz w:val="22"/>
        <w:szCs w:val="22"/>
      </w:rPr>
    </w:pPr>
    <w:r w:rsidRPr="00F73E95">
      <w:rPr>
        <w:rFonts w:asciiTheme="minorHAnsi" w:hAnsiTheme="minorHAnsi" w:cstheme="minorHAnsi"/>
        <w:sz w:val="22"/>
        <w:szCs w:val="22"/>
      </w:rPr>
      <w:t>Szociális és Lakás Bizottság</w:t>
    </w:r>
  </w:p>
  <w:p w14:paraId="2178321D" w14:textId="77777777" w:rsidR="00825E45" w:rsidRPr="00825E45" w:rsidRDefault="00825E45" w:rsidP="00825E45">
    <w:pPr>
      <w:pStyle w:val="Listaszerbekezds"/>
      <w:numPr>
        <w:ilvl w:val="0"/>
        <w:numId w:val="1"/>
      </w:numPr>
      <w:rPr>
        <w:rFonts w:asciiTheme="minorHAnsi" w:hAnsiTheme="minorHAnsi" w:cstheme="minorHAnsi"/>
        <w:sz w:val="22"/>
        <w:szCs w:val="22"/>
      </w:rPr>
    </w:pPr>
    <w:hyperlink r:id="rId2" w:history="1">
      <w:r w:rsidRPr="00825E45">
        <w:rPr>
          <w:rFonts w:asciiTheme="minorHAnsi" w:hAnsiTheme="minorHAnsi" w:cstheme="minorHAnsi"/>
          <w:sz w:val="22"/>
          <w:szCs w:val="22"/>
        </w:rPr>
        <w:t>Költségvetési Ellenőrző Szakmai Bizottság</w:t>
      </w:r>
    </w:hyperlink>
  </w:p>
  <w:p w14:paraId="1B2754BC" w14:textId="2278EA59" w:rsidR="00825E45" w:rsidRPr="00FD250F" w:rsidRDefault="00825E45" w:rsidP="00825E45">
    <w:pPr>
      <w:pStyle w:val="Listaszerbekezds"/>
      <w:numPr>
        <w:ilvl w:val="0"/>
        <w:numId w:val="1"/>
      </w:numPr>
      <w:ind w:right="-142"/>
      <w:rPr>
        <w:rFonts w:asciiTheme="minorHAnsi" w:hAnsiTheme="minorHAnsi" w:cstheme="minorHAnsi"/>
        <w:sz w:val="22"/>
        <w:szCs w:val="22"/>
      </w:rPr>
    </w:pPr>
    <w:hyperlink r:id="rId3" w:history="1">
      <w:r w:rsidRPr="00825E45">
        <w:rPr>
          <w:rFonts w:asciiTheme="minorHAnsi" w:hAnsiTheme="minorHAnsi" w:cstheme="minorHAnsi"/>
          <w:sz w:val="22"/>
          <w:szCs w:val="22"/>
        </w:rPr>
        <w:t>Városstratégiai, Idegenforgalmi és Sport</w:t>
      </w:r>
      <w:r>
        <w:rPr>
          <w:rFonts w:asciiTheme="minorHAnsi" w:hAnsiTheme="minorHAnsi" w:cstheme="minorHAnsi"/>
          <w:sz w:val="22"/>
          <w:szCs w:val="22"/>
        </w:rPr>
        <w:t xml:space="preserve"> B</w:t>
      </w:r>
      <w:r w:rsidRPr="00825E45">
        <w:rPr>
          <w:rFonts w:asciiTheme="minorHAnsi" w:hAnsiTheme="minorHAnsi" w:cstheme="minorHAnsi"/>
          <w:sz w:val="22"/>
          <w:szCs w:val="22"/>
        </w:rPr>
        <w:t>izottság</w:t>
      </w:r>
    </w:hyperlink>
  </w:p>
  <w:p w14:paraId="3B2727FC" w14:textId="77777777" w:rsidR="00FD250F" w:rsidRPr="00FD250F" w:rsidRDefault="00FD250F" w:rsidP="00FD250F">
    <w:pPr>
      <w:pStyle w:val="Listaszerbekezds"/>
      <w:numPr>
        <w:ilvl w:val="0"/>
        <w:numId w:val="1"/>
      </w:numPr>
      <w:ind w:right="-142"/>
      <w:rPr>
        <w:rFonts w:asciiTheme="minorHAnsi" w:hAnsiTheme="minorHAnsi" w:cstheme="minorHAnsi"/>
        <w:sz w:val="22"/>
        <w:szCs w:val="22"/>
      </w:rPr>
    </w:pPr>
    <w:r w:rsidRPr="00FD250F">
      <w:rPr>
        <w:rFonts w:asciiTheme="minorHAnsi" w:hAnsiTheme="minorHAnsi" w:cstheme="minorHAnsi"/>
        <w:sz w:val="22"/>
        <w:szCs w:val="22"/>
      </w:rPr>
      <w:t>Szellemi Örökség, Nemzetiségi és Térségi Kapcsolatok Szakmai Bizottsága</w:t>
    </w:r>
  </w:p>
  <w:p w14:paraId="4A653EA1" w14:textId="77777777" w:rsidR="008075D7" w:rsidRPr="00825E45" w:rsidRDefault="008075D7" w:rsidP="00825E45">
    <w:pPr>
      <w:pStyle w:val="Listaszerbekezds"/>
      <w:ind w:left="5322"/>
      <w:rPr>
        <w:rFonts w:asciiTheme="minorHAnsi" w:hAnsiTheme="minorHAnsi" w:cstheme="minorHAnsi"/>
        <w:sz w:val="22"/>
        <w:szCs w:val="22"/>
      </w:rPr>
    </w:pPr>
  </w:p>
  <w:p w14:paraId="295FB456" w14:textId="328A9385" w:rsidR="003D1E0B" w:rsidRPr="00CB33C5" w:rsidRDefault="003D1E0B" w:rsidP="003D1E0B">
    <w:pPr>
      <w:ind w:left="4536"/>
      <w:rPr>
        <w:rFonts w:asciiTheme="minorHAnsi" w:hAnsiTheme="minorHAnsi" w:cstheme="minorHAnsi"/>
        <w:b/>
        <w:sz w:val="22"/>
        <w:szCs w:val="22"/>
        <w:u w:val="single"/>
      </w:rPr>
    </w:pPr>
    <w:r w:rsidRPr="00CB33C5">
      <w:rPr>
        <w:rFonts w:asciiTheme="minorHAnsi" w:hAnsiTheme="minorHAnsi" w:cstheme="minorHAnsi"/>
        <w:b/>
        <w:sz w:val="22"/>
        <w:szCs w:val="22"/>
        <w:u w:val="single"/>
      </w:rPr>
      <w:t xml:space="preserve">A </w:t>
    </w:r>
    <w:r w:rsidR="0034604C">
      <w:rPr>
        <w:rFonts w:asciiTheme="minorHAnsi" w:hAnsiTheme="minorHAnsi" w:cstheme="minorHAnsi"/>
        <w:b/>
        <w:sz w:val="22"/>
        <w:szCs w:val="22"/>
        <w:u w:val="single"/>
      </w:rPr>
      <w:t>határozati j</w:t>
    </w:r>
    <w:r w:rsidR="0034604C" w:rsidRPr="008075D7">
      <w:rPr>
        <w:rFonts w:asciiTheme="minorHAnsi" w:hAnsiTheme="minorHAnsi" w:cstheme="minorHAnsi"/>
        <w:b/>
        <w:sz w:val="22"/>
        <w:szCs w:val="22"/>
        <w:u w:val="single"/>
      </w:rPr>
      <w:t>avasla</w:t>
    </w:r>
    <w:r w:rsidRPr="008075D7">
      <w:rPr>
        <w:rFonts w:asciiTheme="minorHAnsi" w:hAnsiTheme="minorHAnsi" w:cstheme="minorHAnsi"/>
        <w:b/>
        <w:sz w:val="22"/>
        <w:szCs w:val="22"/>
        <w:u w:val="single"/>
      </w:rPr>
      <w:t>t</w:t>
    </w:r>
    <w:r w:rsidR="0034604C" w:rsidRPr="008075D7">
      <w:rPr>
        <w:rFonts w:asciiTheme="minorHAnsi" w:hAnsiTheme="minorHAnsi" w:cstheme="minorHAnsi"/>
        <w:b/>
        <w:sz w:val="22"/>
        <w:szCs w:val="22"/>
        <w:u w:val="single"/>
      </w:rPr>
      <w:t>o</w:t>
    </w:r>
    <w:r w:rsidR="00DF1269" w:rsidRPr="008075D7">
      <w:rPr>
        <w:rFonts w:asciiTheme="minorHAnsi" w:hAnsiTheme="minorHAnsi" w:cstheme="minorHAnsi"/>
        <w:b/>
        <w:sz w:val="22"/>
        <w:szCs w:val="22"/>
        <w:u w:val="single"/>
      </w:rPr>
      <w:t>ka</w:t>
    </w:r>
    <w:r w:rsidR="0034604C" w:rsidRPr="008075D7">
      <w:rPr>
        <w:rFonts w:asciiTheme="minorHAnsi" w:hAnsiTheme="minorHAnsi" w:cstheme="minorHAnsi"/>
        <w:b/>
        <w:sz w:val="22"/>
        <w:szCs w:val="22"/>
        <w:u w:val="single"/>
      </w:rPr>
      <w:t>t</w:t>
    </w:r>
    <w:r w:rsidRPr="00CB33C5">
      <w:rPr>
        <w:rFonts w:asciiTheme="minorHAnsi" w:hAnsiTheme="minorHAnsi" w:cstheme="minorHAnsi"/>
        <w:b/>
        <w:sz w:val="22"/>
        <w:szCs w:val="22"/>
        <w:u w:val="single"/>
      </w:rPr>
      <w:t xml:space="preserve"> törvényességi szempontból megvizsgáltam:</w:t>
    </w:r>
  </w:p>
  <w:p w14:paraId="57961A1D" w14:textId="77777777" w:rsidR="003D1E0B" w:rsidRPr="00CB33C5" w:rsidRDefault="003D1E0B" w:rsidP="003D1E0B">
    <w:pPr>
      <w:rPr>
        <w:rFonts w:asciiTheme="minorHAnsi" w:hAnsiTheme="minorHAnsi" w:cstheme="minorHAnsi"/>
        <w:bCs/>
        <w:sz w:val="22"/>
        <w:szCs w:val="22"/>
      </w:rPr>
    </w:pPr>
  </w:p>
  <w:p w14:paraId="723B4E07" w14:textId="77777777" w:rsidR="009B42A2" w:rsidRPr="00CB33C5" w:rsidRDefault="009B42A2" w:rsidP="003D1E0B">
    <w:pPr>
      <w:rPr>
        <w:rFonts w:asciiTheme="minorHAnsi" w:hAnsiTheme="minorHAnsi" w:cstheme="minorHAnsi"/>
        <w:bCs/>
        <w:sz w:val="22"/>
        <w:szCs w:val="22"/>
      </w:rPr>
    </w:pPr>
  </w:p>
  <w:p w14:paraId="638A2627" w14:textId="77777777" w:rsidR="003D1E0B" w:rsidRPr="00CB33C5" w:rsidRDefault="003D1E0B" w:rsidP="003D1E0B">
    <w:pPr>
      <w:tabs>
        <w:tab w:val="center" w:pos="6804"/>
      </w:tabs>
      <w:rPr>
        <w:rFonts w:asciiTheme="minorHAnsi" w:hAnsiTheme="minorHAnsi" w:cstheme="minorHAnsi"/>
        <w:bCs/>
        <w:sz w:val="22"/>
        <w:szCs w:val="22"/>
      </w:rPr>
    </w:pPr>
    <w:r w:rsidRPr="00CB33C5">
      <w:rPr>
        <w:rFonts w:asciiTheme="minorHAnsi" w:hAnsiTheme="minorHAnsi" w:cstheme="minorHAnsi"/>
        <w:bCs/>
        <w:sz w:val="22"/>
        <w:szCs w:val="22"/>
      </w:rPr>
      <w:tab/>
      <w:t>/: Dr. Károlyi Ákos :/</w:t>
    </w:r>
  </w:p>
  <w:p w14:paraId="45E6869A" w14:textId="77777777" w:rsidR="003D1E0B" w:rsidRPr="00CB33C5" w:rsidRDefault="003D1E0B" w:rsidP="003D1E0B">
    <w:pPr>
      <w:tabs>
        <w:tab w:val="center" w:pos="6804"/>
      </w:tabs>
      <w:rPr>
        <w:rFonts w:asciiTheme="minorHAnsi" w:hAnsiTheme="minorHAnsi" w:cstheme="minorHAnsi"/>
        <w:bCs/>
        <w:sz w:val="22"/>
        <w:szCs w:val="22"/>
      </w:rPr>
    </w:pPr>
    <w:r w:rsidRPr="00CB33C5">
      <w:rPr>
        <w:rFonts w:asciiTheme="minorHAnsi" w:hAnsiTheme="minorHAnsi" w:cstheme="minorHAnsi"/>
        <w:bCs/>
        <w:sz w:val="22"/>
        <w:szCs w:val="22"/>
      </w:rPr>
      <w:tab/>
      <w:t>jegyző</w:t>
    </w:r>
  </w:p>
  <w:p w14:paraId="7D7CD666" w14:textId="77777777" w:rsidR="00CB33C5" w:rsidRPr="00244C09" w:rsidRDefault="00CB33C5" w:rsidP="003D1E0B">
    <w:pPr>
      <w:pStyle w:val="lfej"/>
      <w:tabs>
        <w:tab w:val="clear" w:pos="4536"/>
        <w:tab w:val="clear" w:pos="9072"/>
      </w:tabs>
      <w:rPr>
        <w:rFonts w:ascii="Arial" w:hAnsi="Arial" w:cs="Arial"/>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494"/>
    <w:multiLevelType w:val="hybridMultilevel"/>
    <w:tmpl w:val="BD084AF4"/>
    <w:lvl w:ilvl="0" w:tplc="F4ECA0E0">
      <w:start w:val="1"/>
      <w:numFmt w:val="decimal"/>
      <w:lvlText w:val="%1."/>
      <w:lvlJc w:val="left"/>
      <w:pPr>
        <w:ind w:left="720" w:hanging="360"/>
      </w:pPr>
      <w:rPr>
        <w:rFonts w:asciiTheme="minorHAnsi" w:hAnsiTheme="minorHAnsi" w:cstheme="minorHAnsi" w:hint="default"/>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28A211C"/>
    <w:multiLevelType w:val="hybridMultilevel"/>
    <w:tmpl w:val="02C2065E"/>
    <w:lvl w:ilvl="0" w:tplc="040E0017">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8A607B5"/>
    <w:multiLevelType w:val="hybridMultilevel"/>
    <w:tmpl w:val="E0745986"/>
    <w:lvl w:ilvl="0" w:tplc="394EC374">
      <w:start w:val="2"/>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3" w15:restartNumberingAfterBreak="0">
    <w:nsid w:val="08E86AE5"/>
    <w:multiLevelType w:val="hybridMultilevel"/>
    <w:tmpl w:val="121638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3F84500"/>
    <w:multiLevelType w:val="hybridMultilevel"/>
    <w:tmpl w:val="12581156"/>
    <w:lvl w:ilvl="0" w:tplc="AFD27A66">
      <w:start w:val="1"/>
      <w:numFmt w:val="decimal"/>
      <w:lvlText w:val="%1."/>
      <w:lvlJc w:val="left"/>
      <w:pPr>
        <w:ind w:left="720" w:hanging="360"/>
      </w:pPr>
      <w:rPr>
        <w:rFonts w:ascii="Calibri" w:hAnsi="Calibri" w:cs="Calibr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4B93655"/>
    <w:multiLevelType w:val="hybridMultilevel"/>
    <w:tmpl w:val="AD366A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E2D49B9"/>
    <w:multiLevelType w:val="hybridMultilevel"/>
    <w:tmpl w:val="2D961F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6555397"/>
    <w:multiLevelType w:val="hybridMultilevel"/>
    <w:tmpl w:val="87984436"/>
    <w:lvl w:ilvl="0" w:tplc="A09CE8B8">
      <w:numFmt w:val="bullet"/>
      <w:lvlText w:val="-"/>
      <w:lvlJc w:val="left"/>
      <w:pPr>
        <w:ind w:left="5322" w:hanging="360"/>
      </w:pPr>
      <w:rPr>
        <w:rFonts w:ascii="Arial" w:eastAsia="Times New Roman" w:hAnsi="Arial" w:cs="Arial" w:hint="default"/>
      </w:rPr>
    </w:lvl>
    <w:lvl w:ilvl="1" w:tplc="040E0003" w:tentative="1">
      <w:start w:val="1"/>
      <w:numFmt w:val="bullet"/>
      <w:lvlText w:val="o"/>
      <w:lvlJc w:val="left"/>
      <w:pPr>
        <w:ind w:left="6042" w:hanging="360"/>
      </w:pPr>
      <w:rPr>
        <w:rFonts w:ascii="Courier New" w:hAnsi="Courier New" w:cs="Courier New" w:hint="default"/>
      </w:rPr>
    </w:lvl>
    <w:lvl w:ilvl="2" w:tplc="040E0005" w:tentative="1">
      <w:start w:val="1"/>
      <w:numFmt w:val="bullet"/>
      <w:lvlText w:val=""/>
      <w:lvlJc w:val="left"/>
      <w:pPr>
        <w:ind w:left="6762" w:hanging="360"/>
      </w:pPr>
      <w:rPr>
        <w:rFonts w:ascii="Wingdings" w:hAnsi="Wingdings" w:hint="default"/>
      </w:rPr>
    </w:lvl>
    <w:lvl w:ilvl="3" w:tplc="040E0001" w:tentative="1">
      <w:start w:val="1"/>
      <w:numFmt w:val="bullet"/>
      <w:lvlText w:val=""/>
      <w:lvlJc w:val="left"/>
      <w:pPr>
        <w:ind w:left="7482" w:hanging="360"/>
      </w:pPr>
      <w:rPr>
        <w:rFonts w:ascii="Symbol" w:hAnsi="Symbol" w:hint="default"/>
      </w:rPr>
    </w:lvl>
    <w:lvl w:ilvl="4" w:tplc="040E0003" w:tentative="1">
      <w:start w:val="1"/>
      <w:numFmt w:val="bullet"/>
      <w:lvlText w:val="o"/>
      <w:lvlJc w:val="left"/>
      <w:pPr>
        <w:ind w:left="8202" w:hanging="360"/>
      </w:pPr>
      <w:rPr>
        <w:rFonts w:ascii="Courier New" w:hAnsi="Courier New" w:cs="Courier New" w:hint="default"/>
      </w:rPr>
    </w:lvl>
    <w:lvl w:ilvl="5" w:tplc="040E0005" w:tentative="1">
      <w:start w:val="1"/>
      <w:numFmt w:val="bullet"/>
      <w:lvlText w:val=""/>
      <w:lvlJc w:val="left"/>
      <w:pPr>
        <w:ind w:left="8922" w:hanging="360"/>
      </w:pPr>
      <w:rPr>
        <w:rFonts w:ascii="Wingdings" w:hAnsi="Wingdings" w:hint="default"/>
      </w:rPr>
    </w:lvl>
    <w:lvl w:ilvl="6" w:tplc="040E0001" w:tentative="1">
      <w:start w:val="1"/>
      <w:numFmt w:val="bullet"/>
      <w:lvlText w:val=""/>
      <w:lvlJc w:val="left"/>
      <w:pPr>
        <w:ind w:left="9642" w:hanging="360"/>
      </w:pPr>
      <w:rPr>
        <w:rFonts w:ascii="Symbol" w:hAnsi="Symbol" w:hint="default"/>
      </w:rPr>
    </w:lvl>
    <w:lvl w:ilvl="7" w:tplc="040E0003" w:tentative="1">
      <w:start w:val="1"/>
      <w:numFmt w:val="bullet"/>
      <w:lvlText w:val="o"/>
      <w:lvlJc w:val="left"/>
      <w:pPr>
        <w:ind w:left="10362" w:hanging="360"/>
      </w:pPr>
      <w:rPr>
        <w:rFonts w:ascii="Courier New" w:hAnsi="Courier New" w:cs="Courier New" w:hint="default"/>
      </w:rPr>
    </w:lvl>
    <w:lvl w:ilvl="8" w:tplc="040E0005" w:tentative="1">
      <w:start w:val="1"/>
      <w:numFmt w:val="bullet"/>
      <w:lvlText w:val=""/>
      <w:lvlJc w:val="left"/>
      <w:pPr>
        <w:ind w:left="11082" w:hanging="360"/>
      </w:pPr>
      <w:rPr>
        <w:rFonts w:ascii="Wingdings" w:hAnsi="Wingdings" w:hint="default"/>
      </w:rPr>
    </w:lvl>
  </w:abstractNum>
  <w:abstractNum w:abstractNumId="8" w15:restartNumberingAfterBreak="0">
    <w:nsid w:val="2E814BF7"/>
    <w:multiLevelType w:val="multilevel"/>
    <w:tmpl w:val="EA0EA9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F6616B0"/>
    <w:multiLevelType w:val="hybridMultilevel"/>
    <w:tmpl w:val="0A9A2EC6"/>
    <w:lvl w:ilvl="0" w:tplc="CA4E867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06A159B"/>
    <w:multiLevelType w:val="hybridMultilevel"/>
    <w:tmpl w:val="A0706A6E"/>
    <w:lvl w:ilvl="0" w:tplc="E682B036">
      <w:start w:val="2"/>
      <w:numFmt w:val="lowerLetter"/>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1" w15:restartNumberingAfterBreak="0">
    <w:nsid w:val="34352183"/>
    <w:multiLevelType w:val="hybridMultilevel"/>
    <w:tmpl w:val="77488542"/>
    <w:lvl w:ilvl="0" w:tplc="BB9AA644">
      <w:start w:val="1"/>
      <w:numFmt w:val="decimal"/>
      <w:lvlText w:val="%1."/>
      <w:lvlJc w:val="left"/>
      <w:pPr>
        <w:ind w:left="720" w:hanging="360"/>
      </w:pPr>
      <w:rPr>
        <w:rFonts w:asciiTheme="minorHAnsi" w:hAnsiTheme="minorHAnsi" w:cstheme="minorHAnsi"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6924533"/>
    <w:multiLevelType w:val="hybridMultilevel"/>
    <w:tmpl w:val="964A1068"/>
    <w:lvl w:ilvl="0" w:tplc="7A02269C">
      <w:start w:val="2"/>
      <w:numFmt w:val="lowerLetter"/>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3" w15:restartNumberingAfterBreak="0">
    <w:nsid w:val="36A517D7"/>
    <w:multiLevelType w:val="hybridMultilevel"/>
    <w:tmpl w:val="9BAC9EDA"/>
    <w:lvl w:ilvl="0" w:tplc="040E0001">
      <w:start w:val="1"/>
      <w:numFmt w:val="bullet"/>
      <w:lvlText w:val=""/>
      <w:lvlJc w:val="left"/>
      <w:pPr>
        <w:ind w:left="2205" w:hanging="360"/>
      </w:pPr>
      <w:rPr>
        <w:rFonts w:ascii="Symbol" w:hAnsi="Symbol" w:hint="default"/>
      </w:rPr>
    </w:lvl>
    <w:lvl w:ilvl="1" w:tplc="040E0003" w:tentative="1">
      <w:start w:val="1"/>
      <w:numFmt w:val="bullet"/>
      <w:lvlText w:val="o"/>
      <w:lvlJc w:val="left"/>
      <w:pPr>
        <w:ind w:left="2925" w:hanging="360"/>
      </w:pPr>
      <w:rPr>
        <w:rFonts w:ascii="Courier New" w:hAnsi="Courier New" w:cs="Courier New" w:hint="default"/>
      </w:rPr>
    </w:lvl>
    <w:lvl w:ilvl="2" w:tplc="040E0005" w:tentative="1">
      <w:start w:val="1"/>
      <w:numFmt w:val="bullet"/>
      <w:lvlText w:val=""/>
      <w:lvlJc w:val="left"/>
      <w:pPr>
        <w:ind w:left="3645" w:hanging="360"/>
      </w:pPr>
      <w:rPr>
        <w:rFonts w:ascii="Wingdings" w:hAnsi="Wingdings" w:hint="default"/>
      </w:rPr>
    </w:lvl>
    <w:lvl w:ilvl="3" w:tplc="040E0001" w:tentative="1">
      <w:start w:val="1"/>
      <w:numFmt w:val="bullet"/>
      <w:lvlText w:val=""/>
      <w:lvlJc w:val="left"/>
      <w:pPr>
        <w:ind w:left="4365" w:hanging="360"/>
      </w:pPr>
      <w:rPr>
        <w:rFonts w:ascii="Symbol" w:hAnsi="Symbol" w:hint="default"/>
      </w:rPr>
    </w:lvl>
    <w:lvl w:ilvl="4" w:tplc="040E0003" w:tentative="1">
      <w:start w:val="1"/>
      <w:numFmt w:val="bullet"/>
      <w:lvlText w:val="o"/>
      <w:lvlJc w:val="left"/>
      <w:pPr>
        <w:ind w:left="5085" w:hanging="360"/>
      </w:pPr>
      <w:rPr>
        <w:rFonts w:ascii="Courier New" w:hAnsi="Courier New" w:cs="Courier New" w:hint="default"/>
      </w:rPr>
    </w:lvl>
    <w:lvl w:ilvl="5" w:tplc="040E0005" w:tentative="1">
      <w:start w:val="1"/>
      <w:numFmt w:val="bullet"/>
      <w:lvlText w:val=""/>
      <w:lvlJc w:val="left"/>
      <w:pPr>
        <w:ind w:left="5805" w:hanging="360"/>
      </w:pPr>
      <w:rPr>
        <w:rFonts w:ascii="Wingdings" w:hAnsi="Wingdings" w:hint="default"/>
      </w:rPr>
    </w:lvl>
    <w:lvl w:ilvl="6" w:tplc="040E0001" w:tentative="1">
      <w:start w:val="1"/>
      <w:numFmt w:val="bullet"/>
      <w:lvlText w:val=""/>
      <w:lvlJc w:val="left"/>
      <w:pPr>
        <w:ind w:left="6525" w:hanging="360"/>
      </w:pPr>
      <w:rPr>
        <w:rFonts w:ascii="Symbol" w:hAnsi="Symbol" w:hint="default"/>
      </w:rPr>
    </w:lvl>
    <w:lvl w:ilvl="7" w:tplc="040E0003" w:tentative="1">
      <w:start w:val="1"/>
      <w:numFmt w:val="bullet"/>
      <w:lvlText w:val="o"/>
      <w:lvlJc w:val="left"/>
      <w:pPr>
        <w:ind w:left="7245" w:hanging="360"/>
      </w:pPr>
      <w:rPr>
        <w:rFonts w:ascii="Courier New" w:hAnsi="Courier New" w:cs="Courier New" w:hint="default"/>
      </w:rPr>
    </w:lvl>
    <w:lvl w:ilvl="8" w:tplc="040E0005" w:tentative="1">
      <w:start w:val="1"/>
      <w:numFmt w:val="bullet"/>
      <w:lvlText w:val=""/>
      <w:lvlJc w:val="left"/>
      <w:pPr>
        <w:ind w:left="7965" w:hanging="360"/>
      </w:pPr>
      <w:rPr>
        <w:rFonts w:ascii="Wingdings" w:hAnsi="Wingdings" w:hint="default"/>
      </w:rPr>
    </w:lvl>
  </w:abstractNum>
  <w:abstractNum w:abstractNumId="14" w15:restartNumberingAfterBreak="0">
    <w:nsid w:val="3B020EBD"/>
    <w:multiLevelType w:val="hybridMultilevel"/>
    <w:tmpl w:val="6526E5A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BD75671"/>
    <w:multiLevelType w:val="hybridMultilevel"/>
    <w:tmpl w:val="0D54C5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41509F0"/>
    <w:multiLevelType w:val="hybridMultilevel"/>
    <w:tmpl w:val="A35C6F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B387845"/>
    <w:multiLevelType w:val="hybridMultilevel"/>
    <w:tmpl w:val="9C82C7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2D4563B"/>
    <w:multiLevelType w:val="hybridMultilevel"/>
    <w:tmpl w:val="545CC2E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35955C5"/>
    <w:multiLevelType w:val="hybridMultilevel"/>
    <w:tmpl w:val="18A846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7A405AC"/>
    <w:multiLevelType w:val="hybridMultilevel"/>
    <w:tmpl w:val="5E24E8C0"/>
    <w:lvl w:ilvl="0" w:tplc="C6121B16">
      <w:start w:val="1"/>
      <w:numFmt w:val="upperLetter"/>
      <w:lvlText w:val="%1.)"/>
      <w:lvlJc w:val="left"/>
      <w:pPr>
        <w:ind w:left="720" w:hanging="36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BF76E1B"/>
    <w:multiLevelType w:val="hybridMultilevel"/>
    <w:tmpl w:val="0CEE4FDC"/>
    <w:lvl w:ilvl="0" w:tplc="E88CFCE8">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2" w15:restartNumberingAfterBreak="0">
    <w:nsid w:val="5D8D4492"/>
    <w:multiLevelType w:val="hybridMultilevel"/>
    <w:tmpl w:val="92960FAE"/>
    <w:lvl w:ilvl="0" w:tplc="CF78E61E">
      <w:start w:val="2"/>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23" w15:restartNumberingAfterBreak="0">
    <w:nsid w:val="677D7679"/>
    <w:multiLevelType w:val="hybridMultilevel"/>
    <w:tmpl w:val="60E4A1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E590F68"/>
    <w:multiLevelType w:val="hybridMultilevel"/>
    <w:tmpl w:val="4BA8FC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709C6B9A"/>
    <w:multiLevelType w:val="hybridMultilevel"/>
    <w:tmpl w:val="304C51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9963695"/>
    <w:multiLevelType w:val="hybridMultilevel"/>
    <w:tmpl w:val="0CEE4FDC"/>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7E8A3AB5"/>
    <w:multiLevelType w:val="hybridMultilevel"/>
    <w:tmpl w:val="DE809A00"/>
    <w:lvl w:ilvl="0" w:tplc="3684AEEA">
      <w:start w:val="2"/>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num w:numId="1" w16cid:durableId="1331636844">
    <w:abstractNumId w:val="7"/>
  </w:num>
  <w:num w:numId="2" w16cid:durableId="1303465823">
    <w:abstractNumId w:val="5"/>
  </w:num>
  <w:num w:numId="3" w16cid:durableId="834995330">
    <w:abstractNumId w:val="9"/>
  </w:num>
  <w:num w:numId="4" w16cid:durableId="1424883893">
    <w:abstractNumId w:val="17"/>
  </w:num>
  <w:num w:numId="5" w16cid:durableId="1140418076">
    <w:abstractNumId w:val="14"/>
  </w:num>
  <w:num w:numId="6" w16cid:durableId="1294824454">
    <w:abstractNumId w:val="16"/>
  </w:num>
  <w:num w:numId="7" w16cid:durableId="530656639">
    <w:abstractNumId w:val="24"/>
  </w:num>
  <w:num w:numId="8" w16cid:durableId="990720836">
    <w:abstractNumId w:val="21"/>
  </w:num>
  <w:num w:numId="9" w16cid:durableId="43678861">
    <w:abstractNumId w:val="10"/>
  </w:num>
  <w:num w:numId="10" w16cid:durableId="331372334">
    <w:abstractNumId w:val="4"/>
  </w:num>
  <w:num w:numId="11" w16cid:durableId="671880669">
    <w:abstractNumId w:val="22"/>
  </w:num>
  <w:num w:numId="12" w16cid:durableId="1603107465">
    <w:abstractNumId w:val="27"/>
  </w:num>
  <w:num w:numId="13" w16cid:durableId="352730883">
    <w:abstractNumId w:val="2"/>
  </w:num>
  <w:num w:numId="14" w16cid:durableId="1082870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7433471">
    <w:abstractNumId w:val="18"/>
  </w:num>
  <w:num w:numId="16" w16cid:durableId="668144005">
    <w:abstractNumId w:val="26"/>
  </w:num>
  <w:num w:numId="17" w16cid:durableId="884756423">
    <w:abstractNumId w:val="12"/>
  </w:num>
  <w:num w:numId="18" w16cid:durableId="3242747">
    <w:abstractNumId w:val="19"/>
  </w:num>
  <w:num w:numId="19" w16cid:durableId="1252204615">
    <w:abstractNumId w:val="1"/>
  </w:num>
  <w:num w:numId="20" w16cid:durableId="1520772471">
    <w:abstractNumId w:val="3"/>
  </w:num>
  <w:num w:numId="21" w16cid:durableId="1138917165">
    <w:abstractNumId w:val="13"/>
  </w:num>
  <w:num w:numId="22" w16cid:durableId="591821132">
    <w:abstractNumId w:val="25"/>
  </w:num>
  <w:num w:numId="23" w16cid:durableId="1184325112">
    <w:abstractNumId w:val="23"/>
  </w:num>
  <w:num w:numId="24" w16cid:durableId="721945301">
    <w:abstractNumId w:val="11"/>
  </w:num>
  <w:num w:numId="25" w16cid:durableId="1079330020">
    <w:abstractNumId w:val="15"/>
  </w:num>
  <w:num w:numId="26" w16cid:durableId="530147168">
    <w:abstractNumId w:val="6"/>
  </w:num>
  <w:num w:numId="27" w16cid:durableId="1550648613">
    <w:abstractNumId w:val="0"/>
  </w:num>
  <w:num w:numId="28" w16cid:durableId="757335937">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B7E"/>
    <w:rsid w:val="000009A3"/>
    <w:rsid w:val="000013EB"/>
    <w:rsid w:val="000014A8"/>
    <w:rsid w:val="00002D82"/>
    <w:rsid w:val="00003AC3"/>
    <w:rsid w:val="00004D14"/>
    <w:rsid w:val="000054FA"/>
    <w:rsid w:val="00005769"/>
    <w:rsid w:val="00005B18"/>
    <w:rsid w:val="000063E3"/>
    <w:rsid w:val="00010781"/>
    <w:rsid w:val="00011E6D"/>
    <w:rsid w:val="0001392E"/>
    <w:rsid w:val="00014070"/>
    <w:rsid w:val="00014CC4"/>
    <w:rsid w:val="000163AA"/>
    <w:rsid w:val="00016BDD"/>
    <w:rsid w:val="000176EF"/>
    <w:rsid w:val="000235F0"/>
    <w:rsid w:val="00023F87"/>
    <w:rsid w:val="00024EDF"/>
    <w:rsid w:val="00025802"/>
    <w:rsid w:val="00025DA2"/>
    <w:rsid w:val="00025E18"/>
    <w:rsid w:val="0002621E"/>
    <w:rsid w:val="00026E22"/>
    <w:rsid w:val="000301AC"/>
    <w:rsid w:val="00030995"/>
    <w:rsid w:val="00032C26"/>
    <w:rsid w:val="00033A13"/>
    <w:rsid w:val="00034877"/>
    <w:rsid w:val="00036128"/>
    <w:rsid w:val="00037393"/>
    <w:rsid w:val="000406F4"/>
    <w:rsid w:val="00040893"/>
    <w:rsid w:val="00040E99"/>
    <w:rsid w:val="00040FCE"/>
    <w:rsid w:val="00041D28"/>
    <w:rsid w:val="000425D8"/>
    <w:rsid w:val="000442A8"/>
    <w:rsid w:val="000447CF"/>
    <w:rsid w:val="00044BE5"/>
    <w:rsid w:val="0004572D"/>
    <w:rsid w:val="00047710"/>
    <w:rsid w:val="00050358"/>
    <w:rsid w:val="00050B8B"/>
    <w:rsid w:val="00051FEB"/>
    <w:rsid w:val="0005296A"/>
    <w:rsid w:val="00052977"/>
    <w:rsid w:val="0005350E"/>
    <w:rsid w:val="00053D7A"/>
    <w:rsid w:val="00055A8B"/>
    <w:rsid w:val="000563EA"/>
    <w:rsid w:val="00060B5B"/>
    <w:rsid w:val="00061728"/>
    <w:rsid w:val="00061B53"/>
    <w:rsid w:val="00061CDC"/>
    <w:rsid w:val="000624B3"/>
    <w:rsid w:val="00062D83"/>
    <w:rsid w:val="00062DCD"/>
    <w:rsid w:val="000636D0"/>
    <w:rsid w:val="00063904"/>
    <w:rsid w:val="000639A5"/>
    <w:rsid w:val="00063D26"/>
    <w:rsid w:val="00064FF7"/>
    <w:rsid w:val="0006538F"/>
    <w:rsid w:val="000678C5"/>
    <w:rsid w:val="00070D83"/>
    <w:rsid w:val="000717D1"/>
    <w:rsid w:val="00071D5C"/>
    <w:rsid w:val="00072592"/>
    <w:rsid w:val="000725B0"/>
    <w:rsid w:val="00074B7C"/>
    <w:rsid w:val="00075C6D"/>
    <w:rsid w:val="00080CDF"/>
    <w:rsid w:val="00081207"/>
    <w:rsid w:val="00082028"/>
    <w:rsid w:val="00084189"/>
    <w:rsid w:val="000852D9"/>
    <w:rsid w:val="000852DF"/>
    <w:rsid w:val="00085EFB"/>
    <w:rsid w:val="0008619E"/>
    <w:rsid w:val="00090321"/>
    <w:rsid w:val="000908D8"/>
    <w:rsid w:val="0009230A"/>
    <w:rsid w:val="000923A6"/>
    <w:rsid w:val="00094AA6"/>
    <w:rsid w:val="00094D6A"/>
    <w:rsid w:val="00097747"/>
    <w:rsid w:val="000A0067"/>
    <w:rsid w:val="000A11A0"/>
    <w:rsid w:val="000A1C8E"/>
    <w:rsid w:val="000A1FE2"/>
    <w:rsid w:val="000A3359"/>
    <w:rsid w:val="000A4D28"/>
    <w:rsid w:val="000A4E4E"/>
    <w:rsid w:val="000A515A"/>
    <w:rsid w:val="000A533D"/>
    <w:rsid w:val="000A6D91"/>
    <w:rsid w:val="000B0C89"/>
    <w:rsid w:val="000B0E0B"/>
    <w:rsid w:val="000B1D1B"/>
    <w:rsid w:val="000B2040"/>
    <w:rsid w:val="000B2720"/>
    <w:rsid w:val="000B3CEE"/>
    <w:rsid w:val="000B59FD"/>
    <w:rsid w:val="000B7B14"/>
    <w:rsid w:val="000B7B7A"/>
    <w:rsid w:val="000B7EF8"/>
    <w:rsid w:val="000C44F8"/>
    <w:rsid w:val="000C7278"/>
    <w:rsid w:val="000C770E"/>
    <w:rsid w:val="000C7B73"/>
    <w:rsid w:val="000C7E06"/>
    <w:rsid w:val="000D06B1"/>
    <w:rsid w:val="000D1958"/>
    <w:rsid w:val="000D24CD"/>
    <w:rsid w:val="000D32B9"/>
    <w:rsid w:val="000D491A"/>
    <w:rsid w:val="000D4B3C"/>
    <w:rsid w:val="000D52E8"/>
    <w:rsid w:val="000D5554"/>
    <w:rsid w:val="000D65CE"/>
    <w:rsid w:val="000D7963"/>
    <w:rsid w:val="000D7B05"/>
    <w:rsid w:val="000E043B"/>
    <w:rsid w:val="000E1397"/>
    <w:rsid w:val="000E2481"/>
    <w:rsid w:val="000E341E"/>
    <w:rsid w:val="000E3769"/>
    <w:rsid w:val="000E4ABC"/>
    <w:rsid w:val="000E5EDB"/>
    <w:rsid w:val="000F39A0"/>
    <w:rsid w:val="000F4713"/>
    <w:rsid w:val="000F497D"/>
    <w:rsid w:val="000F53CC"/>
    <w:rsid w:val="000F6CAE"/>
    <w:rsid w:val="000F799B"/>
    <w:rsid w:val="000F7E55"/>
    <w:rsid w:val="00100CC3"/>
    <w:rsid w:val="00100D02"/>
    <w:rsid w:val="0010184D"/>
    <w:rsid w:val="001021BC"/>
    <w:rsid w:val="00103067"/>
    <w:rsid w:val="00103856"/>
    <w:rsid w:val="00103A36"/>
    <w:rsid w:val="00104402"/>
    <w:rsid w:val="00104AB8"/>
    <w:rsid w:val="00104FD7"/>
    <w:rsid w:val="00105834"/>
    <w:rsid w:val="00107167"/>
    <w:rsid w:val="001100DA"/>
    <w:rsid w:val="00110951"/>
    <w:rsid w:val="00111CB6"/>
    <w:rsid w:val="0011292F"/>
    <w:rsid w:val="00112E83"/>
    <w:rsid w:val="0011420E"/>
    <w:rsid w:val="001149E2"/>
    <w:rsid w:val="00115684"/>
    <w:rsid w:val="00115F64"/>
    <w:rsid w:val="001160BF"/>
    <w:rsid w:val="001167F1"/>
    <w:rsid w:val="001168A7"/>
    <w:rsid w:val="00116A7D"/>
    <w:rsid w:val="00116DDB"/>
    <w:rsid w:val="001178DD"/>
    <w:rsid w:val="00117BAA"/>
    <w:rsid w:val="00121064"/>
    <w:rsid w:val="001220FF"/>
    <w:rsid w:val="00122507"/>
    <w:rsid w:val="0012338D"/>
    <w:rsid w:val="00126742"/>
    <w:rsid w:val="00127586"/>
    <w:rsid w:val="0013025E"/>
    <w:rsid w:val="00130D03"/>
    <w:rsid w:val="00131A48"/>
    <w:rsid w:val="001320E9"/>
    <w:rsid w:val="00132161"/>
    <w:rsid w:val="0013262D"/>
    <w:rsid w:val="00133D49"/>
    <w:rsid w:val="001364CB"/>
    <w:rsid w:val="00136B4E"/>
    <w:rsid w:val="00137E3F"/>
    <w:rsid w:val="0014362A"/>
    <w:rsid w:val="00143954"/>
    <w:rsid w:val="001454E6"/>
    <w:rsid w:val="00146949"/>
    <w:rsid w:val="00146F8C"/>
    <w:rsid w:val="001503A7"/>
    <w:rsid w:val="00150929"/>
    <w:rsid w:val="00150E70"/>
    <w:rsid w:val="001520D0"/>
    <w:rsid w:val="001527E0"/>
    <w:rsid w:val="001533E7"/>
    <w:rsid w:val="00153615"/>
    <w:rsid w:val="00154E15"/>
    <w:rsid w:val="0015504E"/>
    <w:rsid w:val="001553D2"/>
    <w:rsid w:val="001567B9"/>
    <w:rsid w:val="00156DFE"/>
    <w:rsid w:val="001604D4"/>
    <w:rsid w:val="00161178"/>
    <w:rsid w:val="00161981"/>
    <w:rsid w:val="00161E23"/>
    <w:rsid w:val="00162400"/>
    <w:rsid w:val="001639EC"/>
    <w:rsid w:val="00163A97"/>
    <w:rsid w:val="0016405A"/>
    <w:rsid w:val="00164892"/>
    <w:rsid w:val="0017026A"/>
    <w:rsid w:val="001707F6"/>
    <w:rsid w:val="001712FB"/>
    <w:rsid w:val="00171FC9"/>
    <w:rsid w:val="001722D7"/>
    <w:rsid w:val="00175C86"/>
    <w:rsid w:val="00175E6F"/>
    <w:rsid w:val="00176B10"/>
    <w:rsid w:val="00177687"/>
    <w:rsid w:val="00177CA6"/>
    <w:rsid w:val="0018005F"/>
    <w:rsid w:val="0018084B"/>
    <w:rsid w:val="00180D8C"/>
    <w:rsid w:val="00180E7F"/>
    <w:rsid w:val="00183502"/>
    <w:rsid w:val="001838BC"/>
    <w:rsid w:val="00184160"/>
    <w:rsid w:val="00186289"/>
    <w:rsid w:val="00186B3B"/>
    <w:rsid w:val="00190C80"/>
    <w:rsid w:val="00191825"/>
    <w:rsid w:val="00192687"/>
    <w:rsid w:val="00193E3A"/>
    <w:rsid w:val="00195944"/>
    <w:rsid w:val="001969D0"/>
    <w:rsid w:val="00197BD2"/>
    <w:rsid w:val="00197CE7"/>
    <w:rsid w:val="001A06EF"/>
    <w:rsid w:val="001A1F82"/>
    <w:rsid w:val="001A35E4"/>
    <w:rsid w:val="001A3BCE"/>
    <w:rsid w:val="001A4223"/>
    <w:rsid w:val="001A4648"/>
    <w:rsid w:val="001A5639"/>
    <w:rsid w:val="001A6C7A"/>
    <w:rsid w:val="001B0237"/>
    <w:rsid w:val="001B0CEF"/>
    <w:rsid w:val="001B1949"/>
    <w:rsid w:val="001B1F85"/>
    <w:rsid w:val="001B404E"/>
    <w:rsid w:val="001B4413"/>
    <w:rsid w:val="001B75FC"/>
    <w:rsid w:val="001C075F"/>
    <w:rsid w:val="001C0F94"/>
    <w:rsid w:val="001C1463"/>
    <w:rsid w:val="001C243E"/>
    <w:rsid w:val="001C248C"/>
    <w:rsid w:val="001C4449"/>
    <w:rsid w:val="001C6A3F"/>
    <w:rsid w:val="001C6F1D"/>
    <w:rsid w:val="001C77A3"/>
    <w:rsid w:val="001C7F5E"/>
    <w:rsid w:val="001D3934"/>
    <w:rsid w:val="001D3B0F"/>
    <w:rsid w:val="001D3E4A"/>
    <w:rsid w:val="001D505A"/>
    <w:rsid w:val="001D5FA6"/>
    <w:rsid w:val="001D6075"/>
    <w:rsid w:val="001D6527"/>
    <w:rsid w:val="001E0BD1"/>
    <w:rsid w:val="001E0DE0"/>
    <w:rsid w:val="001E1115"/>
    <w:rsid w:val="001E1218"/>
    <w:rsid w:val="001E16DB"/>
    <w:rsid w:val="001E3478"/>
    <w:rsid w:val="001E6D67"/>
    <w:rsid w:val="001F0F97"/>
    <w:rsid w:val="001F108E"/>
    <w:rsid w:val="001F2D84"/>
    <w:rsid w:val="001F3FB3"/>
    <w:rsid w:val="001F698B"/>
    <w:rsid w:val="001F7FB6"/>
    <w:rsid w:val="002014BE"/>
    <w:rsid w:val="00201EB9"/>
    <w:rsid w:val="0020206A"/>
    <w:rsid w:val="00203FD7"/>
    <w:rsid w:val="002055C3"/>
    <w:rsid w:val="00205D31"/>
    <w:rsid w:val="002065F1"/>
    <w:rsid w:val="0020799E"/>
    <w:rsid w:val="00211963"/>
    <w:rsid w:val="00211EB5"/>
    <w:rsid w:val="00212E5A"/>
    <w:rsid w:val="002159B9"/>
    <w:rsid w:val="0021646D"/>
    <w:rsid w:val="00216A19"/>
    <w:rsid w:val="00217231"/>
    <w:rsid w:val="0021743C"/>
    <w:rsid w:val="0021755B"/>
    <w:rsid w:val="0021780D"/>
    <w:rsid w:val="00220E0C"/>
    <w:rsid w:val="00221209"/>
    <w:rsid w:val="0022141C"/>
    <w:rsid w:val="00221BD5"/>
    <w:rsid w:val="00222423"/>
    <w:rsid w:val="00222DF3"/>
    <w:rsid w:val="0022307B"/>
    <w:rsid w:val="002231B9"/>
    <w:rsid w:val="0022389B"/>
    <w:rsid w:val="002245A9"/>
    <w:rsid w:val="00224D7E"/>
    <w:rsid w:val="00225124"/>
    <w:rsid w:val="0022565D"/>
    <w:rsid w:val="00225D03"/>
    <w:rsid w:val="0022653D"/>
    <w:rsid w:val="00230873"/>
    <w:rsid w:val="0023133D"/>
    <w:rsid w:val="00231BC1"/>
    <w:rsid w:val="00234232"/>
    <w:rsid w:val="00236370"/>
    <w:rsid w:val="00236618"/>
    <w:rsid w:val="00237214"/>
    <w:rsid w:val="00237F79"/>
    <w:rsid w:val="00241C3D"/>
    <w:rsid w:val="00241D05"/>
    <w:rsid w:val="00244C09"/>
    <w:rsid w:val="00245C67"/>
    <w:rsid w:val="00246771"/>
    <w:rsid w:val="0024677C"/>
    <w:rsid w:val="00246F1B"/>
    <w:rsid w:val="00247542"/>
    <w:rsid w:val="00250E8D"/>
    <w:rsid w:val="00252896"/>
    <w:rsid w:val="00252AF1"/>
    <w:rsid w:val="00253486"/>
    <w:rsid w:val="002561B2"/>
    <w:rsid w:val="002567B2"/>
    <w:rsid w:val="00256949"/>
    <w:rsid w:val="00257612"/>
    <w:rsid w:val="00260093"/>
    <w:rsid w:val="002607D2"/>
    <w:rsid w:val="00261541"/>
    <w:rsid w:val="00262365"/>
    <w:rsid w:val="00262F18"/>
    <w:rsid w:val="00262F21"/>
    <w:rsid w:val="00263000"/>
    <w:rsid w:val="00263978"/>
    <w:rsid w:val="00263B26"/>
    <w:rsid w:val="002642C6"/>
    <w:rsid w:val="0026497B"/>
    <w:rsid w:val="002671C2"/>
    <w:rsid w:val="0026750D"/>
    <w:rsid w:val="00267A3A"/>
    <w:rsid w:val="00270721"/>
    <w:rsid w:val="00271C51"/>
    <w:rsid w:val="00272B21"/>
    <w:rsid w:val="00272E2A"/>
    <w:rsid w:val="00274936"/>
    <w:rsid w:val="00280516"/>
    <w:rsid w:val="0028122F"/>
    <w:rsid w:val="0028538F"/>
    <w:rsid w:val="002857F7"/>
    <w:rsid w:val="002858AA"/>
    <w:rsid w:val="00286F8D"/>
    <w:rsid w:val="002870B0"/>
    <w:rsid w:val="0028771F"/>
    <w:rsid w:val="002901E2"/>
    <w:rsid w:val="002925DD"/>
    <w:rsid w:val="00292613"/>
    <w:rsid w:val="002957CC"/>
    <w:rsid w:val="002960CC"/>
    <w:rsid w:val="00296E23"/>
    <w:rsid w:val="00296FD2"/>
    <w:rsid w:val="00297841"/>
    <w:rsid w:val="002A0DF4"/>
    <w:rsid w:val="002A17F5"/>
    <w:rsid w:val="002A1C04"/>
    <w:rsid w:val="002A2279"/>
    <w:rsid w:val="002A25E8"/>
    <w:rsid w:val="002A2A27"/>
    <w:rsid w:val="002A2FA3"/>
    <w:rsid w:val="002A38EC"/>
    <w:rsid w:val="002A3D4A"/>
    <w:rsid w:val="002A3F60"/>
    <w:rsid w:val="002A4353"/>
    <w:rsid w:val="002A5A26"/>
    <w:rsid w:val="002A696B"/>
    <w:rsid w:val="002A70FE"/>
    <w:rsid w:val="002A7D40"/>
    <w:rsid w:val="002B0770"/>
    <w:rsid w:val="002B09F1"/>
    <w:rsid w:val="002B0F45"/>
    <w:rsid w:val="002B3038"/>
    <w:rsid w:val="002B3968"/>
    <w:rsid w:val="002B3A31"/>
    <w:rsid w:val="002B61D1"/>
    <w:rsid w:val="002B629E"/>
    <w:rsid w:val="002C0190"/>
    <w:rsid w:val="002C0FCD"/>
    <w:rsid w:val="002C1781"/>
    <w:rsid w:val="002C1DED"/>
    <w:rsid w:val="002C376D"/>
    <w:rsid w:val="002C3A08"/>
    <w:rsid w:val="002C3D51"/>
    <w:rsid w:val="002C4241"/>
    <w:rsid w:val="002C4A0D"/>
    <w:rsid w:val="002C4D44"/>
    <w:rsid w:val="002C4F3A"/>
    <w:rsid w:val="002C7080"/>
    <w:rsid w:val="002C7978"/>
    <w:rsid w:val="002D0843"/>
    <w:rsid w:val="002D1C17"/>
    <w:rsid w:val="002D224A"/>
    <w:rsid w:val="002D3042"/>
    <w:rsid w:val="002D3363"/>
    <w:rsid w:val="002D41D1"/>
    <w:rsid w:val="002D4996"/>
    <w:rsid w:val="002D5317"/>
    <w:rsid w:val="002D57D2"/>
    <w:rsid w:val="002D6F95"/>
    <w:rsid w:val="002D70A1"/>
    <w:rsid w:val="002D7B90"/>
    <w:rsid w:val="002E01E7"/>
    <w:rsid w:val="002E0924"/>
    <w:rsid w:val="002E0D56"/>
    <w:rsid w:val="002E11FF"/>
    <w:rsid w:val="002E12D0"/>
    <w:rsid w:val="002E1B23"/>
    <w:rsid w:val="002E2B79"/>
    <w:rsid w:val="002E2BBD"/>
    <w:rsid w:val="002E4D23"/>
    <w:rsid w:val="002E4E81"/>
    <w:rsid w:val="002E5259"/>
    <w:rsid w:val="002F09DD"/>
    <w:rsid w:val="002F38C3"/>
    <w:rsid w:val="002F4A0D"/>
    <w:rsid w:val="002F6A48"/>
    <w:rsid w:val="002F6A74"/>
    <w:rsid w:val="002F6B5E"/>
    <w:rsid w:val="002F7B7A"/>
    <w:rsid w:val="002F7E3B"/>
    <w:rsid w:val="002F7FF0"/>
    <w:rsid w:val="00300056"/>
    <w:rsid w:val="0030031F"/>
    <w:rsid w:val="00301EA2"/>
    <w:rsid w:val="003039A8"/>
    <w:rsid w:val="00303A2E"/>
    <w:rsid w:val="00303BF4"/>
    <w:rsid w:val="00303F58"/>
    <w:rsid w:val="00303FC4"/>
    <w:rsid w:val="00304FF0"/>
    <w:rsid w:val="00306A32"/>
    <w:rsid w:val="003079BB"/>
    <w:rsid w:val="00307C42"/>
    <w:rsid w:val="00310222"/>
    <w:rsid w:val="0031046F"/>
    <w:rsid w:val="0031259E"/>
    <w:rsid w:val="00312BC8"/>
    <w:rsid w:val="0031301F"/>
    <w:rsid w:val="0031404F"/>
    <w:rsid w:val="0031515B"/>
    <w:rsid w:val="003169D4"/>
    <w:rsid w:val="003176C7"/>
    <w:rsid w:val="00317FDF"/>
    <w:rsid w:val="00320496"/>
    <w:rsid w:val="003208C7"/>
    <w:rsid w:val="00321826"/>
    <w:rsid w:val="00321E9D"/>
    <w:rsid w:val="00322687"/>
    <w:rsid w:val="00323FE6"/>
    <w:rsid w:val="0032463E"/>
    <w:rsid w:val="0032474E"/>
    <w:rsid w:val="00325973"/>
    <w:rsid w:val="00325BC7"/>
    <w:rsid w:val="0032649B"/>
    <w:rsid w:val="003268C9"/>
    <w:rsid w:val="003270C5"/>
    <w:rsid w:val="003276B6"/>
    <w:rsid w:val="003277D3"/>
    <w:rsid w:val="00330270"/>
    <w:rsid w:val="00330772"/>
    <w:rsid w:val="0033159A"/>
    <w:rsid w:val="003320F1"/>
    <w:rsid w:val="003344FD"/>
    <w:rsid w:val="00334AEF"/>
    <w:rsid w:val="003356A6"/>
    <w:rsid w:val="00336D6F"/>
    <w:rsid w:val="00337175"/>
    <w:rsid w:val="00337D78"/>
    <w:rsid w:val="00337E23"/>
    <w:rsid w:val="00341280"/>
    <w:rsid w:val="0034130E"/>
    <w:rsid w:val="003426AF"/>
    <w:rsid w:val="00342A82"/>
    <w:rsid w:val="00344C55"/>
    <w:rsid w:val="003457B2"/>
    <w:rsid w:val="00345B4F"/>
    <w:rsid w:val="0034604C"/>
    <w:rsid w:val="00346A4D"/>
    <w:rsid w:val="00347543"/>
    <w:rsid w:val="003501B3"/>
    <w:rsid w:val="00350F84"/>
    <w:rsid w:val="00351A38"/>
    <w:rsid w:val="003530CE"/>
    <w:rsid w:val="0035504F"/>
    <w:rsid w:val="00355847"/>
    <w:rsid w:val="00356256"/>
    <w:rsid w:val="00356C0A"/>
    <w:rsid w:val="00357540"/>
    <w:rsid w:val="00360DB4"/>
    <w:rsid w:val="00365DBC"/>
    <w:rsid w:val="00366D23"/>
    <w:rsid w:val="003679E5"/>
    <w:rsid w:val="00367A56"/>
    <w:rsid w:val="00367BCF"/>
    <w:rsid w:val="00370B2F"/>
    <w:rsid w:val="00370FB8"/>
    <w:rsid w:val="0037126E"/>
    <w:rsid w:val="00372CEE"/>
    <w:rsid w:val="00374B29"/>
    <w:rsid w:val="00375D6C"/>
    <w:rsid w:val="00375E26"/>
    <w:rsid w:val="0037611A"/>
    <w:rsid w:val="003763C5"/>
    <w:rsid w:val="0037673D"/>
    <w:rsid w:val="00376C3B"/>
    <w:rsid w:val="003775E2"/>
    <w:rsid w:val="0037793B"/>
    <w:rsid w:val="003805B3"/>
    <w:rsid w:val="0038158C"/>
    <w:rsid w:val="00381E31"/>
    <w:rsid w:val="003821B6"/>
    <w:rsid w:val="00384A2F"/>
    <w:rsid w:val="003859F1"/>
    <w:rsid w:val="00386212"/>
    <w:rsid w:val="00386233"/>
    <w:rsid w:val="00386ACA"/>
    <w:rsid w:val="00387E79"/>
    <w:rsid w:val="00387E8D"/>
    <w:rsid w:val="00391119"/>
    <w:rsid w:val="0039138E"/>
    <w:rsid w:val="00392A96"/>
    <w:rsid w:val="003932B1"/>
    <w:rsid w:val="003964AD"/>
    <w:rsid w:val="003968F0"/>
    <w:rsid w:val="00397D41"/>
    <w:rsid w:val="003A05EC"/>
    <w:rsid w:val="003A0818"/>
    <w:rsid w:val="003A12E6"/>
    <w:rsid w:val="003A140C"/>
    <w:rsid w:val="003A306C"/>
    <w:rsid w:val="003A354B"/>
    <w:rsid w:val="003A3720"/>
    <w:rsid w:val="003A5A1D"/>
    <w:rsid w:val="003A65DB"/>
    <w:rsid w:val="003A70DA"/>
    <w:rsid w:val="003B03B3"/>
    <w:rsid w:val="003B0851"/>
    <w:rsid w:val="003B0886"/>
    <w:rsid w:val="003B0C0F"/>
    <w:rsid w:val="003B0C78"/>
    <w:rsid w:val="003B1459"/>
    <w:rsid w:val="003B2331"/>
    <w:rsid w:val="003B2E43"/>
    <w:rsid w:val="003B35B7"/>
    <w:rsid w:val="003B41C6"/>
    <w:rsid w:val="003B4250"/>
    <w:rsid w:val="003B5125"/>
    <w:rsid w:val="003B5249"/>
    <w:rsid w:val="003B5764"/>
    <w:rsid w:val="003B6A04"/>
    <w:rsid w:val="003C00EC"/>
    <w:rsid w:val="003C0448"/>
    <w:rsid w:val="003C08FF"/>
    <w:rsid w:val="003C0C52"/>
    <w:rsid w:val="003C0CE2"/>
    <w:rsid w:val="003C1B1A"/>
    <w:rsid w:val="003C1D7B"/>
    <w:rsid w:val="003C210F"/>
    <w:rsid w:val="003C37A0"/>
    <w:rsid w:val="003C3E0B"/>
    <w:rsid w:val="003C410E"/>
    <w:rsid w:val="003C41FA"/>
    <w:rsid w:val="003C4654"/>
    <w:rsid w:val="003C5BD8"/>
    <w:rsid w:val="003C6B03"/>
    <w:rsid w:val="003C78DB"/>
    <w:rsid w:val="003C7903"/>
    <w:rsid w:val="003D1E0B"/>
    <w:rsid w:val="003D660B"/>
    <w:rsid w:val="003D6C53"/>
    <w:rsid w:val="003E0D11"/>
    <w:rsid w:val="003E18AE"/>
    <w:rsid w:val="003E1AB1"/>
    <w:rsid w:val="003E2768"/>
    <w:rsid w:val="003E2F78"/>
    <w:rsid w:val="003E331C"/>
    <w:rsid w:val="003E38C1"/>
    <w:rsid w:val="003E45CE"/>
    <w:rsid w:val="003E6403"/>
    <w:rsid w:val="003E6DDF"/>
    <w:rsid w:val="003E6E3E"/>
    <w:rsid w:val="003E7A7C"/>
    <w:rsid w:val="003E7E5A"/>
    <w:rsid w:val="003F1927"/>
    <w:rsid w:val="003F241B"/>
    <w:rsid w:val="003F2487"/>
    <w:rsid w:val="003F54C1"/>
    <w:rsid w:val="003F6E02"/>
    <w:rsid w:val="003F6E38"/>
    <w:rsid w:val="003F6E6B"/>
    <w:rsid w:val="004000C0"/>
    <w:rsid w:val="004020C4"/>
    <w:rsid w:val="0040222D"/>
    <w:rsid w:val="00402FF7"/>
    <w:rsid w:val="00403284"/>
    <w:rsid w:val="00403948"/>
    <w:rsid w:val="00403D37"/>
    <w:rsid w:val="004048CF"/>
    <w:rsid w:val="00404B3F"/>
    <w:rsid w:val="0040534D"/>
    <w:rsid w:val="00405AA8"/>
    <w:rsid w:val="00407B21"/>
    <w:rsid w:val="00407D3F"/>
    <w:rsid w:val="00412522"/>
    <w:rsid w:val="00412CF5"/>
    <w:rsid w:val="00416F92"/>
    <w:rsid w:val="00417430"/>
    <w:rsid w:val="00417DDE"/>
    <w:rsid w:val="00417F2E"/>
    <w:rsid w:val="00420791"/>
    <w:rsid w:val="00420A92"/>
    <w:rsid w:val="004232BC"/>
    <w:rsid w:val="00423914"/>
    <w:rsid w:val="0042545A"/>
    <w:rsid w:val="004257AE"/>
    <w:rsid w:val="00426102"/>
    <w:rsid w:val="00427436"/>
    <w:rsid w:val="0043087C"/>
    <w:rsid w:val="0043189C"/>
    <w:rsid w:val="00431F3C"/>
    <w:rsid w:val="00432484"/>
    <w:rsid w:val="0043265B"/>
    <w:rsid w:val="00432F8B"/>
    <w:rsid w:val="004332F7"/>
    <w:rsid w:val="0043569C"/>
    <w:rsid w:val="00436B85"/>
    <w:rsid w:val="00436DC5"/>
    <w:rsid w:val="00436FF2"/>
    <w:rsid w:val="00437CD8"/>
    <w:rsid w:val="00437D40"/>
    <w:rsid w:val="00440CE7"/>
    <w:rsid w:val="00441997"/>
    <w:rsid w:val="00441E22"/>
    <w:rsid w:val="0044409E"/>
    <w:rsid w:val="00444D1E"/>
    <w:rsid w:val="004455D7"/>
    <w:rsid w:val="00445854"/>
    <w:rsid w:val="00445ECC"/>
    <w:rsid w:val="00446557"/>
    <w:rsid w:val="0044713F"/>
    <w:rsid w:val="00447607"/>
    <w:rsid w:val="00450B45"/>
    <w:rsid w:val="0045138E"/>
    <w:rsid w:val="00452C7D"/>
    <w:rsid w:val="00453D6C"/>
    <w:rsid w:val="00453DD9"/>
    <w:rsid w:val="0045405F"/>
    <w:rsid w:val="00455349"/>
    <w:rsid w:val="004555A4"/>
    <w:rsid w:val="0045790A"/>
    <w:rsid w:val="00457FBC"/>
    <w:rsid w:val="004605EB"/>
    <w:rsid w:val="00461E0A"/>
    <w:rsid w:val="00461F10"/>
    <w:rsid w:val="00463296"/>
    <w:rsid w:val="004640B0"/>
    <w:rsid w:val="004645C7"/>
    <w:rsid w:val="0046546B"/>
    <w:rsid w:val="00465735"/>
    <w:rsid w:val="00466904"/>
    <w:rsid w:val="0047129F"/>
    <w:rsid w:val="004724BB"/>
    <w:rsid w:val="00473619"/>
    <w:rsid w:val="004738F0"/>
    <w:rsid w:val="00473988"/>
    <w:rsid w:val="0047515B"/>
    <w:rsid w:val="004757E7"/>
    <w:rsid w:val="004803A6"/>
    <w:rsid w:val="00481FE9"/>
    <w:rsid w:val="00482747"/>
    <w:rsid w:val="00482C96"/>
    <w:rsid w:val="00483259"/>
    <w:rsid w:val="00483C00"/>
    <w:rsid w:val="00483CA2"/>
    <w:rsid w:val="0048401D"/>
    <w:rsid w:val="00485677"/>
    <w:rsid w:val="004858FC"/>
    <w:rsid w:val="00485C4E"/>
    <w:rsid w:val="0048636D"/>
    <w:rsid w:val="00486B5A"/>
    <w:rsid w:val="00486C2E"/>
    <w:rsid w:val="00490FAD"/>
    <w:rsid w:val="00492045"/>
    <w:rsid w:val="004928D5"/>
    <w:rsid w:val="00492E64"/>
    <w:rsid w:val="00496802"/>
    <w:rsid w:val="00496A5A"/>
    <w:rsid w:val="00497FB6"/>
    <w:rsid w:val="004A0565"/>
    <w:rsid w:val="004A09BA"/>
    <w:rsid w:val="004A1026"/>
    <w:rsid w:val="004A245A"/>
    <w:rsid w:val="004A2AC4"/>
    <w:rsid w:val="004A3C78"/>
    <w:rsid w:val="004A51AF"/>
    <w:rsid w:val="004A669A"/>
    <w:rsid w:val="004B0425"/>
    <w:rsid w:val="004B21C2"/>
    <w:rsid w:val="004B3D5F"/>
    <w:rsid w:val="004B419B"/>
    <w:rsid w:val="004B60AE"/>
    <w:rsid w:val="004B64B8"/>
    <w:rsid w:val="004B75E2"/>
    <w:rsid w:val="004B76EA"/>
    <w:rsid w:val="004B79C9"/>
    <w:rsid w:val="004B7B8D"/>
    <w:rsid w:val="004C13A1"/>
    <w:rsid w:val="004C13CA"/>
    <w:rsid w:val="004C173A"/>
    <w:rsid w:val="004C22DB"/>
    <w:rsid w:val="004C28C2"/>
    <w:rsid w:val="004C47E7"/>
    <w:rsid w:val="004C532B"/>
    <w:rsid w:val="004C6117"/>
    <w:rsid w:val="004C6129"/>
    <w:rsid w:val="004C6DB6"/>
    <w:rsid w:val="004C7D5C"/>
    <w:rsid w:val="004C7ED6"/>
    <w:rsid w:val="004D042A"/>
    <w:rsid w:val="004D1377"/>
    <w:rsid w:val="004D2A9D"/>
    <w:rsid w:val="004D2DA9"/>
    <w:rsid w:val="004D30C6"/>
    <w:rsid w:val="004D32DE"/>
    <w:rsid w:val="004D3A54"/>
    <w:rsid w:val="004D47EC"/>
    <w:rsid w:val="004D62C9"/>
    <w:rsid w:val="004E1012"/>
    <w:rsid w:val="004E1133"/>
    <w:rsid w:val="004E1A9B"/>
    <w:rsid w:val="004E29B1"/>
    <w:rsid w:val="004E38D7"/>
    <w:rsid w:val="004E3EBD"/>
    <w:rsid w:val="004E4A0E"/>
    <w:rsid w:val="004E591E"/>
    <w:rsid w:val="004E5EC5"/>
    <w:rsid w:val="004E6C77"/>
    <w:rsid w:val="004E73FE"/>
    <w:rsid w:val="004E76F7"/>
    <w:rsid w:val="004F1359"/>
    <w:rsid w:val="004F311B"/>
    <w:rsid w:val="004F40BB"/>
    <w:rsid w:val="004F58C2"/>
    <w:rsid w:val="004F61A8"/>
    <w:rsid w:val="004F68FE"/>
    <w:rsid w:val="004F6F03"/>
    <w:rsid w:val="004F7817"/>
    <w:rsid w:val="004F7EB6"/>
    <w:rsid w:val="005000DC"/>
    <w:rsid w:val="00501FA3"/>
    <w:rsid w:val="00502781"/>
    <w:rsid w:val="005033E0"/>
    <w:rsid w:val="0050364F"/>
    <w:rsid w:val="00505B5D"/>
    <w:rsid w:val="005077BA"/>
    <w:rsid w:val="0051010A"/>
    <w:rsid w:val="00510288"/>
    <w:rsid w:val="00510DF5"/>
    <w:rsid w:val="00511106"/>
    <w:rsid w:val="00511F9C"/>
    <w:rsid w:val="0051326C"/>
    <w:rsid w:val="00513AE1"/>
    <w:rsid w:val="0051416F"/>
    <w:rsid w:val="00515B66"/>
    <w:rsid w:val="00515C25"/>
    <w:rsid w:val="00515F86"/>
    <w:rsid w:val="00516A91"/>
    <w:rsid w:val="00517AC9"/>
    <w:rsid w:val="00520256"/>
    <w:rsid w:val="00521133"/>
    <w:rsid w:val="00522456"/>
    <w:rsid w:val="0052373E"/>
    <w:rsid w:val="00523AE4"/>
    <w:rsid w:val="00523CDB"/>
    <w:rsid w:val="005246DA"/>
    <w:rsid w:val="005262EA"/>
    <w:rsid w:val="00527AC3"/>
    <w:rsid w:val="00530C25"/>
    <w:rsid w:val="00531B23"/>
    <w:rsid w:val="005321BD"/>
    <w:rsid w:val="00533CB4"/>
    <w:rsid w:val="005348DC"/>
    <w:rsid w:val="0053599B"/>
    <w:rsid w:val="00536023"/>
    <w:rsid w:val="005368CE"/>
    <w:rsid w:val="00537F82"/>
    <w:rsid w:val="00540E59"/>
    <w:rsid w:val="005428AB"/>
    <w:rsid w:val="00544C45"/>
    <w:rsid w:val="0054636E"/>
    <w:rsid w:val="00546672"/>
    <w:rsid w:val="005500A0"/>
    <w:rsid w:val="00554922"/>
    <w:rsid w:val="005559D4"/>
    <w:rsid w:val="005564EC"/>
    <w:rsid w:val="005577A3"/>
    <w:rsid w:val="00557D4E"/>
    <w:rsid w:val="00561226"/>
    <w:rsid w:val="005615D1"/>
    <w:rsid w:val="005619B3"/>
    <w:rsid w:val="00561EB7"/>
    <w:rsid w:val="00561EC8"/>
    <w:rsid w:val="005632ED"/>
    <w:rsid w:val="00563305"/>
    <w:rsid w:val="0056395D"/>
    <w:rsid w:val="00564B2C"/>
    <w:rsid w:val="005668D8"/>
    <w:rsid w:val="005705B5"/>
    <w:rsid w:val="00570B48"/>
    <w:rsid w:val="00570E83"/>
    <w:rsid w:val="00572C17"/>
    <w:rsid w:val="00573E7E"/>
    <w:rsid w:val="00574192"/>
    <w:rsid w:val="005756AD"/>
    <w:rsid w:val="0057598F"/>
    <w:rsid w:val="005759A7"/>
    <w:rsid w:val="00575F25"/>
    <w:rsid w:val="0057605A"/>
    <w:rsid w:val="00577ECA"/>
    <w:rsid w:val="0058135E"/>
    <w:rsid w:val="00582A92"/>
    <w:rsid w:val="00582C47"/>
    <w:rsid w:val="00583288"/>
    <w:rsid w:val="00583C2D"/>
    <w:rsid w:val="00583E5E"/>
    <w:rsid w:val="00584676"/>
    <w:rsid w:val="0058494E"/>
    <w:rsid w:val="005857A9"/>
    <w:rsid w:val="00585A66"/>
    <w:rsid w:val="005873BE"/>
    <w:rsid w:val="00591A3D"/>
    <w:rsid w:val="0059312D"/>
    <w:rsid w:val="005959E6"/>
    <w:rsid w:val="00596485"/>
    <w:rsid w:val="00596E53"/>
    <w:rsid w:val="00597422"/>
    <w:rsid w:val="00597845"/>
    <w:rsid w:val="005A0F4B"/>
    <w:rsid w:val="005A0FB5"/>
    <w:rsid w:val="005A60C1"/>
    <w:rsid w:val="005A6373"/>
    <w:rsid w:val="005A68A3"/>
    <w:rsid w:val="005A6D1C"/>
    <w:rsid w:val="005A6D95"/>
    <w:rsid w:val="005B0A13"/>
    <w:rsid w:val="005B388A"/>
    <w:rsid w:val="005B3946"/>
    <w:rsid w:val="005B3A30"/>
    <w:rsid w:val="005B3F8C"/>
    <w:rsid w:val="005B49AC"/>
    <w:rsid w:val="005B4C43"/>
    <w:rsid w:val="005B517C"/>
    <w:rsid w:val="005B5459"/>
    <w:rsid w:val="005B5B3A"/>
    <w:rsid w:val="005B6068"/>
    <w:rsid w:val="005B6D6D"/>
    <w:rsid w:val="005C1C74"/>
    <w:rsid w:val="005C3258"/>
    <w:rsid w:val="005C4B50"/>
    <w:rsid w:val="005C544A"/>
    <w:rsid w:val="005C6DC1"/>
    <w:rsid w:val="005D01DB"/>
    <w:rsid w:val="005D0EEA"/>
    <w:rsid w:val="005D27E9"/>
    <w:rsid w:val="005D29DD"/>
    <w:rsid w:val="005D2A4B"/>
    <w:rsid w:val="005D3E63"/>
    <w:rsid w:val="005D473E"/>
    <w:rsid w:val="005D546C"/>
    <w:rsid w:val="005D6784"/>
    <w:rsid w:val="005D6C0C"/>
    <w:rsid w:val="005E199D"/>
    <w:rsid w:val="005E1D76"/>
    <w:rsid w:val="005E57BC"/>
    <w:rsid w:val="005F06CA"/>
    <w:rsid w:val="005F1902"/>
    <w:rsid w:val="005F19FE"/>
    <w:rsid w:val="005F3894"/>
    <w:rsid w:val="005F473D"/>
    <w:rsid w:val="005F4A16"/>
    <w:rsid w:val="005F4A44"/>
    <w:rsid w:val="005F5216"/>
    <w:rsid w:val="005F6750"/>
    <w:rsid w:val="005F6892"/>
    <w:rsid w:val="005F6EE3"/>
    <w:rsid w:val="006000FA"/>
    <w:rsid w:val="00600800"/>
    <w:rsid w:val="00600F44"/>
    <w:rsid w:val="006022E5"/>
    <w:rsid w:val="006042C5"/>
    <w:rsid w:val="00605199"/>
    <w:rsid w:val="0060638B"/>
    <w:rsid w:val="006066A1"/>
    <w:rsid w:val="00610F05"/>
    <w:rsid w:val="00611475"/>
    <w:rsid w:val="006135F7"/>
    <w:rsid w:val="00613867"/>
    <w:rsid w:val="0061392D"/>
    <w:rsid w:val="0061680E"/>
    <w:rsid w:val="00616D40"/>
    <w:rsid w:val="006175C2"/>
    <w:rsid w:val="0061776E"/>
    <w:rsid w:val="00617EC8"/>
    <w:rsid w:val="00620FD8"/>
    <w:rsid w:val="006219DC"/>
    <w:rsid w:val="00622060"/>
    <w:rsid w:val="006221B4"/>
    <w:rsid w:val="00622E80"/>
    <w:rsid w:val="00623E7A"/>
    <w:rsid w:val="00624929"/>
    <w:rsid w:val="006254F7"/>
    <w:rsid w:val="006255E8"/>
    <w:rsid w:val="00625D4E"/>
    <w:rsid w:val="006263C3"/>
    <w:rsid w:val="00627658"/>
    <w:rsid w:val="00627F43"/>
    <w:rsid w:val="00630507"/>
    <w:rsid w:val="0063191E"/>
    <w:rsid w:val="00632D92"/>
    <w:rsid w:val="006336AE"/>
    <w:rsid w:val="00633D7D"/>
    <w:rsid w:val="00633EF6"/>
    <w:rsid w:val="00634A7A"/>
    <w:rsid w:val="00635FDC"/>
    <w:rsid w:val="006413A9"/>
    <w:rsid w:val="00641911"/>
    <w:rsid w:val="00641D8F"/>
    <w:rsid w:val="00645ABD"/>
    <w:rsid w:val="00647062"/>
    <w:rsid w:val="006475D9"/>
    <w:rsid w:val="00647FB1"/>
    <w:rsid w:val="006507FB"/>
    <w:rsid w:val="00652354"/>
    <w:rsid w:val="006527E2"/>
    <w:rsid w:val="00652AEC"/>
    <w:rsid w:val="00652E74"/>
    <w:rsid w:val="00652F30"/>
    <w:rsid w:val="006531F6"/>
    <w:rsid w:val="006535F1"/>
    <w:rsid w:val="00653A0D"/>
    <w:rsid w:val="00654468"/>
    <w:rsid w:val="00654A66"/>
    <w:rsid w:val="006551C5"/>
    <w:rsid w:val="00660D3E"/>
    <w:rsid w:val="00661845"/>
    <w:rsid w:val="0066240B"/>
    <w:rsid w:val="00663D98"/>
    <w:rsid w:val="00666C8E"/>
    <w:rsid w:val="0067061C"/>
    <w:rsid w:val="00670EEF"/>
    <w:rsid w:val="006718D5"/>
    <w:rsid w:val="0067198A"/>
    <w:rsid w:val="00671F96"/>
    <w:rsid w:val="00673229"/>
    <w:rsid w:val="00673677"/>
    <w:rsid w:val="00673CD0"/>
    <w:rsid w:val="00673E4B"/>
    <w:rsid w:val="00674A7F"/>
    <w:rsid w:val="00676B72"/>
    <w:rsid w:val="0067743C"/>
    <w:rsid w:val="0068026F"/>
    <w:rsid w:val="00681A64"/>
    <w:rsid w:val="006828A5"/>
    <w:rsid w:val="00683BDA"/>
    <w:rsid w:val="00684794"/>
    <w:rsid w:val="0068652E"/>
    <w:rsid w:val="00686F49"/>
    <w:rsid w:val="006904F6"/>
    <w:rsid w:val="00693297"/>
    <w:rsid w:val="0069393A"/>
    <w:rsid w:val="006958BE"/>
    <w:rsid w:val="00696C97"/>
    <w:rsid w:val="00696D52"/>
    <w:rsid w:val="00696E17"/>
    <w:rsid w:val="00697798"/>
    <w:rsid w:val="006A0206"/>
    <w:rsid w:val="006A0E6B"/>
    <w:rsid w:val="006A2871"/>
    <w:rsid w:val="006A3609"/>
    <w:rsid w:val="006A3CC0"/>
    <w:rsid w:val="006A487E"/>
    <w:rsid w:val="006A6610"/>
    <w:rsid w:val="006A6681"/>
    <w:rsid w:val="006A6A3D"/>
    <w:rsid w:val="006A6D01"/>
    <w:rsid w:val="006A7505"/>
    <w:rsid w:val="006B1412"/>
    <w:rsid w:val="006B1640"/>
    <w:rsid w:val="006B16B3"/>
    <w:rsid w:val="006B183A"/>
    <w:rsid w:val="006B2134"/>
    <w:rsid w:val="006B2184"/>
    <w:rsid w:val="006B2512"/>
    <w:rsid w:val="006B47B8"/>
    <w:rsid w:val="006B5218"/>
    <w:rsid w:val="006B5F4D"/>
    <w:rsid w:val="006B7F13"/>
    <w:rsid w:val="006C0103"/>
    <w:rsid w:val="006C22FF"/>
    <w:rsid w:val="006C2F2B"/>
    <w:rsid w:val="006C40DD"/>
    <w:rsid w:val="006C516E"/>
    <w:rsid w:val="006C5693"/>
    <w:rsid w:val="006C5F68"/>
    <w:rsid w:val="006C6C86"/>
    <w:rsid w:val="006D1BDD"/>
    <w:rsid w:val="006D231F"/>
    <w:rsid w:val="006D354A"/>
    <w:rsid w:val="006D3965"/>
    <w:rsid w:val="006D496E"/>
    <w:rsid w:val="006D6536"/>
    <w:rsid w:val="006D67CE"/>
    <w:rsid w:val="006D6A3D"/>
    <w:rsid w:val="006E124A"/>
    <w:rsid w:val="006E189D"/>
    <w:rsid w:val="006E1B1F"/>
    <w:rsid w:val="006E2851"/>
    <w:rsid w:val="006E2F97"/>
    <w:rsid w:val="006E3263"/>
    <w:rsid w:val="006E3BF3"/>
    <w:rsid w:val="006E48E1"/>
    <w:rsid w:val="006E4A42"/>
    <w:rsid w:val="006E52E0"/>
    <w:rsid w:val="006E641E"/>
    <w:rsid w:val="006E698C"/>
    <w:rsid w:val="006E7109"/>
    <w:rsid w:val="006E7173"/>
    <w:rsid w:val="006E7EFB"/>
    <w:rsid w:val="006F0650"/>
    <w:rsid w:val="006F27BE"/>
    <w:rsid w:val="006F28A4"/>
    <w:rsid w:val="006F2F50"/>
    <w:rsid w:val="006F416C"/>
    <w:rsid w:val="006F5260"/>
    <w:rsid w:val="006F5923"/>
    <w:rsid w:val="006F7604"/>
    <w:rsid w:val="006F7A61"/>
    <w:rsid w:val="006F7F9B"/>
    <w:rsid w:val="00700013"/>
    <w:rsid w:val="00701711"/>
    <w:rsid w:val="0070342D"/>
    <w:rsid w:val="00703504"/>
    <w:rsid w:val="007039AF"/>
    <w:rsid w:val="00703F32"/>
    <w:rsid w:val="00704A0B"/>
    <w:rsid w:val="007054A1"/>
    <w:rsid w:val="00705932"/>
    <w:rsid w:val="007059E3"/>
    <w:rsid w:val="00706885"/>
    <w:rsid w:val="00706EBC"/>
    <w:rsid w:val="00710686"/>
    <w:rsid w:val="00710A6C"/>
    <w:rsid w:val="00710EB0"/>
    <w:rsid w:val="00711135"/>
    <w:rsid w:val="007117A0"/>
    <w:rsid w:val="00712216"/>
    <w:rsid w:val="00716CD4"/>
    <w:rsid w:val="00717E67"/>
    <w:rsid w:val="00721762"/>
    <w:rsid w:val="00721CF2"/>
    <w:rsid w:val="00723D02"/>
    <w:rsid w:val="007244B3"/>
    <w:rsid w:val="007248DC"/>
    <w:rsid w:val="0072604A"/>
    <w:rsid w:val="00726B3F"/>
    <w:rsid w:val="007270C7"/>
    <w:rsid w:val="00727110"/>
    <w:rsid w:val="00727354"/>
    <w:rsid w:val="007319A3"/>
    <w:rsid w:val="00732B8C"/>
    <w:rsid w:val="0073313B"/>
    <w:rsid w:val="00733464"/>
    <w:rsid w:val="007338F1"/>
    <w:rsid w:val="0074182D"/>
    <w:rsid w:val="00741FBA"/>
    <w:rsid w:val="00742CE8"/>
    <w:rsid w:val="00744E40"/>
    <w:rsid w:val="00745AEC"/>
    <w:rsid w:val="007502AD"/>
    <w:rsid w:val="00751608"/>
    <w:rsid w:val="007517CC"/>
    <w:rsid w:val="007523D8"/>
    <w:rsid w:val="00752AD4"/>
    <w:rsid w:val="00752B0D"/>
    <w:rsid w:val="00752F9D"/>
    <w:rsid w:val="00753697"/>
    <w:rsid w:val="0075531C"/>
    <w:rsid w:val="00755D6C"/>
    <w:rsid w:val="007564AF"/>
    <w:rsid w:val="00756CA3"/>
    <w:rsid w:val="007575A1"/>
    <w:rsid w:val="00757C78"/>
    <w:rsid w:val="007604F7"/>
    <w:rsid w:val="007620BB"/>
    <w:rsid w:val="007628E4"/>
    <w:rsid w:val="00762A9B"/>
    <w:rsid w:val="00762D45"/>
    <w:rsid w:val="007635E3"/>
    <w:rsid w:val="0076395B"/>
    <w:rsid w:val="007644CC"/>
    <w:rsid w:val="00764B7E"/>
    <w:rsid w:val="00764F87"/>
    <w:rsid w:val="00765756"/>
    <w:rsid w:val="00766273"/>
    <w:rsid w:val="0076662A"/>
    <w:rsid w:val="007670F5"/>
    <w:rsid w:val="00770E50"/>
    <w:rsid w:val="00771073"/>
    <w:rsid w:val="007724FA"/>
    <w:rsid w:val="00772A1D"/>
    <w:rsid w:val="007742B8"/>
    <w:rsid w:val="00775A4F"/>
    <w:rsid w:val="00777213"/>
    <w:rsid w:val="00781119"/>
    <w:rsid w:val="007824E4"/>
    <w:rsid w:val="00783A62"/>
    <w:rsid w:val="00784724"/>
    <w:rsid w:val="00784C64"/>
    <w:rsid w:val="00785191"/>
    <w:rsid w:val="00785327"/>
    <w:rsid w:val="00785CE6"/>
    <w:rsid w:val="007860BA"/>
    <w:rsid w:val="00786D62"/>
    <w:rsid w:val="007872E6"/>
    <w:rsid w:val="00787FC5"/>
    <w:rsid w:val="00787FCC"/>
    <w:rsid w:val="00790502"/>
    <w:rsid w:val="00790B77"/>
    <w:rsid w:val="007919E3"/>
    <w:rsid w:val="007927A2"/>
    <w:rsid w:val="00793377"/>
    <w:rsid w:val="00793576"/>
    <w:rsid w:val="007942B4"/>
    <w:rsid w:val="007956F4"/>
    <w:rsid w:val="0079590A"/>
    <w:rsid w:val="00795B63"/>
    <w:rsid w:val="0079642C"/>
    <w:rsid w:val="00797566"/>
    <w:rsid w:val="007A1372"/>
    <w:rsid w:val="007A1780"/>
    <w:rsid w:val="007A2946"/>
    <w:rsid w:val="007A620F"/>
    <w:rsid w:val="007A63BF"/>
    <w:rsid w:val="007A6933"/>
    <w:rsid w:val="007A6A09"/>
    <w:rsid w:val="007B0EE3"/>
    <w:rsid w:val="007B1665"/>
    <w:rsid w:val="007B1990"/>
    <w:rsid w:val="007B2FF9"/>
    <w:rsid w:val="007B333F"/>
    <w:rsid w:val="007B4B0D"/>
    <w:rsid w:val="007B6C9E"/>
    <w:rsid w:val="007B7682"/>
    <w:rsid w:val="007B7EFA"/>
    <w:rsid w:val="007C0189"/>
    <w:rsid w:val="007C118A"/>
    <w:rsid w:val="007C218D"/>
    <w:rsid w:val="007C307D"/>
    <w:rsid w:val="007C3088"/>
    <w:rsid w:val="007C3DF3"/>
    <w:rsid w:val="007C40AF"/>
    <w:rsid w:val="007C491D"/>
    <w:rsid w:val="007C4B9D"/>
    <w:rsid w:val="007C5AD4"/>
    <w:rsid w:val="007C5FFA"/>
    <w:rsid w:val="007C62B7"/>
    <w:rsid w:val="007C6913"/>
    <w:rsid w:val="007C7735"/>
    <w:rsid w:val="007D093F"/>
    <w:rsid w:val="007D0FDB"/>
    <w:rsid w:val="007D1399"/>
    <w:rsid w:val="007D26F5"/>
    <w:rsid w:val="007D2761"/>
    <w:rsid w:val="007D5500"/>
    <w:rsid w:val="007D6B19"/>
    <w:rsid w:val="007D76BE"/>
    <w:rsid w:val="007E0F5D"/>
    <w:rsid w:val="007E2B4B"/>
    <w:rsid w:val="007E2C78"/>
    <w:rsid w:val="007E2CD1"/>
    <w:rsid w:val="007E306C"/>
    <w:rsid w:val="007E30BA"/>
    <w:rsid w:val="007E491A"/>
    <w:rsid w:val="007E5268"/>
    <w:rsid w:val="007E5713"/>
    <w:rsid w:val="007E59E3"/>
    <w:rsid w:val="007E5DCC"/>
    <w:rsid w:val="007E619B"/>
    <w:rsid w:val="007E72D5"/>
    <w:rsid w:val="007E74C2"/>
    <w:rsid w:val="007F08D3"/>
    <w:rsid w:val="007F0A6C"/>
    <w:rsid w:val="007F0BAC"/>
    <w:rsid w:val="007F2F31"/>
    <w:rsid w:val="007F437A"/>
    <w:rsid w:val="007F4EB7"/>
    <w:rsid w:val="007F51FE"/>
    <w:rsid w:val="007F564E"/>
    <w:rsid w:val="007F6835"/>
    <w:rsid w:val="00800864"/>
    <w:rsid w:val="00800B3B"/>
    <w:rsid w:val="0080105F"/>
    <w:rsid w:val="00801D33"/>
    <w:rsid w:val="00802395"/>
    <w:rsid w:val="0080295F"/>
    <w:rsid w:val="00802A4F"/>
    <w:rsid w:val="0080352D"/>
    <w:rsid w:val="00803894"/>
    <w:rsid w:val="00804508"/>
    <w:rsid w:val="008075D7"/>
    <w:rsid w:val="00807A73"/>
    <w:rsid w:val="00807FAE"/>
    <w:rsid w:val="00810742"/>
    <w:rsid w:val="00810A59"/>
    <w:rsid w:val="00811F9E"/>
    <w:rsid w:val="00812BB2"/>
    <w:rsid w:val="008134A9"/>
    <w:rsid w:val="00813CDD"/>
    <w:rsid w:val="00813E6F"/>
    <w:rsid w:val="00814E8B"/>
    <w:rsid w:val="00814F55"/>
    <w:rsid w:val="008162AA"/>
    <w:rsid w:val="00820389"/>
    <w:rsid w:val="00820A89"/>
    <w:rsid w:val="00824872"/>
    <w:rsid w:val="00825E45"/>
    <w:rsid w:val="00825F1F"/>
    <w:rsid w:val="00825F6D"/>
    <w:rsid w:val="00826C79"/>
    <w:rsid w:val="0083077C"/>
    <w:rsid w:val="00831047"/>
    <w:rsid w:val="0083204C"/>
    <w:rsid w:val="00833E71"/>
    <w:rsid w:val="00833EF2"/>
    <w:rsid w:val="008342F5"/>
    <w:rsid w:val="008347E6"/>
    <w:rsid w:val="00834E91"/>
    <w:rsid w:val="00835658"/>
    <w:rsid w:val="00837112"/>
    <w:rsid w:val="00837D2E"/>
    <w:rsid w:val="00840E2B"/>
    <w:rsid w:val="008411BD"/>
    <w:rsid w:val="008428CA"/>
    <w:rsid w:val="00842C93"/>
    <w:rsid w:val="00843EAA"/>
    <w:rsid w:val="00844B7C"/>
    <w:rsid w:val="0084575F"/>
    <w:rsid w:val="00846FB3"/>
    <w:rsid w:val="0084704E"/>
    <w:rsid w:val="0084749D"/>
    <w:rsid w:val="00850AD8"/>
    <w:rsid w:val="008525DE"/>
    <w:rsid w:val="00853565"/>
    <w:rsid w:val="0085369E"/>
    <w:rsid w:val="0086053C"/>
    <w:rsid w:val="00861414"/>
    <w:rsid w:val="008627FF"/>
    <w:rsid w:val="00862FF8"/>
    <w:rsid w:val="008635B8"/>
    <w:rsid w:val="00863961"/>
    <w:rsid w:val="0086469D"/>
    <w:rsid w:val="0086581F"/>
    <w:rsid w:val="00870C4C"/>
    <w:rsid w:val="00871BE0"/>
    <w:rsid w:val="008721D9"/>
    <w:rsid w:val="008728D0"/>
    <w:rsid w:val="00872B47"/>
    <w:rsid w:val="00872D83"/>
    <w:rsid w:val="0087392E"/>
    <w:rsid w:val="0087397B"/>
    <w:rsid w:val="008748BF"/>
    <w:rsid w:val="008749CF"/>
    <w:rsid w:val="0087646F"/>
    <w:rsid w:val="008770A2"/>
    <w:rsid w:val="00877475"/>
    <w:rsid w:val="00877C78"/>
    <w:rsid w:val="00880B85"/>
    <w:rsid w:val="00880BD7"/>
    <w:rsid w:val="00882942"/>
    <w:rsid w:val="00882C66"/>
    <w:rsid w:val="0088311A"/>
    <w:rsid w:val="00884E37"/>
    <w:rsid w:val="00885C47"/>
    <w:rsid w:val="00885F3B"/>
    <w:rsid w:val="008878B1"/>
    <w:rsid w:val="00887CD9"/>
    <w:rsid w:val="008901BD"/>
    <w:rsid w:val="0089064E"/>
    <w:rsid w:val="008914E6"/>
    <w:rsid w:val="00893163"/>
    <w:rsid w:val="00893840"/>
    <w:rsid w:val="00894396"/>
    <w:rsid w:val="008944F1"/>
    <w:rsid w:val="00895435"/>
    <w:rsid w:val="00895EF2"/>
    <w:rsid w:val="008964B5"/>
    <w:rsid w:val="00896547"/>
    <w:rsid w:val="008965B5"/>
    <w:rsid w:val="008979A1"/>
    <w:rsid w:val="00897A92"/>
    <w:rsid w:val="008A0F1E"/>
    <w:rsid w:val="008A1F47"/>
    <w:rsid w:val="008A3D21"/>
    <w:rsid w:val="008A43BC"/>
    <w:rsid w:val="008A5635"/>
    <w:rsid w:val="008A5C18"/>
    <w:rsid w:val="008A67A8"/>
    <w:rsid w:val="008A7CD8"/>
    <w:rsid w:val="008B0651"/>
    <w:rsid w:val="008B15F0"/>
    <w:rsid w:val="008B19CD"/>
    <w:rsid w:val="008B2B56"/>
    <w:rsid w:val="008B2C25"/>
    <w:rsid w:val="008B2D1D"/>
    <w:rsid w:val="008B33DC"/>
    <w:rsid w:val="008B3EE6"/>
    <w:rsid w:val="008B4366"/>
    <w:rsid w:val="008B4EBF"/>
    <w:rsid w:val="008B5C58"/>
    <w:rsid w:val="008B6639"/>
    <w:rsid w:val="008B6D6C"/>
    <w:rsid w:val="008B74AE"/>
    <w:rsid w:val="008C0212"/>
    <w:rsid w:val="008C11E9"/>
    <w:rsid w:val="008C15E4"/>
    <w:rsid w:val="008C217D"/>
    <w:rsid w:val="008C5949"/>
    <w:rsid w:val="008C5C97"/>
    <w:rsid w:val="008C7744"/>
    <w:rsid w:val="008C7AB4"/>
    <w:rsid w:val="008D0988"/>
    <w:rsid w:val="008D0ABC"/>
    <w:rsid w:val="008D1AF5"/>
    <w:rsid w:val="008D1D91"/>
    <w:rsid w:val="008D272B"/>
    <w:rsid w:val="008D2CCA"/>
    <w:rsid w:val="008D334D"/>
    <w:rsid w:val="008D3B7D"/>
    <w:rsid w:val="008D4144"/>
    <w:rsid w:val="008D4828"/>
    <w:rsid w:val="008D5069"/>
    <w:rsid w:val="008E0197"/>
    <w:rsid w:val="008E0CEE"/>
    <w:rsid w:val="008E0DD4"/>
    <w:rsid w:val="008E3D5E"/>
    <w:rsid w:val="008E4250"/>
    <w:rsid w:val="008E49B9"/>
    <w:rsid w:val="008E4EE0"/>
    <w:rsid w:val="008E5484"/>
    <w:rsid w:val="008E62C5"/>
    <w:rsid w:val="008E6F76"/>
    <w:rsid w:val="008E765E"/>
    <w:rsid w:val="008E7B6E"/>
    <w:rsid w:val="008F061C"/>
    <w:rsid w:val="008F16B6"/>
    <w:rsid w:val="008F1CEA"/>
    <w:rsid w:val="008F1D55"/>
    <w:rsid w:val="008F244A"/>
    <w:rsid w:val="008F3548"/>
    <w:rsid w:val="008F356F"/>
    <w:rsid w:val="008F39E5"/>
    <w:rsid w:val="008F45E2"/>
    <w:rsid w:val="008F4DF6"/>
    <w:rsid w:val="008F5148"/>
    <w:rsid w:val="008F5B50"/>
    <w:rsid w:val="008F5DE6"/>
    <w:rsid w:val="008F6064"/>
    <w:rsid w:val="008F781B"/>
    <w:rsid w:val="008F7843"/>
    <w:rsid w:val="00900E69"/>
    <w:rsid w:val="00900EDF"/>
    <w:rsid w:val="0090158D"/>
    <w:rsid w:val="0090174E"/>
    <w:rsid w:val="00901F35"/>
    <w:rsid w:val="00903E5A"/>
    <w:rsid w:val="0090497C"/>
    <w:rsid w:val="009070C0"/>
    <w:rsid w:val="00910DFF"/>
    <w:rsid w:val="0091394F"/>
    <w:rsid w:val="00915EEC"/>
    <w:rsid w:val="00915FD1"/>
    <w:rsid w:val="0091764E"/>
    <w:rsid w:val="00920B34"/>
    <w:rsid w:val="00922886"/>
    <w:rsid w:val="00922DC9"/>
    <w:rsid w:val="00923B55"/>
    <w:rsid w:val="00923B8D"/>
    <w:rsid w:val="00923EFE"/>
    <w:rsid w:val="0092568D"/>
    <w:rsid w:val="00926019"/>
    <w:rsid w:val="00926321"/>
    <w:rsid w:val="00926EAF"/>
    <w:rsid w:val="009315E2"/>
    <w:rsid w:val="00932409"/>
    <w:rsid w:val="00933786"/>
    <w:rsid w:val="00934423"/>
    <w:rsid w:val="00934536"/>
    <w:rsid w:val="0093489F"/>
    <w:rsid w:val="009348EA"/>
    <w:rsid w:val="00934A4E"/>
    <w:rsid w:val="0093792C"/>
    <w:rsid w:val="00940AFA"/>
    <w:rsid w:val="00940EE9"/>
    <w:rsid w:val="009413B0"/>
    <w:rsid w:val="00941D3E"/>
    <w:rsid w:val="00941EB1"/>
    <w:rsid w:val="00943364"/>
    <w:rsid w:val="00943E7A"/>
    <w:rsid w:val="009449A3"/>
    <w:rsid w:val="00944D7C"/>
    <w:rsid w:val="00944DEA"/>
    <w:rsid w:val="009466B1"/>
    <w:rsid w:val="00947CDE"/>
    <w:rsid w:val="00947D6D"/>
    <w:rsid w:val="00950032"/>
    <w:rsid w:val="00950053"/>
    <w:rsid w:val="00950D05"/>
    <w:rsid w:val="009524D5"/>
    <w:rsid w:val="00952CC2"/>
    <w:rsid w:val="00954AE7"/>
    <w:rsid w:val="00954EC6"/>
    <w:rsid w:val="009569C7"/>
    <w:rsid w:val="00956EA7"/>
    <w:rsid w:val="00957C0E"/>
    <w:rsid w:val="00957C66"/>
    <w:rsid w:val="0096025D"/>
    <w:rsid w:val="00960391"/>
    <w:rsid w:val="0096279B"/>
    <w:rsid w:val="009627FC"/>
    <w:rsid w:val="009630DC"/>
    <w:rsid w:val="00964167"/>
    <w:rsid w:val="00964AAE"/>
    <w:rsid w:val="00965143"/>
    <w:rsid w:val="0096695B"/>
    <w:rsid w:val="009700E7"/>
    <w:rsid w:val="009708C0"/>
    <w:rsid w:val="0097114B"/>
    <w:rsid w:val="009723D7"/>
    <w:rsid w:val="00972AF1"/>
    <w:rsid w:val="0097314D"/>
    <w:rsid w:val="00973518"/>
    <w:rsid w:val="009773FF"/>
    <w:rsid w:val="00977866"/>
    <w:rsid w:val="00982620"/>
    <w:rsid w:val="00982628"/>
    <w:rsid w:val="00983BC9"/>
    <w:rsid w:val="009843C1"/>
    <w:rsid w:val="009843D4"/>
    <w:rsid w:val="0098471F"/>
    <w:rsid w:val="009848A8"/>
    <w:rsid w:val="0098632E"/>
    <w:rsid w:val="0098784B"/>
    <w:rsid w:val="009878C0"/>
    <w:rsid w:val="0099132F"/>
    <w:rsid w:val="0099266D"/>
    <w:rsid w:val="00993A59"/>
    <w:rsid w:val="00995FE1"/>
    <w:rsid w:val="009973AF"/>
    <w:rsid w:val="009979A5"/>
    <w:rsid w:val="00997DAC"/>
    <w:rsid w:val="009A029E"/>
    <w:rsid w:val="009A07C1"/>
    <w:rsid w:val="009A0BE9"/>
    <w:rsid w:val="009A1B0C"/>
    <w:rsid w:val="009A1DEE"/>
    <w:rsid w:val="009A1EEF"/>
    <w:rsid w:val="009A2468"/>
    <w:rsid w:val="009A3480"/>
    <w:rsid w:val="009A59B4"/>
    <w:rsid w:val="009A5CD5"/>
    <w:rsid w:val="009A606E"/>
    <w:rsid w:val="009A6F02"/>
    <w:rsid w:val="009B01C6"/>
    <w:rsid w:val="009B0ABB"/>
    <w:rsid w:val="009B0B8C"/>
    <w:rsid w:val="009B2407"/>
    <w:rsid w:val="009B42A2"/>
    <w:rsid w:val="009B4CA0"/>
    <w:rsid w:val="009B570B"/>
    <w:rsid w:val="009B5CE1"/>
    <w:rsid w:val="009C068A"/>
    <w:rsid w:val="009C2129"/>
    <w:rsid w:val="009C3693"/>
    <w:rsid w:val="009C4A7E"/>
    <w:rsid w:val="009C4E95"/>
    <w:rsid w:val="009C58F2"/>
    <w:rsid w:val="009C62F6"/>
    <w:rsid w:val="009C6443"/>
    <w:rsid w:val="009C69F6"/>
    <w:rsid w:val="009C7647"/>
    <w:rsid w:val="009D1117"/>
    <w:rsid w:val="009D1499"/>
    <w:rsid w:val="009D2B8C"/>
    <w:rsid w:val="009D2CDE"/>
    <w:rsid w:val="009D38CE"/>
    <w:rsid w:val="009D403D"/>
    <w:rsid w:val="009D430A"/>
    <w:rsid w:val="009D459A"/>
    <w:rsid w:val="009D72C7"/>
    <w:rsid w:val="009D733B"/>
    <w:rsid w:val="009E2DCB"/>
    <w:rsid w:val="009E314E"/>
    <w:rsid w:val="009E3CE7"/>
    <w:rsid w:val="009E4CE1"/>
    <w:rsid w:val="009E4F4E"/>
    <w:rsid w:val="009E5781"/>
    <w:rsid w:val="009E5B74"/>
    <w:rsid w:val="009E68C2"/>
    <w:rsid w:val="009E6C39"/>
    <w:rsid w:val="009E76B0"/>
    <w:rsid w:val="009E7780"/>
    <w:rsid w:val="009F0204"/>
    <w:rsid w:val="009F05A9"/>
    <w:rsid w:val="009F411F"/>
    <w:rsid w:val="009F5220"/>
    <w:rsid w:val="009F5351"/>
    <w:rsid w:val="009F6389"/>
    <w:rsid w:val="00A036B6"/>
    <w:rsid w:val="00A0609C"/>
    <w:rsid w:val="00A069F5"/>
    <w:rsid w:val="00A06F0D"/>
    <w:rsid w:val="00A0709E"/>
    <w:rsid w:val="00A07620"/>
    <w:rsid w:val="00A1039C"/>
    <w:rsid w:val="00A111AD"/>
    <w:rsid w:val="00A1166B"/>
    <w:rsid w:val="00A126FA"/>
    <w:rsid w:val="00A12955"/>
    <w:rsid w:val="00A12E65"/>
    <w:rsid w:val="00A15389"/>
    <w:rsid w:val="00A17610"/>
    <w:rsid w:val="00A17621"/>
    <w:rsid w:val="00A20077"/>
    <w:rsid w:val="00A21A12"/>
    <w:rsid w:val="00A22D18"/>
    <w:rsid w:val="00A246C1"/>
    <w:rsid w:val="00A24BAC"/>
    <w:rsid w:val="00A26F83"/>
    <w:rsid w:val="00A27A37"/>
    <w:rsid w:val="00A27E9E"/>
    <w:rsid w:val="00A3167B"/>
    <w:rsid w:val="00A318CD"/>
    <w:rsid w:val="00A32D96"/>
    <w:rsid w:val="00A33480"/>
    <w:rsid w:val="00A34100"/>
    <w:rsid w:val="00A341E9"/>
    <w:rsid w:val="00A3432E"/>
    <w:rsid w:val="00A35DB2"/>
    <w:rsid w:val="00A3608D"/>
    <w:rsid w:val="00A365A3"/>
    <w:rsid w:val="00A37AA9"/>
    <w:rsid w:val="00A41068"/>
    <w:rsid w:val="00A41A87"/>
    <w:rsid w:val="00A42236"/>
    <w:rsid w:val="00A4228E"/>
    <w:rsid w:val="00A42483"/>
    <w:rsid w:val="00A44C00"/>
    <w:rsid w:val="00A45A4D"/>
    <w:rsid w:val="00A45B82"/>
    <w:rsid w:val="00A4628E"/>
    <w:rsid w:val="00A46292"/>
    <w:rsid w:val="00A47FD8"/>
    <w:rsid w:val="00A51A14"/>
    <w:rsid w:val="00A5203D"/>
    <w:rsid w:val="00A520A8"/>
    <w:rsid w:val="00A525BF"/>
    <w:rsid w:val="00A53849"/>
    <w:rsid w:val="00A53DD2"/>
    <w:rsid w:val="00A576AE"/>
    <w:rsid w:val="00A578F9"/>
    <w:rsid w:val="00A60D2F"/>
    <w:rsid w:val="00A61193"/>
    <w:rsid w:val="00A61F85"/>
    <w:rsid w:val="00A63D82"/>
    <w:rsid w:val="00A64781"/>
    <w:rsid w:val="00A65613"/>
    <w:rsid w:val="00A66548"/>
    <w:rsid w:val="00A6667A"/>
    <w:rsid w:val="00A6686E"/>
    <w:rsid w:val="00A7136C"/>
    <w:rsid w:val="00A713C7"/>
    <w:rsid w:val="00A719A5"/>
    <w:rsid w:val="00A73045"/>
    <w:rsid w:val="00A733F3"/>
    <w:rsid w:val="00A7465A"/>
    <w:rsid w:val="00A7633E"/>
    <w:rsid w:val="00A770D9"/>
    <w:rsid w:val="00A7749B"/>
    <w:rsid w:val="00A80CC6"/>
    <w:rsid w:val="00A813D9"/>
    <w:rsid w:val="00A81A7A"/>
    <w:rsid w:val="00A81CA9"/>
    <w:rsid w:val="00A831D3"/>
    <w:rsid w:val="00A83559"/>
    <w:rsid w:val="00A85825"/>
    <w:rsid w:val="00A860DC"/>
    <w:rsid w:val="00A862B3"/>
    <w:rsid w:val="00A86BB4"/>
    <w:rsid w:val="00A873E5"/>
    <w:rsid w:val="00A90375"/>
    <w:rsid w:val="00A915E3"/>
    <w:rsid w:val="00A92184"/>
    <w:rsid w:val="00A92CA1"/>
    <w:rsid w:val="00A9306D"/>
    <w:rsid w:val="00A93B5F"/>
    <w:rsid w:val="00A94B02"/>
    <w:rsid w:val="00A9572D"/>
    <w:rsid w:val="00A95C2D"/>
    <w:rsid w:val="00A9679E"/>
    <w:rsid w:val="00A9744E"/>
    <w:rsid w:val="00A97732"/>
    <w:rsid w:val="00AA17FB"/>
    <w:rsid w:val="00AA2323"/>
    <w:rsid w:val="00AA2A7B"/>
    <w:rsid w:val="00AA4513"/>
    <w:rsid w:val="00AA4A03"/>
    <w:rsid w:val="00AA4A33"/>
    <w:rsid w:val="00AB0D7E"/>
    <w:rsid w:val="00AB1AA9"/>
    <w:rsid w:val="00AB299E"/>
    <w:rsid w:val="00AB3982"/>
    <w:rsid w:val="00AB659E"/>
    <w:rsid w:val="00AB6625"/>
    <w:rsid w:val="00AB6A64"/>
    <w:rsid w:val="00AB70D8"/>
    <w:rsid w:val="00AB7143"/>
    <w:rsid w:val="00AB7749"/>
    <w:rsid w:val="00AB7814"/>
    <w:rsid w:val="00AB7AAD"/>
    <w:rsid w:val="00AB7B31"/>
    <w:rsid w:val="00AC1F87"/>
    <w:rsid w:val="00AC42F5"/>
    <w:rsid w:val="00AC4DB1"/>
    <w:rsid w:val="00AC553E"/>
    <w:rsid w:val="00AC5619"/>
    <w:rsid w:val="00AC6FA9"/>
    <w:rsid w:val="00AD08CD"/>
    <w:rsid w:val="00AD171E"/>
    <w:rsid w:val="00AD2EAB"/>
    <w:rsid w:val="00AD3E51"/>
    <w:rsid w:val="00AD5BF9"/>
    <w:rsid w:val="00AD5E92"/>
    <w:rsid w:val="00AD6455"/>
    <w:rsid w:val="00AD6969"/>
    <w:rsid w:val="00AD75C0"/>
    <w:rsid w:val="00AE1027"/>
    <w:rsid w:val="00AE13C3"/>
    <w:rsid w:val="00AE15A0"/>
    <w:rsid w:val="00AE34D8"/>
    <w:rsid w:val="00AE4602"/>
    <w:rsid w:val="00AE57BE"/>
    <w:rsid w:val="00AE585F"/>
    <w:rsid w:val="00AE58CD"/>
    <w:rsid w:val="00AE630A"/>
    <w:rsid w:val="00AE669F"/>
    <w:rsid w:val="00AE6BFF"/>
    <w:rsid w:val="00AF1D4C"/>
    <w:rsid w:val="00AF30BA"/>
    <w:rsid w:val="00AF3109"/>
    <w:rsid w:val="00AF3DDF"/>
    <w:rsid w:val="00AF6060"/>
    <w:rsid w:val="00AF6B9E"/>
    <w:rsid w:val="00AF75A5"/>
    <w:rsid w:val="00B00D60"/>
    <w:rsid w:val="00B01198"/>
    <w:rsid w:val="00B016E3"/>
    <w:rsid w:val="00B03238"/>
    <w:rsid w:val="00B03AD9"/>
    <w:rsid w:val="00B04B51"/>
    <w:rsid w:val="00B04EA5"/>
    <w:rsid w:val="00B07E09"/>
    <w:rsid w:val="00B103B4"/>
    <w:rsid w:val="00B105EA"/>
    <w:rsid w:val="00B10676"/>
    <w:rsid w:val="00B111F1"/>
    <w:rsid w:val="00B1211B"/>
    <w:rsid w:val="00B12DAC"/>
    <w:rsid w:val="00B12F3E"/>
    <w:rsid w:val="00B13871"/>
    <w:rsid w:val="00B13A0E"/>
    <w:rsid w:val="00B14729"/>
    <w:rsid w:val="00B17936"/>
    <w:rsid w:val="00B17AF3"/>
    <w:rsid w:val="00B230D2"/>
    <w:rsid w:val="00B23385"/>
    <w:rsid w:val="00B23EE2"/>
    <w:rsid w:val="00B2435D"/>
    <w:rsid w:val="00B2620E"/>
    <w:rsid w:val="00B26316"/>
    <w:rsid w:val="00B26B92"/>
    <w:rsid w:val="00B2749C"/>
    <w:rsid w:val="00B27E02"/>
    <w:rsid w:val="00B30C80"/>
    <w:rsid w:val="00B32710"/>
    <w:rsid w:val="00B332BC"/>
    <w:rsid w:val="00B343CC"/>
    <w:rsid w:val="00B34637"/>
    <w:rsid w:val="00B360A7"/>
    <w:rsid w:val="00B36C0D"/>
    <w:rsid w:val="00B370A6"/>
    <w:rsid w:val="00B40994"/>
    <w:rsid w:val="00B411B4"/>
    <w:rsid w:val="00B418C2"/>
    <w:rsid w:val="00B41A8F"/>
    <w:rsid w:val="00B44187"/>
    <w:rsid w:val="00B4531B"/>
    <w:rsid w:val="00B459EF"/>
    <w:rsid w:val="00B470DA"/>
    <w:rsid w:val="00B4749C"/>
    <w:rsid w:val="00B47C20"/>
    <w:rsid w:val="00B47F13"/>
    <w:rsid w:val="00B47F29"/>
    <w:rsid w:val="00B518E8"/>
    <w:rsid w:val="00B51B0B"/>
    <w:rsid w:val="00B52924"/>
    <w:rsid w:val="00B5376A"/>
    <w:rsid w:val="00B53D4C"/>
    <w:rsid w:val="00B5435B"/>
    <w:rsid w:val="00B54E52"/>
    <w:rsid w:val="00B572E5"/>
    <w:rsid w:val="00B610E8"/>
    <w:rsid w:val="00B62E03"/>
    <w:rsid w:val="00B63036"/>
    <w:rsid w:val="00B639A7"/>
    <w:rsid w:val="00B647F6"/>
    <w:rsid w:val="00B67604"/>
    <w:rsid w:val="00B7087D"/>
    <w:rsid w:val="00B70B93"/>
    <w:rsid w:val="00B70BDD"/>
    <w:rsid w:val="00B70BF9"/>
    <w:rsid w:val="00B73D6C"/>
    <w:rsid w:val="00B749AD"/>
    <w:rsid w:val="00B75C71"/>
    <w:rsid w:val="00B76172"/>
    <w:rsid w:val="00B765B9"/>
    <w:rsid w:val="00B76943"/>
    <w:rsid w:val="00B7695D"/>
    <w:rsid w:val="00B77F46"/>
    <w:rsid w:val="00B807A6"/>
    <w:rsid w:val="00B81DB3"/>
    <w:rsid w:val="00B82D16"/>
    <w:rsid w:val="00B82F97"/>
    <w:rsid w:val="00B83B55"/>
    <w:rsid w:val="00B83FF2"/>
    <w:rsid w:val="00B8493A"/>
    <w:rsid w:val="00B84A15"/>
    <w:rsid w:val="00B8607C"/>
    <w:rsid w:val="00B86A62"/>
    <w:rsid w:val="00B900BE"/>
    <w:rsid w:val="00B901B2"/>
    <w:rsid w:val="00B904F3"/>
    <w:rsid w:val="00B91421"/>
    <w:rsid w:val="00B91734"/>
    <w:rsid w:val="00B91830"/>
    <w:rsid w:val="00B91E52"/>
    <w:rsid w:val="00B929C4"/>
    <w:rsid w:val="00B92A69"/>
    <w:rsid w:val="00B92EA0"/>
    <w:rsid w:val="00B93851"/>
    <w:rsid w:val="00B94CD1"/>
    <w:rsid w:val="00B94FAF"/>
    <w:rsid w:val="00B95070"/>
    <w:rsid w:val="00B95D1B"/>
    <w:rsid w:val="00B97E1D"/>
    <w:rsid w:val="00BA0852"/>
    <w:rsid w:val="00BA1238"/>
    <w:rsid w:val="00BA1D5A"/>
    <w:rsid w:val="00BA1DBB"/>
    <w:rsid w:val="00BA1E96"/>
    <w:rsid w:val="00BA29BC"/>
    <w:rsid w:val="00BA2EB4"/>
    <w:rsid w:val="00BA4DC7"/>
    <w:rsid w:val="00BA591C"/>
    <w:rsid w:val="00BA6700"/>
    <w:rsid w:val="00BA6F55"/>
    <w:rsid w:val="00BA77D0"/>
    <w:rsid w:val="00BA7C56"/>
    <w:rsid w:val="00BB07AE"/>
    <w:rsid w:val="00BB0E24"/>
    <w:rsid w:val="00BB3BBD"/>
    <w:rsid w:val="00BB5453"/>
    <w:rsid w:val="00BB7997"/>
    <w:rsid w:val="00BC02D3"/>
    <w:rsid w:val="00BC0721"/>
    <w:rsid w:val="00BC183A"/>
    <w:rsid w:val="00BC1870"/>
    <w:rsid w:val="00BC20BA"/>
    <w:rsid w:val="00BC2C1C"/>
    <w:rsid w:val="00BC2D46"/>
    <w:rsid w:val="00BC46F6"/>
    <w:rsid w:val="00BC4D5B"/>
    <w:rsid w:val="00BC5326"/>
    <w:rsid w:val="00BD1491"/>
    <w:rsid w:val="00BD28C9"/>
    <w:rsid w:val="00BD40D0"/>
    <w:rsid w:val="00BD49AA"/>
    <w:rsid w:val="00BD4E3B"/>
    <w:rsid w:val="00BD56EB"/>
    <w:rsid w:val="00BD5F3D"/>
    <w:rsid w:val="00BD627C"/>
    <w:rsid w:val="00BD630D"/>
    <w:rsid w:val="00BD7BA5"/>
    <w:rsid w:val="00BE0413"/>
    <w:rsid w:val="00BE16E7"/>
    <w:rsid w:val="00BE2270"/>
    <w:rsid w:val="00BE370B"/>
    <w:rsid w:val="00BE3A55"/>
    <w:rsid w:val="00BE3A9E"/>
    <w:rsid w:val="00BE3E47"/>
    <w:rsid w:val="00BE4CE9"/>
    <w:rsid w:val="00BE6470"/>
    <w:rsid w:val="00BE6788"/>
    <w:rsid w:val="00BE6BFD"/>
    <w:rsid w:val="00BE6E5B"/>
    <w:rsid w:val="00BF08E2"/>
    <w:rsid w:val="00BF1266"/>
    <w:rsid w:val="00BF303D"/>
    <w:rsid w:val="00BF3882"/>
    <w:rsid w:val="00BF3E32"/>
    <w:rsid w:val="00BF3FA8"/>
    <w:rsid w:val="00BF425D"/>
    <w:rsid w:val="00BF4334"/>
    <w:rsid w:val="00BF7818"/>
    <w:rsid w:val="00C003A1"/>
    <w:rsid w:val="00C00DDE"/>
    <w:rsid w:val="00C01C64"/>
    <w:rsid w:val="00C02FA6"/>
    <w:rsid w:val="00C03E6E"/>
    <w:rsid w:val="00C04E98"/>
    <w:rsid w:val="00C05C89"/>
    <w:rsid w:val="00C06063"/>
    <w:rsid w:val="00C13A15"/>
    <w:rsid w:val="00C1413D"/>
    <w:rsid w:val="00C14B3B"/>
    <w:rsid w:val="00C15A49"/>
    <w:rsid w:val="00C15D29"/>
    <w:rsid w:val="00C16813"/>
    <w:rsid w:val="00C17800"/>
    <w:rsid w:val="00C203CA"/>
    <w:rsid w:val="00C209AB"/>
    <w:rsid w:val="00C20D2E"/>
    <w:rsid w:val="00C20F03"/>
    <w:rsid w:val="00C2214C"/>
    <w:rsid w:val="00C229ED"/>
    <w:rsid w:val="00C23A7C"/>
    <w:rsid w:val="00C24E6F"/>
    <w:rsid w:val="00C26B0A"/>
    <w:rsid w:val="00C277DB"/>
    <w:rsid w:val="00C306F2"/>
    <w:rsid w:val="00C3070D"/>
    <w:rsid w:val="00C30F7C"/>
    <w:rsid w:val="00C30FA4"/>
    <w:rsid w:val="00C3108F"/>
    <w:rsid w:val="00C32C69"/>
    <w:rsid w:val="00C33CFB"/>
    <w:rsid w:val="00C35C3B"/>
    <w:rsid w:val="00C36612"/>
    <w:rsid w:val="00C406AD"/>
    <w:rsid w:val="00C407C5"/>
    <w:rsid w:val="00C414CF"/>
    <w:rsid w:val="00C4485B"/>
    <w:rsid w:val="00C4733F"/>
    <w:rsid w:val="00C47A6D"/>
    <w:rsid w:val="00C50F3A"/>
    <w:rsid w:val="00C51426"/>
    <w:rsid w:val="00C51E68"/>
    <w:rsid w:val="00C53AD4"/>
    <w:rsid w:val="00C53B69"/>
    <w:rsid w:val="00C54420"/>
    <w:rsid w:val="00C546C5"/>
    <w:rsid w:val="00C55EF9"/>
    <w:rsid w:val="00C5629D"/>
    <w:rsid w:val="00C57242"/>
    <w:rsid w:val="00C60046"/>
    <w:rsid w:val="00C607DA"/>
    <w:rsid w:val="00C6194E"/>
    <w:rsid w:val="00C61B11"/>
    <w:rsid w:val="00C62594"/>
    <w:rsid w:val="00C63F7E"/>
    <w:rsid w:val="00C64622"/>
    <w:rsid w:val="00C6504F"/>
    <w:rsid w:val="00C6605A"/>
    <w:rsid w:val="00C663AF"/>
    <w:rsid w:val="00C672D9"/>
    <w:rsid w:val="00C707C5"/>
    <w:rsid w:val="00C73283"/>
    <w:rsid w:val="00C7347E"/>
    <w:rsid w:val="00C737D7"/>
    <w:rsid w:val="00C73C26"/>
    <w:rsid w:val="00C74DAE"/>
    <w:rsid w:val="00C7503E"/>
    <w:rsid w:val="00C75A76"/>
    <w:rsid w:val="00C820B6"/>
    <w:rsid w:val="00C820FE"/>
    <w:rsid w:val="00C83CEC"/>
    <w:rsid w:val="00C8548C"/>
    <w:rsid w:val="00C865C1"/>
    <w:rsid w:val="00C869B9"/>
    <w:rsid w:val="00C86DAE"/>
    <w:rsid w:val="00C87764"/>
    <w:rsid w:val="00C87C89"/>
    <w:rsid w:val="00C902D7"/>
    <w:rsid w:val="00C9288C"/>
    <w:rsid w:val="00C94B2A"/>
    <w:rsid w:val="00C94CFC"/>
    <w:rsid w:val="00C97B3B"/>
    <w:rsid w:val="00CA0180"/>
    <w:rsid w:val="00CA03BB"/>
    <w:rsid w:val="00CA1FAA"/>
    <w:rsid w:val="00CA2F5B"/>
    <w:rsid w:val="00CA32FC"/>
    <w:rsid w:val="00CA3681"/>
    <w:rsid w:val="00CA3B7B"/>
    <w:rsid w:val="00CA4651"/>
    <w:rsid w:val="00CA4765"/>
    <w:rsid w:val="00CA5E69"/>
    <w:rsid w:val="00CB04D3"/>
    <w:rsid w:val="00CB0762"/>
    <w:rsid w:val="00CB095C"/>
    <w:rsid w:val="00CB0A64"/>
    <w:rsid w:val="00CB0F5A"/>
    <w:rsid w:val="00CB20CF"/>
    <w:rsid w:val="00CB2434"/>
    <w:rsid w:val="00CB33C5"/>
    <w:rsid w:val="00CB49E6"/>
    <w:rsid w:val="00CB4F20"/>
    <w:rsid w:val="00CB6459"/>
    <w:rsid w:val="00CB7CAA"/>
    <w:rsid w:val="00CC13E4"/>
    <w:rsid w:val="00CC1A20"/>
    <w:rsid w:val="00CC2129"/>
    <w:rsid w:val="00CC46DB"/>
    <w:rsid w:val="00CC5072"/>
    <w:rsid w:val="00CC52E6"/>
    <w:rsid w:val="00CC5680"/>
    <w:rsid w:val="00CC6602"/>
    <w:rsid w:val="00CC6F60"/>
    <w:rsid w:val="00CC7E2A"/>
    <w:rsid w:val="00CD076D"/>
    <w:rsid w:val="00CD2261"/>
    <w:rsid w:val="00CD2AAA"/>
    <w:rsid w:val="00CD3141"/>
    <w:rsid w:val="00CD411A"/>
    <w:rsid w:val="00CD5B3B"/>
    <w:rsid w:val="00CE131B"/>
    <w:rsid w:val="00CE144B"/>
    <w:rsid w:val="00CE190A"/>
    <w:rsid w:val="00CE1FD5"/>
    <w:rsid w:val="00CE2791"/>
    <w:rsid w:val="00CE30F8"/>
    <w:rsid w:val="00CE5131"/>
    <w:rsid w:val="00CE6751"/>
    <w:rsid w:val="00CE6E00"/>
    <w:rsid w:val="00CE7040"/>
    <w:rsid w:val="00CE72BB"/>
    <w:rsid w:val="00CE7D4C"/>
    <w:rsid w:val="00CF0AA3"/>
    <w:rsid w:val="00CF0CD7"/>
    <w:rsid w:val="00CF179E"/>
    <w:rsid w:val="00CF1E29"/>
    <w:rsid w:val="00CF23BF"/>
    <w:rsid w:val="00CF2A54"/>
    <w:rsid w:val="00CF34D5"/>
    <w:rsid w:val="00CF353A"/>
    <w:rsid w:val="00CF3A06"/>
    <w:rsid w:val="00CF49F4"/>
    <w:rsid w:val="00CF5849"/>
    <w:rsid w:val="00CF6BDC"/>
    <w:rsid w:val="00CF7243"/>
    <w:rsid w:val="00D02D14"/>
    <w:rsid w:val="00D02E2C"/>
    <w:rsid w:val="00D03C93"/>
    <w:rsid w:val="00D043C7"/>
    <w:rsid w:val="00D045E3"/>
    <w:rsid w:val="00D051AC"/>
    <w:rsid w:val="00D05538"/>
    <w:rsid w:val="00D05C83"/>
    <w:rsid w:val="00D0632E"/>
    <w:rsid w:val="00D0783D"/>
    <w:rsid w:val="00D105FA"/>
    <w:rsid w:val="00D116D5"/>
    <w:rsid w:val="00D14211"/>
    <w:rsid w:val="00D144C7"/>
    <w:rsid w:val="00D1645D"/>
    <w:rsid w:val="00D20452"/>
    <w:rsid w:val="00D21044"/>
    <w:rsid w:val="00D21658"/>
    <w:rsid w:val="00D21ED7"/>
    <w:rsid w:val="00D22A4E"/>
    <w:rsid w:val="00D22DC1"/>
    <w:rsid w:val="00D23388"/>
    <w:rsid w:val="00D24654"/>
    <w:rsid w:val="00D2556B"/>
    <w:rsid w:val="00D265C7"/>
    <w:rsid w:val="00D26853"/>
    <w:rsid w:val="00D30B87"/>
    <w:rsid w:val="00D324C1"/>
    <w:rsid w:val="00D32B37"/>
    <w:rsid w:val="00D32E02"/>
    <w:rsid w:val="00D338D0"/>
    <w:rsid w:val="00D33DE0"/>
    <w:rsid w:val="00D34685"/>
    <w:rsid w:val="00D350E2"/>
    <w:rsid w:val="00D372F4"/>
    <w:rsid w:val="00D374BB"/>
    <w:rsid w:val="00D374E2"/>
    <w:rsid w:val="00D4120D"/>
    <w:rsid w:val="00D4174A"/>
    <w:rsid w:val="00D42885"/>
    <w:rsid w:val="00D43719"/>
    <w:rsid w:val="00D43D99"/>
    <w:rsid w:val="00D45099"/>
    <w:rsid w:val="00D45B55"/>
    <w:rsid w:val="00D475B5"/>
    <w:rsid w:val="00D476DB"/>
    <w:rsid w:val="00D50216"/>
    <w:rsid w:val="00D52322"/>
    <w:rsid w:val="00D527F9"/>
    <w:rsid w:val="00D52BE1"/>
    <w:rsid w:val="00D53D5C"/>
    <w:rsid w:val="00D53F29"/>
    <w:rsid w:val="00D54880"/>
    <w:rsid w:val="00D54C08"/>
    <w:rsid w:val="00D54DF8"/>
    <w:rsid w:val="00D554AE"/>
    <w:rsid w:val="00D559D8"/>
    <w:rsid w:val="00D56D9C"/>
    <w:rsid w:val="00D60DA3"/>
    <w:rsid w:val="00D623E3"/>
    <w:rsid w:val="00D64D60"/>
    <w:rsid w:val="00D64EE4"/>
    <w:rsid w:val="00D64EEE"/>
    <w:rsid w:val="00D67654"/>
    <w:rsid w:val="00D7066E"/>
    <w:rsid w:val="00D70B76"/>
    <w:rsid w:val="00D713B0"/>
    <w:rsid w:val="00D72308"/>
    <w:rsid w:val="00D72A9A"/>
    <w:rsid w:val="00D731B2"/>
    <w:rsid w:val="00D731F6"/>
    <w:rsid w:val="00D73D5B"/>
    <w:rsid w:val="00D74D47"/>
    <w:rsid w:val="00D76309"/>
    <w:rsid w:val="00D82634"/>
    <w:rsid w:val="00D8356D"/>
    <w:rsid w:val="00D8425B"/>
    <w:rsid w:val="00D843CE"/>
    <w:rsid w:val="00D853E1"/>
    <w:rsid w:val="00D868E0"/>
    <w:rsid w:val="00D87951"/>
    <w:rsid w:val="00D87F2C"/>
    <w:rsid w:val="00D91048"/>
    <w:rsid w:val="00D931DA"/>
    <w:rsid w:val="00D9387B"/>
    <w:rsid w:val="00D94290"/>
    <w:rsid w:val="00D94BD2"/>
    <w:rsid w:val="00D958BC"/>
    <w:rsid w:val="00D958BD"/>
    <w:rsid w:val="00D9624A"/>
    <w:rsid w:val="00D97F96"/>
    <w:rsid w:val="00DA0312"/>
    <w:rsid w:val="00DA0610"/>
    <w:rsid w:val="00DA0EF2"/>
    <w:rsid w:val="00DA14B3"/>
    <w:rsid w:val="00DA3D27"/>
    <w:rsid w:val="00DB0066"/>
    <w:rsid w:val="00DB11A3"/>
    <w:rsid w:val="00DB13D8"/>
    <w:rsid w:val="00DB16DC"/>
    <w:rsid w:val="00DB1920"/>
    <w:rsid w:val="00DB221D"/>
    <w:rsid w:val="00DB3851"/>
    <w:rsid w:val="00DB3972"/>
    <w:rsid w:val="00DB4D8B"/>
    <w:rsid w:val="00DB51B4"/>
    <w:rsid w:val="00DB567A"/>
    <w:rsid w:val="00DB6299"/>
    <w:rsid w:val="00DC03B4"/>
    <w:rsid w:val="00DC0F62"/>
    <w:rsid w:val="00DC330E"/>
    <w:rsid w:val="00DC3A78"/>
    <w:rsid w:val="00DC3B50"/>
    <w:rsid w:val="00DC7395"/>
    <w:rsid w:val="00DC79BF"/>
    <w:rsid w:val="00DC7E8F"/>
    <w:rsid w:val="00DC7F65"/>
    <w:rsid w:val="00DD00C4"/>
    <w:rsid w:val="00DD01C5"/>
    <w:rsid w:val="00DD1068"/>
    <w:rsid w:val="00DD22D3"/>
    <w:rsid w:val="00DD2673"/>
    <w:rsid w:val="00DD3FE2"/>
    <w:rsid w:val="00DD73A3"/>
    <w:rsid w:val="00DE060D"/>
    <w:rsid w:val="00DE0ADC"/>
    <w:rsid w:val="00DE1B89"/>
    <w:rsid w:val="00DE1CF1"/>
    <w:rsid w:val="00DE3C34"/>
    <w:rsid w:val="00DE3D43"/>
    <w:rsid w:val="00DE3E10"/>
    <w:rsid w:val="00DE51D3"/>
    <w:rsid w:val="00DE61FA"/>
    <w:rsid w:val="00DE6459"/>
    <w:rsid w:val="00DE6548"/>
    <w:rsid w:val="00DE7195"/>
    <w:rsid w:val="00DF11FA"/>
    <w:rsid w:val="00DF1269"/>
    <w:rsid w:val="00DF1B98"/>
    <w:rsid w:val="00DF2DD4"/>
    <w:rsid w:val="00DF401F"/>
    <w:rsid w:val="00DF455D"/>
    <w:rsid w:val="00DF5FD5"/>
    <w:rsid w:val="00DF7726"/>
    <w:rsid w:val="00E02C9A"/>
    <w:rsid w:val="00E03AFC"/>
    <w:rsid w:val="00E05571"/>
    <w:rsid w:val="00E07082"/>
    <w:rsid w:val="00E07F33"/>
    <w:rsid w:val="00E10061"/>
    <w:rsid w:val="00E11BFE"/>
    <w:rsid w:val="00E13B47"/>
    <w:rsid w:val="00E14A0F"/>
    <w:rsid w:val="00E15695"/>
    <w:rsid w:val="00E158DD"/>
    <w:rsid w:val="00E17AAD"/>
    <w:rsid w:val="00E203D9"/>
    <w:rsid w:val="00E20BC9"/>
    <w:rsid w:val="00E2277D"/>
    <w:rsid w:val="00E23349"/>
    <w:rsid w:val="00E242AB"/>
    <w:rsid w:val="00E24B2B"/>
    <w:rsid w:val="00E2519D"/>
    <w:rsid w:val="00E25835"/>
    <w:rsid w:val="00E26052"/>
    <w:rsid w:val="00E26424"/>
    <w:rsid w:val="00E2695E"/>
    <w:rsid w:val="00E27918"/>
    <w:rsid w:val="00E279FE"/>
    <w:rsid w:val="00E30D6E"/>
    <w:rsid w:val="00E321AA"/>
    <w:rsid w:val="00E328A2"/>
    <w:rsid w:val="00E33101"/>
    <w:rsid w:val="00E338D0"/>
    <w:rsid w:val="00E3411A"/>
    <w:rsid w:val="00E35053"/>
    <w:rsid w:val="00E3524B"/>
    <w:rsid w:val="00E42A72"/>
    <w:rsid w:val="00E42E7B"/>
    <w:rsid w:val="00E4385F"/>
    <w:rsid w:val="00E445C6"/>
    <w:rsid w:val="00E44603"/>
    <w:rsid w:val="00E46EB5"/>
    <w:rsid w:val="00E479FB"/>
    <w:rsid w:val="00E47C5D"/>
    <w:rsid w:val="00E51466"/>
    <w:rsid w:val="00E51980"/>
    <w:rsid w:val="00E51995"/>
    <w:rsid w:val="00E53AFB"/>
    <w:rsid w:val="00E53C62"/>
    <w:rsid w:val="00E5503C"/>
    <w:rsid w:val="00E55B08"/>
    <w:rsid w:val="00E610E2"/>
    <w:rsid w:val="00E61E03"/>
    <w:rsid w:val="00E62403"/>
    <w:rsid w:val="00E62895"/>
    <w:rsid w:val="00E62942"/>
    <w:rsid w:val="00E629CA"/>
    <w:rsid w:val="00E643E0"/>
    <w:rsid w:val="00E646BC"/>
    <w:rsid w:val="00E66E76"/>
    <w:rsid w:val="00E67255"/>
    <w:rsid w:val="00E67665"/>
    <w:rsid w:val="00E67861"/>
    <w:rsid w:val="00E678B1"/>
    <w:rsid w:val="00E724F7"/>
    <w:rsid w:val="00E7291D"/>
    <w:rsid w:val="00E738B0"/>
    <w:rsid w:val="00E73B8F"/>
    <w:rsid w:val="00E73E6D"/>
    <w:rsid w:val="00E741EA"/>
    <w:rsid w:val="00E745F7"/>
    <w:rsid w:val="00E75BB2"/>
    <w:rsid w:val="00E75FDA"/>
    <w:rsid w:val="00E764BC"/>
    <w:rsid w:val="00E76BA9"/>
    <w:rsid w:val="00E80FC9"/>
    <w:rsid w:val="00E82F69"/>
    <w:rsid w:val="00E83583"/>
    <w:rsid w:val="00E84311"/>
    <w:rsid w:val="00E867E3"/>
    <w:rsid w:val="00E869ED"/>
    <w:rsid w:val="00E86CE8"/>
    <w:rsid w:val="00E86F8D"/>
    <w:rsid w:val="00E87678"/>
    <w:rsid w:val="00E901E5"/>
    <w:rsid w:val="00E90376"/>
    <w:rsid w:val="00E903A4"/>
    <w:rsid w:val="00E93137"/>
    <w:rsid w:val="00E93A4E"/>
    <w:rsid w:val="00E94888"/>
    <w:rsid w:val="00E950D2"/>
    <w:rsid w:val="00E95882"/>
    <w:rsid w:val="00E96925"/>
    <w:rsid w:val="00E976B3"/>
    <w:rsid w:val="00EA291A"/>
    <w:rsid w:val="00EA31A1"/>
    <w:rsid w:val="00EA4343"/>
    <w:rsid w:val="00EA5B32"/>
    <w:rsid w:val="00EA708B"/>
    <w:rsid w:val="00EA7352"/>
    <w:rsid w:val="00EA764E"/>
    <w:rsid w:val="00EA7D6F"/>
    <w:rsid w:val="00EB0026"/>
    <w:rsid w:val="00EB01C2"/>
    <w:rsid w:val="00EB2903"/>
    <w:rsid w:val="00EB2F0E"/>
    <w:rsid w:val="00EB3642"/>
    <w:rsid w:val="00EB3AAE"/>
    <w:rsid w:val="00EB52DB"/>
    <w:rsid w:val="00EC06BD"/>
    <w:rsid w:val="00EC170C"/>
    <w:rsid w:val="00EC3B26"/>
    <w:rsid w:val="00EC5B93"/>
    <w:rsid w:val="00EC6194"/>
    <w:rsid w:val="00EC6B57"/>
    <w:rsid w:val="00EC7603"/>
    <w:rsid w:val="00EC7B6C"/>
    <w:rsid w:val="00EC7C11"/>
    <w:rsid w:val="00ED0965"/>
    <w:rsid w:val="00ED0DEB"/>
    <w:rsid w:val="00ED27D9"/>
    <w:rsid w:val="00ED4679"/>
    <w:rsid w:val="00ED68F0"/>
    <w:rsid w:val="00ED7459"/>
    <w:rsid w:val="00EE1694"/>
    <w:rsid w:val="00EE40A9"/>
    <w:rsid w:val="00EE48ED"/>
    <w:rsid w:val="00EE4B4A"/>
    <w:rsid w:val="00EE5460"/>
    <w:rsid w:val="00EE65E0"/>
    <w:rsid w:val="00EF0474"/>
    <w:rsid w:val="00EF0B3C"/>
    <w:rsid w:val="00EF0C14"/>
    <w:rsid w:val="00EF1406"/>
    <w:rsid w:val="00EF16E6"/>
    <w:rsid w:val="00EF1903"/>
    <w:rsid w:val="00EF3158"/>
    <w:rsid w:val="00EF58BF"/>
    <w:rsid w:val="00EF6187"/>
    <w:rsid w:val="00EF7374"/>
    <w:rsid w:val="00EF7B0D"/>
    <w:rsid w:val="00F00E3D"/>
    <w:rsid w:val="00F01913"/>
    <w:rsid w:val="00F051C0"/>
    <w:rsid w:val="00F06915"/>
    <w:rsid w:val="00F06AFF"/>
    <w:rsid w:val="00F077E2"/>
    <w:rsid w:val="00F130B7"/>
    <w:rsid w:val="00F1334C"/>
    <w:rsid w:val="00F136D4"/>
    <w:rsid w:val="00F20053"/>
    <w:rsid w:val="00F206DA"/>
    <w:rsid w:val="00F20B1F"/>
    <w:rsid w:val="00F20C8E"/>
    <w:rsid w:val="00F2389D"/>
    <w:rsid w:val="00F241C1"/>
    <w:rsid w:val="00F27D61"/>
    <w:rsid w:val="00F30D0B"/>
    <w:rsid w:val="00F3206B"/>
    <w:rsid w:val="00F322FE"/>
    <w:rsid w:val="00F34F4B"/>
    <w:rsid w:val="00F37027"/>
    <w:rsid w:val="00F40139"/>
    <w:rsid w:val="00F405F7"/>
    <w:rsid w:val="00F410DB"/>
    <w:rsid w:val="00F413AF"/>
    <w:rsid w:val="00F41BD8"/>
    <w:rsid w:val="00F43265"/>
    <w:rsid w:val="00F442B0"/>
    <w:rsid w:val="00F45F90"/>
    <w:rsid w:val="00F45FC1"/>
    <w:rsid w:val="00F47364"/>
    <w:rsid w:val="00F500D0"/>
    <w:rsid w:val="00F50512"/>
    <w:rsid w:val="00F50BCE"/>
    <w:rsid w:val="00F51708"/>
    <w:rsid w:val="00F52127"/>
    <w:rsid w:val="00F5270F"/>
    <w:rsid w:val="00F52A49"/>
    <w:rsid w:val="00F536BD"/>
    <w:rsid w:val="00F537E8"/>
    <w:rsid w:val="00F53C13"/>
    <w:rsid w:val="00F56127"/>
    <w:rsid w:val="00F57533"/>
    <w:rsid w:val="00F57FAC"/>
    <w:rsid w:val="00F61EDA"/>
    <w:rsid w:val="00F64005"/>
    <w:rsid w:val="00F64D0B"/>
    <w:rsid w:val="00F65350"/>
    <w:rsid w:val="00F679EB"/>
    <w:rsid w:val="00F70313"/>
    <w:rsid w:val="00F71788"/>
    <w:rsid w:val="00F72FE8"/>
    <w:rsid w:val="00F75175"/>
    <w:rsid w:val="00F7550E"/>
    <w:rsid w:val="00F76D7F"/>
    <w:rsid w:val="00F76FAD"/>
    <w:rsid w:val="00F77DBE"/>
    <w:rsid w:val="00F81184"/>
    <w:rsid w:val="00F841AC"/>
    <w:rsid w:val="00F86196"/>
    <w:rsid w:val="00F86C82"/>
    <w:rsid w:val="00F912AB"/>
    <w:rsid w:val="00F9149C"/>
    <w:rsid w:val="00F91B0D"/>
    <w:rsid w:val="00F922C9"/>
    <w:rsid w:val="00F93DB4"/>
    <w:rsid w:val="00F940F6"/>
    <w:rsid w:val="00F941FF"/>
    <w:rsid w:val="00F946FA"/>
    <w:rsid w:val="00F953AE"/>
    <w:rsid w:val="00F9540A"/>
    <w:rsid w:val="00F95661"/>
    <w:rsid w:val="00F96DF2"/>
    <w:rsid w:val="00FA068D"/>
    <w:rsid w:val="00FA2E22"/>
    <w:rsid w:val="00FA404F"/>
    <w:rsid w:val="00FA4F0C"/>
    <w:rsid w:val="00FA7641"/>
    <w:rsid w:val="00FA76F4"/>
    <w:rsid w:val="00FA77AA"/>
    <w:rsid w:val="00FA7A96"/>
    <w:rsid w:val="00FA7B94"/>
    <w:rsid w:val="00FB008B"/>
    <w:rsid w:val="00FB0BBF"/>
    <w:rsid w:val="00FB173C"/>
    <w:rsid w:val="00FB247B"/>
    <w:rsid w:val="00FB391D"/>
    <w:rsid w:val="00FB3C3A"/>
    <w:rsid w:val="00FB43EC"/>
    <w:rsid w:val="00FB5F74"/>
    <w:rsid w:val="00FB5F84"/>
    <w:rsid w:val="00FB7D32"/>
    <w:rsid w:val="00FC1453"/>
    <w:rsid w:val="00FC1838"/>
    <w:rsid w:val="00FC1BB6"/>
    <w:rsid w:val="00FC1F06"/>
    <w:rsid w:val="00FC2DF4"/>
    <w:rsid w:val="00FC2E44"/>
    <w:rsid w:val="00FC3E2A"/>
    <w:rsid w:val="00FC50B0"/>
    <w:rsid w:val="00FC74B7"/>
    <w:rsid w:val="00FC7B08"/>
    <w:rsid w:val="00FD1962"/>
    <w:rsid w:val="00FD250F"/>
    <w:rsid w:val="00FD4A56"/>
    <w:rsid w:val="00FD5412"/>
    <w:rsid w:val="00FD7137"/>
    <w:rsid w:val="00FD754E"/>
    <w:rsid w:val="00FD7CC5"/>
    <w:rsid w:val="00FE134B"/>
    <w:rsid w:val="00FE21D1"/>
    <w:rsid w:val="00FE37C6"/>
    <w:rsid w:val="00FE6AAA"/>
    <w:rsid w:val="00FE79F7"/>
    <w:rsid w:val="00FE7C34"/>
    <w:rsid w:val="00FF0244"/>
    <w:rsid w:val="00FF06D9"/>
    <w:rsid w:val="00FF0F41"/>
    <w:rsid w:val="00FF1F4A"/>
    <w:rsid w:val="00FF26BF"/>
    <w:rsid w:val="00FF278D"/>
    <w:rsid w:val="00FF5441"/>
    <w:rsid w:val="00FF5F99"/>
    <w:rsid w:val="00FF6599"/>
    <w:rsid w:val="00FF71F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11214"/>
  <w15:chartTrackingRefBased/>
  <w15:docId w15:val="{BEC8AD35-0FCA-4B59-9171-5D970CE6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B64B8"/>
    <w:rPr>
      <w:sz w:val="24"/>
      <w:szCs w:val="24"/>
    </w:rPr>
  </w:style>
  <w:style w:type="paragraph" w:styleId="Cmsor2">
    <w:name w:val="heading 2"/>
    <w:basedOn w:val="Norml"/>
    <w:next w:val="Norml"/>
    <w:link w:val="Cmsor2Char"/>
    <w:semiHidden/>
    <w:unhideWhenUsed/>
    <w:qFormat/>
    <w:rsid w:val="00FD250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842C93"/>
    <w:rPr>
      <w:sz w:val="24"/>
      <w:szCs w:val="24"/>
    </w:rPr>
  </w:style>
  <w:style w:type="character" w:customStyle="1" w:styleId="lfejChar">
    <w:name w:val="Élőfej Char"/>
    <w:aliases w:val="Char2 Char, Char2 Char"/>
    <w:link w:val="lfej"/>
    <w:rsid w:val="00764B7E"/>
    <w:rPr>
      <w:sz w:val="24"/>
      <w:szCs w:val="24"/>
    </w:rPr>
  </w:style>
  <w:style w:type="paragraph" w:styleId="Lbjegyzetszveg">
    <w:name w:val="footnote text"/>
    <w:basedOn w:val="Norml"/>
    <w:link w:val="LbjegyzetszvegChar"/>
    <w:rsid w:val="00D45099"/>
    <w:rPr>
      <w:sz w:val="20"/>
      <w:szCs w:val="20"/>
    </w:rPr>
  </w:style>
  <w:style w:type="character" w:customStyle="1" w:styleId="LbjegyzetszvegChar">
    <w:name w:val="Lábjegyzetszöveg Char"/>
    <w:basedOn w:val="Bekezdsalapbettpusa"/>
    <w:link w:val="Lbjegyzetszveg"/>
    <w:rsid w:val="00D45099"/>
  </w:style>
  <w:style w:type="character" w:styleId="Lbjegyzet-hivatkozs">
    <w:name w:val="footnote reference"/>
    <w:basedOn w:val="Bekezdsalapbettpusa"/>
    <w:rsid w:val="00D45099"/>
    <w:rPr>
      <w:vertAlign w:val="superscript"/>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
    <w:basedOn w:val="Norml"/>
    <w:link w:val="ListaszerbekezdsChar"/>
    <w:uiPriority w:val="34"/>
    <w:qFormat/>
    <w:rsid w:val="001100DA"/>
    <w:pPr>
      <w:ind w:left="720"/>
      <w:contextualSpacing/>
    </w:pPr>
  </w:style>
  <w:style w:type="paragraph" w:styleId="Lista2">
    <w:name w:val="List 2"/>
    <w:basedOn w:val="Norml"/>
    <w:unhideWhenUsed/>
    <w:rsid w:val="0067743C"/>
    <w:pPr>
      <w:widowControl w:val="0"/>
      <w:overflowPunct w:val="0"/>
      <w:autoSpaceDE w:val="0"/>
      <w:autoSpaceDN w:val="0"/>
      <w:adjustRightInd w:val="0"/>
      <w:ind w:left="566" w:hanging="283"/>
    </w:pPr>
    <w:rPr>
      <w:kern w:val="28"/>
      <w:sz w:val="20"/>
      <w:szCs w:val="20"/>
    </w:rPr>
  </w:style>
  <w:style w:type="paragraph" w:styleId="Cm">
    <w:name w:val="Title"/>
    <w:basedOn w:val="Norml"/>
    <w:link w:val="CmChar"/>
    <w:qFormat/>
    <w:rsid w:val="0067743C"/>
    <w:pPr>
      <w:jc w:val="center"/>
    </w:pPr>
    <w:rPr>
      <w:b/>
      <w:szCs w:val="20"/>
      <w:u w:val="single"/>
    </w:rPr>
  </w:style>
  <w:style w:type="character" w:customStyle="1" w:styleId="CmChar">
    <w:name w:val="Cím Char"/>
    <w:basedOn w:val="Bekezdsalapbettpusa"/>
    <w:link w:val="Cm"/>
    <w:rsid w:val="0067743C"/>
    <w:rPr>
      <w:b/>
      <w:sz w:val="24"/>
      <w:u w:val="single"/>
    </w:rPr>
  </w:style>
  <w:style w:type="paragraph" w:styleId="Szvegtrzs">
    <w:name w:val="Body Text"/>
    <w:basedOn w:val="Norml"/>
    <w:link w:val="SzvegtrzsChar"/>
    <w:unhideWhenUsed/>
    <w:rsid w:val="0067743C"/>
    <w:pPr>
      <w:jc w:val="center"/>
    </w:pPr>
    <w:rPr>
      <w:b/>
      <w:szCs w:val="20"/>
      <w:u w:val="single"/>
    </w:rPr>
  </w:style>
  <w:style w:type="character" w:customStyle="1" w:styleId="SzvegtrzsChar">
    <w:name w:val="Szövegtörzs Char"/>
    <w:basedOn w:val="Bekezdsalapbettpusa"/>
    <w:link w:val="Szvegtrzs"/>
    <w:rsid w:val="0067743C"/>
    <w:rPr>
      <w:b/>
      <w:sz w:val="24"/>
      <w:u w:val="single"/>
    </w:rPr>
  </w:style>
  <w:style w:type="paragraph" w:styleId="Szvegtrzs2">
    <w:name w:val="Body Text 2"/>
    <w:basedOn w:val="Norml"/>
    <w:link w:val="Szvegtrzs2Char"/>
    <w:unhideWhenUsed/>
    <w:rsid w:val="00923B55"/>
    <w:pPr>
      <w:spacing w:after="120" w:line="480" w:lineRule="auto"/>
    </w:pPr>
  </w:style>
  <w:style w:type="character" w:customStyle="1" w:styleId="Szvegtrzs2Char">
    <w:name w:val="Szövegtörzs 2 Char"/>
    <w:basedOn w:val="Bekezdsalapbettpusa"/>
    <w:link w:val="Szvegtrzs2"/>
    <w:rsid w:val="00923B55"/>
    <w:rPr>
      <w:sz w:val="24"/>
      <w:szCs w:val="24"/>
    </w:rPr>
  </w:style>
  <w:style w:type="paragraph" w:styleId="Szvegtrzs3">
    <w:name w:val="Body Text 3"/>
    <w:basedOn w:val="Norml"/>
    <w:link w:val="Szvegtrzs3Char"/>
    <w:rsid w:val="002858AA"/>
    <w:pPr>
      <w:spacing w:after="120"/>
    </w:pPr>
    <w:rPr>
      <w:sz w:val="16"/>
      <w:szCs w:val="16"/>
    </w:rPr>
  </w:style>
  <w:style w:type="character" w:customStyle="1" w:styleId="Szvegtrzs3Char">
    <w:name w:val="Szövegtörzs 3 Char"/>
    <w:basedOn w:val="Bekezdsalapbettpusa"/>
    <w:link w:val="Szvegtrzs3"/>
    <w:rsid w:val="002858AA"/>
    <w:rPr>
      <w:sz w:val="16"/>
      <w:szCs w:val="16"/>
    </w:r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D82634"/>
    <w:rPr>
      <w:sz w:val="24"/>
      <w:szCs w:val="24"/>
    </w:rPr>
  </w:style>
  <w:style w:type="paragraph" w:styleId="NormlWeb">
    <w:name w:val="Normal (Web)"/>
    <w:basedOn w:val="Norml"/>
    <w:uiPriority w:val="99"/>
    <w:unhideWhenUsed/>
    <w:rsid w:val="00872B47"/>
    <w:pPr>
      <w:spacing w:before="100" w:beforeAutospacing="1" w:after="100" w:afterAutospacing="1"/>
    </w:pPr>
    <w:rPr>
      <w:rFonts w:eastAsiaTheme="minorHAnsi"/>
    </w:rPr>
  </w:style>
  <w:style w:type="paragraph" w:styleId="Szvegtrzsbehzssal">
    <w:name w:val="Body Text Indent"/>
    <w:basedOn w:val="Norml"/>
    <w:link w:val="SzvegtrzsbehzssalChar"/>
    <w:rsid w:val="00063D26"/>
    <w:pPr>
      <w:spacing w:after="120"/>
      <w:ind w:left="283"/>
    </w:pPr>
  </w:style>
  <w:style w:type="character" w:customStyle="1" w:styleId="SzvegtrzsbehzssalChar">
    <w:name w:val="Szövegtörzs behúzással Char"/>
    <w:basedOn w:val="Bekezdsalapbettpusa"/>
    <w:link w:val="Szvegtrzsbehzssal"/>
    <w:rsid w:val="00063D26"/>
    <w:rPr>
      <w:sz w:val="24"/>
      <w:szCs w:val="24"/>
    </w:rPr>
  </w:style>
  <w:style w:type="paragraph" w:styleId="Szvegtrzsbehzssal3">
    <w:name w:val="Body Text Indent 3"/>
    <w:basedOn w:val="Norml"/>
    <w:link w:val="Szvegtrzsbehzssal3Char"/>
    <w:rsid w:val="00063D26"/>
    <w:pPr>
      <w:spacing w:after="120"/>
      <w:ind w:left="283"/>
    </w:pPr>
    <w:rPr>
      <w:sz w:val="16"/>
      <w:szCs w:val="16"/>
    </w:rPr>
  </w:style>
  <w:style w:type="character" w:customStyle="1" w:styleId="Szvegtrzsbehzssal3Char">
    <w:name w:val="Szövegtörzs behúzással 3 Char"/>
    <w:basedOn w:val="Bekezdsalapbettpusa"/>
    <w:link w:val="Szvegtrzsbehzssal3"/>
    <w:rsid w:val="00063D26"/>
    <w:rPr>
      <w:sz w:val="16"/>
      <w:szCs w:val="16"/>
    </w:rPr>
  </w:style>
  <w:style w:type="paragraph" w:customStyle="1" w:styleId="Default">
    <w:name w:val="Default"/>
    <w:rsid w:val="00063D26"/>
    <w:pPr>
      <w:autoSpaceDE w:val="0"/>
      <w:autoSpaceDN w:val="0"/>
      <w:adjustRightInd w:val="0"/>
    </w:pPr>
    <w:rPr>
      <w:rFonts w:ascii="Arial" w:hAnsi="Arial" w:cs="Arial"/>
      <w:color w:val="000000"/>
      <w:sz w:val="24"/>
      <w:szCs w:val="24"/>
    </w:rPr>
  </w:style>
  <w:style w:type="character" w:styleId="Hiperhivatkozs">
    <w:name w:val="Hyperlink"/>
    <w:basedOn w:val="Bekezdsalapbettpusa"/>
    <w:rsid w:val="00E73E6D"/>
    <w:rPr>
      <w:color w:val="0563C1" w:themeColor="hyperlink"/>
      <w:u w:val="single"/>
    </w:rPr>
  </w:style>
  <w:style w:type="paragraph" w:styleId="Szvegtrzsbehzssal2">
    <w:name w:val="Body Text Indent 2"/>
    <w:basedOn w:val="Norml"/>
    <w:link w:val="Szvegtrzsbehzssal2Char"/>
    <w:rsid w:val="00F91B0D"/>
    <w:pPr>
      <w:spacing w:after="120" w:line="480" w:lineRule="auto"/>
      <w:ind w:left="283"/>
    </w:pPr>
  </w:style>
  <w:style w:type="character" w:customStyle="1" w:styleId="Szvegtrzsbehzssal2Char">
    <w:name w:val="Szövegtörzs behúzással 2 Char"/>
    <w:basedOn w:val="Bekezdsalapbettpusa"/>
    <w:link w:val="Szvegtrzsbehzssal2"/>
    <w:rsid w:val="00F91B0D"/>
    <w:rPr>
      <w:sz w:val="24"/>
      <w:szCs w:val="24"/>
    </w:rPr>
  </w:style>
  <w:style w:type="character" w:styleId="Jegyzethivatkozs">
    <w:name w:val="annotation reference"/>
    <w:basedOn w:val="Bekezdsalapbettpusa"/>
    <w:rsid w:val="002D1C17"/>
    <w:rPr>
      <w:sz w:val="16"/>
      <w:szCs w:val="16"/>
    </w:rPr>
  </w:style>
  <w:style w:type="paragraph" w:styleId="Jegyzetszveg">
    <w:name w:val="annotation text"/>
    <w:basedOn w:val="Norml"/>
    <w:link w:val="JegyzetszvegChar"/>
    <w:rsid w:val="002D1C17"/>
    <w:rPr>
      <w:sz w:val="20"/>
      <w:szCs w:val="20"/>
    </w:rPr>
  </w:style>
  <w:style w:type="character" w:customStyle="1" w:styleId="JegyzetszvegChar">
    <w:name w:val="Jegyzetszöveg Char"/>
    <w:basedOn w:val="Bekezdsalapbettpusa"/>
    <w:link w:val="Jegyzetszveg"/>
    <w:rsid w:val="002D1C17"/>
  </w:style>
  <w:style w:type="paragraph" w:styleId="Megjegyzstrgya">
    <w:name w:val="annotation subject"/>
    <w:basedOn w:val="Jegyzetszveg"/>
    <w:next w:val="Jegyzetszveg"/>
    <w:link w:val="MegjegyzstrgyaChar"/>
    <w:semiHidden/>
    <w:unhideWhenUsed/>
    <w:rsid w:val="002D1C17"/>
    <w:rPr>
      <w:b/>
      <w:bCs/>
    </w:rPr>
  </w:style>
  <w:style w:type="character" w:customStyle="1" w:styleId="MegjegyzstrgyaChar">
    <w:name w:val="Megjegyzés tárgya Char"/>
    <w:basedOn w:val="JegyzetszvegChar"/>
    <w:link w:val="Megjegyzstrgya"/>
    <w:semiHidden/>
    <w:rsid w:val="002D1C17"/>
    <w:rPr>
      <w:b/>
      <w:bCs/>
    </w:rPr>
  </w:style>
  <w:style w:type="paragraph" w:styleId="Vltozat">
    <w:name w:val="Revision"/>
    <w:hidden/>
    <w:uiPriority w:val="99"/>
    <w:semiHidden/>
    <w:rsid w:val="008E62C5"/>
    <w:rPr>
      <w:sz w:val="24"/>
      <w:szCs w:val="24"/>
    </w:rPr>
  </w:style>
  <w:style w:type="table" w:styleId="Rcsostblzat">
    <w:name w:val="Table Grid"/>
    <w:basedOn w:val="Normltblzat"/>
    <w:rsid w:val="00762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2">
    <w:name w:val="Strong"/>
    <w:basedOn w:val="Bekezdsalapbettpusa"/>
    <w:uiPriority w:val="22"/>
    <w:qFormat/>
    <w:rsid w:val="00825E45"/>
    <w:rPr>
      <w:b/>
      <w:bCs/>
    </w:rPr>
  </w:style>
  <w:style w:type="character" w:customStyle="1" w:styleId="Cmsor2Char">
    <w:name w:val="Címsor 2 Char"/>
    <w:basedOn w:val="Bekezdsalapbettpusa"/>
    <w:link w:val="Cmsor2"/>
    <w:semiHidden/>
    <w:rsid w:val="00FD250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7197">
      <w:bodyDiv w:val="1"/>
      <w:marLeft w:val="0"/>
      <w:marRight w:val="0"/>
      <w:marTop w:val="0"/>
      <w:marBottom w:val="0"/>
      <w:divBdr>
        <w:top w:val="none" w:sz="0" w:space="0" w:color="auto"/>
        <w:left w:val="none" w:sz="0" w:space="0" w:color="auto"/>
        <w:bottom w:val="none" w:sz="0" w:space="0" w:color="auto"/>
        <w:right w:val="none" w:sz="0" w:space="0" w:color="auto"/>
      </w:divBdr>
    </w:div>
    <w:div w:id="142938882">
      <w:bodyDiv w:val="1"/>
      <w:marLeft w:val="0"/>
      <w:marRight w:val="0"/>
      <w:marTop w:val="0"/>
      <w:marBottom w:val="0"/>
      <w:divBdr>
        <w:top w:val="none" w:sz="0" w:space="0" w:color="auto"/>
        <w:left w:val="none" w:sz="0" w:space="0" w:color="auto"/>
        <w:bottom w:val="none" w:sz="0" w:space="0" w:color="auto"/>
        <w:right w:val="none" w:sz="0" w:space="0" w:color="auto"/>
      </w:divBdr>
    </w:div>
    <w:div w:id="178857582">
      <w:bodyDiv w:val="1"/>
      <w:marLeft w:val="0"/>
      <w:marRight w:val="0"/>
      <w:marTop w:val="0"/>
      <w:marBottom w:val="0"/>
      <w:divBdr>
        <w:top w:val="none" w:sz="0" w:space="0" w:color="auto"/>
        <w:left w:val="none" w:sz="0" w:space="0" w:color="auto"/>
        <w:bottom w:val="none" w:sz="0" w:space="0" w:color="auto"/>
        <w:right w:val="none" w:sz="0" w:space="0" w:color="auto"/>
      </w:divBdr>
    </w:div>
    <w:div w:id="281957721">
      <w:bodyDiv w:val="1"/>
      <w:marLeft w:val="0"/>
      <w:marRight w:val="0"/>
      <w:marTop w:val="0"/>
      <w:marBottom w:val="0"/>
      <w:divBdr>
        <w:top w:val="none" w:sz="0" w:space="0" w:color="auto"/>
        <w:left w:val="none" w:sz="0" w:space="0" w:color="auto"/>
        <w:bottom w:val="none" w:sz="0" w:space="0" w:color="auto"/>
        <w:right w:val="none" w:sz="0" w:space="0" w:color="auto"/>
      </w:divBdr>
    </w:div>
    <w:div w:id="597520847">
      <w:bodyDiv w:val="1"/>
      <w:marLeft w:val="0"/>
      <w:marRight w:val="0"/>
      <w:marTop w:val="0"/>
      <w:marBottom w:val="0"/>
      <w:divBdr>
        <w:top w:val="none" w:sz="0" w:space="0" w:color="auto"/>
        <w:left w:val="none" w:sz="0" w:space="0" w:color="auto"/>
        <w:bottom w:val="none" w:sz="0" w:space="0" w:color="auto"/>
        <w:right w:val="none" w:sz="0" w:space="0" w:color="auto"/>
      </w:divBdr>
    </w:div>
    <w:div w:id="772476244">
      <w:bodyDiv w:val="1"/>
      <w:marLeft w:val="0"/>
      <w:marRight w:val="0"/>
      <w:marTop w:val="0"/>
      <w:marBottom w:val="0"/>
      <w:divBdr>
        <w:top w:val="none" w:sz="0" w:space="0" w:color="auto"/>
        <w:left w:val="none" w:sz="0" w:space="0" w:color="auto"/>
        <w:bottom w:val="none" w:sz="0" w:space="0" w:color="auto"/>
        <w:right w:val="none" w:sz="0" w:space="0" w:color="auto"/>
      </w:divBdr>
    </w:div>
    <w:div w:id="1157769632">
      <w:bodyDiv w:val="1"/>
      <w:marLeft w:val="0"/>
      <w:marRight w:val="0"/>
      <w:marTop w:val="0"/>
      <w:marBottom w:val="0"/>
      <w:divBdr>
        <w:top w:val="none" w:sz="0" w:space="0" w:color="auto"/>
        <w:left w:val="none" w:sz="0" w:space="0" w:color="auto"/>
        <w:bottom w:val="none" w:sz="0" w:space="0" w:color="auto"/>
        <w:right w:val="none" w:sz="0" w:space="0" w:color="auto"/>
      </w:divBdr>
    </w:div>
    <w:div w:id="1189879125">
      <w:bodyDiv w:val="1"/>
      <w:marLeft w:val="0"/>
      <w:marRight w:val="0"/>
      <w:marTop w:val="0"/>
      <w:marBottom w:val="0"/>
      <w:divBdr>
        <w:top w:val="none" w:sz="0" w:space="0" w:color="auto"/>
        <w:left w:val="none" w:sz="0" w:space="0" w:color="auto"/>
        <w:bottom w:val="none" w:sz="0" w:space="0" w:color="auto"/>
        <w:right w:val="none" w:sz="0" w:space="0" w:color="auto"/>
      </w:divBdr>
    </w:div>
    <w:div w:id="1214583757">
      <w:bodyDiv w:val="1"/>
      <w:marLeft w:val="0"/>
      <w:marRight w:val="0"/>
      <w:marTop w:val="0"/>
      <w:marBottom w:val="0"/>
      <w:divBdr>
        <w:top w:val="none" w:sz="0" w:space="0" w:color="auto"/>
        <w:left w:val="none" w:sz="0" w:space="0" w:color="auto"/>
        <w:bottom w:val="none" w:sz="0" w:space="0" w:color="auto"/>
        <w:right w:val="none" w:sz="0" w:space="0" w:color="auto"/>
      </w:divBdr>
    </w:div>
    <w:div w:id="1239905556">
      <w:bodyDiv w:val="1"/>
      <w:marLeft w:val="0"/>
      <w:marRight w:val="0"/>
      <w:marTop w:val="0"/>
      <w:marBottom w:val="0"/>
      <w:divBdr>
        <w:top w:val="none" w:sz="0" w:space="0" w:color="auto"/>
        <w:left w:val="none" w:sz="0" w:space="0" w:color="auto"/>
        <w:bottom w:val="none" w:sz="0" w:space="0" w:color="auto"/>
        <w:right w:val="none" w:sz="0" w:space="0" w:color="auto"/>
      </w:divBdr>
    </w:div>
    <w:div w:id="1253852626">
      <w:bodyDiv w:val="1"/>
      <w:marLeft w:val="0"/>
      <w:marRight w:val="0"/>
      <w:marTop w:val="0"/>
      <w:marBottom w:val="0"/>
      <w:divBdr>
        <w:top w:val="none" w:sz="0" w:space="0" w:color="auto"/>
        <w:left w:val="none" w:sz="0" w:space="0" w:color="auto"/>
        <w:bottom w:val="none" w:sz="0" w:space="0" w:color="auto"/>
        <w:right w:val="none" w:sz="0" w:space="0" w:color="auto"/>
      </w:divBdr>
    </w:div>
    <w:div w:id="1288311677">
      <w:bodyDiv w:val="1"/>
      <w:marLeft w:val="0"/>
      <w:marRight w:val="0"/>
      <w:marTop w:val="0"/>
      <w:marBottom w:val="0"/>
      <w:divBdr>
        <w:top w:val="none" w:sz="0" w:space="0" w:color="auto"/>
        <w:left w:val="none" w:sz="0" w:space="0" w:color="auto"/>
        <w:bottom w:val="none" w:sz="0" w:space="0" w:color="auto"/>
        <w:right w:val="none" w:sz="0" w:space="0" w:color="auto"/>
      </w:divBdr>
    </w:div>
    <w:div w:id="1313606765">
      <w:bodyDiv w:val="1"/>
      <w:marLeft w:val="0"/>
      <w:marRight w:val="0"/>
      <w:marTop w:val="0"/>
      <w:marBottom w:val="0"/>
      <w:divBdr>
        <w:top w:val="none" w:sz="0" w:space="0" w:color="auto"/>
        <w:left w:val="none" w:sz="0" w:space="0" w:color="auto"/>
        <w:bottom w:val="none" w:sz="0" w:space="0" w:color="auto"/>
        <w:right w:val="none" w:sz="0" w:space="0" w:color="auto"/>
      </w:divBdr>
    </w:div>
    <w:div w:id="1358387426">
      <w:bodyDiv w:val="1"/>
      <w:marLeft w:val="0"/>
      <w:marRight w:val="0"/>
      <w:marTop w:val="0"/>
      <w:marBottom w:val="0"/>
      <w:divBdr>
        <w:top w:val="none" w:sz="0" w:space="0" w:color="auto"/>
        <w:left w:val="none" w:sz="0" w:space="0" w:color="auto"/>
        <w:bottom w:val="none" w:sz="0" w:space="0" w:color="auto"/>
        <w:right w:val="none" w:sz="0" w:space="0" w:color="auto"/>
      </w:divBdr>
    </w:div>
    <w:div w:id="1459447823">
      <w:bodyDiv w:val="1"/>
      <w:marLeft w:val="0"/>
      <w:marRight w:val="0"/>
      <w:marTop w:val="0"/>
      <w:marBottom w:val="0"/>
      <w:divBdr>
        <w:top w:val="none" w:sz="0" w:space="0" w:color="auto"/>
        <w:left w:val="none" w:sz="0" w:space="0" w:color="auto"/>
        <w:bottom w:val="none" w:sz="0" w:space="0" w:color="auto"/>
        <w:right w:val="none" w:sz="0" w:space="0" w:color="auto"/>
      </w:divBdr>
    </w:div>
    <w:div w:id="1637223945">
      <w:bodyDiv w:val="1"/>
      <w:marLeft w:val="0"/>
      <w:marRight w:val="0"/>
      <w:marTop w:val="0"/>
      <w:marBottom w:val="0"/>
      <w:divBdr>
        <w:top w:val="none" w:sz="0" w:space="0" w:color="auto"/>
        <w:left w:val="none" w:sz="0" w:space="0" w:color="auto"/>
        <w:bottom w:val="none" w:sz="0" w:space="0" w:color="auto"/>
        <w:right w:val="none" w:sz="0" w:space="0" w:color="auto"/>
      </w:divBdr>
    </w:div>
    <w:div w:id="1642809166">
      <w:bodyDiv w:val="1"/>
      <w:marLeft w:val="0"/>
      <w:marRight w:val="0"/>
      <w:marTop w:val="0"/>
      <w:marBottom w:val="0"/>
      <w:divBdr>
        <w:top w:val="none" w:sz="0" w:space="0" w:color="auto"/>
        <w:left w:val="none" w:sz="0" w:space="0" w:color="auto"/>
        <w:bottom w:val="none" w:sz="0" w:space="0" w:color="auto"/>
        <w:right w:val="none" w:sz="0" w:space="0" w:color="auto"/>
      </w:divBdr>
    </w:div>
    <w:div w:id="1693414269">
      <w:bodyDiv w:val="1"/>
      <w:marLeft w:val="0"/>
      <w:marRight w:val="0"/>
      <w:marTop w:val="0"/>
      <w:marBottom w:val="0"/>
      <w:divBdr>
        <w:top w:val="none" w:sz="0" w:space="0" w:color="auto"/>
        <w:left w:val="none" w:sz="0" w:space="0" w:color="auto"/>
        <w:bottom w:val="none" w:sz="0" w:space="0" w:color="auto"/>
        <w:right w:val="none" w:sz="0" w:space="0" w:color="auto"/>
      </w:divBdr>
    </w:div>
    <w:div w:id="1775632469">
      <w:bodyDiv w:val="1"/>
      <w:marLeft w:val="0"/>
      <w:marRight w:val="0"/>
      <w:marTop w:val="0"/>
      <w:marBottom w:val="0"/>
      <w:divBdr>
        <w:top w:val="none" w:sz="0" w:space="0" w:color="auto"/>
        <w:left w:val="none" w:sz="0" w:space="0" w:color="auto"/>
        <w:bottom w:val="none" w:sz="0" w:space="0" w:color="auto"/>
        <w:right w:val="none" w:sz="0" w:space="0" w:color="auto"/>
      </w:divBdr>
    </w:div>
    <w:div w:id="1847018360">
      <w:bodyDiv w:val="1"/>
      <w:marLeft w:val="0"/>
      <w:marRight w:val="0"/>
      <w:marTop w:val="0"/>
      <w:marBottom w:val="0"/>
      <w:divBdr>
        <w:top w:val="none" w:sz="0" w:space="0" w:color="auto"/>
        <w:left w:val="none" w:sz="0" w:space="0" w:color="auto"/>
        <w:bottom w:val="none" w:sz="0" w:space="0" w:color="auto"/>
        <w:right w:val="none" w:sz="0" w:space="0" w:color="auto"/>
      </w:divBdr>
    </w:div>
    <w:div w:id="1872843884">
      <w:bodyDiv w:val="1"/>
      <w:marLeft w:val="0"/>
      <w:marRight w:val="0"/>
      <w:marTop w:val="0"/>
      <w:marBottom w:val="0"/>
      <w:divBdr>
        <w:top w:val="none" w:sz="0" w:space="0" w:color="auto"/>
        <w:left w:val="none" w:sz="0" w:space="0" w:color="auto"/>
        <w:bottom w:val="none" w:sz="0" w:space="0" w:color="auto"/>
        <w:right w:val="none" w:sz="0" w:space="0" w:color="auto"/>
      </w:divBdr>
    </w:div>
    <w:div w:id="207874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xhivatal.hivatal.szombathely.local:92/NapirendiPont/List?filterId=2526" TargetMode="External"/><Relationship Id="rId2" Type="http://schemas.openxmlformats.org/officeDocument/2006/relationships/hyperlink" Target="http://xhivatal.hivatal.szombathely.local:92/NapirendiPont/List?filterId=2527" TargetMode="External"/><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454B059D5AFAD84C9A4E7215A4782FF2" ma:contentTypeVersion="0" ma:contentTypeDescription="Új dokumentum létrehozása." ma:contentTypeScope="" ma:versionID="ef42002c53e6938abb0400886f809fd4">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4A845-1604-4F45-96DB-36672A3E49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2E76D7-A5A9-42E5-95B9-3FC8DCA7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9F51EFB-29C1-408C-9405-419FCF8712F6}">
  <ds:schemaRefs>
    <ds:schemaRef ds:uri="http://schemas.microsoft.com/sharepoint/v3/contenttype/forms"/>
  </ds:schemaRefs>
</ds:datastoreItem>
</file>

<file path=customXml/itemProps4.xml><?xml version="1.0" encoding="utf-8"?>
<ds:datastoreItem xmlns:ds="http://schemas.openxmlformats.org/officeDocument/2006/customXml" ds:itemID="{EFF54E6D-76A8-45D2-A3A3-607EB4BD7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6697</Words>
  <Characters>46215</Characters>
  <Application>Microsoft Office Word</Application>
  <DocSecurity>0</DocSecurity>
  <Lines>385</Lines>
  <Paragraphs>105</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52807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Andrea</dc:creator>
  <cp:keywords/>
  <dc:description/>
  <cp:lastModifiedBy>Office17</cp:lastModifiedBy>
  <cp:revision>4</cp:revision>
  <cp:lastPrinted>2026-09-16T13:00:00Z</cp:lastPrinted>
  <dcterms:created xsi:type="dcterms:W3CDTF">2026-09-16T11:44:00Z</dcterms:created>
  <dcterms:modified xsi:type="dcterms:W3CDTF">2026-09-16T13:01:00Z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0x010100454B059D5AFAD84C9A4E7215A4782FF2</vt:lpwstr>
  </property>
</Properties>
</file>