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E7553E" w14:textId="77777777" w:rsidR="008075D7" w:rsidRPr="001B17FC" w:rsidRDefault="008075D7" w:rsidP="00D43D99">
      <w:pPr>
        <w:jc w:val="center"/>
        <w:rPr>
          <w:rFonts w:asciiTheme="minorHAnsi" w:hAnsiTheme="minorHAnsi" w:cstheme="minorHAnsi"/>
          <w:b/>
          <w:sz w:val="22"/>
          <w:szCs w:val="22"/>
          <w:u w:val="single"/>
        </w:rPr>
      </w:pPr>
    </w:p>
    <w:p w14:paraId="0010C7B6" w14:textId="77777777" w:rsidR="00D43D99" w:rsidRPr="001B17FC" w:rsidRDefault="00D43D99" w:rsidP="00D43D99">
      <w:pPr>
        <w:jc w:val="center"/>
        <w:rPr>
          <w:rFonts w:asciiTheme="minorHAnsi" w:hAnsiTheme="minorHAnsi" w:cstheme="minorHAnsi"/>
          <w:b/>
          <w:sz w:val="22"/>
          <w:szCs w:val="22"/>
          <w:u w:val="single"/>
        </w:rPr>
      </w:pPr>
      <w:r w:rsidRPr="001B17FC">
        <w:rPr>
          <w:rFonts w:asciiTheme="minorHAnsi" w:hAnsiTheme="minorHAnsi" w:cstheme="minorHAnsi"/>
          <w:b/>
          <w:sz w:val="22"/>
          <w:szCs w:val="22"/>
          <w:u w:val="single"/>
        </w:rPr>
        <w:t>ELŐTERJESZTÉS</w:t>
      </w:r>
    </w:p>
    <w:p w14:paraId="1D71B9E3" w14:textId="5C85F810" w:rsidR="005577A3" w:rsidRPr="001B17FC" w:rsidRDefault="005577A3" w:rsidP="00F75175">
      <w:pPr>
        <w:rPr>
          <w:rFonts w:asciiTheme="minorHAnsi" w:hAnsiTheme="minorHAnsi" w:cstheme="minorHAnsi"/>
          <w:b/>
          <w:sz w:val="22"/>
          <w:szCs w:val="22"/>
        </w:rPr>
      </w:pPr>
    </w:p>
    <w:p w14:paraId="12DF91E9" w14:textId="03FC08D7" w:rsidR="005668D8" w:rsidRDefault="005668D8" w:rsidP="005668D8">
      <w:pPr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1B17FC">
        <w:rPr>
          <w:rFonts w:asciiTheme="minorHAnsi" w:hAnsiTheme="minorHAnsi" w:cstheme="minorHAnsi"/>
          <w:b/>
          <w:bCs/>
          <w:sz w:val="22"/>
          <w:szCs w:val="22"/>
        </w:rPr>
        <w:t>Szombathely Megyei Jogú Vár</w:t>
      </w:r>
      <w:r w:rsidR="00EF3158" w:rsidRPr="001B17FC">
        <w:rPr>
          <w:rFonts w:asciiTheme="minorHAnsi" w:hAnsiTheme="minorHAnsi" w:cstheme="minorHAnsi"/>
          <w:b/>
          <w:bCs/>
          <w:sz w:val="22"/>
          <w:szCs w:val="22"/>
        </w:rPr>
        <w:t>os K</w:t>
      </w:r>
      <w:r w:rsidR="003C410E" w:rsidRPr="001B17FC">
        <w:rPr>
          <w:rFonts w:asciiTheme="minorHAnsi" w:hAnsiTheme="minorHAnsi" w:cstheme="minorHAnsi"/>
          <w:b/>
          <w:bCs/>
          <w:sz w:val="22"/>
          <w:szCs w:val="22"/>
        </w:rPr>
        <w:t>özgyűlésének 202</w:t>
      </w:r>
      <w:r w:rsidR="00811E41">
        <w:rPr>
          <w:rFonts w:asciiTheme="minorHAnsi" w:hAnsiTheme="minorHAnsi" w:cstheme="minorHAnsi"/>
          <w:b/>
          <w:bCs/>
          <w:sz w:val="22"/>
          <w:szCs w:val="22"/>
        </w:rPr>
        <w:t>6</w:t>
      </w:r>
      <w:r w:rsidR="003C410E" w:rsidRPr="001B17FC">
        <w:rPr>
          <w:rFonts w:asciiTheme="minorHAnsi" w:hAnsiTheme="minorHAnsi" w:cstheme="minorHAnsi"/>
          <w:b/>
          <w:bCs/>
          <w:sz w:val="22"/>
          <w:szCs w:val="22"/>
        </w:rPr>
        <w:t xml:space="preserve">. </w:t>
      </w:r>
      <w:r w:rsidR="00FA12B1">
        <w:rPr>
          <w:rFonts w:asciiTheme="minorHAnsi" w:hAnsiTheme="minorHAnsi" w:cstheme="minorHAnsi"/>
          <w:b/>
          <w:bCs/>
          <w:sz w:val="22"/>
          <w:szCs w:val="22"/>
        </w:rPr>
        <w:t>szeptember 24</w:t>
      </w:r>
      <w:r w:rsidR="005F02A2">
        <w:rPr>
          <w:rFonts w:asciiTheme="minorHAnsi" w:hAnsiTheme="minorHAnsi" w:cstheme="minorHAnsi"/>
          <w:b/>
          <w:bCs/>
          <w:sz w:val="22"/>
          <w:szCs w:val="22"/>
        </w:rPr>
        <w:t>-</w:t>
      </w:r>
      <w:r w:rsidR="000B54C5">
        <w:rPr>
          <w:rFonts w:asciiTheme="minorHAnsi" w:hAnsiTheme="minorHAnsi" w:cstheme="minorHAnsi"/>
          <w:b/>
          <w:bCs/>
          <w:sz w:val="22"/>
          <w:szCs w:val="22"/>
        </w:rPr>
        <w:t>i</w:t>
      </w:r>
      <w:r w:rsidRPr="001B17FC">
        <w:rPr>
          <w:rFonts w:asciiTheme="minorHAnsi" w:hAnsiTheme="minorHAnsi" w:cstheme="minorHAnsi"/>
          <w:b/>
          <w:bCs/>
          <w:sz w:val="22"/>
          <w:szCs w:val="22"/>
        </w:rPr>
        <w:t xml:space="preserve"> ülésére</w:t>
      </w:r>
    </w:p>
    <w:p w14:paraId="11F2F586" w14:textId="77777777" w:rsidR="00BA79B6" w:rsidRDefault="00BA79B6" w:rsidP="005668D8">
      <w:pPr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13D08668" w14:textId="3DEC9042" w:rsidR="00BA79B6" w:rsidRPr="001B17FC" w:rsidRDefault="00BA79B6" w:rsidP="005668D8">
      <w:pPr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BA79B6">
        <w:rPr>
          <w:rFonts w:asciiTheme="minorHAnsi" w:hAnsiTheme="minorHAnsi" w:cstheme="minorHAnsi"/>
          <w:b/>
          <w:bCs/>
          <w:sz w:val="22"/>
          <w:szCs w:val="22"/>
        </w:rPr>
        <w:t>Javaslat ingatlanokkal kapcsolatos döntések meghozatalára</w:t>
      </w:r>
    </w:p>
    <w:p w14:paraId="1759188B" w14:textId="34FD215C" w:rsidR="00586182" w:rsidRPr="00900F1F" w:rsidRDefault="00586182" w:rsidP="007F7824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6A236D36" w14:textId="0AC9AD25" w:rsidR="007F7824" w:rsidRPr="00E01396" w:rsidRDefault="0029388D" w:rsidP="007F7824">
      <w:pPr>
        <w:rPr>
          <w:rFonts w:asciiTheme="minorHAnsi" w:hAnsiTheme="minorHAnsi" w:cstheme="minorHAnsi"/>
          <w:b/>
          <w:sz w:val="22"/>
          <w:szCs w:val="22"/>
          <w:u w:val="single"/>
        </w:rPr>
      </w:pPr>
      <w:r w:rsidRPr="0029388D">
        <w:rPr>
          <w:rFonts w:asciiTheme="minorHAnsi" w:hAnsiTheme="minorHAnsi" w:cstheme="minorHAnsi"/>
          <w:b/>
          <w:sz w:val="22"/>
          <w:szCs w:val="22"/>
        </w:rPr>
        <w:t>I.</w:t>
      </w:r>
      <w:r>
        <w:rPr>
          <w:rFonts w:asciiTheme="minorHAnsi" w:hAnsiTheme="minorHAnsi" w:cstheme="minorHAnsi"/>
          <w:b/>
          <w:sz w:val="22"/>
          <w:szCs w:val="22"/>
          <w:u w:val="single"/>
        </w:rPr>
        <w:t xml:space="preserve"> </w:t>
      </w:r>
      <w:r w:rsidR="007F7824" w:rsidRPr="00E01396">
        <w:rPr>
          <w:rFonts w:asciiTheme="minorHAnsi" w:hAnsiTheme="minorHAnsi" w:cstheme="minorHAnsi"/>
          <w:b/>
          <w:sz w:val="22"/>
          <w:szCs w:val="22"/>
          <w:u w:val="single"/>
        </w:rPr>
        <w:t xml:space="preserve">Javaslat </w:t>
      </w:r>
      <w:r w:rsidR="00FA12B1">
        <w:rPr>
          <w:rFonts w:asciiTheme="minorHAnsi" w:hAnsiTheme="minorHAnsi" w:cstheme="minorHAnsi"/>
          <w:b/>
          <w:sz w:val="22"/>
          <w:szCs w:val="22"/>
          <w:u w:val="single"/>
        </w:rPr>
        <w:t>elővásárlási joggal kapcsolatos döntés meghozatalára</w:t>
      </w:r>
    </w:p>
    <w:p w14:paraId="6C2195D8" w14:textId="77777777" w:rsidR="007F7824" w:rsidRPr="00E01396" w:rsidRDefault="007F7824" w:rsidP="007F7824">
      <w:pPr>
        <w:rPr>
          <w:rFonts w:asciiTheme="minorHAnsi" w:hAnsiTheme="minorHAnsi" w:cstheme="minorHAnsi"/>
          <w:b/>
          <w:sz w:val="22"/>
          <w:szCs w:val="22"/>
        </w:rPr>
      </w:pPr>
    </w:p>
    <w:p w14:paraId="5DD045E9" w14:textId="5B0FE5FB" w:rsidR="0029388D" w:rsidRDefault="00296E30" w:rsidP="0029388D">
      <w:p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Tájékoztatom a Tisztelt Közgyűlést, hogy a Szombathely, belterületi 6273/4 hrsz.-ú, természetben a </w:t>
      </w:r>
      <w:proofErr w:type="spellStart"/>
      <w:r>
        <w:rPr>
          <w:rFonts w:asciiTheme="minorHAnsi" w:hAnsiTheme="minorHAnsi" w:cstheme="minorHAnsi"/>
          <w:sz w:val="22"/>
          <w:szCs w:val="22"/>
        </w:rPr>
        <w:t>Hefele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Menyhért utca 3-5. szám alatti társasházi ingatlan 6273/4/A/3 hrsz.-ú, garázs megnevezésű önálló ingatlanában Szombathely Megyei Jogú Város Önkormányzata 56/4296 arányú tulajdonjoggal rendelkezik. </w:t>
      </w:r>
    </w:p>
    <w:p w14:paraId="1084A0C3" w14:textId="77777777" w:rsidR="00296E30" w:rsidRDefault="00296E30" w:rsidP="0029388D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731F024C" w14:textId="1E7DEEFE" w:rsidR="00296E30" w:rsidRDefault="00296E30" w:rsidP="0029388D">
      <w:p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Az FM </w:t>
      </w:r>
      <w:proofErr w:type="spellStart"/>
      <w:r>
        <w:rPr>
          <w:rFonts w:asciiTheme="minorHAnsi" w:hAnsiTheme="minorHAnsi" w:cstheme="minorHAnsi"/>
          <w:sz w:val="22"/>
          <w:szCs w:val="22"/>
        </w:rPr>
        <w:t>Arrogate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Kft., mint a 6273/4/A/2 hrsz.-ú, 1507 m² alapterületű, üzlethelyiség megnevezésű társasházi önálló ingatlan 1/1 arányú, valamint a 6273/4/A/3 hrsz.-ú, garázs megnevezésű társasházi önálló ingatlan 224/4296 arányú hányaddal rendelkező tulajdonosa</w:t>
      </w:r>
      <w:r w:rsidR="00DB2DDA">
        <w:rPr>
          <w:rFonts w:asciiTheme="minorHAnsi" w:hAnsiTheme="minorHAnsi" w:cstheme="minorHAnsi"/>
          <w:sz w:val="22"/>
          <w:szCs w:val="22"/>
        </w:rPr>
        <w:t>,</w:t>
      </w:r>
      <w:r w:rsidR="000366EC">
        <w:rPr>
          <w:rFonts w:asciiTheme="minorHAnsi" w:hAnsiTheme="minorHAnsi" w:cstheme="minorHAnsi"/>
          <w:sz w:val="22"/>
          <w:szCs w:val="22"/>
        </w:rPr>
        <w:t xml:space="preserve"> mint</w:t>
      </w:r>
      <w:r w:rsidR="00DB2DDA">
        <w:rPr>
          <w:rFonts w:asciiTheme="minorHAnsi" w:hAnsiTheme="minorHAnsi" w:cstheme="minorHAnsi"/>
          <w:sz w:val="22"/>
          <w:szCs w:val="22"/>
        </w:rPr>
        <w:t xml:space="preserve"> eladó</w:t>
      </w:r>
      <w:r>
        <w:rPr>
          <w:rFonts w:asciiTheme="minorHAnsi" w:hAnsiTheme="minorHAnsi" w:cstheme="minorHAnsi"/>
          <w:sz w:val="22"/>
          <w:szCs w:val="22"/>
        </w:rPr>
        <w:t xml:space="preserve"> adásvételi szerződést kötött a Református Lelkészi Nyugdíjintézettel</w:t>
      </w:r>
      <w:r w:rsidR="00DB2DDA">
        <w:rPr>
          <w:rFonts w:asciiTheme="minorHAnsi" w:hAnsiTheme="minorHAnsi" w:cstheme="minorHAnsi"/>
          <w:sz w:val="22"/>
          <w:szCs w:val="22"/>
        </w:rPr>
        <w:t>, mint vevővel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DB2DDA">
        <w:rPr>
          <w:rFonts w:asciiTheme="minorHAnsi" w:hAnsiTheme="minorHAnsi" w:cstheme="minorHAnsi"/>
          <w:sz w:val="22"/>
          <w:szCs w:val="22"/>
        </w:rPr>
        <w:t xml:space="preserve">a szóban forgó tulajdonrészekre vonatkozóan. </w:t>
      </w:r>
    </w:p>
    <w:p w14:paraId="39C27436" w14:textId="77777777" w:rsidR="00DB2DDA" w:rsidRDefault="00DB2DDA" w:rsidP="0029388D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018F09AA" w14:textId="13EC32FB" w:rsidR="00DB2DDA" w:rsidRDefault="00DB2DDA" w:rsidP="0029388D">
      <w:p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A</w:t>
      </w:r>
      <w:r w:rsidRPr="00DB2DDA">
        <w:rPr>
          <w:rFonts w:asciiTheme="minorHAnsi" w:hAnsiTheme="minorHAnsi" w:cstheme="minorHAnsi"/>
          <w:sz w:val="22"/>
          <w:szCs w:val="22"/>
        </w:rPr>
        <w:t xml:space="preserve"> Polgári Törvénykönyvről szóló 2013. évi V. törvény 5:81. § (1) bekezdése alapján a tulajdonostárs tulajdoni hányadára a többi tulajdonostársat harmadik személlyel szemben elővásárlási jog illeti meg</w:t>
      </w:r>
      <w:r>
        <w:rPr>
          <w:rFonts w:asciiTheme="minorHAnsi" w:hAnsiTheme="minorHAnsi" w:cstheme="minorHAnsi"/>
          <w:sz w:val="22"/>
          <w:szCs w:val="22"/>
        </w:rPr>
        <w:t xml:space="preserve">, ezért eladó az elővásárlási jog gyakorlásának kérdésében nyilatkozattételi felhívással fordult </w:t>
      </w:r>
      <w:r w:rsidR="004C4A8C">
        <w:rPr>
          <w:rFonts w:asciiTheme="minorHAnsi" w:hAnsiTheme="minorHAnsi" w:cstheme="minorHAnsi"/>
          <w:sz w:val="22"/>
          <w:szCs w:val="22"/>
        </w:rPr>
        <w:t>Ö</w:t>
      </w:r>
      <w:r>
        <w:rPr>
          <w:rFonts w:asciiTheme="minorHAnsi" w:hAnsiTheme="minorHAnsi" w:cstheme="minorHAnsi"/>
          <w:sz w:val="22"/>
          <w:szCs w:val="22"/>
        </w:rPr>
        <w:t>nkormányzatunk felé az alábbiak szerint.</w:t>
      </w:r>
    </w:p>
    <w:p w14:paraId="4E24C740" w14:textId="77777777" w:rsidR="00DB2DDA" w:rsidRDefault="00DB2DDA" w:rsidP="0029388D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417AF385" w14:textId="1E0BC907" w:rsidR="00DB2DDA" w:rsidRDefault="00DB2DDA" w:rsidP="0029388D">
      <w:p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Amennyiben a tulajdonostárs önkormányzat elővásárlási jogával élni kíván, úgy az adásvételi szerződésben foglalt dologösszességre figyelemmel az elfogadó nyilatkozatot mindkét ingatlan tekintetében meg kell tennie. </w:t>
      </w:r>
    </w:p>
    <w:p w14:paraId="3F6DD1BC" w14:textId="77777777" w:rsidR="00DB2DDA" w:rsidRDefault="00DB2DDA" w:rsidP="0029388D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5C751924" w14:textId="2EB120DE" w:rsidR="00DB2DDA" w:rsidRDefault="00DB2DDA" w:rsidP="0029388D">
      <w:p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Az ingatlanok együttes vételára </w:t>
      </w:r>
      <w:proofErr w:type="gramStart"/>
      <w:r>
        <w:rPr>
          <w:rFonts w:asciiTheme="minorHAnsi" w:hAnsiTheme="minorHAnsi" w:cstheme="minorHAnsi"/>
          <w:sz w:val="22"/>
          <w:szCs w:val="22"/>
        </w:rPr>
        <w:t>1.805.000.000,-</w:t>
      </w:r>
      <w:proofErr w:type="gramEnd"/>
      <w:r>
        <w:rPr>
          <w:rFonts w:asciiTheme="minorHAnsi" w:hAnsiTheme="minorHAnsi" w:cstheme="minorHAnsi"/>
          <w:sz w:val="22"/>
          <w:szCs w:val="22"/>
        </w:rPr>
        <w:t>Ft, azaz egymilliárd-nyolcszázötmillió forint</w:t>
      </w:r>
      <w:r w:rsidR="004E5B03">
        <w:rPr>
          <w:rFonts w:asciiTheme="minorHAnsi" w:hAnsiTheme="minorHAnsi" w:cstheme="minorHAnsi"/>
          <w:sz w:val="22"/>
          <w:szCs w:val="22"/>
        </w:rPr>
        <w:t xml:space="preserve">, melyet – az adásvételi szerződés megkötésével összefüggő költségekkel együtt </w:t>
      </w:r>
      <w:r w:rsidR="004C4A8C">
        <w:rPr>
          <w:rFonts w:asciiTheme="minorHAnsi" w:hAnsiTheme="minorHAnsi" w:cstheme="minorHAnsi"/>
          <w:sz w:val="22"/>
          <w:szCs w:val="22"/>
        </w:rPr>
        <w:t>–</w:t>
      </w:r>
      <w:r w:rsidR="004E5B03">
        <w:rPr>
          <w:rFonts w:asciiTheme="minorHAnsi" w:hAnsiTheme="minorHAnsi" w:cstheme="minorHAnsi"/>
          <w:sz w:val="22"/>
          <w:szCs w:val="22"/>
        </w:rPr>
        <w:t xml:space="preserve"> az elővásárlási jog gyakorlását tartalmazó nyilatkozattal egyidejűleg, egy összegben kell megfizetni a Dr. Dénes Tamás Ügyvédi Iroda letéti számlájára.  </w:t>
      </w:r>
    </w:p>
    <w:p w14:paraId="5938A5DC" w14:textId="77777777" w:rsidR="00296E30" w:rsidRDefault="00296E30" w:rsidP="0029388D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7D376357" w14:textId="6A95FF9A" w:rsidR="00DB2DDA" w:rsidRDefault="004E5B03" w:rsidP="0029388D">
      <w:p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Az ingatlan</w:t>
      </w:r>
      <w:r w:rsidR="004C4A8C">
        <w:rPr>
          <w:rFonts w:asciiTheme="minorHAnsi" w:hAnsiTheme="minorHAnsi" w:cstheme="minorHAnsi"/>
          <w:sz w:val="22"/>
          <w:szCs w:val="22"/>
        </w:rPr>
        <w:t>t</w:t>
      </w:r>
      <w:r>
        <w:rPr>
          <w:rFonts w:asciiTheme="minorHAnsi" w:hAnsiTheme="minorHAnsi" w:cstheme="minorHAnsi"/>
          <w:sz w:val="22"/>
          <w:szCs w:val="22"/>
        </w:rPr>
        <w:t xml:space="preserve"> bérbeadás útján hasznosít</w:t>
      </w:r>
      <w:r w:rsidR="004C4A8C">
        <w:rPr>
          <w:rFonts w:asciiTheme="minorHAnsi" w:hAnsiTheme="minorHAnsi" w:cstheme="minorHAnsi"/>
          <w:sz w:val="22"/>
          <w:szCs w:val="22"/>
        </w:rPr>
        <w:t>ják</w:t>
      </w:r>
      <w:r w:rsidR="002644A1">
        <w:rPr>
          <w:rFonts w:asciiTheme="minorHAnsi" w:hAnsiTheme="minorHAnsi" w:cstheme="minorHAnsi"/>
          <w:sz w:val="22"/>
          <w:szCs w:val="22"/>
        </w:rPr>
        <w:t>,</w:t>
      </w:r>
      <w:r>
        <w:rPr>
          <w:rFonts w:asciiTheme="minorHAnsi" w:hAnsiTheme="minorHAnsi" w:cstheme="minorHAnsi"/>
          <w:sz w:val="22"/>
          <w:szCs w:val="22"/>
        </w:rPr>
        <w:t xml:space="preserve"> ezért b</w:t>
      </w:r>
      <w:r w:rsidR="00EE5BCF">
        <w:rPr>
          <w:rFonts w:asciiTheme="minorHAnsi" w:hAnsiTheme="minorHAnsi" w:cstheme="minorHAnsi"/>
          <w:sz w:val="22"/>
          <w:szCs w:val="22"/>
        </w:rPr>
        <w:t>i</w:t>
      </w:r>
      <w:r>
        <w:rPr>
          <w:rFonts w:asciiTheme="minorHAnsi" w:hAnsiTheme="minorHAnsi" w:cstheme="minorHAnsi"/>
          <w:sz w:val="22"/>
          <w:szCs w:val="22"/>
        </w:rPr>
        <w:t xml:space="preserve">rtokbaadás nem valósul meg. </w:t>
      </w:r>
    </w:p>
    <w:p w14:paraId="69E52E2B" w14:textId="77777777" w:rsidR="00DB2DDA" w:rsidRDefault="00DB2DDA" w:rsidP="0029388D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724CBA37" w14:textId="31E4E4B9" w:rsidR="00EE5BCF" w:rsidRDefault="00EE5BCF" w:rsidP="00EE5BCF">
      <w:pPr>
        <w:jc w:val="both"/>
        <w:rPr>
          <w:rFonts w:asciiTheme="minorHAnsi" w:hAnsiTheme="minorHAnsi" w:cstheme="minorHAnsi"/>
          <w:sz w:val="22"/>
          <w:szCs w:val="22"/>
        </w:rPr>
      </w:pPr>
      <w:r w:rsidRPr="00EE5BCF">
        <w:rPr>
          <w:rFonts w:ascii="Calibri" w:hAnsi="Calibri" w:cs="Calibri"/>
          <w:sz w:val="22"/>
        </w:rPr>
        <w:t xml:space="preserve">Szombathely Megyei Jogú Város Önkormányzata vagyonáról szóló 40/2014. (XII.23.) önkormányzati rendelet (a továbbiakban: </w:t>
      </w:r>
      <w:r>
        <w:rPr>
          <w:rFonts w:ascii="Calibri" w:hAnsi="Calibri" w:cs="Calibri"/>
          <w:sz w:val="22"/>
        </w:rPr>
        <w:t>V</w:t>
      </w:r>
      <w:r w:rsidRPr="00EE5BCF">
        <w:rPr>
          <w:rFonts w:ascii="Calibri" w:hAnsi="Calibri" w:cs="Calibri"/>
          <w:sz w:val="22"/>
        </w:rPr>
        <w:t>agyonrendelet) 22</w:t>
      </w:r>
      <w:r w:rsidRPr="00EE5BCF">
        <w:rPr>
          <w:rFonts w:ascii="Calibri" w:hAnsi="Calibri" w:cs="Calibri"/>
          <w:sz w:val="22"/>
          <w:szCs w:val="22"/>
        </w:rPr>
        <w:t>. § (2) bekezdés e) pontja alapján a</w:t>
      </w:r>
      <w:r w:rsidRPr="00EE5BCF">
        <w:rPr>
          <w:rFonts w:ascii="Calibri" w:hAnsi="Calibri" w:cs="Calibri"/>
          <w:sz w:val="22"/>
        </w:rPr>
        <w:t xml:space="preserve"> polgármester dönt az elővásárlási jogról történő lemondásról</w:t>
      </w:r>
      <w:r>
        <w:rPr>
          <w:rFonts w:ascii="Calibri" w:hAnsi="Calibri" w:cs="Calibri"/>
          <w:sz w:val="22"/>
        </w:rPr>
        <w:t>, a Vagyonrendelet 8. § (1) bekezdés c) pontjára tekintettel ugyanakkor a 35 millió forint egyedi forgalmi értéket meghaladó vagyon esetében az elővásárlási jog gyakorlásának kérdését a Közgyűlés elé terjesztem.</w:t>
      </w:r>
    </w:p>
    <w:p w14:paraId="3EFD55F2" w14:textId="77777777" w:rsidR="00EE5BCF" w:rsidRDefault="00EE5BCF" w:rsidP="00EE5BCF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4FAFBF72" w14:textId="0490B85C" w:rsidR="00EE5BCF" w:rsidRDefault="00EE5BCF" w:rsidP="00EE5BCF">
      <w:pPr>
        <w:jc w:val="both"/>
        <w:rPr>
          <w:rFonts w:asciiTheme="minorHAnsi" w:hAnsiTheme="minorHAnsi" w:cstheme="minorHAnsi"/>
          <w:sz w:val="22"/>
          <w:szCs w:val="22"/>
        </w:rPr>
      </w:pPr>
      <w:r w:rsidRPr="001B17FC">
        <w:rPr>
          <w:rFonts w:asciiTheme="minorHAnsi" w:hAnsiTheme="minorHAnsi" w:cstheme="minorHAnsi"/>
          <w:sz w:val="22"/>
          <w:szCs w:val="22"/>
        </w:rPr>
        <w:t xml:space="preserve">Tájékoztatom a Tisztelt Közgyűlést, hogy az elővásárlási joggal érintett ingatlanok megvásárlására Önkormányzatunk a költségvetésében nem biztosított önálló soron fedezetet, ezért jelenleg nem adottak a feltételei annak, hogy az Önkormányzat elővásárlási jogával élve ingatlant vásároljon. </w:t>
      </w:r>
    </w:p>
    <w:p w14:paraId="161EF2BB" w14:textId="77777777" w:rsidR="00EE5BCF" w:rsidRPr="001B17FC" w:rsidRDefault="00EE5BCF" w:rsidP="00EE5BCF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245069A2" w14:textId="77777777" w:rsidR="00EE5BCF" w:rsidRPr="001B17FC" w:rsidRDefault="00EE5BCF" w:rsidP="00EE5BCF">
      <w:pPr>
        <w:jc w:val="both"/>
        <w:rPr>
          <w:rFonts w:asciiTheme="minorHAnsi" w:hAnsiTheme="minorHAnsi" w:cstheme="minorHAnsi"/>
          <w:sz w:val="22"/>
          <w:szCs w:val="22"/>
        </w:rPr>
      </w:pPr>
      <w:r w:rsidRPr="001B17FC">
        <w:rPr>
          <w:rFonts w:asciiTheme="minorHAnsi" w:hAnsiTheme="minorHAnsi" w:cstheme="minorHAnsi"/>
          <w:sz w:val="22"/>
          <w:szCs w:val="22"/>
        </w:rPr>
        <w:t>Amennyiben a vételárra vonatkozó szakértői vélemény hiányában – bármelyik ingatlan esetében – a Közgyűlés mégis az elővásárlási jog gyakorlásáról dönt, határozata a felelős gazdálkodás szabályai figyelembe vételével csak feltétel bekövetkeztétől függő, elvi döntés lehet, amely akkor válik a polgármester által végrehajthatóvá, ha az érintett ingatlanoknak az adásvételi szerződésben megjelölt vételára tekintetében beszerzésre kerül az ingatlanforgalmi szakértői vélemény, és az azt igazolja, hogy a vételár reális piaci értéket képvisel.</w:t>
      </w:r>
    </w:p>
    <w:p w14:paraId="4AA09754" w14:textId="77777777" w:rsidR="00EE5BCF" w:rsidRDefault="00EE5BCF" w:rsidP="0029388D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4EA24E3C" w14:textId="77777777" w:rsidR="00052584" w:rsidRDefault="00052584" w:rsidP="0029388D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64684778" w14:textId="77777777" w:rsidR="007E67BC" w:rsidRDefault="007E67BC" w:rsidP="0029388D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73A490A4" w14:textId="58FBC250" w:rsidR="00052584" w:rsidRDefault="00052584" w:rsidP="0029388D">
      <w:pPr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052584">
        <w:rPr>
          <w:rFonts w:asciiTheme="minorHAnsi" w:hAnsiTheme="minorHAnsi" w:cstheme="minorHAnsi"/>
          <w:b/>
          <w:bCs/>
          <w:sz w:val="22"/>
          <w:szCs w:val="22"/>
          <w:u w:val="single"/>
        </w:rPr>
        <w:t>II. Javaslat vagyonkezelési szerződés módosítására</w:t>
      </w:r>
    </w:p>
    <w:p w14:paraId="74AE9961" w14:textId="77777777" w:rsidR="00052584" w:rsidRDefault="00052584" w:rsidP="0029388D">
      <w:pPr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</w:p>
    <w:p w14:paraId="73AC4C25" w14:textId="65E2DF4F" w:rsidR="00052584" w:rsidRDefault="00052584" w:rsidP="00052584">
      <w:pPr>
        <w:jc w:val="both"/>
        <w:rPr>
          <w:rFonts w:asciiTheme="minorHAnsi" w:hAnsiTheme="minorHAnsi" w:cstheme="minorHAnsi"/>
          <w:iCs/>
          <w:sz w:val="22"/>
          <w:szCs w:val="22"/>
        </w:rPr>
      </w:pPr>
      <w:r w:rsidRPr="00D859B5">
        <w:rPr>
          <w:rFonts w:asciiTheme="minorHAnsi" w:hAnsiTheme="minorHAnsi" w:cstheme="minorHAnsi"/>
          <w:iCs/>
          <w:sz w:val="22"/>
          <w:szCs w:val="22"/>
        </w:rPr>
        <w:t xml:space="preserve">Szombathely Megyei Jogú Város Önkormányzata és a Savaria Múzeum 2015. </w:t>
      </w:r>
      <w:r w:rsidRPr="00D859B5">
        <w:rPr>
          <w:rFonts w:asciiTheme="minorHAnsi" w:hAnsiTheme="minorHAnsi" w:cstheme="minorHAnsi"/>
          <w:sz w:val="22"/>
          <w:szCs w:val="22"/>
        </w:rPr>
        <w:t xml:space="preserve">december 21. napján az alábbi ingatlanokra </w:t>
      </w:r>
      <w:r w:rsidRPr="00D859B5">
        <w:rPr>
          <w:rFonts w:asciiTheme="minorHAnsi" w:hAnsiTheme="minorHAnsi" w:cstheme="minorHAnsi"/>
          <w:iCs/>
          <w:sz w:val="22"/>
          <w:szCs w:val="22"/>
        </w:rPr>
        <w:t>vagyonkezelési szerződést kötött</w:t>
      </w:r>
      <w:r w:rsidRPr="00D859B5">
        <w:rPr>
          <w:rFonts w:asciiTheme="minorHAnsi" w:hAnsiTheme="minorHAnsi" w:cstheme="minorHAnsi"/>
          <w:sz w:val="22"/>
          <w:szCs w:val="22"/>
        </w:rPr>
        <w:t>, amelyet 2018. január 31. napján</w:t>
      </w:r>
      <w:r>
        <w:rPr>
          <w:rFonts w:asciiTheme="minorHAnsi" w:hAnsiTheme="minorHAnsi" w:cstheme="minorHAnsi"/>
          <w:iCs/>
          <w:sz w:val="22"/>
          <w:szCs w:val="22"/>
        </w:rPr>
        <w:t>, valamint 2025. márciusában módosított</w:t>
      </w:r>
      <w:r w:rsidR="00070C15">
        <w:rPr>
          <w:rFonts w:asciiTheme="minorHAnsi" w:hAnsiTheme="minorHAnsi" w:cstheme="minorHAnsi"/>
          <w:iCs/>
          <w:sz w:val="22"/>
          <w:szCs w:val="22"/>
        </w:rPr>
        <w:t>ak</w:t>
      </w:r>
      <w:r>
        <w:rPr>
          <w:rFonts w:asciiTheme="minorHAnsi" w:hAnsiTheme="minorHAnsi" w:cstheme="minorHAnsi"/>
          <w:iCs/>
          <w:sz w:val="22"/>
          <w:szCs w:val="22"/>
        </w:rPr>
        <w:t>:</w:t>
      </w:r>
    </w:p>
    <w:p w14:paraId="55C64226" w14:textId="77777777" w:rsidR="007E67BC" w:rsidRPr="00D859B5" w:rsidRDefault="007E67BC" w:rsidP="00052584">
      <w:pPr>
        <w:jc w:val="both"/>
        <w:rPr>
          <w:rFonts w:asciiTheme="minorHAnsi" w:hAnsiTheme="minorHAnsi" w:cstheme="minorHAnsi"/>
          <w:iCs/>
          <w:sz w:val="22"/>
          <w:szCs w:val="22"/>
        </w:rPr>
      </w:pPr>
    </w:p>
    <w:p w14:paraId="33F22133" w14:textId="77777777" w:rsidR="00052584" w:rsidRPr="00D859B5" w:rsidRDefault="00052584" w:rsidP="00052584">
      <w:pPr>
        <w:numPr>
          <w:ilvl w:val="0"/>
          <w:numId w:val="36"/>
        </w:numPr>
        <w:jc w:val="both"/>
        <w:rPr>
          <w:rFonts w:asciiTheme="minorHAnsi" w:hAnsiTheme="minorHAnsi" w:cstheme="minorHAnsi"/>
          <w:iCs/>
          <w:sz w:val="22"/>
          <w:szCs w:val="22"/>
        </w:rPr>
      </w:pPr>
      <w:r w:rsidRPr="00D859B5">
        <w:rPr>
          <w:rFonts w:asciiTheme="minorHAnsi" w:hAnsiTheme="minorHAnsi" w:cstheme="minorHAnsi"/>
          <w:sz w:val="22"/>
          <w:szCs w:val="22"/>
        </w:rPr>
        <w:t>szombathelyi 3736 hrsz-ú, kivett falumúzeum megnevezésű, 4 ha 9684 m</w:t>
      </w:r>
      <w:r w:rsidRPr="00D859B5">
        <w:rPr>
          <w:rFonts w:asciiTheme="minorHAnsi" w:hAnsiTheme="minorHAnsi" w:cstheme="minorHAnsi"/>
          <w:sz w:val="22"/>
          <w:szCs w:val="22"/>
          <w:vertAlign w:val="superscript"/>
        </w:rPr>
        <w:t xml:space="preserve">2 </w:t>
      </w:r>
      <w:r w:rsidRPr="00D859B5">
        <w:rPr>
          <w:rFonts w:asciiTheme="minorHAnsi" w:hAnsiTheme="minorHAnsi" w:cstheme="minorHAnsi"/>
          <w:sz w:val="22"/>
          <w:szCs w:val="22"/>
        </w:rPr>
        <w:t>területű (Falumúzeum) ingatlan</w:t>
      </w:r>
    </w:p>
    <w:p w14:paraId="6AF081CF" w14:textId="77777777" w:rsidR="00052584" w:rsidRPr="00D859B5" w:rsidRDefault="00052584" w:rsidP="00052584">
      <w:pPr>
        <w:numPr>
          <w:ilvl w:val="0"/>
          <w:numId w:val="36"/>
        </w:numPr>
        <w:jc w:val="both"/>
        <w:rPr>
          <w:rFonts w:asciiTheme="minorHAnsi" w:hAnsiTheme="minorHAnsi" w:cstheme="minorHAnsi"/>
          <w:iCs/>
          <w:sz w:val="22"/>
          <w:szCs w:val="22"/>
        </w:rPr>
      </w:pPr>
      <w:r w:rsidRPr="00D859B5">
        <w:rPr>
          <w:rFonts w:asciiTheme="minorHAnsi" w:hAnsiTheme="minorHAnsi" w:cstheme="minorHAnsi"/>
          <w:sz w:val="22"/>
          <w:szCs w:val="22"/>
        </w:rPr>
        <w:t>szombathelyi 6004 hrsz-ú, kivett múzeum megnevezésű, 1062 m</w:t>
      </w:r>
      <w:r w:rsidRPr="00D859B5">
        <w:rPr>
          <w:rFonts w:asciiTheme="minorHAnsi" w:hAnsiTheme="minorHAnsi" w:cstheme="minorHAnsi"/>
          <w:sz w:val="22"/>
          <w:szCs w:val="22"/>
          <w:vertAlign w:val="superscript"/>
        </w:rPr>
        <w:t xml:space="preserve">2 </w:t>
      </w:r>
      <w:r w:rsidRPr="00D859B5">
        <w:rPr>
          <w:rFonts w:asciiTheme="minorHAnsi" w:hAnsiTheme="minorHAnsi" w:cstheme="minorHAnsi"/>
          <w:sz w:val="22"/>
          <w:szCs w:val="22"/>
        </w:rPr>
        <w:t xml:space="preserve">területű, természetben 9700 Szombathely, </w:t>
      </w:r>
      <w:proofErr w:type="spellStart"/>
      <w:r w:rsidRPr="00D859B5">
        <w:rPr>
          <w:rFonts w:asciiTheme="minorHAnsi" w:hAnsiTheme="minorHAnsi" w:cstheme="minorHAnsi"/>
          <w:sz w:val="22"/>
          <w:szCs w:val="22"/>
        </w:rPr>
        <w:t>Hollán</w:t>
      </w:r>
      <w:proofErr w:type="spellEnd"/>
      <w:r w:rsidRPr="00D859B5">
        <w:rPr>
          <w:rFonts w:asciiTheme="minorHAnsi" w:hAnsiTheme="minorHAnsi" w:cstheme="minorHAnsi"/>
          <w:sz w:val="22"/>
          <w:szCs w:val="22"/>
        </w:rPr>
        <w:t xml:space="preserve"> Ernő u. 2. szám alatt található (</w:t>
      </w:r>
      <w:proofErr w:type="spellStart"/>
      <w:r w:rsidRPr="00D859B5">
        <w:rPr>
          <w:rFonts w:asciiTheme="minorHAnsi" w:hAnsiTheme="minorHAnsi" w:cstheme="minorHAnsi"/>
          <w:sz w:val="22"/>
          <w:szCs w:val="22"/>
        </w:rPr>
        <w:t>Smidt</w:t>
      </w:r>
      <w:proofErr w:type="spellEnd"/>
      <w:r w:rsidRPr="00D859B5">
        <w:rPr>
          <w:rFonts w:asciiTheme="minorHAnsi" w:hAnsiTheme="minorHAnsi" w:cstheme="minorHAnsi"/>
          <w:sz w:val="22"/>
          <w:szCs w:val="22"/>
        </w:rPr>
        <w:t xml:space="preserve"> Múzeum) ingatlan</w:t>
      </w:r>
      <w:r w:rsidRPr="00D859B5">
        <w:rPr>
          <w:rFonts w:asciiTheme="minorHAnsi" w:hAnsiTheme="minorHAnsi" w:cstheme="minorHAnsi"/>
          <w:iCs/>
          <w:sz w:val="22"/>
          <w:szCs w:val="22"/>
        </w:rPr>
        <w:t xml:space="preserve"> </w:t>
      </w:r>
    </w:p>
    <w:p w14:paraId="27B0CBB3" w14:textId="77777777" w:rsidR="00052584" w:rsidRPr="00D859B5" w:rsidRDefault="00052584" w:rsidP="00052584">
      <w:pPr>
        <w:numPr>
          <w:ilvl w:val="0"/>
          <w:numId w:val="36"/>
        </w:numPr>
        <w:jc w:val="both"/>
        <w:rPr>
          <w:rFonts w:asciiTheme="minorHAnsi" w:hAnsiTheme="minorHAnsi" w:cstheme="minorHAnsi"/>
          <w:iCs/>
          <w:sz w:val="22"/>
          <w:szCs w:val="22"/>
        </w:rPr>
      </w:pPr>
      <w:r w:rsidRPr="00D859B5">
        <w:rPr>
          <w:rFonts w:asciiTheme="minorHAnsi" w:hAnsiTheme="minorHAnsi" w:cstheme="minorHAnsi"/>
          <w:sz w:val="22"/>
          <w:szCs w:val="22"/>
        </w:rPr>
        <w:t>a szombathelyi 6739 hrsz-ú, kivett múzeum megnevezésű, 1803 m</w:t>
      </w:r>
      <w:r w:rsidRPr="00D859B5">
        <w:rPr>
          <w:rFonts w:asciiTheme="minorHAnsi" w:hAnsiTheme="minorHAnsi" w:cstheme="minorHAnsi"/>
          <w:sz w:val="22"/>
          <w:szCs w:val="22"/>
          <w:vertAlign w:val="superscript"/>
        </w:rPr>
        <w:t xml:space="preserve">2 </w:t>
      </w:r>
      <w:r w:rsidRPr="00D859B5">
        <w:rPr>
          <w:rFonts w:asciiTheme="minorHAnsi" w:hAnsiTheme="minorHAnsi" w:cstheme="minorHAnsi"/>
          <w:sz w:val="22"/>
          <w:szCs w:val="22"/>
        </w:rPr>
        <w:t>területű, természetben 9700 Szombathely, Kisfaludy Sándor u. 9. szám alatt található (Savaria Múzeum) ingatlan</w:t>
      </w:r>
    </w:p>
    <w:p w14:paraId="44836247" w14:textId="77777777" w:rsidR="00052584" w:rsidRPr="00D859B5" w:rsidRDefault="00052584" w:rsidP="00052584">
      <w:pPr>
        <w:numPr>
          <w:ilvl w:val="0"/>
          <w:numId w:val="36"/>
        </w:numPr>
        <w:jc w:val="both"/>
        <w:rPr>
          <w:rFonts w:asciiTheme="minorHAnsi" w:hAnsiTheme="minorHAnsi" w:cstheme="minorHAnsi"/>
          <w:iCs/>
          <w:sz w:val="22"/>
          <w:szCs w:val="22"/>
        </w:rPr>
      </w:pPr>
      <w:r w:rsidRPr="00D859B5">
        <w:rPr>
          <w:rFonts w:asciiTheme="minorHAnsi" w:hAnsiTheme="minorHAnsi" w:cstheme="minorHAnsi"/>
          <w:sz w:val="22"/>
          <w:szCs w:val="22"/>
        </w:rPr>
        <w:t>6349/13 hrsz-ú, kivett képtár megnevezésű, 5471 m</w:t>
      </w:r>
      <w:r w:rsidRPr="00D859B5">
        <w:rPr>
          <w:rFonts w:asciiTheme="minorHAnsi" w:hAnsiTheme="minorHAnsi" w:cstheme="minorHAnsi"/>
          <w:sz w:val="22"/>
          <w:szCs w:val="22"/>
          <w:vertAlign w:val="superscript"/>
        </w:rPr>
        <w:t xml:space="preserve">2 </w:t>
      </w:r>
      <w:r w:rsidRPr="00D859B5">
        <w:rPr>
          <w:rFonts w:asciiTheme="minorHAnsi" w:hAnsiTheme="minorHAnsi" w:cstheme="minorHAnsi"/>
          <w:sz w:val="22"/>
          <w:szCs w:val="22"/>
        </w:rPr>
        <w:t>területű, természetben 9700 Szombathely, Rákóczi Ferenc u. 12. szám alatt található (Szombathelyi Képtár) ingatlan</w:t>
      </w:r>
    </w:p>
    <w:p w14:paraId="273EA5D7" w14:textId="77777777" w:rsidR="00052584" w:rsidRPr="00052584" w:rsidRDefault="00052584" w:rsidP="00052584">
      <w:pPr>
        <w:numPr>
          <w:ilvl w:val="0"/>
          <w:numId w:val="36"/>
        </w:numPr>
        <w:jc w:val="both"/>
        <w:rPr>
          <w:rFonts w:asciiTheme="minorHAnsi" w:hAnsiTheme="minorHAnsi" w:cstheme="minorHAnsi"/>
          <w:iCs/>
          <w:sz w:val="22"/>
          <w:szCs w:val="22"/>
        </w:rPr>
      </w:pPr>
      <w:r w:rsidRPr="00D859B5">
        <w:rPr>
          <w:rFonts w:asciiTheme="minorHAnsi" w:hAnsiTheme="minorHAnsi" w:cstheme="minorHAnsi"/>
          <w:sz w:val="22"/>
          <w:szCs w:val="22"/>
        </w:rPr>
        <w:t>a budapesti 6244/0/A/5 hrsz-ú, lakás megnevezésű, 174 m</w:t>
      </w:r>
      <w:r w:rsidRPr="00D859B5">
        <w:rPr>
          <w:rFonts w:asciiTheme="minorHAnsi" w:hAnsiTheme="minorHAnsi" w:cstheme="minorHAnsi"/>
          <w:sz w:val="22"/>
          <w:szCs w:val="22"/>
          <w:vertAlign w:val="superscript"/>
        </w:rPr>
        <w:t xml:space="preserve">2 </w:t>
      </w:r>
      <w:r w:rsidRPr="00D859B5">
        <w:rPr>
          <w:rFonts w:asciiTheme="minorHAnsi" w:hAnsiTheme="minorHAnsi" w:cstheme="minorHAnsi"/>
          <w:sz w:val="22"/>
          <w:szCs w:val="22"/>
        </w:rPr>
        <w:t>területű, természetben Budapest I. kerület, Várkert rakpart 17. I. emelet 5. szám alatt található (Szántó Piroska Emléklakás) ingatlan</w:t>
      </w:r>
    </w:p>
    <w:p w14:paraId="7F5E05DF" w14:textId="51DA0363" w:rsidR="00052584" w:rsidRPr="00D859B5" w:rsidRDefault="00052584" w:rsidP="00052584">
      <w:pPr>
        <w:numPr>
          <w:ilvl w:val="0"/>
          <w:numId w:val="36"/>
        </w:numPr>
        <w:jc w:val="both"/>
        <w:rPr>
          <w:rFonts w:asciiTheme="minorHAnsi" w:hAnsiTheme="minorHAnsi" w:cstheme="minorHAnsi"/>
          <w:iCs/>
          <w:sz w:val="22"/>
          <w:szCs w:val="22"/>
        </w:rPr>
      </w:pPr>
      <w:r w:rsidRPr="00D859B5">
        <w:rPr>
          <w:rFonts w:asciiTheme="minorHAnsi" w:hAnsiTheme="minorHAnsi" w:cstheme="minorHAnsi"/>
          <w:iCs/>
          <w:sz w:val="22"/>
          <w:szCs w:val="22"/>
        </w:rPr>
        <w:t xml:space="preserve">a szombathelyi 6349/12 hrsz-ú, „kivett </w:t>
      </w:r>
      <w:proofErr w:type="spellStart"/>
      <w:r w:rsidRPr="00D859B5">
        <w:rPr>
          <w:rFonts w:asciiTheme="minorHAnsi" w:hAnsiTheme="minorHAnsi" w:cstheme="minorHAnsi"/>
          <w:iCs/>
          <w:sz w:val="22"/>
          <w:szCs w:val="22"/>
        </w:rPr>
        <w:t>Iseum</w:t>
      </w:r>
      <w:proofErr w:type="spellEnd"/>
      <w:r w:rsidRPr="00D859B5">
        <w:rPr>
          <w:rFonts w:asciiTheme="minorHAnsi" w:hAnsiTheme="minorHAnsi" w:cstheme="minorHAnsi"/>
          <w:iCs/>
          <w:sz w:val="22"/>
          <w:szCs w:val="22"/>
        </w:rPr>
        <w:t>” megnevezésű, 8261 m</w:t>
      </w:r>
      <w:r w:rsidRPr="00F10207">
        <w:rPr>
          <w:rFonts w:asciiTheme="minorHAnsi" w:hAnsiTheme="minorHAnsi" w:cstheme="minorHAnsi"/>
          <w:iCs/>
          <w:sz w:val="22"/>
          <w:szCs w:val="22"/>
          <w:vertAlign w:val="superscript"/>
        </w:rPr>
        <w:t>2</w:t>
      </w:r>
      <w:r w:rsidRPr="00D859B5">
        <w:rPr>
          <w:rFonts w:asciiTheme="minorHAnsi" w:hAnsiTheme="minorHAnsi" w:cstheme="minorHAnsi"/>
          <w:iCs/>
          <w:sz w:val="22"/>
          <w:szCs w:val="22"/>
        </w:rPr>
        <w:t xml:space="preserve"> területű, természetben Szombathely, Rákóczi Ferenc utca 6-8. szám alatt található </w:t>
      </w:r>
      <w:r w:rsidR="002644A1">
        <w:rPr>
          <w:rFonts w:asciiTheme="minorHAnsi" w:hAnsiTheme="minorHAnsi" w:cstheme="minorHAnsi"/>
          <w:iCs/>
          <w:sz w:val="22"/>
          <w:szCs w:val="22"/>
        </w:rPr>
        <w:t xml:space="preserve">ingatlan </w:t>
      </w:r>
      <w:r w:rsidRPr="00D859B5">
        <w:rPr>
          <w:rFonts w:asciiTheme="minorHAnsi" w:hAnsiTheme="minorHAnsi" w:cstheme="minorHAnsi"/>
          <w:iCs/>
          <w:sz w:val="22"/>
          <w:szCs w:val="22"/>
        </w:rPr>
        <w:t xml:space="preserve">(ISEUM </w:t>
      </w:r>
      <w:proofErr w:type="spellStart"/>
      <w:r w:rsidRPr="00D859B5">
        <w:rPr>
          <w:rFonts w:asciiTheme="minorHAnsi" w:hAnsiTheme="minorHAnsi" w:cstheme="minorHAnsi"/>
          <w:iCs/>
          <w:sz w:val="22"/>
          <w:szCs w:val="22"/>
        </w:rPr>
        <w:t>Savariense</w:t>
      </w:r>
      <w:proofErr w:type="spellEnd"/>
      <w:r w:rsidRPr="00D859B5">
        <w:rPr>
          <w:rFonts w:asciiTheme="minorHAnsi" w:hAnsiTheme="minorHAnsi" w:cstheme="minorHAnsi"/>
          <w:iCs/>
          <w:sz w:val="22"/>
          <w:szCs w:val="22"/>
        </w:rPr>
        <w:t>).</w:t>
      </w:r>
    </w:p>
    <w:p w14:paraId="5514322C" w14:textId="77777777" w:rsidR="00052584" w:rsidRPr="00D859B5" w:rsidRDefault="00052584" w:rsidP="00052584">
      <w:pPr>
        <w:jc w:val="both"/>
        <w:rPr>
          <w:rFonts w:asciiTheme="minorHAnsi" w:hAnsiTheme="minorHAnsi" w:cstheme="minorHAnsi"/>
          <w:iCs/>
          <w:sz w:val="22"/>
          <w:szCs w:val="22"/>
        </w:rPr>
      </w:pPr>
    </w:p>
    <w:p w14:paraId="24C995C1" w14:textId="4DC56774" w:rsidR="003A5E9F" w:rsidRDefault="00052584" w:rsidP="003A5E9F">
      <w:pPr>
        <w:jc w:val="both"/>
        <w:rPr>
          <w:rFonts w:asciiTheme="minorHAnsi" w:hAnsiTheme="minorHAnsi" w:cstheme="minorHAnsi"/>
          <w:iCs/>
          <w:sz w:val="22"/>
          <w:szCs w:val="22"/>
        </w:rPr>
      </w:pPr>
      <w:r w:rsidRPr="00D859B5">
        <w:rPr>
          <w:rFonts w:asciiTheme="minorHAnsi" w:hAnsiTheme="minorHAnsi" w:cstheme="minorHAnsi"/>
          <w:iCs/>
          <w:sz w:val="22"/>
          <w:szCs w:val="22"/>
        </w:rPr>
        <w:t>A</w:t>
      </w:r>
      <w:r w:rsidR="002644A1">
        <w:rPr>
          <w:rFonts w:asciiTheme="minorHAnsi" w:hAnsiTheme="minorHAnsi" w:cstheme="minorHAnsi"/>
          <w:iCs/>
          <w:sz w:val="22"/>
          <w:szCs w:val="22"/>
        </w:rPr>
        <w:t xml:space="preserve"> múzeum a </w:t>
      </w:r>
      <w:r w:rsidR="00070C15">
        <w:rPr>
          <w:rFonts w:asciiTheme="minorHAnsi" w:hAnsiTheme="minorHAnsi" w:cstheme="minorHAnsi"/>
          <w:iCs/>
          <w:sz w:val="22"/>
          <w:szCs w:val="22"/>
        </w:rPr>
        <w:t xml:space="preserve">jelenleg hatályos </w:t>
      </w:r>
      <w:r w:rsidRPr="00D859B5">
        <w:rPr>
          <w:rFonts w:asciiTheme="minorHAnsi" w:hAnsiTheme="minorHAnsi" w:cstheme="minorHAnsi"/>
          <w:iCs/>
          <w:sz w:val="22"/>
          <w:szCs w:val="22"/>
        </w:rPr>
        <w:t>vagyonkezelési szerződés módosítás</w:t>
      </w:r>
      <w:r w:rsidR="002644A1">
        <w:rPr>
          <w:rFonts w:asciiTheme="minorHAnsi" w:hAnsiTheme="minorHAnsi" w:cstheme="minorHAnsi"/>
          <w:iCs/>
          <w:sz w:val="22"/>
          <w:szCs w:val="22"/>
        </w:rPr>
        <w:t>át javasolta a</w:t>
      </w:r>
      <w:r w:rsidR="00C71600">
        <w:rPr>
          <w:rFonts w:asciiTheme="minorHAnsi" w:hAnsiTheme="minorHAnsi" w:cstheme="minorHAnsi"/>
          <w:iCs/>
          <w:sz w:val="22"/>
          <w:szCs w:val="22"/>
        </w:rPr>
        <w:t>rra tekintettel, hogy a</w:t>
      </w:r>
      <w:r w:rsidRPr="00D859B5">
        <w:rPr>
          <w:rFonts w:asciiTheme="minorHAnsi" w:hAnsiTheme="minorHAnsi" w:cstheme="minorHAnsi"/>
          <w:iCs/>
          <w:sz w:val="22"/>
          <w:szCs w:val="22"/>
        </w:rPr>
        <w:t xml:space="preserve"> szombathelyi </w:t>
      </w:r>
      <w:r w:rsidR="00FB37BE">
        <w:rPr>
          <w:rFonts w:asciiTheme="minorHAnsi" w:hAnsiTheme="minorHAnsi" w:cstheme="minorHAnsi"/>
          <w:iCs/>
          <w:sz w:val="22"/>
          <w:szCs w:val="22"/>
        </w:rPr>
        <w:t>6273/2</w:t>
      </w:r>
      <w:r w:rsidR="000F646E">
        <w:rPr>
          <w:rFonts w:asciiTheme="minorHAnsi" w:hAnsiTheme="minorHAnsi" w:cstheme="minorHAnsi"/>
          <w:iCs/>
          <w:sz w:val="22"/>
          <w:szCs w:val="22"/>
        </w:rPr>
        <w:t>/A/1</w:t>
      </w:r>
      <w:r w:rsidR="00FB37BE">
        <w:rPr>
          <w:rFonts w:asciiTheme="minorHAnsi" w:hAnsiTheme="minorHAnsi" w:cstheme="minorHAnsi"/>
          <w:iCs/>
          <w:sz w:val="22"/>
          <w:szCs w:val="22"/>
        </w:rPr>
        <w:t xml:space="preserve"> </w:t>
      </w:r>
      <w:r w:rsidRPr="00D859B5">
        <w:rPr>
          <w:rFonts w:asciiTheme="minorHAnsi" w:hAnsiTheme="minorHAnsi" w:cstheme="minorHAnsi"/>
          <w:iCs/>
          <w:sz w:val="22"/>
          <w:szCs w:val="22"/>
        </w:rPr>
        <w:t>hrsz-ú,</w:t>
      </w:r>
      <w:r w:rsidR="000F646E">
        <w:rPr>
          <w:rFonts w:asciiTheme="minorHAnsi" w:hAnsiTheme="minorHAnsi" w:cstheme="minorHAnsi"/>
          <w:iCs/>
          <w:sz w:val="22"/>
          <w:szCs w:val="22"/>
        </w:rPr>
        <w:t xml:space="preserve"> 422 m</w:t>
      </w:r>
      <w:r w:rsidR="000F646E" w:rsidRPr="000F646E">
        <w:rPr>
          <w:rFonts w:asciiTheme="minorHAnsi" w:hAnsiTheme="minorHAnsi" w:cstheme="minorHAnsi"/>
          <w:iCs/>
          <w:sz w:val="22"/>
          <w:szCs w:val="22"/>
          <w:vertAlign w:val="superscript"/>
        </w:rPr>
        <w:t>2</w:t>
      </w:r>
      <w:r w:rsidR="000F646E">
        <w:rPr>
          <w:rFonts w:asciiTheme="minorHAnsi" w:hAnsiTheme="minorHAnsi" w:cstheme="minorHAnsi"/>
          <w:iCs/>
          <w:sz w:val="22"/>
          <w:szCs w:val="22"/>
        </w:rPr>
        <w:t xml:space="preserve"> alapterületű</w:t>
      </w:r>
      <w:r w:rsidRPr="00D859B5">
        <w:rPr>
          <w:rFonts w:asciiTheme="minorHAnsi" w:hAnsiTheme="minorHAnsi" w:cstheme="minorHAnsi"/>
          <w:iCs/>
          <w:sz w:val="22"/>
          <w:szCs w:val="22"/>
        </w:rPr>
        <w:t xml:space="preserve"> </w:t>
      </w:r>
      <w:r w:rsidR="000F646E">
        <w:rPr>
          <w:rFonts w:asciiTheme="minorHAnsi" w:hAnsiTheme="minorHAnsi" w:cstheme="minorHAnsi"/>
          <w:iCs/>
          <w:sz w:val="22"/>
          <w:szCs w:val="22"/>
        </w:rPr>
        <w:t xml:space="preserve">„egyéb helyiség” megnevezésű „romterület” </w:t>
      </w:r>
      <w:r w:rsidR="00FB37BE">
        <w:rPr>
          <w:rFonts w:asciiTheme="minorHAnsi" w:hAnsiTheme="minorHAnsi" w:cstheme="minorHAnsi"/>
          <w:iCs/>
          <w:sz w:val="22"/>
          <w:szCs w:val="22"/>
        </w:rPr>
        <w:t xml:space="preserve">(Fő tér </w:t>
      </w:r>
      <w:r>
        <w:rPr>
          <w:rFonts w:asciiTheme="minorHAnsi" w:hAnsiTheme="minorHAnsi" w:cstheme="minorHAnsi"/>
          <w:iCs/>
          <w:sz w:val="22"/>
          <w:szCs w:val="22"/>
        </w:rPr>
        <w:t>OTP padlózata alatt elhelyezkedő</w:t>
      </w:r>
      <w:r w:rsidR="000F646E">
        <w:rPr>
          <w:rFonts w:asciiTheme="minorHAnsi" w:hAnsiTheme="minorHAnsi" w:cstheme="minorHAnsi"/>
          <w:iCs/>
          <w:sz w:val="22"/>
          <w:szCs w:val="22"/>
        </w:rPr>
        <w:t xml:space="preserve"> </w:t>
      </w:r>
      <w:proofErr w:type="spellStart"/>
      <w:r w:rsidR="000F646E">
        <w:rPr>
          <w:rFonts w:asciiTheme="minorHAnsi" w:hAnsiTheme="minorHAnsi" w:cstheme="minorHAnsi"/>
          <w:iCs/>
          <w:sz w:val="22"/>
          <w:szCs w:val="22"/>
        </w:rPr>
        <w:t>kőtár</w:t>
      </w:r>
      <w:proofErr w:type="spellEnd"/>
      <w:r w:rsidR="00FB37BE">
        <w:rPr>
          <w:rFonts w:asciiTheme="minorHAnsi" w:hAnsiTheme="minorHAnsi" w:cstheme="minorHAnsi"/>
          <w:iCs/>
          <w:sz w:val="22"/>
          <w:szCs w:val="22"/>
        </w:rPr>
        <w:t>)</w:t>
      </w:r>
      <w:r>
        <w:rPr>
          <w:rFonts w:asciiTheme="minorHAnsi" w:hAnsiTheme="minorHAnsi" w:cstheme="minorHAnsi"/>
          <w:iCs/>
          <w:sz w:val="22"/>
          <w:szCs w:val="22"/>
        </w:rPr>
        <w:t xml:space="preserve"> vagyonkezelői feladatait jelenleg a SZOVA Szombathelyi Vagyonhasznosító és Városgazdálkodási Nonprofit </w:t>
      </w:r>
      <w:r w:rsidR="002644A1">
        <w:rPr>
          <w:rFonts w:asciiTheme="minorHAnsi" w:hAnsiTheme="minorHAnsi" w:cstheme="minorHAnsi"/>
          <w:iCs/>
          <w:sz w:val="22"/>
          <w:szCs w:val="22"/>
        </w:rPr>
        <w:t>Zrt</w:t>
      </w:r>
      <w:r>
        <w:rPr>
          <w:rFonts w:asciiTheme="minorHAnsi" w:hAnsiTheme="minorHAnsi" w:cstheme="minorHAnsi"/>
          <w:iCs/>
          <w:sz w:val="22"/>
          <w:szCs w:val="22"/>
        </w:rPr>
        <w:t>. látja el</w:t>
      </w:r>
      <w:r w:rsidR="00765FF7">
        <w:rPr>
          <w:rFonts w:asciiTheme="minorHAnsi" w:hAnsiTheme="minorHAnsi" w:cstheme="minorHAnsi"/>
          <w:iCs/>
          <w:sz w:val="22"/>
          <w:szCs w:val="22"/>
        </w:rPr>
        <w:t>. A helyiség villanyóráinak költség</w:t>
      </w:r>
      <w:r w:rsidR="003A5E9F">
        <w:rPr>
          <w:rFonts w:asciiTheme="minorHAnsi" w:hAnsiTheme="minorHAnsi" w:cstheme="minorHAnsi"/>
          <w:iCs/>
          <w:sz w:val="22"/>
          <w:szCs w:val="22"/>
        </w:rPr>
        <w:t>ét</w:t>
      </w:r>
      <w:r w:rsidR="000F646E">
        <w:rPr>
          <w:rFonts w:asciiTheme="minorHAnsi" w:hAnsiTheme="minorHAnsi" w:cstheme="minorHAnsi"/>
          <w:iCs/>
          <w:sz w:val="22"/>
          <w:szCs w:val="22"/>
        </w:rPr>
        <w:t xml:space="preserve"> és</w:t>
      </w:r>
      <w:r w:rsidR="00765FF7">
        <w:rPr>
          <w:rFonts w:asciiTheme="minorHAnsi" w:hAnsiTheme="minorHAnsi" w:cstheme="minorHAnsi"/>
          <w:iCs/>
          <w:sz w:val="22"/>
          <w:szCs w:val="22"/>
        </w:rPr>
        <w:t xml:space="preserve"> a meghibásodások javítási, hibaelhárítási, karbantartási költség</w:t>
      </w:r>
      <w:r w:rsidR="000F646E">
        <w:rPr>
          <w:rFonts w:asciiTheme="minorHAnsi" w:hAnsiTheme="minorHAnsi" w:cstheme="minorHAnsi"/>
          <w:iCs/>
          <w:sz w:val="22"/>
          <w:szCs w:val="22"/>
        </w:rPr>
        <w:t>ei</w:t>
      </w:r>
      <w:r w:rsidR="003A5E9F">
        <w:rPr>
          <w:rFonts w:asciiTheme="minorHAnsi" w:hAnsiTheme="minorHAnsi" w:cstheme="minorHAnsi"/>
          <w:iCs/>
          <w:sz w:val="22"/>
          <w:szCs w:val="22"/>
        </w:rPr>
        <w:t>t</w:t>
      </w:r>
      <w:r w:rsidR="00765FF7">
        <w:rPr>
          <w:rFonts w:asciiTheme="minorHAnsi" w:hAnsiTheme="minorHAnsi" w:cstheme="minorHAnsi"/>
          <w:iCs/>
          <w:sz w:val="22"/>
          <w:szCs w:val="22"/>
        </w:rPr>
        <w:t xml:space="preserve"> is a SZOVA </w:t>
      </w:r>
      <w:proofErr w:type="spellStart"/>
      <w:r w:rsidR="00765FF7">
        <w:rPr>
          <w:rFonts w:asciiTheme="minorHAnsi" w:hAnsiTheme="minorHAnsi" w:cstheme="minorHAnsi"/>
          <w:iCs/>
          <w:sz w:val="22"/>
          <w:szCs w:val="22"/>
        </w:rPr>
        <w:t>NZrt</w:t>
      </w:r>
      <w:proofErr w:type="spellEnd"/>
      <w:r w:rsidR="00765FF7">
        <w:rPr>
          <w:rFonts w:asciiTheme="minorHAnsi" w:hAnsiTheme="minorHAnsi" w:cstheme="minorHAnsi"/>
          <w:iCs/>
          <w:sz w:val="22"/>
          <w:szCs w:val="22"/>
        </w:rPr>
        <w:t xml:space="preserve">. fizeti. Az </w:t>
      </w:r>
      <w:proofErr w:type="spellStart"/>
      <w:r w:rsidR="00765FF7">
        <w:rPr>
          <w:rFonts w:asciiTheme="minorHAnsi" w:hAnsiTheme="minorHAnsi" w:cstheme="minorHAnsi"/>
          <w:iCs/>
          <w:sz w:val="22"/>
          <w:szCs w:val="22"/>
        </w:rPr>
        <w:t>Iseum</w:t>
      </w:r>
      <w:proofErr w:type="spellEnd"/>
      <w:r w:rsidR="00765FF7">
        <w:rPr>
          <w:rFonts w:asciiTheme="minorHAnsi" w:hAnsiTheme="minorHAnsi" w:cstheme="minorHAnsi"/>
          <w:iCs/>
          <w:sz w:val="22"/>
          <w:szCs w:val="22"/>
        </w:rPr>
        <w:t xml:space="preserve"> </w:t>
      </w:r>
      <w:proofErr w:type="spellStart"/>
      <w:r w:rsidR="00765FF7">
        <w:rPr>
          <w:rFonts w:asciiTheme="minorHAnsi" w:hAnsiTheme="minorHAnsi" w:cstheme="minorHAnsi"/>
          <w:iCs/>
          <w:sz w:val="22"/>
          <w:szCs w:val="22"/>
        </w:rPr>
        <w:t>Savarien</w:t>
      </w:r>
      <w:r w:rsidR="003A5E9F">
        <w:rPr>
          <w:rFonts w:asciiTheme="minorHAnsi" w:hAnsiTheme="minorHAnsi" w:cstheme="minorHAnsi"/>
          <w:iCs/>
          <w:sz w:val="22"/>
          <w:szCs w:val="22"/>
        </w:rPr>
        <w:t>se</w:t>
      </w:r>
      <w:proofErr w:type="spellEnd"/>
      <w:r w:rsidR="003A5E9F">
        <w:rPr>
          <w:rFonts w:asciiTheme="minorHAnsi" w:hAnsiTheme="minorHAnsi" w:cstheme="minorHAnsi"/>
          <w:iCs/>
          <w:sz w:val="22"/>
          <w:szCs w:val="22"/>
        </w:rPr>
        <w:t xml:space="preserve"> </w:t>
      </w:r>
      <w:r w:rsidR="00765FF7">
        <w:rPr>
          <w:rFonts w:asciiTheme="minorHAnsi" w:hAnsiTheme="minorHAnsi" w:cstheme="minorHAnsi"/>
          <w:iCs/>
          <w:sz w:val="22"/>
          <w:szCs w:val="22"/>
        </w:rPr>
        <w:t>évente pár alkalommal tárlatvezet</w:t>
      </w:r>
      <w:r w:rsidR="003A5E9F">
        <w:rPr>
          <w:rFonts w:asciiTheme="minorHAnsi" w:hAnsiTheme="minorHAnsi" w:cstheme="minorHAnsi"/>
          <w:iCs/>
          <w:sz w:val="22"/>
          <w:szCs w:val="22"/>
        </w:rPr>
        <w:t>é</w:t>
      </w:r>
      <w:r w:rsidR="00765FF7">
        <w:rPr>
          <w:rFonts w:asciiTheme="minorHAnsi" w:hAnsiTheme="minorHAnsi" w:cstheme="minorHAnsi"/>
          <w:iCs/>
          <w:sz w:val="22"/>
          <w:szCs w:val="22"/>
        </w:rPr>
        <w:t>st tart a Kőtárban, amely után belép</w:t>
      </w:r>
      <w:r w:rsidR="000F646E">
        <w:rPr>
          <w:rFonts w:asciiTheme="minorHAnsi" w:hAnsiTheme="minorHAnsi" w:cstheme="minorHAnsi"/>
          <w:iCs/>
          <w:sz w:val="22"/>
          <w:szCs w:val="22"/>
        </w:rPr>
        <w:t>ő</w:t>
      </w:r>
      <w:r w:rsidR="00765FF7">
        <w:rPr>
          <w:rFonts w:asciiTheme="minorHAnsi" w:hAnsiTheme="minorHAnsi" w:cstheme="minorHAnsi"/>
          <w:iCs/>
          <w:sz w:val="22"/>
          <w:szCs w:val="22"/>
        </w:rPr>
        <w:t>díjat szed.</w:t>
      </w:r>
      <w:r w:rsidR="003A5E9F">
        <w:rPr>
          <w:rFonts w:asciiTheme="minorHAnsi" w:hAnsiTheme="minorHAnsi" w:cstheme="minorHAnsi"/>
          <w:iCs/>
          <w:sz w:val="22"/>
          <w:szCs w:val="22"/>
        </w:rPr>
        <w:t xml:space="preserve"> </w:t>
      </w:r>
      <w:r w:rsidR="00765FF7">
        <w:rPr>
          <w:rFonts w:asciiTheme="minorHAnsi" w:hAnsiTheme="minorHAnsi" w:cstheme="minorHAnsi"/>
          <w:iCs/>
          <w:sz w:val="22"/>
          <w:szCs w:val="22"/>
        </w:rPr>
        <w:t>Bérleti</w:t>
      </w:r>
      <w:r w:rsidR="003A5E9F">
        <w:rPr>
          <w:rFonts w:asciiTheme="minorHAnsi" w:hAnsiTheme="minorHAnsi" w:cstheme="minorHAnsi"/>
          <w:iCs/>
          <w:sz w:val="22"/>
          <w:szCs w:val="22"/>
        </w:rPr>
        <w:t xml:space="preserve"> </w:t>
      </w:r>
      <w:r w:rsidR="00765FF7">
        <w:rPr>
          <w:rFonts w:asciiTheme="minorHAnsi" w:hAnsiTheme="minorHAnsi" w:cstheme="minorHAnsi"/>
          <w:iCs/>
          <w:sz w:val="22"/>
          <w:szCs w:val="22"/>
        </w:rPr>
        <w:t>/</w:t>
      </w:r>
      <w:r w:rsidR="003A5E9F">
        <w:rPr>
          <w:rFonts w:asciiTheme="minorHAnsi" w:hAnsiTheme="minorHAnsi" w:cstheme="minorHAnsi"/>
          <w:iCs/>
          <w:sz w:val="22"/>
          <w:szCs w:val="22"/>
        </w:rPr>
        <w:t xml:space="preserve"> </w:t>
      </w:r>
      <w:r w:rsidR="00765FF7">
        <w:rPr>
          <w:rFonts w:asciiTheme="minorHAnsi" w:hAnsiTheme="minorHAnsi" w:cstheme="minorHAnsi"/>
          <w:iCs/>
          <w:sz w:val="22"/>
          <w:szCs w:val="22"/>
        </w:rPr>
        <w:t xml:space="preserve">használati szerződés a </w:t>
      </w:r>
      <w:r w:rsidR="003A5E9F">
        <w:rPr>
          <w:rFonts w:asciiTheme="minorHAnsi" w:hAnsiTheme="minorHAnsi" w:cstheme="minorHAnsi"/>
          <w:iCs/>
          <w:sz w:val="22"/>
          <w:szCs w:val="22"/>
        </w:rPr>
        <w:t>k</w:t>
      </w:r>
      <w:r w:rsidR="00765FF7">
        <w:rPr>
          <w:rFonts w:asciiTheme="minorHAnsi" w:hAnsiTheme="minorHAnsi" w:cstheme="minorHAnsi"/>
          <w:iCs/>
          <w:sz w:val="22"/>
          <w:szCs w:val="22"/>
        </w:rPr>
        <w:t xml:space="preserve">ezelő SZOVA </w:t>
      </w:r>
      <w:proofErr w:type="spellStart"/>
      <w:r w:rsidR="00765FF7">
        <w:rPr>
          <w:rFonts w:asciiTheme="minorHAnsi" w:hAnsiTheme="minorHAnsi" w:cstheme="minorHAnsi"/>
          <w:iCs/>
          <w:sz w:val="22"/>
          <w:szCs w:val="22"/>
        </w:rPr>
        <w:t>NZrt</w:t>
      </w:r>
      <w:proofErr w:type="spellEnd"/>
      <w:r w:rsidR="003A5E9F">
        <w:rPr>
          <w:rFonts w:asciiTheme="minorHAnsi" w:hAnsiTheme="minorHAnsi" w:cstheme="minorHAnsi"/>
          <w:iCs/>
          <w:sz w:val="22"/>
          <w:szCs w:val="22"/>
        </w:rPr>
        <w:t>.</w:t>
      </w:r>
      <w:r w:rsidR="00765FF7">
        <w:rPr>
          <w:rFonts w:asciiTheme="minorHAnsi" w:hAnsiTheme="minorHAnsi" w:cstheme="minorHAnsi"/>
          <w:iCs/>
          <w:sz w:val="22"/>
          <w:szCs w:val="22"/>
        </w:rPr>
        <w:t xml:space="preserve"> és az </w:t>
      </w:r>
      <w:proofErr w:type="spellStart"/>
      <w:r w:rsidR="00765FF7">
        <w:rPr>
          <w:rFonts w:asciiTheme="minorHAnsi" w:hAnsiTheme="minorHAnsi" w:cstheme="minorHAnsi"/>
          <w:iCs/>
          <w:sz w:val="22"/>
          <w:szCs w:val="22"/>
        </w:rPr>
        <w:t>Iseum</w:t>
      </w:r>
      <w:proofErr w:type="spellEnd"/>
      <w:r w:rsidR="00765FF7">
        <w:rPr>
          <w:rFonts w:asciiTheme="minorHAnsi" w:hAnsiTheme="minorHAnsi" w:cstheme="minorHAnsi"/>
          <w:iCs/>
          <w:sz w:val="22"/>
          <w:szCs w:val="22"/>
        </w:rPr>
        <w:t xml:space="preserve"> </w:t>
      </w:r>
      <w:proofErr w:type="spellStart"/>
      <w:r w:rsidR="00765FF7">
        <w:rPr>
          <w:rFonts w:asciiTheme="minorHAnsi" w:hAnsiTheme="minorHAnsi" w:cstheme="minorHAnsi"/>
          <w:iCs/>
          <w:sz w:val="22"/>
          <w:szCs w:val="22"/>
        </w:rPr>
        <w:t>Savariense</w:t>
      </w:r>
      <w:proofErr w:type="spellEnd"/>
      <w:r w:rsidR="00765FF7">
        <w:rPr>
          <w:rFonts w:asciiTheme="minorHAnsi" w:hAnsiTheme="minorHAnsi" w:cstheme="minorHAnsi"/>
          <w:iCs/>
          <w:sz w:val="22"/>
          <w:szCs w:val="22"/>
        </w:rPr>
        <w:t xml:space="preserve"> között nincs</w:t>
      </w:r>
      <w:r w:rsidR="003A5E9F">
        <w:rPr>
          <w:rFonts w:asciiTheme="minorHAnsi" w:hAnsiTheme="minorHAnsi" w:cstheme="minorHAnsi"/>
          <w:iCs/>
          <w:sz w:val="22"/>
          <w:szCs w:val="22"/>
        </w:rPr>
        <w:t>, így a bevételek és a kiadások más-más szervezetnél realizálódnak.</w:t>
      </w:r>
    </w:p>
    <w:p w14:paraId="481F6208" w14:textId="77777777" w:rsidR="003A5E9F" w:rsidRDefault="003A5E9F" w:rsidP="0029388D">
      <w:pPr>
        <w:jc w:val="both"/>
        <w:rPr>
          <w:rFonts w:asciiTheme="minorHAnsi" w:hAnsiTheme="minorHAnsi" w:cstheme="minorHAnsi"/>
          <w:iCs/>
          <w:sz w:val="22"/>
          <w:szCs w:val="22"/>
        </w:rPr>
      </w:pPr>
    </w:p>
    <w:p w14:paraId="703A7159" w14:textId="22E10124" w:rsidR="003A5E9F" w:rsidRDefault="003A5E9F" w:rsidP="0029388D">
      <w:pPr>
        <w:jc w:val="both"/>
        <w:rPr>
          <w:rFonts w:asciiTheme="minorHAnsi" w:hAnsiTheme="minorHAnsi" w:cstheme="minorHAnsi"/>
          <w:iCs/>
          <w:sz w:val="22"/>
          <w:szCs w:val="22"/>
        </w:rPr>
      </w:pPr>
      <w:r>
        <w:rPr>
          <w:rFonts w:asciiTheme="minorHAnsi" w:hAnsiTheme="minorHAnsi" w:cstheme="minorHAnsi"/>
          <w:iCs/>
          <w:sz w:val="22"/>
          <w:szCs w:val="22"/>
        </w:rPr>
        <w:t xml:space="preserve">Az </w:t>
      </w:r>
      <w:proofErr w:type="spellStart"/>
      <w:r>
        <w:rPr>
          <w:rFonts w:asciiTheme="minorHAnsi" w:hAnsiTheme="minorHAnsi" w:cstheme="minorHAnsi"/>
          <w:iCs/>
          <w:sz w:val="22"/>
          <w:szCs w:val="22"/>
        </w:rPr>
        <w:t>Iseum</w:t>
      </w:r>
      <w:proofErr w:type="spellEnd"/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iCs/>
          <w:sz w:val="22"/>
          <w:szCs w:val="22"/>
        </w:rPr>
        <w:t>Savariense</w:t>
      </w:r>
      <w:r w:rsidR="00AC5D9F">
        <w:rPr>
          <w:rFonts w:asciiTheme="minorHAnsi" w:hAnsiTheme="minorHAnsi" w:cstheme="minorHAnsi"/>
          <w:iCs/>
          <w:sz w:val="22"/>
          <w:szCs w:val="22"/>
        </w:rPr>
        <w:t>t</w:t>
      </w:r>
      <w:proofErr w:type="spellEnd"/>
      <w:r w:rsidR="00AC5D9F">
        <w:rPr>
          <w:rFonts w:asciiTheme="minorHAnsi" w:hAnsiTheme="minorHAnsi" w:cstheme="minorHAnsi"/>
          <w:iCs/>
          <w:sz w:val="22"/>
          <w:szCs w:val="22"/>
        </w:rPr>
        <w:t xml:space="preserve"> szintén a</w:t>
      </w:r>
      <w:r>
        <w:rPr>
          <w:rFonts w:asciiTheme="minorHAnsi" w:hAnsiTheme="minorHAnsi" w:cstheme="minorHAnsi"/>
          <w:iCs/>
          <w:sz w:val="22"/>
          <w:szCs w:val="22"/>
        </w:rPr>
        <w:t xml:space="preserve"> Savaria Múzeum</w:t>
      </w:r>
      <w:r w:rsidR="00AC5D9F">
        <w:rPr>
          <w:rFonts w:asciiTheme="minorHAnsi" w:hAnsiTheme="minorHAnsi" w:cstheme="minorHAnsi"/>
          <w:iCs/>
          <w:sz w:val="22"/>
          <w:szCs w:val="22"/>
        </w:rPr>
        <w:t xml:space="preserve"> kezeli, ezért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 w:rsidR="00AC5D9F">
        <w:rPr>
          <w:rFonts w:asciiTheme="minorHAnsi" w:hAnsiTheme="minorHAnsi" w:cstheme="minorHAnsi"/>
          <w:iCs/>
          <w:sz w:val="22"/>
          <w:szCs w:val="22"/>
        </w:rPr>
        <w:t xml:space="preserve">javaslom, hogy a </w:t>
      </w:r>
      <w:r w:rsidR="002644A1">
        <w:rPr>
          <w:rFonts w:asciiTheme="minorHAnsi" w:hAnsiTheme="minorHAnsi" w:cstheme="minorHAnsi"/>
          <w:iCs/>
          <w:sz w:val="22"/>
          <w:szCs w:val="22"/>
        </w:rPr>
        <w:t>m</w:t>
      </w:r>
      <w:r w:rsidR="00AC5D9F">
        <w:rPr>
          <w:rFonts w:asciiTheme="minorHAnsi" w:hAnsiTheme="minorHAnsi" w:cstheme="minorHAnsi"/>
          <w:iCs/>
          <w:sz w:val="22"/>
          <w:szCs w:val="22"/>
        </w:rPr>
        <w:t>úzeum vagyonkezelésébe tartozó ingatlanok közé kerüljön felvételre a</w:t>
      </w:r>
      <w:r w:rsidR="000F646E">
        <w:rPr>
          <w:rFonts w:asciiTheme="minorHAnsi" w:hAnsiTheme="minorHAnsi" w:cstheme="minorHAnsi"/>
          <w:iCs/>
          <w:sz w:val="22"/>
          <w:szCs w:val="22"/>
        </w:rPr>
        <w:t xml:space="preserve"> 6273/2/A/1 </w:t>
      </w:r>
      <w:r w:rsidR="000F646E" w:rsidRPr="00D859B5">
        <w:rPr>
          <w:rFonts w:asciiTheme="minorHAnsi" w:hAnsiTheme="minorHAnsi" w:cstheme="minorHAnsi"/>
          <w:iCs/>
          <w:sz w:val="22"/>
          <w:szCs w:val="22"/>
        </w:rPr>
        <w:t>hrsz-ú</w:t>
      </w:r>
      <w:r w:rsidR="000F646E">
        <w:rPr>
          <w:rFonts w:asciiTheme="minorHAnsi" w:hAnsiTheme="minorHAnsi" w:cstheme="minorHAnsi"/>
          <w:iCs/>
          <w:sz w:val="22"/>
          <w:szCs w:val="22"/>
        </w:rPr>
        <w:t xml:space="preserve"> ingatlan</w:t>
      </w:r>
      <w:r w:rsidR="00AC5D9F">
        <w:rPr>
          <w:rFonts w:asciiTheme="minorHAnsi" w:hAnsiTheme="minorHAnsi" w:cstheme="minorHAnsi"/>
          <w:iCs/>
          <w:sz w:val="22"/>
          <w:szCs w:val="22"/>
        </w:rPr>
        <w:t>.</w:t>
      </w:r>
    </w:p>
    <w:p w14:paraId="4660C24B" w14:textId="77777777" w:rsidR="007E67BC" w:rsidRDefault="007E67BC" w:rsidP="0029388D">
      <w:pPr>
        <w:jc w:val="both"/>
        <w:rPr>
          <w:rFonts w:asciiTheme="minorHAnsi" w:hAnsiTheme="minorHAnsi" w:cstheme="minorHAnsi"/>
          <w:iCs/>
          <w:sz w:val="22"/>
          <w:szCs w:val="22"/>
        </w:rPr>
      </w:pPr>
    </w:p>
    <w:p w14:paraId="153B64CD" w14:textId="77777777" w:rsidR="007E67BC" w:rsidRDefault="007E67BC" w:rsidP="0029388D">
      <w:pPr>
        <w:jc w:val="both"/>
        <w:rPr>
          <w:rFonts w:asciiTheme="minorHAnsi" w:hAnsiTheme="minorHAnsi" w:cstheme="minorHAnsi"/>
          <w:iCs/>
          <w:sz w:val="22"/>
          <w:szCs w:val="22"/>
        </w:rPr>
      </w:pPr>
    </w:p>
    <w:p w14:paraId="5F7D9C53" w14:textId="77777777" w:rsidR="002644A1" w:rsidRDefault="002644A1" w:rsidP="0029388D">
      <w:pPr>
        <w:jc w:val="both"/>
        <w:rPr>
          <w:rFonts w:asciiTheme="minorHAnsi" w:hAnsiTheme="minorHAnsi" w:cstheme="minorHAnsi"/>
          <w:iCs/>
          <w:sz w:val="22"/>
          <w:szCs w:val="22"/>
        </w:rPr>
      </w:pPr>
    </w:p>
    <w:p w14:paraId="105F3023" w14:textId="77777777" w:rsidR="007E67BC" w:rsidRDefault="007E67BC" w:rsidP="0029388D">
      <w:pPr>
        <w:jc w:val="both"/>
        <w:rPr>
          <w:rFonts w:asciiTheme="minorHAnsi" w:hAnsiTheme="minorHAnsi" w:cstheme="minorHAnsi"/>
          <w:iCs/>
          <w:sz w:val="22"/>
          <w:szCs w:val="22"/>
        </w:rPr>
      </w:pPr>
    </w:p>
    <w:p w14:paraId="0C473CC0" w14:textId="77777777" w:rsidR="007E67BC" w:rsidRDefault="007E67BC" w:rsidP="0029388D">
      <w:pPr>
        <w:jc w:val="both"/>
        <w:rPr>
          <w:rFonts w:asciiTheme="minorHAnsi" w:hAnsiTheme="minorHAnsi" w:cstheme="minorHAnsi"/>
          <w:iCs/>
          <w:sz w:val="22"/>
          <w:szCs w:val="22"/>
        </w:rPr>
      </w:pPr>
    </w:p>
    <w:p w14:paraId="22A6B91A" w14:textId="77777777" w:rsidR="007E67BC" w:rsidRDefault="007E67BC" w:rsidP="0029388D">
      <w:pPr>
        <w:jc w:val="both"/>
        <w:rPr>
          <w:rFonts w:asciiTheme="minorHAnsi" w:hAnsiTheme="minorHAnsi" w:cstheme="minorHAnsi"/>
          <w:iCs/>
          <w:sz w:val="22"/>
          <w:szCs w:val="22"/>
        </w:rPr>
      </w:pPr>
    </w:p>
    <w:p w14:paraId="45D7319C" w14:textId="45E5C180" w:rsidR="007E67BC" w:rsidRPr="007E67BC" w:rsidRDefault="007E67BC" w:rsidP="007E67BC">
      <w:pPr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sz w:val="22"/>
          <w:szCs w:val="22"/>
          <w:u w:val="single"/>
        </w:rPr>
        <w:t xml:space="preserve">III. </w:t>
      </w:r>
      <w:r w:rsidRPr="007E67BC">
        <w:rPr>
          <w:rFonts w:asciiTheme="minorHAnsi" w:hAnsiTheme="minorHAnsi" w:cstheme="minorHAnsi"/>
          <w:b/>
          <w:bCs/>
          <w:sz w:val="22"/>
          <w:szCs w:val="22"/>
          <w:u w:val="single"/>
        </w:rPr>
        <w:t xml:space="preserve">Javaslat a Pásztor u. </w:t>
      </w:r>
      <w:r w:rsidR="002644A1">
        <w:rPr>
          <w:rFonts w:asciiTheme="minorHAnsi" w:hAnsiTheme="minorHAnsi" w:cstheme="minorHAnsi"/>
          <w:b/>
          <w:bCs/>
          <w:sz w:val="22"/>
          <w:szCs w:val="22"/>
          <w:u w:val="single"/>
        </w:rPr>
        <w:t>2</w:t>
      </w:r>
      <w:r w:rsidR="00C07D38">
        <w:rPr>
          <w:rFonts w:asciiTheme="minorHAnsi" w:hAnsiTheme="minorHAnsi" w:cstheme="minorHAnsi"/>
          <w:b/>
          <w:bCs/>
          <w:sz w:val="22"/>
          <w:szCs w:val="22"/>
          <w:u w:val="single"/>
        </w:rPr>
        <w:t>/A</w:t>
      </w:r>
      <w:r w:rsidRPr="007E67BC">
        <w:rPr>
          <w:rFonts w:asciiTheme="minorHAnsi" w:hAnsiTheme="minorHAnsi" w:cstheme="minorHAnsi"/>
          <w:b/>
          <w:bCs/>
          <w:sz w:val="22"/>
          <w:szCs w:val="22"/>
          <w:u w:val="single"/>
        </w:rPr>
        <w:t>. szám alatti ingatlannal kapcsolatos döntés meghozatalára</w:t>
      </w:r>
    </w:p>
    <w:p w14:paraId="6B96F91F" w14:textId="77777777" w:rsidR="007E67BC" w:rsidRDefault="007E67BC" w:rsidP="007E67BC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19E01718" w14:textId="4AA2B0E4" w:rsidR="007E67BC" w:rsidRPr="003D107D" w:rsidRDefault="007E67BC" w:rsidP="007E67BC">
      <w:pPr>
        <w:jc w:val="both"/>
        <w:rPr>
          <w:rFonts w:asciiTheme="minorHAnsi" w:hAnsiTheme="minorHAnsi" w:cstheme="minorHAnsi"/>
          <w:sz w:val="22"/>
          <w:szCs w:val="22"/>
        </w:rPr>
      </w:pPr>
      <w:r w:rsidRPr="003D107D">
        <w:rPr>
          <w:rFonts w:asciiTheme="minorHAnsi" w:hAnsiTheme="minorHAnsi" w:cstheme="minorHAnsi"/>
          <w:sz w:val="22"/>
          <w:szCs w:val="22"/>
        </w:rPr>
        <w:t>A szombathelyi 11390/11 hrsz.-ú, Pásztor u. 2</w:t>
      </w:r>
      <w:r w:rsidR="00C07D38">
        <w:rPr>
          <w:rFonts w:asciiTheme="minorHAnsi" w:hAnsiTheme="minorHAnsi" w:cstheme="minorHAnsi"/>
          <w:sz w:val="22"/>
          <w:szCs w:val="22"/>
        </w:rPr>
        <w:t>/A</w:t>
      </w:r>
      <w:r w:rsidRPr="003D107D">
        <w:rPr>
          <w:rFonts w:asciiTheme="minorHAnsi" w:hAnsiTheme="minorHAnsi" w:cstheme="minorHAnsi"/>
          <w:sz w:val="22"/>
          <w:szCs w:val="22"/>
        </w:rPr>
        <w:t xml:space="preserve">. szám alatti ingatlan tulajdonosa a Savaria Múzeum. A városban ez az egyetlen olyan ingatlan, ami önkormányzati intézmény tulajdonában van. </w:t>
      </w:r>
      <w:r w:rsidR="00C71600">
        <w:rPr>
          <w:rFonts w:asciiTheme="minorHAnsi" w:hAnsiTheme="minorHAnsi" w:cstheme="minorHAnsi"/>
          <w:sz w:val="22"/>
          <w:szCs w:val="22"/>
        </w:rPr>
        <w:t>Problémát okoz, hog</w:t>
      </w:r>
      <w:r w:rsidRPr="003D107D">
        <w:rPr>
          <w:rFonts w:asciiTheme="minorHAnsi" w:hAnsiTheme="minorHAnsi" w:cstheme="minorHAnsi"/>
          <w:sz w:val="22"/>
          <w:szCs w:val="22"/>
        </w:rPr>
        <w:t xml:space="preserve">y az ingatlan a vagyonkataszterben nem jelenik meg, annak kataszteri nyilvántartása nem rendezett. </w:t>
      </w:r>
    </w:p>
    <w:p w14:paraId="44E2BEDF" w14:textId="77777777" w:rsidR="007E67BC" w:rsidRDefault="007E67BC" w:rsidP="007E67BC">
      <w:pPr>
        <w:jc w:val="both"/>
        <w:rPr>
          <w:rFonts w:asciiTheme="minorHAnsi" w:hAnsiTheme="minorHAnsi" w:cstheme="minorHAnsi"/>
          <w:sz w:val="22"/>
          <w:szCs w:val="22"/>
        </w:rPr>
      </w:pPr>
      <w:r w:rsidRPr="003D107D">
        <w:rPr>
          <w:rFonts w:asciiTheme="minorHAnsi" w:hAnsiTheme="minorHAnsi" w:cstheme="minorHAnsi"/>
          <w:sz w:val="22"/>
          <w:szCs w:val="22"/>
        </w:rPr>
        <w:t>A jelenlegi helyzetben a múzeum tulajdonában álló ingatlan az ingatlanvagyon-kataszterben csak idegen tulajdonként lenne szerepeltethető, amely eltérést eredményezne a nyilvántartások között, és nem felel meg a tényleges fenntartói és használati viszonyoknak.</w:t>
      </w:r>
    </w:p>
    <w:p w14:paraId="27D951C0" w14:textId="77777777" w:rsidR="007E67BC" w:rsidRPr="003D107D" w:rsidRDefault="007E67BC" w:rsidP="007E67BC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49C151F8" w14:textId="0CD51262" w:rsidR="007E67BC" w:rsidRDefault="007E67BC" w:rsidP="007E67BC">
      <w:pPr>
        <w:jc w:val="both"/>
        <w:rPr>
          <w:rFonts w:asciiTheme="minorHAnsi" w:hAnsiTheme="minorHAnsi" w:cstheme="minorHAnsi"/>
          <w:sz w:val="22"/>
          <w:szCs w:val="22"/>
        </w:rPr>
      </w:pPr>
      <w:r w:rsidRPr="003D107D">
        <w:rPr>
          <w:rFonts w:asciiTheme="minorHAnsi" w:hAnsiTheme="minorHAnsi" w:cstheme="minorHAnsi"/>
          <w:sz w:val="22"/>
          <w:szCs w:val="22"/>
        </w:rPr>
        <w:t>Figyelemmel arra, hogy a</w:t>
      </w:r>
      <w:r>
        <w:rPr>
          <w:rFonts w:asciiTheme="minorHAnsi" w:hAnsiTheme="minorHAnsi" w:cstheme="minorHAnsi"/>
          <w:sz w:val="22"/>
          <w:szCs w:val="22"/>
        </w:rPr>
        <w:t xml:space="preserve"> Savaria Múzeum</w:t>
      </w:r>
      <w:r w:rsidRPr="003D107D">
        <w:rPr>
          <w:rFonts w:asciiTheme="minorHAnsi" w:hAnsiTheme="minorHAnsi" w:cstheme="minorHAnsi"/>
          <w:sz w:val="22"/>
          <w:szCs w:val="22"/>
        </w:rPr>
        <w:t xml:space="preserve"> az Önkormányzat fenntartása alatt működik, valamint arra, hogy az intézmény által használt ingatlan</w:t>
      </w:r>
      <w:r w:rsidR="00B27716">
        <w:rPr>
          <w:rFonts w:asciiTheme="minorHAnsi" w:hAnsiTheme="minorHAnsi" w:cstheme="minorHAnsi"/>
          <w:sz w:val="22"/>
          <w:szCs w:val="22"/>
        </w:rPr>
        <w:t>ok mindegyike</w:t>
      </w:r>
      <w:r w:rsidRPr="003D107D">
        <w:rPr>
          <w:rFonts w:asciiTheme="minorHAnsi" w:hAnsiTheme="minorHAnsi" w:cstheme="minorHAnsi"/>
          <w:sz w:val="22"/>
          <w:szCs w:val="22"/>
        </w:rPr>
        <w:t xml:space="preserve"> az Önkormányzat tulajdonában van, indokolt </w:t>
      </w:r>
      <w:r w:rsidR="001132EA">
        <w:rPr>
          <w:rFonts w:asciiTheme="minorHAnsi" w:hAnsiTheme="minorHAnsi" w:cstheme="minorHAnsi"/>
          <w:sz w:val="22"/>
          <w:szCs w:val="22"/>
        </w:rPr>
        <w:t xml:space="preserve">ezen ingatlan </w:t>
      </w:r>
      <w:r w:rsidRPr="003D107D">
        <w:rPr>
          <w:rFonts w:asciiTheme="minorHAnsi" w:hAnsiTheme="minorHAnsi" w:cstheme="minorHAnsi"/>
          <w:sz w:val="22"/>
          <w:szCs w:val="22"/>
        </w:rPr>
        <w:t>tulajdonjog</w:t>
      </w:r>
      <w:r w:rsidR="001132EA">
        <w:rPr>
          <w:rFonts w:asciiTheme="minorHAnsi" w:hAnsiTheme="minorHAnsi" w:cstheme="minorHAnsi"/>
          <w:sz w:val="22"/>
          <w:szCs w:val="22"/>
        </w:rPr>
        <w:t>ának</w:t>
      </w:r>
      <w:r w:rsidRPr="003D107D">
        <w:rPr>
          <w:rFonts w:asciiTheme="minorHAnsi" w:hAnsiTheme="minorHAnsi" w:cstheme="minorHAnsi"/>
          <w:sz w:val="22"/>
          <w:szCs w:val="22"/>
        </w:rPr>
        <w:t xml:space="preserve"> rendezése, am</w:t>
      </w:r>
      <w:r w:rsidR="001132EA">
        <w:rPr>
          <w:rFonts w:asciiTheme="minorHAnsi" w:hAnsiTheme="minorHAnsi" w:cstheme="minorHAnsi"/>
          <w:sz w:val="22"/>
          <w:szCs w:val="22"/>
        </w:rPr>
        <w:t>elynek</w:t>
      </w:r>
      <w:r w:rsidRPr="003D107D">
        <w:rPr>
          <w:rFonts w:asciiTheme="minorHAnsi" w:hAnsiTheme="minorHAnsi" w:cstheme="minorHAnsi"/>
          <w:sz w:val="22"/>
          <w:szCs w:val="22"/>
        </w:rPr>
        <w:t xml:space="preserve"> lehetséges módja a tulajdonjog térítésmentes átruházása az Önkormányzat részére</w:t>
      </w:r>
      <w:r>
        <w:rPr>
          <w:rFonts w:asciiTheme="minorHAnsi" w:hAnsiTheme="minorHAnsi" w:cstheme="minorHAnsi"/>
          <w:sz w:val="22"/>
          <w:szCs w:val="22"/>
        </w:rPr>
        <w:t xml:space="preserve">, majd ezt követően az ingatlan vagyonkezelésbe adása a Múzeum részére. </w:t>
      </w:r>
    </w:p>
    <w:p w14:paraId="70975409" w14:textId="77777777" w:rsidR="007E67BC" w:rsidRPr="003D107D" w:rsidRDefault="007E67BC" w:rsidP="007E67BC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18727295" w14:textId="77777777" w:rsidR="007E67BC" w:rsidRDefault="007E67BC" w:rsidP="007E67BC">
      <w:pPr>
        <w:jc w:val="both"/>
        <w:rPr>
          <w:rFonts w:asciiTheme="minorHAnsi" w:hAnsiTheme="minorHAnsi" w:cstheme="minorHAnsi"/>
          <w:sz w:val="22"/>
          <w:szCs w:val="22"/>
        </w:rPr>
      </w:pPr>
      <w:r w:rsidRPr="003D107D">
        <w:rPr>
          <w:rFonts w:asciiTheme="minorHAnsi" w:hAnsiTheme="minorHAnsi" w:cstheme="minorHAnsi"/>
          <w:sz w:val="22"/>
          <w:szCs w:val="22"/>
        </w:rPr>
        <w:t>A tulajdonjog térítésmentes átruházása biztosítja a jogszabályokban előírt valós és egységes vagyonnyilvántartás megteremtését, az önkormányzati vagyon átlátható és ellenőrizhető kezelését, valamint a számviteli és kataszteri nyilvántartások közötti összhang helyreállítását.</w:t>
      </w:r>
    </w:p>
    <w:p w14:paraId="5AE7AD92" w14:textId="77777777" w:rsidR="007E67BC" w:rsidRDefault="007E67BC" w:rsidP="007E67BC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1C63EC46" w14:textId="391FBCB1" w:rsidR="007E67BC" w:rsidRDefault="007E67BC" w:rsidP="007E67BC">
      <w:p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Javaslom a Tisztelt Közgyűlésnek, értsen egyet azzal, hogy a</w:t>
      </w:r>
      <w:r w:rsidR="00A63532">
        <w:rPr>
          <w:rFonts w:asciiTheme="minorHAnsi" w:hAnsiTheme="minorHAnsi" w:cstheme="minorHAnsi"/>
          <w:sz w:val="22"/>
          <w:szCs w:val="22"/>
        </w:rPr>
        <w:t xml:space="preserve"> Szombathely,</w:t>
      </w:r>
      <w:r>
        <w:rPr>
          <w:rFonts w:asciiTheme="minorHAnsi" w:hAnsiTheme="minorHAnsi" w:cstheme="minorHAnsi"/>
          <w:sz w:val="22"/>
          <w:szCs w:val="22"/>
        </w:rPr>
        <w:t xml:space="preserve"> Pásztor u. </w:t>
      </w:r>
      <w:r w:rsidR="002644A1">
        <w:rPr>
          <w:rFonts w:asciiTheme="minorHAnsi" w:hAnsiTheme="minorHAnsi" w:cstheme="minorHAnsi"/>
          <w:sz w:val="22"/>
          <w:szCs w:val="22"/>
        </w:rPr>
        <w:t>2</w:t>
      </w:r>
      <w:r w:rsidR="00C07D38">
        <w:rPr>
          <w:rFonts w:asciiTheme="minorHAnsi" w:hAnsiTheme="minorHAnsi" w:cstheme="minorHAnsi"/>
          <w:sz w:val="22"/>
          <w:szCs w:val="22"/>
        </w:rPr>
        <w:t>/A</w:t>
      </w:r>
      <w:r>
        <w:rPr>
          <w:rFonts w:asciiTheme="minorHAnsi" w:hAnsiTheme="minorHAnsi" w:cstheme="minorHAnsi"/>
          <w:sz w:val="22"/>
          <w:szCs w:val="22"/>
        </w:rPr>
        <w:t>. szám alatti ingatlan térítésmentesen az Önkormányzati tulajdonába, majd a Savaria Múzeum vagyonkezelésébe kerüljön és hatalmazza fel a Polgármestert az ingyenes vagyonátadási – és vagyonkezelési szerződések aláírására.</w:t>
      </w:r>
    </w:p>
    <w:p w14:paraId="7FBE9F64" w14:textId="77777777" w:rsidR="00B303DF" w:rsidRDefault="00B303DF" w:rsidP="007E67BC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46FD9C7E" w14:textId="7E3AE3CF" w:rsidR="00B303DF" w:rsidRDefault="00B303DF" w:rsidP="007E67BC">
      <w:pPr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B303DF">
        <w:rPr>
          <w:rFonts w:asciiTheme="minorHAnsi" w:hAnsiTheme="minorHAnsi" w:cstheme="minorHAnsi"/>
          <w:b/>
          <w:bCs/>
          <w:sz w:val="22"/>
          <w:szCs w:val="22"/>
          <w:u w:val="single"/>
        </w:rPr>
        <w:t>IV. Javaslat ingatlan</w:t>
      </w:r>
      <w:r w:rsidR="002644A1">
        <w:rPr>
          <w:rFonts w:asciiTheme="minorHAnsi" w:hAnsiTheme="minorHAnsi" w:cstheme="minorHAnsi"/>
          <w:b/>
          <w:bCs/>
          <w:sz w:val="22"/>
          <w:szCs w:val="22"/>
          <w:u w:val="single"/>
        </w:rPr>
        <w:t xml:space="preserve">ok </w:t>
      </w:r>
      <w:r w:rsidRPr="00B303DF">
        <w:rPr>
          <w:rFonts w:asciiTheme="minorHAnsi" w:hAnsiTheme="minorHAnsi" w:cstheme="minorHAnsi"/>
          <w:b/>
          <w:bCs/>
          <w:sz w:val="22"/>
          <w:szCs w:val="22"/>
          <w:u w:val="single"/>
        </w:rPr>
        <w:t>értékesítés</w:t>
      </w:r>
      <w:r w:rsidR="002644A1">
        <w:rPr>
          <w:rFonts w:asciiTheme="minorHAnsi" w:hAnsiTheme="minorHAnsi" w:cstheme="minorHAnsi"/>
          <w:b/>
          <w:bCs/>
          <w:sz w:val="22"/>
          <w:szCs w:val="22"/>
          <w:u w:val="single"/>
        </w:rPr>
        <w:t>é</w:t>
      </w:r>
      <w:r w:rsidRPr="00B303DF">
        <w:rPr>
          <w:rFonts w:asciiTheme="minorHAnsi" w:hAnsiTheme="minorHAnsi" w:cstheme="minorHAnsi"/>
          <w:b/>
          <w:bCs/>
          <w:sz w:val="22"/>
          <w:szCs w:val="22"/>
          <w:u w:val="single"/>
        </w:rPr>
        <w:t>re</w:t>
      </w:r>
    </w:p>
    <w:p w14:paraId="630C0864" w14:textId="77777777" w:rsidR="00B303DF" w:rsidRPr="00B303DF" w:rsidRDefault="00B303DF" w:rsidP="007E67BC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35900849" w14:textId="7304EBAF" w:rsidR="000A2E96" w:rsidRDefault="00B303DF" w:rsidP="000A2E96">
      <w:pPr>
        <w:jc w:val="both"/>
        <w:rPr>
          <w:rFonts w:asciiTheme="minorHAnsi" w:hAnsiTheme="minorHAnsi" w:cstheme="minorHAnsi"/>
          <w:sz w:val="22"/>
          <w:szCs w:val="22"/>
        </w:rPr>
      </w:pPr>
      <w:r w:rsidRPr="00B303DF">
        <w:rPr>
          <w:rFonts w:asciiTheme="minorHAnsi" w:hAnsiTheme="minorHAnsi" w:cstheme="minorHAnsi"/>
          <w:sz w:val="22"/>
          <w:szCs w:val="22"/>
        </w:rPr>
        <w:t xml:space="preserve">A Tisztelt Közgyűlés </w:t>
      </w:r>
      <w:r w:rsidR="002644A1">
        <w:rPr>
          <w:rFonts w:asciiTheme="minorHAnsi" w:hAnsiTheme="minorHAnsi" w:cstheme="minorHAnsi"/>
          <w:sz w:val="22"/>
          <w:szCs w:val="22"/>
        </w:rPr>
        <w:t xml:space="preserve">a </w:t>
      </w:r>
      <w:r w:rsidR="007F313D">
        <w:rPr>
          <w:rFonts w:asciiTheme="minorHAnsi" w:hAnsiTheme="minorHAnsi" w:cstheme="minorHAnsi"/>
          <w:sz w:val="22"/>
          <w:szCs w:val="22"/>
        </w:rPr>
        <w:t xml:space="preserve">75/2026. (III. 26.) </w:t>
      </w:r>
      <w:r w:rsidRPr="00B303DF">
        <w:rPr>
          <w:rFonts w:asciiTheme="minorHAnsi" w:hAnsiTheme="minorHAnsi" w:cstheme="minorHAnsi"/>
          <w:sz w:val="22"/>
          <w:szCs w:val="22"/>
        </w:rPr>
        <w:t>Kgy. számú</w:t>
      </w:r>
      <w:r>
        <w:rPr>
          <w:rFonts w:asciiTheme="minorHAnsi" w:hAnsiTheme="minorHAnsi" w:cstheme="minorHAnsi"/>
          <w:sz w:val="22"/>
          <w:szCs w:val="22"/>
        </w:rPr>
        <w:t xml:space="preserve"> határozatával elfogadta Szombathely Megyei Jogú Város Önkormányzata 2026. évi vagyonkoncepcióját</w:t>
      </w:r>
      <w:r w:rsidR="000A2E96">
        <w:rPr>
          <w:rFonts w:asciiTheme="minorHAnsi" w:hAnsiTheme="minorHAnsi" w:cstheme="minorHAnsi"/>
          <w:sz w:val="22"/>
          <w:szCs w:val="22"/>
        </w:rPr>
        <w:t xml:space="preserve"> és</w:t>
      </w:r>
      <w:r w:rsidR="000A2E96" w:rsidRPr="00CB33C5">
        <w:rPr>
          <w:rFonts w:asciiTheme="minorHAnsi" w:hAnsiTheme="minorHAnsi" w:cstheme="minorHAnsi"/>
          <w:sz w:val="22"/>
          <w:szCs w:val="22"/>
        </w:rPr>
        <w:t xml:space="preserve"> felkér</w:t>
      </w:r>
      <w:r w:rsidR="005304B7">
        <w:rPr>
          <w:rFonts w:asciiTheme="minorHAnsi" w:hAnsiTheme="minorHAnsi" w:cstheme="minorHAnsi"/>
          <w:sz w:val="22"/>
          <w:szCs w:val="22"/>
        </w:rPr>
        <w:t>te</w:t>
      </w:r>
      <w:r w:rsidR="000A2E96" w:rsidRPr="00CB33C5">
        <w:rPr>
          <w:rFonts w:asciiTheme="minorHAnsi" w:hAnsiTheme="minorHAnsi" w:cstheme="minorHAnsi"/>
          <w:sz w:val="22"/>
          <w:szCs w:val="22"/>
        </w:rPr>
        <w:t xml:space="preserve"> a polgármestert</w:t>
      </w:r>
      <w:r w:rsidR="000A2E96">
        <w:rPr>
          <w:rFonts w:asciiTheme="minorHAnsi" w:hAnsiTheme="minorHAnsi" w:cstheme="minorHAnsi"/>
          <w:sz w:val="22"/>
          <w:szCs w:val="22"/>
        </w:rPr>
        <w:t>,</w:t>
      </w:r>
      <w:r w:rsidR="000A2E96" w:rsidRPr="00CB33C5">
        <w:rPr>
          <w:rFonts w:asciiTheme="minorHAnsi" w:hAnsiTheme="minorHAnsi" w:cstheme="minorHAnsi"/>
          <w:sz w:val="22"/>
          <w:szCs w:val="22"/>
        </w:rPr>
        <w:t xml:space="preserve"> hogy az értékesítésre </w:t>
      </w:r>
      <w:r w:rsidR="000A2E96">
        <w:rPr>
          <w:rFonts w:asciiTheme="minorHAnsi" w:hAnsiTheme="minorHAnsi" w:cstheme="minorHAnsi"/>
          <w:sz w:val="22"/>
          <w:szCs w:val="22"/>
        </w:rPr>
        <w:t>ki</w:t>
      </w:r>
      <w:r w:rsidR="000A2E96" w:rsidRPr="00CB33C5">
        <w:rPr>
          <w:rFonts w:asciiTheme="minorHAnsi" w:hAnsiTheme="minorHAnsi" w:cstheme="minorHAnsi"/>
          <w:sz w:val="22"/>
          <w:szCs w:val="22"/>
        </w:rPr>
        <w:t>jelölt ingatlanok részletes pályázati felhívás</w:t>
      </w:r>
      <w:r w:rsidR="000A2E96">
        <w:rPr>
          <w:rFonts w:asciiTheme="minorHAnsi" w:hAnsiTheme="minorHAnsi" w:cstheme="minorHAnsi"/>
          <w:sz w:val="22"/>
          <w:szCs w:val="22"/>
        </w:rPr>
        <w:t>ai</w:t>
      </w:r>
      <w:r w:rsidR="000A2E96" w:rsidRPr="00CB33C5">
        <w:rPr>
          <w:rFonts w:asciiTheme="minorHAnsi" w:hAnsiTheme="minorHAnsi" w:cstheme="minorHAnsi"/>
          <w:sz w:val="22"/>
          <w:szCs w:val="22"/>
        </w:rPr>
        <w:t>t</w:t>
      </w:r>
      <w:r w:rsidR="000A2E96">
        <w:rPr>
          <w:rFonts w:asciiTheme="minorHAnsi" w:hAnsiTheme="minorHAnsi" w:cstheme="minorHAnsi"/>
          <w:sz w:val="22"/>
          <w:szCs w:val="22"/>
        </w:rPr>
        <w:t xml:space="preserve"> </w:t>
      </w:r>
      <w:r w:rsidR="000A2E96" w:rsidRPr="00CB33C5">
        <w:rPr>
          <w:rFonts w:asciiTheme="minorHAnsi" w:hAnsiTheme="minorHAnsi" w:cstheme="minorHAnsi"/>
          <w:sz w:val="22"/>
          <w:szCs w:val="22"/>
        </w:rPr>
        <w:t>terjessze a vagyonrendelet szerinti tulajdonosi joggyakorló elé.</w:t>
      </w:r>
    </w:p>
    <w:p w14:paraId="689BA639" w14:textId="77777777" w:rsidR="000A2E96" w:rsidRDefault="000A2E96" w:rsidP="000A2E96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04E43223" w14:textId="0D7B9BCE" w:rsidR="000A2E96" w:rsidRDefault="000A2E96" w:rsidP="000A2E96">
      <w:p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Szombathely Megyei Jogú Város Önkormányzata vagyonáról szóló 40/2014. (XII.23.) önkormányzati rendelet 8.</w:t>
      </w:r>
      <w:r w:rsidR="007F313D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§ (1) bekezdésének c) pont</w:t>
      </w:r>
      <w:r w:rsidR="005304B7">
        <w:rPr>
          <w:rFonts w:asciiTheme="minorHAnsi" w:hAnsiTheme="minorHAnsi" w:cstheme="minorHAnsi"/>
          <w:sz w:val="22"/>
          <w:szCs w:val="22"/>
        </w:rPr>
        <w:t>j</w:t>
      </w:r>
      <w:r>
        <w:rPr>
          <w:rFonts w:asciiTheme="minorHAnsi" w:hAnsiTheme="minorHAnsi" w:cstheme="minorHAnsi"/>
          <w:sz w:val="22"/>
          <w:szCs w:val="22"/>
        </w:rPr>
        <w:t xml:space="preserve">a szerint a forgalomképes ingatlan és ingó vagyon tekintetében a tulajdonosi jogokat 35 millió forint egyedi forgalmi értéket elérő vagy azt meghaladó vagyontárgy esetében a </w:t>
      </w:r>
      <w:r w:rsidR="00F80604">
        <w:rPr>
          <w:rFonts w:asciiTheme="minorHAnsi" w:hAnsiTheme="minorHAnsi" w:cstheme="minorHAnsi"/>
          <w:sz w:val="22"/>
          <w:szCs w:val="22"/>
        </w:rPr>
        <w:t>K</w:t>
      </w:r>
      <w:r>
        <w:rPr>
          <w:rFonts w:asciiTheme="minorHAnsi" w:hAnsiTheme="minorHAnsi" w:cstheme="minorHAnsi"/>
          <w:sz w:val="22"/>
          <w:szCs w:val="22"/>
        </w:rPr>
        <w:t>özgyűlés gyakorolja.</w:t>
      </w:r>
    </w:p>
    <w:p w14:paraId="6DD06B80" w14:textId="77777777" w:rsidR="005304B7" w:rsidRDefault="005304B7" w:rsidP="000A2E96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382F9951" w14:textId="07349596" w:rsidR="000A2E96" w:rsidRDefault="005304B7" w:rsidP="000A2E96">
      <w:p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A</w:t>
      </w:r>
      <w:r w:rsidR="000A2E96">
        <w:rPr>
          <w:rFonts w:asciiTheme="minorHAnsi" w:hAnsiTheme="minorHAnsi" w:cstheme="minorHAnsi"/>
          <w:sz w:val="22"/>
          <w:szCs w:val="22"/>
        </w:rPr>
        <w:t xml:space="preserve">z értékesítésre jelölt, fenti értékhatárt elérő / meghaladó vagyontárgyak listáját </w:t>
      </w:r>
      <w:r w:rsidR="00F80604">
        <w:rPr>
          <w:rFonts w:asciiTheme="minorHAnsi" w:hAnsiTheme="minorHAnsi" w:cstheme="minorHAnsi"/>
          <w:sz w:val="22"/>
          <w:szCs w:val="22"/>
        </w:rPr>
        <w:t xml:space="preserve">– </w:t>
      </w:r>
      <w:r w:rsidR="000A2E96">
        <w:rPr>
          <w:rFonts w:asciiTheme="minorHAnsi" w:hAnsiTheme="minorHAnsi" w:cstheme="minorHAnsi"/>
          <w:sz w:val="22"/>
          <w:szCs w:val="22"/>
        </w:rPr>
        <w:t>az</w:t>
      </w:r>
      <w:r w:rsidR="007F313D">
        <w:rPr>
          <w:rFonts w:asciiTheme="minorHAnsi" w:hAnsiTheme="minorHAnsi" w:cstheme="minorHAnsi"/>
          <w:sz w:val="22"/>
          <w:szCs w:val="22"/>
        </w:rPr>
        <w:t xml:space="preserve"> ingatlanok aktuális forgalmi értékével</w:t>
      </w:r>
      <w:r w:rsidR="00F80604">
        <w:rPr>
          <w:rFonts w:asciiTheme="minorHAnsi" w:hAnsiTheme="minorHAnsi" w:cstheme="minorHAnsi"/>
          <w:sz w:val="22"/>
          <w:szCs w:val="22"/>
        </w:rPr>
        <w:t xml:space="preserve"> –</w:t>
      </w:r>
      <w:r w:rsidR="007F313D">
        <w:rPr>
          <w:rFonts w:asciiTheme="minorHAnsi" w:hAnsiTheme="minorHAnsi" w:cstheme="minorHAnsi"/>
          <w:sz w:val="22"/>
          <w:szCs w:val="22"/>
        </w:rPr>
        <w:t xml:space="preserve"> az </w:t>
      </w:r>
      <w:r w:rsidR="000A2E96">
        <w:rPr>
          <w:rFonts w:asciiTheme="minorHAnsi" w:hAnsiTheme="minorHAnsi" w:cstheme="minorHAnsi"/>
          <w:sz w:val="22"/>
          <w:szCs w:val="22"/>
        </w:rPr>
        <w:t>alábbi táblázat tartalmazza:</w:t>
      </w:r>
    </w:p>
    <w:p w14:paraId="3EE43A48" w14:textId="77777777" w:rsidR="000A2E96" w:rsidRDefault="000A2E96" w:rsidP="000A2E96">
      <w:pPr>
        <w:jc w:val="both"/>
        <w:rPr>
          <w:rFonts w:asciiTheme="minorHAnsi" w:hAnsiTheme="minorHAnsi" w:cstheme="minorHAnsi"/>
          <w:sz w:val="22"/>
          <w:szCs w:val="22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88"/>
        <w:gridCol w:w="1379"/>
        <w:gridCol w:w="2541"/>
        <w:gridCol w:w="1750"/>
        <w:gridCol w:w="1285"/>
        <w:gridCol w:w="1685"/>
      </w:tblGrid>
      <w:tr w:rsidR="007F313D" w14:paraId="49186CB0" w14:textId="77777777" w:rsidTr="007F313D">
        <w:tc>
          <w:tcPr>
            <w:tcW w:w="988" w:type="dxa"/>
          </w:tcPr>
          <w:p w14:paraId="3ACE0414" w14:textId="13C517CF" w:rsidR="007F313D" w:rsidRPr="005304B7" w:rsidRDefault="007F313D" w:rsidP="000A2E96">
            <w:pPr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bookmarkStart w:id="0" w:name="_Hlk239687533"/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Sorszám</w:t>
            </w:r>
          </w:p>
        </w:tc>
        <w:tc>
          <w:tcPr>
            <w:tcW w:w="1379" w:type="dxa"/>
          </w:tcPr>
          <w:p w14:paraId="2ADAB98D" w14:textId="456E7D69" w:rsidR="007F313D" w:rsidRPr="005304B7" w:rsidRDefault="007F313D" w:rsidP="000A2E96">
            <w:pPr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304B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Hrsz</w:t>
            </w:r>
          </w:p>
        </w:tc>
        <w:tc>
          <w:tcPr>
            <w:tcW w:w="2541" w:type="dxa"/>
          </w:tcPr>
          <w:p w14:paraId="240D1FCE" w14:textId="62573496" w:rsidR="007F313D" w:rsidRPr="005304B7" w:rsidRDefault="007F313D" w:rsidP="000A2E96">
            <w:pPr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304B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Cím</w:t>
            </w:r>
          </w:p>
        </w:tc>
        <w:tc>
          <w:tcPr>
            <w:tcW w:w="1750" w:type="dxa"/>
          </w:tcPr>
          <w:p w14:paraId="2689E38D" w14:textId="196FEA38" w:rsidR="007F313D" w:rsidRPr="005304B7" w:rsidRDefault="007F313D" w:rsidP="000A2E96">
            <w:pPr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304B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Megnevezés</w:t>
            </w:r>
          </w:p>
        </w:tc>
        <w:tc>
          <w:tcPr>
            <w:tcW w:w="1285" w:type="dxa"/>
          </w:tcPr>
          <w:p w14:paraId="12EB572A" w14:textId="0955C6E6" w:rsidR="007F313D" w:rsidRPr="005304B7" w:rsidRDefault="007F313D" w:rsidP="000A2E96">
            <w:pPr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304B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Alapterület </w:t>
            </w: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(</w:t>
            </w:r>
            <w:r w:rsidRPr="005304B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m</w:t>
            </w:r>
            <w:r w:rsidRPr="005304B7">
              <w:rPr>
                <w:rFonts w:asciiTheme="minorHAnsi" w:hAnsiTheme="minorHAnsi" w:cstheme="minorHAnsi"/>
                <w:b/>
                <w:bCs/>
                <w:sz w:val="22"/>
                <w:szCs w:val="22"/>
                <w:vertAlign w:val="superscript"/>
              </w:rPr>
              <w:t>2</w:t>
            </w: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)</w:t>
            </w:r>
          </w:p>
        </w:tc>
        <w:tc>
          <w:tcPr>
            <w:tcW w:w="1685" w:type="dxa"/>
          </w:tcPr>
          <w:p w14:paraId="697BAFE9" w14:textId="37A03A2B" w:rsidR="007F313D" w:rsidRPr="005304B7" w:rsidRDefault="007F313D" w:rsidP="000A2E96">
            <w:pPr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304B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Bruttó érték</w:t>
            </w: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(Ft)</w:t>
            </w:r>
          </w:p>
        </w:tc>
      </w:tr>
      <w:tr w:rsidR="007F313D" w14:paraId="7BC12F59" w14:textId="77777777" w:rsidTr="007F313D">
        <w:tc>
          <w:tcPr>
            <w:tcW w:w="988" w:type="dxa"/>
          </w:tcPr>
          <w:p w14:paraId="44521386" w14:textId="1DC47977" w:rsidR="007F313D" w:rsidRDefault="00920986" w:rsidP="000A2E96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1.</w:t>
            </w:r>
          </w:p>
        </w:tc>
        <w:tc>
          <w:tcPr>
            <w:tcW w:w="1379" w:type="dxa"/>
          </w:tcPr>
          <w:p w14:paraId="7042C7D0" w14:textId="4561644F" w:rsidR="007F313D" w:rsidRDefault="007F313D" w:rsidP="000A2E96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5635/A/4</w:t>
            </w:r>
          </w:p>
        </w:tc>
        <w:tc>
          <w:tcPr>
            <w:tcW w:w="2541" w:type="dxa"/>
          </w:tcPr>
          <w:p w14:paraId="4CF87232" w14:textId="469E4112" w:rsidR="007F313D" w:rsidRDefault="007F313D" w:rsidP="000A2E96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Kálvária u. 2.</w:t>
            </w:r>
          </w:p>
        </w:tc>
        <w:tc>
          <w:tcPr>
            <w:tcW w:w="1750" w:type="dxa"/>
          </w:tcPr>
          <w:p w14:paraId="7241B6E9" w14:textId="011D4975" w:rsidR="007F313D" w:rsidRDefault="007F313D" w:rsidP="000A2E96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üzlethelyiség</w:t>
            </w:r>
          </w:p>
        </w:tc>
        <w:tc>
          <w:tcPr>
            <w:tcW w:w="1285" w:type="dxa"/>
          </w:tcPr>
          <w:p w14:paraId="5E13052D" w14:textId="657D49C1" w:rsidR="007F313D" w:rsidRDefault="007F313D" w:rsidP="000A2E96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92</w:t>
            </w:r>
          </w:p>
        </w:tc>
        <w:tc>
          <w:tcPr>
            <w:tcW w:w="1685" w:type="dxa"/>
          </w:tcPr>
          <w:p w14:paraId="1ABA64FE" w14:textId="378BDE18" w:rsidR="007F313D" w:rsidRDefault="007F313D" w:rsidP="000A2E96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42.037.000</w:t>
            </w:r>
          </w:p>
        </w:tc>
      </w:tr>
      <w:tr w:rsidR="007F313D" w14:paraId="74E3A204" w14:textId="77777777" w:rsidTr="007F313D">
        <w:tc>
          <w:tcPr>
            <w:tcW w:w="988" w:type="dxa"/>
          </w:tcPr>
          <w:p w14:paraId="438CB95C" w14:textId="6270B88A" w:rsidR="007F313D" w:rsidRDefault="00920986" w:rsidP="000A2E96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2.</w:t>
            </w:r>
          </w:p>
        </w:tc>
        <w:tc>
          <w:tcPr>
            <w:tcW w:w="1379" w:type="dxa"/>
          </w:tcPr>
          <w:p w14:paraId="3D4269AF" w14:textId="1BC3D9F1" w:rsidR="007F313D" w:rsidRDefault="007F313D" w:rsidP="000A2E96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5905/A/10</w:t>
            </w:r>
          </w:p>
        </w:tc>
        <w:tc>
          <w:tcPr>
            <w:tcW w:w="2541" w:type="dxa"/>
          </w:tcPr>
          <w:p w14:paraId="37DD3E42" w14:textId="7BDC1BA5" w:rsidR="007F313D" w:rsidRDefault="007F313D" w:rsidP="000A2E96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Hollán</w:t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E. u. 7. fszt. 10.</w:t>
            </w:r>
          </w:p>
        </w:tc>
        <w:tc>
          <w:tcPr>
            <w:tcW w:w="1750" w:type="dxa"/>
          </w:tcPr>
          <w:p w14:paraId="3DAA4218" w14:textId="7EE70625" w:rsidR="007F313D" w:rsidRDefault="007F313D" w:rsidP="000A2E96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üzlethelyiség</w:t>
            </w:r>
          </w:p>
        </w:tc>
        <w:tc>
          <w:tcPr>
            <w:tcW w:w="1285" w:type="dxa"/>
          </w:tcPr>
          <w:p w14:paraId="47B65D92" w14:textId="5CE01180" w:rsidR="007F313D" w:rsidRDefault="007F313D" w:rsidP="000A2E96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63</w:t>
            </w:r>
          </w:p>
        </w:tc>
        <w:tc>
          <w:tcPr>
            <w:tcW w:w="1685" w:type="dxa"/>
          </w:tcPr>
          <w:p w14:paraId="3A30957D" w14:textId="1F4C49AE" w:rsidR="007F313D" w:rsidRDefault="007F313D" w:rsidP="000A2E96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41.656.000</w:t>
            </w:r>
          </w:p>
        </w:tc>
      </w:tr>
      <w:tr w:rsidR="007F313D" w14:paraId="79812ACA" w14:textId="77777777" w:rsidTr="007F313D">
        <w:tc>
          <w:tcPr>
            <w:tcW w:w="988" w:type="dxa"/>
          </w:tcPr>
          <w:p w14:paraId="5B05CB29" w14:textId="7CE8B219" w:rsidR="007F313D" w:rsidRDefault="00920986" w:rsidP="000A2E96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3.</w:t>
            </w:r>
          </w:p>
        </w:tc>
        <w:tc>
          <w:tcPr>
            <w:tcW w:w="1379" w:type="dxa"/>
          </w:tcPr>
          <w:p w14:paraId="5BCB69D7" w14:textId="08AFCADA" w:rsidR="007F313D" w:rsidRDefault="007F313D" w:rsidP="000A2E96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6123/A/52</w:t>
            </w:r>
          </w:p>
        </w:tc>
        <w:tc>
          <w:tcPr>
            <w:tcW w:w="2541" w:type="dxa"/>
          </w:tcPr>
          <w:p w14:paraId="25A836A6" w14:textId="7D00614A" w:rsidR="007F313D" w:rsidRPr="00DD3E03" w:rsidRDefault="007F313D" w:rsidP="000A2E96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DD3E03">
              <w:rPr>
                <w:rFonts w:asciiTheme="minorHAnsi" w:hAnsiTheme="minorHAnsi" w:cstheme="minorHAnsi"/>
                <w:sz w:val="22"/>
                <w:szCs w:val="22"/>
              </w:rPr>
              <w:t>Március 15. tér 1. fszt. 6.</w:t>
            </w:r>
          </w:p>
        </w:tc>
        <w:tc>
          <w:tcPr>
            <w:tcW w:w="1750" w:type="dxa"/>
          </w:tcPr>
          <w:p w14:paraId="4145341A" w14:textId="0F2F83CC" w:rsidR="007F313D" w:rsidRPr="00DD3E03" w:rsidRDefault="002751B7" w:rsidP="000A2E96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DD3E03">
              <w:rPr>
                <w:rFonts w:asciiTheme="minorHAnsi" w:hAnsiTheme="minorHAnsi" w:cstheme="minorHAnsi"/>
                <w:sz w:val="22"/>
                <w:szCs w:val="22"/>
              </w:rPr>
              <w:t>üzlethelyiség</w:t>
            </w:r>
          </w:p>
        </w:tc>
        <w:tc>
          <w:tcPr>
            <w:tcW w:w="1285" w:type="dxa"/>
          </w:tcPr>
          <w:p w14:paraId="16ECB352" w14:textId="747B2173" w:rsidR="007F313D" w:rsidRPr="00DD3E03" w:rsidRDefault="007F313D" w:rsidP="000A2E96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DD3E03">
              <w:rPr>
                <w:rFonts w:asciiTheme="minorHAnsi" w:hAnsiTheme="minorHAnsi" w:cstheme="minorHAnsi"/>
                <w:sz w:val="22"/>
                <w:szCs w:val="22"/>
              </w:rPr>
              <w:t>95</w:t>
            </w:r>
          </w:p>
        </w:tc>
        <w:tc>
          <w:tcPr>
            <w:tcW w:w="1685" w:type="dxa"/>
          </w:tcPr>
          <w:p w14:paraId="11A81D85" w14:textId="50D9BC4B" w:rsidR="007F313D" w:rsidRPr="00DD3E03" w:rsidRDefault="007F313D" w:rsidP="000A2E96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DD3E03">
              <w:rPr>
                <w:rFonts w:asciiTheme="minorHAnsi" w:hAnsiTheme="minorHAnsi" w:cstheme="minorHAnsi"/>
                <w:sz w:val="22"/>
                <w:szCs w:val="22"/>
              </w:rPr>
              <w:t>37.846.000</w:t>
            </w:r>
          </w:p>
        </w:tc>
      </w:tr>
      <w:tr w:rsidR="007F313D" w14:paraId="67B0B58F" w14:textId="77777777" w:rsidTr="007F313D">
        <w:tc>
          <w:tcPr>
            <w:tcW w:w="988" w:type="dxa"/>
          </w:tcPr>
          <w:p w14:paraId="6C0196C7" w14:textId="2B3E4A71" w:rsidR="007F313D" w:rsidRDefault="00920986" w:rsidP="000A2E96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4.</w:t>
            </w:r>
          </w:p>
        </w:tc>
        <w:tc>
          <w:tcPr>
            <w:tcW w:w="1379" w:type="dxa"/>
          </w:tcPr>
          <w:p w14:paraId="30FCC22F" w14:textId="47503B59" w:rsidR="007F313D" w:rsidRDefault="007F313D" w:rsidP="000A2E96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6501/A/4</w:t>
            </w:r>
          </w:p>
        </w:tc>
        <w:tc>
          <w:tcPr>
            <w:tcW w:w="2541" w:type="dxa"/>
          </w:tcPr>
          <w:p w14:paraId="6BB2649B" w14:textId="7982A478" w:rsidR="007F313D" w:rsidRDefault="007F313D" w:rsidP="000A2E96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Fő tér 40. I. emelet</w:t>
            </w:r>
          </w:p>
        </w:tc>
        <w:tc>
          <w:tcPr>
            <w:tcW w:w="1750" w:type="dxa"/>
          </w:tcPr>
          <w:p w14:paraId="35CA7EDA" w14:textId="78849BEB" w:rsidR="007F313D" w:rsidRDefault="007F313D" w:rsidP="000A2E96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egyéb helyiség</w:t>
            </w:r>
          </w:p>
        </w:tc>
        <w:tc>
          <w:tcPr>
            <w:tcW w:w="1285" w:type="dxa"/>
          </w:tcPr>
          <w:p w14:paraId="34714471" w14:textId="10E4F0EC" w:rsidR="007F313D" w:rsidRDefault="007F313D" w:rsidP="000A2E96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212</w:t>
            </w:r>
          </w:p>
        </w:tc>
        <w:tc>
          <w:tcPr>
            <w:tcW w:w="1685" w:type="dxa"/>
          </w:tcPr>
          <w:p w14:paraId="785B7552" w14:textId="369D3948" w:rsidR="007F313D" w:rsidRDefault="007F313D" w:rsidP="000A2E96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127.381.000</w:t>
            </w:r>
          </w:p>
        </w:tc>
      </w:tr>
      <w:bookmarkEnd w:id="0"/>
    </w:tbl>
    <w:p w14:paraId="39857DB4" w14:textId="77777777" w:rsidR="000A2E96" w:rsidRDefault="000A2E96" w:rsidP="000A2E96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7D9E8962" w14:textId="0779FBA9" w:rsidR="000A2E96" w:rsidRDefault="000A2E96" w:rsidP="000A2E96">
      <w:p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Az egyes ingatlanok pályázati felhívásai az előterjesztés 1-</w:t>
      </w:r>
      <w:r w:rsidR="00920986">
        <w:rPr>
          <w:rFonts w:asciiTheme="minorHAnsi" w:hAnsiTheme="minorHAnsi" w:cstheme="minorHAnsi"/>
          <w:sz w:val="22"/>
          <w:szCs w:val="22"/>
        </w:rPr>
        <w:t>4</w:t>
      </w:r>
      <w:r w:rsidR="005C4E20">
        <w:rPr>
          <w:rFonts w:asciiTheme="minorHAnsi" w:hAnsiTheme="minorHAnsi" w:cstheme="minorHAnsi"/>
          <w:sz w:val="22"/>
          <w:szCs w:val="22"/>
        </w:rPr>
        <w:t>.</w:t>
      </w:r>
      <w:r>
        <w:rPr>
          <w:rFonts w:asciiTheme="minorHAnsi" w:hAnsiTheme="minorHAnsi" w:cstheme="minorHAnsi"/>
          <w:sz w:val="22"/>
          <w:szCs w:val="22"/>
        </w:rPr>
        <w:t xml:space="preserve"> számú mellékletei.</w:t>
      </w:r>
    </w:p>
    <w:p w14:paraId="2F832818" w14:textId="48B04FB1" w:rsidR="00DA10B8" w:rsidRDefault="00DA10B8" w:rsidP="000A2E96">
      <w:p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Az értékbecslések az előterjesztés </w:t>
      </w:r>
      <w:r w:rsidR="00920986">
        <w:rPr>
          <w:rFonts w:asciiTheme="minorHAnsi" w:hAnsiTheme="minorHAnsi" w:cstheme="minorHAnsi"/>
          <w:sz w:val="22"/>
          <w:szCs w:val="22"/>
        </w:rPr>
        <w:t>5</w:t>
      </w:r>
      <w:r w:rsidR="00131879">
        <w:rPr>
          <w:rFonts w:asciiTheme="minorHAnsi" w:hAnsiTheme="minorHAnsi" w:cstheme="minorHAnsi"/>
          <w:sz w:val="22"/>
          <w:szCs w:val="22"/>
        </w:rPr>
        <w:t>-</w:t>
      </w:r>
      <w:r w:rsidR="00920986">
        <w:rPr>
          <w:rFonts w:asciiTheme="minorHAnsi" w:hAnsiTheme="minorHAnsi" w:cstheme="minorHAnsi"/>
          <w:sz w:val="22"/>
          <w:szCs w:val="22"/>
        </w:rPr>
        <w:t>8</w:t>
      </w:r>
      <w:r w:rsidR="00131879">
        <w:rPr>
          <w:rFonts w:asciiTheme="minorHAnsi" w:hAnsiTheme="minorHAnsi" w:cstheme="minorHAnsi"/>
          <w:sz w:val="22"/>
          <w:szCs w:val="22"/>
        </w:rPr>
        <w:t>. számú mellékletei</w:t>
      </w:r>
      <w:r w:rsidR="00FD441E">
        <w:rPr>
          <w:rFonts w:asciiTheme="minorHAnsi" w:hAnsiTheme="minorHAnsi" w:cstheme="minorHAnsi"/>
          <w:sz w:val="22"/>
          <w:szCs w:val="22"/>
        </w:rPr>
        <w:t>. A Vagyonrendeletnek megfelelően valamennyi ingatlanról két értékbecslés készült, az előterjesztéshez az Önkormányzat számára kedvezőbb szakvélemény került csatolásra.</w:t>
      </w:r>
    </w:p>
    <w:p w14:paraId="5A137BA8" w14:textId="77777777" w:rsidR="000A2E96" w:rsidRDefault="000A2E96" w:rsidP="000A2E96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32A92858" w14:textId="26497F59" w:rsidR="00F80604" w:rsidRDefault="000A2E96" w:rsidP="000A2E96">
      <w:p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Kérem a Tisztelt Közgyűlést, értsen egyet </w:t>
      </w:r>
      <w:r w:rsidR="00F80604">
        <w:rPr>
          <w:rFonts w:asciiTheme="minorHAnsi" w:hAnsiTheme="minorHAnsi" w:cstheme="minorHAnsi"/>
          <w:sz w:val="22"/>
          <w:szCs w:val="22"/>
        </w:rPr>
        <w:t>azzal, hogy az egyes ingatlanok a fenti táblázatban megjelölt forgalmi értékek ellenében, az előterjesztés mellékletét képező pályázati felhívásokban meghatározott feltételekkel kerüljenek értékesítésre.</w:t>
      </w:r>
    </w:p>
    <w:p w14:paraId="672701DF" w14:textId="77777777" w:rsidR="004E03FF" w:rsidRDefault="004E03FF" w:rsidP="00A97FFD">
      <w:pPr>
        <w:rPr>
          <w:rFonts w:asciiTheme="minorHAnsi" w:hAnsiTheme="minorHAnsi" w:cstheme="minorHAnsi"/>
          <w:b/>
          <w:sz w:val="22"/>
          <w:szCs w:val="22"/>
          <w:u w:val="single"/>
        </w:rPr>
      </w:pPr>
    </w:p>
    <w:p w14:paraId="05A8CBA1" w14:textId="074E6FE3" w:rsidR="00A97FFD" w:rsidRPr="00A97FFD" w:rsidRDefault="00A97FFD" w:rsidP="00A97FFD">
      <w:pPr>
        <w:rPr>
          <w:rFonts w:asciiTheme="minorHAnsi" w:hAnsiTheme="minorHAnsi" w:cstheme="minorHAnsi"/>
          <w:b/>
          <w:sz w:val="22"/>
          <w:szCs w:val="22"/>
          <w:u w:val="single"/>
        </w:rPr>
      </w:pPr>
      <w:r w:rsidRPr="00A97FFD">
        <w:rPr>
          <w:rFonts w:asciiTheme="minorHAnsi" w:hAnsiTheme="minorHAnsi" w:cstheme="minorHAnsi"/>
          <w:b/>
          <w:sz w:val="22"/>
          <w:szCs w:val="22"/>
          <w:u w:val="single"/>
        </w:rPr>
        <w:lastRenderedPageBreak/>
        <w:t xml:space="preserve">V. Javaslat ingyenes használati jogviszony meghosszabbítására (Szombathelyi Szív a Szívért Egyesület – </w:t>
      </w:r>
      <w:proofErr w:type="spellStart"/>
      <w:r w:rsidRPr="00A97FFD">
        <w:rPr>
          <w:rFonts w:asciiTheme="minorHAnsi" w:hAnsiTheme="minorHAnsi" w:cstheme="minorHAnsi"/>
          <w:b/>
          <w:sz w:val="22"/>
          <w:szCs w:val="22"/>
          <w:u w:val="single"/>
        </w:rPr>
        <w:t>Rohonci</w:t>
      </w:r>
      <w:proofErr w:type="spellEnd"/>
      <w:r w:rsidRPr="00A97FFD">
        <w:rPr>
          <w:rFonts w:asciiTheme="minorHAnsi" w:hAnsiTheme="minorHAnsi" w:cstheme="minorHAnsi"/>
          <w:b/>
          <w:sz w:val="22"/>
          <w:szCs w:val="22"/>
          <w:u w:val="single"/>
        </w:rPr>
        <w:t xml:space="preserve"> u. 14.)</w:t>
      </w:r>
    </w:p>
    <w:p w14:paraId="3798A53F" w14:textId="77777777" w:rsidR="00A97FFD" w:rsidRPr="00A97FFD" w:rsidRDefault="00A97FFD" w:rsidP="00A97FFD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76083FD8" w14:textId="77777777" w:rsidR="00A97FFD" w:rsidRPr="00A97FFD" w:rsidRDefault="00A97FFD" w:rsidP="00A97FFD">
      <w:pPr>
        <w:jc w:val="both"/>
        <w:rPr>
          <w:rFonts w:asciiTheme="minorHAnsi" w:hAnsiTheme="minorHAnsi" w:cstheme="minorHAnsi"/>
          <w:sz w:val="22"/>
          <w:szCs w:val="22"/>
        </w:rPr>
      </w:pPr>
      <w:r w:rsidRPr="00A97FFD">
        <w:rPr>
          <w:rFonts w:asciiTheme="minorHAnsi" w:hAnsiTheme="minorHAnsi" w:cstheme="minorHAnsi"/>
          <w:sz w:val="22"/>
          <w:szCs w:val="22"/>
        </w:rPr>
        <w:t xml:space="preserve">Tájékoztatom a Tisztelt Közgyűlést, hogy a Szombathelyi Szív a Szívért Egyesület elnöke, Hajdú Endre kérelemmel fordult Önkormányzatunkhoz, amelyben a 3379/A/23 hrsz.-ú, </w:t>
      </w:r>
      <w:proofErr w:type="spellStart"/>
      <w:r w:rsidRPr="00A97FFD">
        <w:rPr>
          <w:rFonts w:asciiTheme="minorHAnsi" w:hAnsiTheme="minorHAnsi" w:cstheme="minorHAnsi"/>
          <w:sz w:val="22"/>
          <w:szCs w:val="22"/>
        </w:rPr>
        <w:t>Rohonci</w:t>
      </w:r>
      <w:proofErr w:type="spellEnd"/>
      <w:r w:rsidRPr="00A97FFD">
        <w:rPr>
          <w:rFonts w:asciiTheme="minorHAnsi" w:hAnsiTheme="minorHAnsi" w:cstheme="minorHAnsi"/>
          <w:sz w:val="22"/>
          <w:szCs w:val="22"/>
        </w:rPr>
        <w:t xml:space="preserve"> u. 14. szám alatt található, összesen 79,86 m</w:t>
      </w:r>
      <w:r w:rsidRPr="00A97FFD">
        <w:rPr>
          <w:rFonts w:asciiTheme="minorHAnsi" w:hAnsiTheme="minorHAnsi" w:cstheme="minorHAnsi"/>
          <w:sz w:val="22"/>
          <w:szCs w:val="22"/>
          <w:vertAlign w:val="superscript"/>
        </w:rPr>
        <w:t>2</w:t>
      </w:r>
      <w:r w:rsidRPr="00A97FFD">
        <w:rPr>
          <w:rFonts w:asciiTheme="minorHAnsi" w:hAnsiTheme="minorHAnsi" w:cstheme="minorHAnsi"/>
          <w:sz w:val="22"/>
          <w:szCs w:val="22"/>
        </w:rPr>
        <w:t xml:space="preserve"> alapterületű helyiségre vonatkozóan fennálló ingyenes használati jogviszonyuk meghosszabbítását kérte.</w:t>
      </w:r>
    </w:p>
    <w:p w14:paraId="35863921" w14:textId="77777777" w:rsidR="00A97FFD" w:rsidRPr="00A97FFD" w:rsidRDefault="00A97FFD" w:rsidP="00A97FFD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794A83F9" w14:textId="04697199" w:rsidR="00A97FFD" w:rsidRPr="00A97FFD" w:rsidRDefault="00A97FFD" w:rsidP="00A97FFD">
      <w:pPr>
        <w:jc w:val="both"/>
        <w:rPr>
          <w:rFonts w:asciiTheme="minorHAnsi" w:hAnsiTheme="minorHAnsi" w:cstheme="minorHAnsi"/>
          <w:sz w:val="22"/>
          <w:szCs w:val="22"/>
        </w:rPr>
      </w:pPr>
      <w:r w:rsidRPr="00A97FFD">
        <w:rPr>
          <w:rFonts w:asciiTheme="minorHAnsi" w:hAnsiTheme="minorHAnsi" w:cstheme="minorHAnsi"/>
          <w:sz w:val="22"/>
          <w:szCs w:val="22"/>
        </w:rPr>
        <w:t>A Közgyűlés a fenti helyiséget a 294/2006. (IX.7.) számú Kgy. határozattal 10 évre, működésük elősegítése céljából az Egyesület ingyenes használatába adta. Ezen használati jogviszony – változatlan feltételek mellett – a 281/2016. (IX.15.) Kgy. számú határozattal további 5 évre</w:t>
      </w:r>
      <w:r>
        <w:rPr>
          <w:rFonts w:asciiTheme="minorHAnsi" w:hAnsiTheme="minorHAnsi" w:cstheme="minorHAnsi"/>
          <w:sz w:val="22"/>
          <w:szCs w:val="22"/>
        </w:rPr>
        <w:t>, majd 2021-ben 2026. szeptember 30. napjáig</w:t>
      </w:r>
      <w:r w:rsidRPr="00A97FFD">
        <w:rPr>
          <w:rFonts w:asciiTheme="minorHAnsi" w:hAnsiTheme="minorHAnsi" w:cstheme="minorHAnsi"/>
          <w:sz w:val="22"/>
          <w:szCs w:val="22"/>
        </w:rPr>
        <w:t xml:space="preserve"> meghosszabbításra került.</w:t>
      </w:r>
    </w:p>
    <w:p w14:paraId="3AB5D142" w14:textId="531A96E7" w:rsidR="00A97FFD" w:rsidRPr="00A97FFD" w:rsidRDefault="00A97FFD" w:rsidP="00A97FFD">
      <w:pPr>
        <w:jc w:val="both"/>
        <w:rPr>
          <w:rFonts w:asciiTheme="minorHAnsi" w:hAnsiTheme="minorHAnsi" w:cstheme="minorHAnsi"/>
          <w:sz w:val="22"/>
          <w:szCs w:val="22"/>
        </w:rPr>
      </w:pPr>
      <w:r w:rsidRPr="00A97FFD">
        <w:rPr>
          <w:rFonts w:asciiTheme="minorHAnsi" w:hAnsiTheme="minorHAnsi" w:cstheme="minorHAnsi"/>
          <w:sz w:val="22"/>
          <w:szCs w:val="22"/>
        </w:rPr>
        <w:t xml:space="preserve">Az Egyesület az ingyenes használati jogviszony </w:t>
      </w:r>
      <w:r>
        <w:rPr>
          <w:rFonts w:asciiTheme="minorHAnsi" w:hAnsiTheme="minorHAnsi" w:cstheme="minorHAnsi"/>
          <w:sz w:val="22"/>
          <w:szCs w:val="22"/>
        </w:rPr>
        <w:t xml:space="preserve">további </w:t>
      </w:r>
      <w:r w:rsidRPr="00A97FFD">
        <w:rPr>
          <w:rFonts w:asciiTheme="minorHAnsi" w:hAnsiTheme="minorHAnsi" w:cstheme="minorHAnsi"/>
          <w:sz w:val="22"/>
          <w:szCs w:val="22"/>
        </w:rPr>
        <w:t>5 évvel történő meghosszabbítását kéri.</w:t>
      </w:r>
    </w:p>
    <w:p w14:paraId="6C2996BC" w14:textId="77777777" w:rsidR="00A97FFD" w:rsidRPr="00A97FFD" w:rsidRDefault="00A97FFD" w:rsidP="00A97FFD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12888843" w14:textId="77777777" w:rsidR="00A97FFD" w:rsidRPr="00A97FFD" w:rsidRDefault="00A97FFD" w:rsidP="00A97FFD">
      <w:pPr>
        <w:jc w:val="both"/>
        <w:rPr>
          <w:rFonts w:asciiTheme="minorHAnsi" w:hAnsiTheme="minorHAnsi" w:cstheme="minorHAnsi"/>
          <w:sz w:val="22"/>
          <w:szCs w:val="22"/>
        </w:rPr>
      </w:pPr>
      <w:r w:rsidRPr="00A97FFD">
        <w:rPr>
          <w:rFonts w:asciiTheme="minorHAnsi" w:hAnsiTheme="minorHAnsi" w:cstheme="minorHAnsi"/>
          <w:sz w:val="22"/>
          <w:szCs w:val="22"/>
        </w:rPr>
        <w:t xml:space="preserve"> A Szombathelyi Szív a Szívért Egyesület 21 éve működő egészségügyi szervezet, amelynek célja egészségügyi felvilágosító tevékenység végzése és a prevenció.</w:t>
      </w:r>
    </w:p>
    <w:p w14:paraId="1AE01D6D" w14:textId="77777777" w:rsidR="00A97FFD" w:rsidRPr="00A97FFD" w:rsidRDefault="00A97FFD" w:rsidP="00A97FFD">
      <w:pPr>
        <w:jc w:val="both"/>
        <w:rPr>
          <w:rFonts w:asciiTheme="minorHAnsi" w:hAnsiTheme="minorHAnsi" w:cstheme="minorHAnsi"/>
          <w:sz w:val="22"/>
          <w:szCs w:val="22"/>
        </w:rPr>
      </w:pPr>
      <w:r w:rsidRPr="00A97FFD">
        <w:rPr>
          <w:rFonts w:asciiTheme="minorHAnsi" w:hAnsiTheme="minorHAnsi" w:cstheme="minorHAnsi"/>
          <w:sz w:val="22"/>
          <w:szCs w:val="22"/>
        </w:rPr>
        <w:t xml:space="preserve">A </w:t>
      </w:r>
      <w:proofErr w:type="spellStart"/>
      <w:r w:rsidRPr="00A97FFD">
        <w:rPr>
          <w:rFonts w:asciiTheme="minorHAnsi" w:hAnsiTheme="minorHAnsi" w:cstheme="minorHAnsi"/>
          <w:sz w:val="22"/>
          <w:szCs w:val="22"/>
        </w:rPr>
        <w:t>Rohonci</w:t>
      </w:r>
      <w:proofErr w:type="spellEnd"/>
      <w:r w:rsidRPr="00A97FFD">
        <w:rPr>
          <w:rFonts w:asciiTheme="minorHAnsi" w:hAnsiTheme="minorHAnsi" w:cstheme="minorHAnsi"/>
          <w:sz w:val="22"/>
          <w:szCs w:val="22"/>
        </w:rPr>
        <w:t xml:space="preserve"> u. 14. szám alatti helyiségben heti rendszerességgel találkoznak az egyesület tagjai. Itt tárolják a szűrőprogramjaikhoz használt eszközöket, illetve a működésük során keletkezett iratokat és az előadásaikhoz használt oktatástechnikai eszközöket, mérőműszereket.</w:t>
      </w:r>
    </w:p>
    <w:p w14:paraId="22D5A316" w14:textId="5A14D4A6" w:rsidR="00A97FFD" w:rsidRPr="00A97FFD" w:rsidRDefault="00A97FFD" w:rsidP="00A97FFD">
      <w:pPr>
        <w:tabs>
          <w:tab w:val="left" w:pos="900"/>
          <w:tab w:val="center" w:pos="4536"/>
          <w:tab w:val="right" w:pos="9072"/>
        </w:tabs>
        <w:jc w:val="both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  <w:r w:rsidRPr="00A97FFD">
        <w:rPr>
          <w:rFonts w:asciiTheme="minorHAnsi" w:hAnsiTheme="minorHAnsi" w:cstheme="minorHAnsi"/>
          <w:sz w:val="22"/>
          <w:szCs w:val="22"/>
        </w:rPr>
        <w:t xml:space="preserve">A nemzeti vagyonról szóló 2011. évi CXCVI törvény 11. § (13) bekezdése </w:t>
      </w:r>
      <w:r w:rsidRPr="00A97FFD">
        <w:rPr>
          <w:rFonts w:asciiTheme="minorHAnsi" w:eastAsiaTheme="minorHAnsi" w:hAnsiTheme="minorHAnsi" w:cstheme="minorHAnsi"/>
          <w:sz w:val="22"/>
          <w:szCs w:val="22"/>
          <w:lang w:eastAsia="en-US"/>
        </w:rPr>
        <w:t>rögzíti, hogy nemzeti vagyon ingyenesen kizárólag közfeladat ellátása, a lakosság közszolgáltatásokkal ellátása, valamint e feladatok ellátásához szükséges infrastruktúra biztosítása céljából</w:t>
      </w:r>
      <w:r w:rsidR="002644A1">
        <w:rPr>
          <w:rFonts w:asciiTheme="minorHAnsi" w:eastAsiaTheme="minorHAnsi" w:hAnsiTheme="minorHAnsi" w:cstheme="minorHAnsi"/>
          <w:sz w:val="22"/>
          <w:szCs w:val="22"/>
          <w:lang w:eastAsia="en-US"/>
        </w:rPr>
        <w:t>,</w:t>
      </w:r>
      <w:r w:rsidRPr="00A97FFD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 az ahhoz szükséges mértékben hasznosítható, valamint adható vagyonkezelésbe.</w:t>
      </w:r>
    </w:p>
    <w:p w14:paraId="78DE3737" w14:textId="77777777" w:rsidR="00A97FFD" w:rsidRPr="00A97FFD" w:rsidRDefault="00A97FFD" w:rsidP="00A97FFD">
      <w:pPr>
        <w:tabs>
          <w:tab w:val="left" w:pos="900"/>
          <w:tab w:val="center" w:pos="4536"/>
          <w:tab w:val="right" w:pos="9072"/>
        </w:tabs>
        <w:jc w:val="both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</w:p>
    <w:p w14:paraId="7FF929F8" w14:textId="77777777" w:rsidR="00A97FFD" w:rsidRPr="00A97FFD" w:rsidRDefault="00A97FFD" w:rsidP="00A97FFD">
      <w:pPr>
        <w:tabs>
          <w:tab w:val="left" w:pos="900"/>
          <w:tab w:val="center" w:pos="4536"/>
          <w:tab w:val="right" w:pos="9072"/>
        </w:tabs>
        <w:jc w:val="both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  <w:r w:rsidRPr="00A97FFD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A Magyarország helyi önkormányzatairól szóló 2011. évi CLXXXIX. törvény 13. § (1) bekezdésének 4. </w:t>
      </w:r>
      <w:r w:rsidRPr="00A97FFD">
        <w:rPr>
          <w:rFonts w:asciiTheme="minorHAnsi" w:hAnsiTheme="minorHAnsi" w:cstheme="minorHAnsi"/>
          <w:sz w:val="22"/>
          <w:szCs w:val="22"/>
        </w:rPr>
        <w:t xml:space="preserve">pontja a helyben biztosítható közfeladatok közé sorolja az </w:t>
      </w:r>
      <w:r w:rsidRPr="00A97FFD">
        <w:rPr>
          <w:rFonts w:asciiTheme="minorHAnsi" w:eastAsiaTheme="minorHAnsi" w:hAnsiTheme="minorHAnsi" w:cstheme="minorHAnsi"/>
          <w:sz w:val="22"/>
          <w:szCs w:val="22"/>
          <w:lang w:eastAsia="en-US"/>
        </w:rPr>
        <w:t>egészségügyi alapellátás mellett az egészséges életmód segítését célzó szolgáltatásokat is, amely tevékenység az Egyesület fő profilja.</w:t>
      </w:r>
    </w:p>
    <w:p w14:paraId="14CC0C01" w14:textId="77777777" w:rsidR="00A97FFD" w:rsidRPr="00A97FFD" w:rsidRDefault="00A97FFD" w:rsidP="00A97FFD">
      <w:pPr>
        <w:tabs>
          <w:tab w:val="left" w:pos="900"/>
          <w:tab w:val="center" w:pos="4536"/>
          <w:tab w:val="right" w:pos="9072"/>
        </w:tabs>
        <w:jc w:val="both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</w:p>
    <w:p w14:paraId="72F52E0B" w14:textId="77777777" w:rsidR="00A97FFD" w:rsidRPr="00A97FFD" w:rsidRDefault="00A97FFD" w:rsidP="00A97FFD">
      <w:pPr>
        <w:jc w:val="both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  <w:r w:rsidRPr="00A97FFD">
        <w:rPr>
          <w:rFonts w:asciiTheme="minorHAnsi" w:eastAsiaTheme="minorHAnsi" w:hAnsiTheme="minorHAnsi" w:cstheme="minorHAnsi"/>
          <w:sz w:val="22"/>
          <w:szCs w:val="22"/>
          <w:lang w:eastAsia="en-US"/>
        </w:rPr>
        <w:t>Szombathely Megyei Jogú Város Önkormányzata vagyonáról szóló 40/2014. (XII.23.) önkormányzati rendelet 11. § a) pontja alapján 3 éves időtartamot meghaladó tartós ingyenes használatot engedélyezni a Közgyűlés jogosult.</w:t>
      </w:r>
    </w:p>
    <w:p w14:paraId="42F4583A" w14:textId="77777777" w:rsidR="00A97FFD" w:rsidRPr="00A97FFD" w:rsidRDefault="00A97FFD" w:rsidP="00A97FFD">
      <w:pPr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32E98934" w14:textId="1443192F" w:rsidR="00A97FFD" w:rsidRPr="00A97FFD" w:rsidRDefault="00A97FFD" w:rsidP="00A97FFD">
      <w:pPr>
        <w:jc w:val="both"/>
        <w:rPr>
          <w:rFonts w:asciiTheme="minorHAnsi" w:hAnsiTheme="minorHAnsi" w:cstheme="minorHAnsi"/>
          <w:sz w:val="22"/>
          <w:szCs w:val="22"/>
        </w:rPr>
      </w:pPr>
      <w:r w:rsidRPr="00A97FFD">
        <w:rPr>
          <w:rFonts w:asciiTheme="minorHAnsi" w:hAnsiTheme="minorHAnsi" w:cstheme="minorHAnsi"/>
          <w:sz w:val="22"/>
          <w:szCs w:val="22"/>
        </w:rPr>
        <w:t>Fentiek alapján javaslom, hogy a 3379/A/23 hrsz.-ú ingatlan 79,86 m</w:t>
      </w:r>
      <w:r w:rsidRPr="00A97FFD">
        <w:rPr>
          <w:rFonts w:asciiTheme="minorHAnsi" w:hAnsiTheme="minorHAnsi" w:cstheme="minorHAnsi"/>
          <w:sz w:val="22"/>
          <w:szCs w:val="22"/>
          <w:vertAlign w:val="superscript"/>
        </w:rPr>
        <w:t>2</w:t>
      </w:r>
      <w:r w:rsidRPr="00A97FFD">
        <w:rPr>
          <w:rFonts w:asciiTheme="minorHAnsi" w:hAnsiTheme="minorHAnsi" w:cstheme="minorHAnsi"/>
          <w:sz w:val="22"/>
          <w:szCs w:val="22"/>
        </w:rPr>
        <w:t>-es</w:t>
      </w:r>
      <w:r w:rsidRPr="00A97FFD">
        <w:rPr>
          <w:rFonts w:asciiTheme="minorHAnsi" w:hAnsiTheme="minorHAnsi" w:cstheme="minorHAnsi"/>
          <w:sz w:val="22"/>
          <w:szCs w:val="22"/>
          <w:vertAlign w:val="superscript"/>
        </w:rPr>
        <w:t xml:space="preserve"> </w:t>
      </w:r>
      <w:r w:rsidRPr="00A97FFD">
        <w:rPr>
          <w:rFonts w:asciiTheme="minorHAnsi" w:hAnsiTheme="minorHAnsi" w:cstheme="minorHAnsi"/>
          <w:sz w:val="22"/>
          <w:szCs w:val="22"/>
        </w:rPr>
        <w:t xml:space="preserve">helyiségére a Tisztelt Közgyűlés a Szombathelyi Szív a Szívért Egyesület részére </w:t>
      </w:r>
      <w:r w:rsidRPr="00A97FFD">
        <w:rPr>
          <w:rFonts w:asciiTheme="minorHAnsi" w:hAnsiTheme="minorHAnsi" w:cstheme="minorHAnsi"/>
          <w:bCs/>
          <w:sz w:val="22"/>
          <w:szCs w:val="22"/>
        </w:rPr>
        <w:t>20</w:t>
      </w:r>
      <w:r>
        <w:rPr>
          <w:rFonts w:asciiTheme="minorHAnsi" w:hAnsiTheme="minorHAnsi" w:cstheme="minorHAnsi"/>
          <w:bCs/>
          <w:sz w:val="22"/>
          <w:szCs w:val="22"/>
        </w:rPr>
        <w:t>31</w:t>
      </w:r>
      <w:r w:rsidRPr="00A97FFD">
        <w:rPr>
          <w:rFonts w:asciiTheme="minorHAnsi" w:hAnsiTheme="minorHAnsi" w:cstheme="minorHAnsi"/>
          <w:bCs/>
          <w:sz w:val="22"/>
          <w:szCs w:val="22"/>
        </w:rPr>
        <w:t xml:space="preserve">. szeptember 30. napjáig </w:t>
      </w:r>
      <w:r w:rsidRPr="00A97FFD">
        <w:rPr>
          <w:rFonts w:asciiTheme="minorHAnsi" w:hAnsiTheme="minorHAnsi" w:cstheme="minorHAnsi"/>
          <w:sz w:val="22"/>
          <w:szCs w:val="22"/>
        </w:rPr>
        <w:t>terjedő határozott időtartamra biztosítson ingyenes használatot.</w:t>
      </w:r>
    </w:p>
    <w:p w14:paraId="1001DDBE" w14:textId="77777777" w:rsidR="005304B7" w:rsidRDefault="005304B7" w:rsidP="000A2E96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060B0DEC" w14:textId="77777777" w:rsidR="00755613" w:rsidRDefault="00755613" w:rsidP="00755613">
      <w:pPr>
        <w:jc w:val="both"/>
        <w:rPr>
          <w:rFonts w:asciiTheme="minorHAnsi" w:hAnsiTheme="minorHAnsi" w:cstheme="minorHAnsi"/>
          <w:sz w:val="22"/>
          <w:szCs w:val="22"/>
        </w:rPr>
      </w:pPr>
      <w:r w:rsidRPr="001B17FC">
        <w:rPr>
          <w:rFonts w:asciiTheme="minorHAnsi" w:hAnsiTheme="minorHAnsi" w:cstheme="minorHAnsi"/>
          <w:sz w:val="22"/>
          <w:szCs w:val="22"/>
        </w:rPr>
        <w:t>Kérem a Tisztelt Közgyűlést, hogy az előterjesztésben foglaltakat megtárgyalni, és a határozati javaslato</w:t>
      </w:r>
      <w:r>
        <w:rPr>
          <w:rFonts w:asciiTheme="minorHAnsi" w:hAnsiTheme="minorHAnsi" w:cstheme="minorHAnsi"/>
          <w:sz w:val="22"/>
          <w:szCs w:val="22"/>
        </w:rPr>
        <w:t>kat</w:t>
      </w:r>
      <w:r w:rsidRPr="001B17FC">
        <w:rPr>
          <w:rFonts w:asciiTheme="minorHAnsi" w:hAnsiTheme="minorHAnsi" w:cstheme="minorHAnsi"/>
          <w:sz w:val="22"/>
          <w:szCs w:val="22"/>
        </w:rPr>
        <w:t xml:space="preserve"> elfogadni szíveskedjen</w:t>
      </w:r>
      <w:r>
        <w:rPr>
          <w:rFonts w:asciiTheme="minorHAnsi" w:hAnsiTheme="minorHAnsi" w:cstheme="minorHAnsi"/>
          <w:sz w:val="22"/>
          <w:szCs w:val="22"/>
        </w:rPr>
        <w:t>!</w:t>
      </w:r>
      <w:r w:rsidRPr="001B17FC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4F07590D" w14:textId="77777777" w:rsidR="002907A2" w:rsidRDefault="002907A2" w:rsidP="0029388D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33DE43B5" w14:textId="03380EFA" w:rsidR="002907A2" w:rsidRPr="00F14584" w:rsidRDefault="002907A2" w:rsidP="002907A2">
      <w:pPr>
        <w:jc w:val="both"/>
        <w:rPr>
          <w:rFonts w:asciiTheme="minorHAnsi" w:hAnsiTheme="minorHAnsi" w:cstheme="minorHAnsi"/>
          <w:b/>
          <w:sz w:val="22"/>
          <w:szCs w:val="22"/>
        </w:rPr>
      </w:pPr>
      <w:r w:rsidRPr="00F14584">
        <w:rPr>
          <w:rFonts w:asciiTheme="minorHAnsi" w:hAnsiTheme="minorHAnsi" w:cstheme="minorHAnsi"/>
          <w:b/>
          <w:sz w:val="22"/>
          <w:szCs w:val="22"/>
        </w:rPr>
        <w:t>Szombathely, 202</w:t>
      </w:r>
      <w:r>
        <w:rPr>
          <w:rFonts w:asciiTheme="minorHAnsi" w:hAnsiTheme="minorHAnsi" w:cstheme="minorHAnsi"/>
          <w:b/>
          <w:sz w:val="22"/>
          <w:szCs w:val="22"/>
        </w:rPr>
        <w:t>6</w:t>
      </w:r>
      <w:r w:rsidRPr="00F14584">
        <w:rPr>
          <w:rFonts w:asciiTheme="minorHAnsi" w:hAnsiTheme="minorHAnsi" w:cstheme="minorHAnsi"/>
          <w:b/>
          <w:sz w:val="22"/>
          <w:szCs w:val="22"/>
        </w:rPr>
        <w:t xml:space="preserve">. </w:t>
      </w:r>
      <w:r w:rsidR="00FA12B1">
        <w:rPr>
          <w:rFonts w:asciiTheme="minorHAnsi" w:hAnsiTheme="minorHAnsi" w:cstheme="minorHAnsi"/>
          <w:b/>
          <w:sz w:val="22"/>
          <w:szCs w:val="22"/>
        </w:rPr>
        <w:t xml:space="preserve">szeptember </w:t>
      </w:r>
      <w:proofErr w:type="gramStart"/>
      <w:r w:rsidR="00FA12B1">
        <w:rPr>
          <w:rFonts w:asciiTheme="minorHAnsi" w:hAnsiTheme="minorHAnsi" w:cstheme="minorHAnsi"/>
          <w:b/>
          <w:sz w:val="22"/>
          <w:szCs w:val="22"/>
        </w:rPr>
        <w:t xml:space="preserve">„  </w:t>
      </w:r>
      <w:proofErr w:type="gramEnd"/>
      <w:r w:rsidR="00FA12B1">
        <w:rPr>
          <w:rFonts w:asciiTheme="minorHAnsi" w:hAnsiTheme="minorHAnsi" w:cstheme="minorHAnsi"/>
          <w:b/>
          <w:sz w:val="22"/>
          <w:szCs w:val="22"/>
        </w:rPr>
        <w:t xml:space="preserve">   "</w:t>
      </w:r>
    </w:p>
    <w:p w14:paraId="4D6719EA" w14:textId="77777777" w:rsidR="002907A2" w:rsidRPr="00F14584" w:rsidRDefault="002907A2" w:rsidP="002907A2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0759FD87" w14:textId="77777777" w:rsidR="002907A2" w:rsidRPr="00F14584" w:rsidRDefault="002907A2" w:rsidP="002907A2">
      <w:pPr>
        <w:tabs>
          <w:tab w:val="center" w:pos="6120"/>
        </w:tabs>
        <w:jc w:val="both"/>
        <w:rPr>
          <w:rFonts w:asciiTheme="minorHAnsi" w:hAnsiTheme="minorHAnsi" w:cstheme="minorHAnsi"/>
          <w:b/>
          <w:sz w:val="22"/>
          <w:szCs w:val="22"/>
        </w:rPr>
      </w:pPr>
      <w:r w:rsidRPr="00F14584">
        <w:rPr>
          <w:rFonts w:asciiTheme="minorHAnsi" w:hAnsiTheme="minorHAnsi" w:cstheme="minorHAnsi"/>
          <w:b/>
          <w:sz w:val="22"/>
          <w:szCs w:val="22"/>
        </w:rPr>
        <w:tab/>
        <w:t xml:space="preserve">                                            /: Dr. Nemény András :/</w:t>
      </w:r>
    </w:p>
    <w:p w14:paraId="1902FBFA" w14:textId="77777777" w:rsidR="007E67BC" w:rsidRDefault="007E67BC" w:rsidP="00E5360A">
      <w:pPr>
        <w:ind w:firstLine="7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0E441B78" w14:textId="77777777" w:rsidR="007E67BC" w:rsidRDefault="007E67BC" w:rsidP="00E5360A">
      <w:pPr>
        <w:ind w:firstLine="7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3AC70FD9" w14:textId="77777777" w:rsidR="0087027B" w:rsidRDefault="0087027B" w:rsidP="00E5360A">
      <w:pPr>
        <w:ind w:firstLine="7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258FAB13" w14:textId="4ADDD1D1" w:rsidR="00E5360A" w:rsidRPr="00674225" w:rsidRDefault="00E5360A" w:rsidP="00E5360A">
      <w:pPr>
        <w:ind w:firstLine="7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I.</w:t>
      </w:r>
    </w:p>
    <w:p w14:paraId="13A2CD96" w14:textId="77777777" w:rsidR="00E5360A" w:rsidRPr="00674225" w:rsidRDefault="00E5360A" w:rsidP="00E5360A">
      <w:pPr>
        <w:jc w:val="center"/>
        <w:rPr>
          <w:rFonts w:asciiTheme="minorHAnsi" w:hAnsiTheme="minorHAnsi" w:cstheme="minorHAnsi"/>
          <w:b/>
          <w:sz w:val="22"/>
          <w:szCs w:val="22"/>
          <w:u w:val="single"/>
        </w:rPr>
      </w:pPr>
      <w:r w:rsidRPr="00674225">
        <w:rPr>
          <w:rFonts w:asciiTheme="minorHAnsi" w:hAnsiTheme="minorHAnsi" w:cstheme="minorHAnsi"/>
          <w:b/>
          <w:sz w:val="22"/>
          <w:szCs w:val="22"/>
          <w:u w:val="single"/>
        </w:rPr>
        <w:t>Határozati javaslat</w:t>
      </w:r>
    </w:p>
    <w:p w14:paraId="67B5AEDF" w14:textId="3080B9EA" w:rsidR="00E5360A" w:rsidRPr="00674225" w:rsidRDefault="00E5360A" w:rsidP="00E5360A">
      <w:pPr>
        <w:jc w:val="center"/>
        <w:rPr>
          <w:rFonts w:asciiTheme="minorHAnsi" w:hAnsiTheme="minorHAnsi" w:cstheme="minorHAnsi"/>
          <w:b/>
          <w:sz w:val="22"/>
          <w:szCs w:val="22"/>
          <w:u w:val="single"/>
        </w:rPr>
      </w:pPr>
      <w:r w:rsidRPr="00674225">
        <w:rPr>
          <w:rFonts w:asciiTheme="minorHAnsi" w:hAnsiTheme="minorHAnsi" w:cstheme="minorHAnsi"/>
          <w:b/>
          <w:sz w:val="22"/>
          <w:szCs w:val="22"/>
          <w:u w:val="single"/>
        </w:rPr>
        <w:t>……/2026. (</w:t>
      </w:r>
      <w:r w:rsidR="00FA12B1">
        <w:rPr>
          <w:rFonts w:asciiTheme="minorHAnsi" w:hAnsiTheme="minorHAnsi" w:cstheme="minorHAnsi"/>
          <w:b/>
          <w:sz w:val="22"/>
          <w:szCs w:val="22"/>
          <w:u w:val="single"/>
        </w:rPr>
        <w:t>IX</w:t>
      </w:r>
      <w:r w:rsidRPr="00674225">
        <w:rPr>
          <w:rFonts w:asciiTheme="minorHAnsi" w:hAnsiTheme="minorHAnsi" w:cstheme="minorHAnsi"/>
          <w:b/>
          <w:sz w:val="22"/>
          <w:szCs w:val="22"/>
          <w:u w:val="single"/>
        </w:rPr>
        <w:t>. 2</w:t>
      </w:r>
      <w:r w:rsidR="00FA12B1">
        <w:rPr>
          <w:rFonts w:asciiTheme="minorHAnsi" w:hAnsiTheme="minorHAnsi" w:cstheme="minorHAnsi"/>
          <w:b/>
          <w:sz w:val="22"/>
          <w:szCs w:val="22"/>
          <w:u w:val="single"/>
        </w:rPr>
        <w:t>4</w:t>
      </w:r>
      <w:r w:rsidRPr="00674225">
        <w:rPr>
          <w:rFonts w:asciiTheme="minorHAnsi" w:hAnsiTheme="minorHAnsi" w:cstheme="minorHAnsi"/>
          <w:b/>
          <w:sz w:val="22"/>
          <w:szCs w:val="22"/>
          <w:u w:val="single"/>
        </w:rPr>
        <w:t>.) Kgy. sz. határozat</w:t>
      </w:r>
    </w:p>
    <w:p w14:paraId="40028C1F" w14:textId="77777777" w:rsidR="00E5360A" w:rsidRDefault="00E5360A" w:rsidP="00E5360A">
      <w:pPr>
        <w:rPr>
          <w:rFonts w:asciiTheme="minorHAnsi" w:hAnsiTheme="minorHAnsi" w:cstheme="minorHAnsi"/>
          <w:b/>
          <w:sz w:val="22"/>
          <w:szCs w:val="22"/>
          <w:u w:val="single"/>
        </w:rPr>
      </w:pPr>
    </w:p>
    <w:p w14:paraId="626AFC37" w14:textId="14D2FCF4" w:rsidR="00EE5BCF" w:rsidRPr="001B17FC" w:rsidRDefault="00EE5BCF" w:rsidP="00EE5BCF">
      <w:pPr>
        <w:jc w:val="both"/>
        <w:rPr>
          <w:rFonts w:asciiTheme="minorHAnsi" w:eastAsia="Calibri" w:hAnsiTheme="minorHAnsi" w:cstheme="minorHAnsi"/>
          <w:sz w:val="22"/>
          <w:szCs w:val="22"/>
          <w:lang w:eastAsia="en-US"/>
        </w:rPr>
      </w:pPr>
      <w:r w:rsidRPr="001B17FC">
        <w:rPr>
          <w:rFonts w:asciiTheme="minorHAnsi" w:eastAsia="Calibri" w:hAnsiTheme="minorHAnsi" w:cstheme="minorHAnsi"/>
          <w:bCs/>
          <w:sz w:val="22"/>
          <w:szCs w:val="22"/>
          <w:lang w:eastAsia="en-US"/>
        </w:rPr>
        <w:t xml:space="preserve">Szombathely Megyei Jogú Város Közgyűlése úgy dönt, hogy a </w:t>
      </w:r>
      <w:r w:rsidRPr="001B17FC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szombathelyi </w:t>
      </w:r>
      <w:r>
        <w:rPr>
          <w:rFonts w:asciiTheme="minorHAnsi" w:eastAsia="Calibri" w:hAnsiTheme="minorHAnsi" w:cstheme="minorHAnsi"/>
          <w:sz w:val="22"/>
          <w:szCs w:val="22"/>
          <w:lang w:eastAsia="en-US"/>
        </w:rPr>
        <w:t>6273/4</w:t>
      </w:r>
      <w:r w:rsidRPr="001B17FC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hrsz.-ú</w:t>
      </w:r>
      <w:r w:rsidRPr="001B17FC">
        <w:rPr>
          <w:rFonts w:asciiTheme="minorHAnsi" w:eastAsia="Calibri" w:hAnsiTheme="minorHAnsi" w:cstheme="minorHAnsi"/>
          <w:bCs/>
          <w:sz w:val="22"/>
          <w:szCs w:val="22"/>
          <w:lang w:eastAsia="en-US"/>
        </w:rPr>
        <w:t xml:space="preserve">, természetben a </w:t>
      </w:r>
      <w:proofErr w:type="spellStart"/>
      <w:r>
        <w:rPr>
          <w:rFonts w:asciiTheme="minorHAnsi" w:eastAsia="Calibri" w:hAnsiTheme="minorHAnsi" w:cstheme="minorHAnsi"/>
          <w:sz w:val="22"/>
          <w:szCs w:val="22"/>
          <w:lang w:eastAsia="en-US"/>
        </w:rPr>
        <w:t>Hefele</w:t>
      </w:r>
      <w:proofErr w:type="spellEnd"/>
      <w:r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Menyhért utca 3-5. szám alatt</w:t>
      </w:r>
      <w:r w:rsidRPr="001B17FC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található</w:t>
      </w:r>
      <w:r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társasház 627</w:t>
      </w:r>
      <w:r w:rsidR="00917AE5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3/4/A/2 hrsz.-ú, 1507 m² alapterületű, üzlethelyiség megnevezésű </w:t>
      </w:r>
      <w:r w:rsidRPr="001B17FC">
        <w:rPr>
          <w:rFonts w:asciiTheme="minorHAnsi" w:eastAsia="Calibri" w:hAnsiTheme="minorHAnsi" w:cstheme="minorHAnsi"/>
          <w:sz w:val="22"/>
          <w:szCs w:val="22"/>
          <w:lang w:eastAsia="en-US"/>
        </w:rPr>
        <w:t>önálló ingatlana</w:t>
      </w:r>
      <w:r w:rsidR="00917AE5">
        <w:rPr>
          <w:rFonts w:asciiTheme="minorHAnsi" w:eastAsia="Calibri" w:hAnsiTheme="minorHAnsi" w:cstheme="minorHAnsi"/>
          <w:sz w:val="22"/>
          <w:szCs w:val="22"/>
          <w:lang w:eastAsia="en-US"/>
        </w:rPr>
        <w:t>, valamint a 6273/4/A/3 hrsz.-ú, garázs megnevezésű önálló ingatlan 224/4296 arányú hányada</w:t>
      </w:r>
      <w:r w:rsidR="00375DC6">
        <w:rPr>
          <w:rFonts w:asciiTheme="minorHAnsi" w:eastAsia="Calibri" w:hAnsiTheme="minorHAnsi" w:cstheme="minorHAnsi"/>
          <w:sz w:val="22"/>
          <w:szCs w:val="22"/>
          <w:lang w:eastAsia="en-US"/>
        </w:rPr>
        <w:t>, mint dologösszesség</w:t>
      </w:r>
      <w:r w:rsidRPr="001B17FC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vonatkozásában, az adásvételi </w:t>
      </w:r>
      <w:r w:rsidR="00917AE5">
        <w:rPr>
          <w:rFonts w:asciiTheme="minorHAnsi" w:eastAsia="Calibri" w:hAnsiTheme="minorHAnsi" w:cstheme="minorHAnsi"/>
          <w:sz w:val="22"/>
          <w:szCs w:val="22"/>
          <w:lang w:eastAsia="en-US"/>
        </w:rPr>
        <w:t>szerződésben</w:t>
      </w:r>
      <w:r w:rsidRPr="001B17FC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foglalt </w:t>
      </w:r>
      <w:r w:rsidRPr="001B17FC">
        <w:rPr>
          <w:rFonts w:asciiTheme="minorHAnsi" w:eastAsia="Calibri" w:hAnsiTheme="minorHAnsi" w:cstheme="minorHAnsi"/>
          <w:sz w:val="22"/>
          <w:szCs w:val="22"/>
          <w:lang w:eastAsia="en-US"/>
        </w:rPr>
        <w:lastRenderedPageBreak/>
        <w:t>feltételekkel Szombathely Megyei Jogú Város Önkormányzata</w:t>
      </w:r>
      <w:r w:rsidRPr="001B17FC">
        <w:rPr>
          <w:rFonts w:asciiTheme="minorHAnsi" w:eastAsia="Calibri" w:hAnsiTheme="minorHAnsi" w:cstheme="minorHAnsi"/>
          <w:bCs/>
          <w:sz w:val="22"/>
          <w:szCs w:val="22"/>
          <w:lang w:eastAsia="en-US"/>
        </w:rPr>
        <w:t xml:space="preserve"> – </w:t>
      </w:r>
      <w:r w:rsidR="00917AE5">
        <w:rPr>
          <w:rFonts w:asciiTheme="minorHAnsi" w:eastAsia="Calibri" w:hAnsiTheme="minorHAnsi" w:cstheme="minorHAnsi"/>
          <w:sz w:val="22"/>
          <w:szCs w:val="22"/>
          <w:lang w:eastAsia="en-US"/>
        </w:rPr>
        <w:t>a Ptk. 5:81. § (1) bekezdése alapján a tulajdonostársakat megillető</w:t>
      </w:r>
      <w:r w:rsidRPr="001B17FC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– </w:t>
      </w:r>
      <w:r w:rsidRPr="001B17FC">
        <w:rPr>
          <w:rFonts w:asciiTheme="minorHAnsi" w:eastAsia="Calibri" w:hAnsiTheme="minorHAnsi" w:cstheme="minorHAnsi"/>
          <w:bCs/>
          <w:sz w:val="22"/>
          <w:szCs w:val="22"/>
          <w:lang w:eastAsia="en-US"/>
        </w:rPr>
        <w:t xml:space="preserve">elővásárlási jogával </w:t>
      </w:r>
      <w:r w:rsidRPr="001B17FC">
        <w:rPr>
          <w:rFonts w:asciiTheme="minorHAnsi" w:eastAsia="Calibri" w:hAnsiTheme="minorHAnsi" w:cstheme="minorHAnsi"/>
          <w:sz w:val="22"/>
          <w:szCs w:val="22"/>
          <w:lang w:eastAsia="en-US"/>
        </w:rPr>
        <w:t>nem él.</w:t>
      </w:r>
    </w:p>
    <w:p w14:paraId="5CCB42A1" w14:textId="77777777" w:rsidR="00EE5BCF" w:rsidRDefault="00EE5BCF" w:rsidP="00E5360A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34B4184F" w14:textId="77777777" w:rsidR="00EE5BCF" w:rsidRPr="00674225" w:rsidRDefault="00EE5BCF" w:rsidP="00E5360A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6B8BA92D" w14:textId="77777777" w:rsidR="00E5360A" w:rsidRPr="00674225" w:rsidRDefault="00E5360A" w:rsidP="00E5360A">
      <w:pPr>
        <w:jc w:val="both"/>
        <w:rPr>
          <w:rFonts w:asciiTheme="minorHAnsi" w:hAnsiTheme="minorHAnsi" w:cstheme="minorHAnsi"/>
          <w:sz w:val="22"/>
          <w:szCs w:val="22"/>
        </w:rPr>
      </w:pPr>
      <w:proofErr w:type="gramStart"/>
      <w:r w:rsidRPr="00674225">
        <w:rPr>
          <w:rFonts w:asciiTheme="minorHAnsi" w:hAnsiTheme="minorHAnsi" w:cstheme="minorHAnsi"/>
          <w:b/>
          <w:sz w:val="22"/>
          <w:szCs w:val="22"/>
          <w:u w:val="single"/>
        </w:rPr>
        <w:t>Felelős:</w:t>
      </w:r>
      <w:r>
        <w:rPr>
          <w:rFonts w:asciiTheme="minorHAnsi" w:hAnsiTheme="minorHAnsi" w:cstheme="minorHAnsi"/>
          <w:b/>
          <w:sz w:val="22"/>
          <w:szCs w:val="22"/>
          <w:u w:val="single"/>
        </w:rPr>
        <w:t xml:space="preserve">  </w:t>
      </w:r>
      <w:r w:rsidRPr="00674225">
        <w:rPr>
          <w:rFonts w:asciiTheme="minorHAnsi" w:hAnsiTheme="minorHAnsi" w:cstheme="minorHAnsi"/>
          <w:sz w:val="22"/>
          <w:szCs w:val="22"/>
        </w:rPr>
        <w:tab/>
      </w:r>
      <w:proofErr w:type="gramEnd"/>
      <w:r w:rsidRPr="00674225">
        <w:rPr>
          <w:rFonts w:asciiTheme="minorHAnsi" w:hAnsiTheme="minorHAnsi" w:cstheme="minorHAnsi"/>
          <w:sz w:val="22"/>
          <w:szCs w:val="22"/>
        </w:rPr>
        <w:t xml:space="preserve">Dr. </w:t>
      </w:r>
      <w:r>
        <w:rPr>
          <w:rFonts w:asciiTheme="minorHAnsi" w:hAnsiTheme="minorHAnsi" w:cstheme="minorHAnsi"/>
          <w:sz w:val="22"/>
          <w:szCs w:val="22"/>
        </w:rPr>
        <w:t>Nemény András</w:t>
      </w:r>
      <w:r w:rsidRPr="00674225">
        <w:rPr>
          <w:rFonts w:asciiTheme="minorHAnsi" w:hAnsiTheme="minorHAnsi" w:cstheme="minorHAnsi"/>
          <w:sz w:val="22"/>
          <w:szCs w:val="22"/>
        </w:rPr>
        <w:t xml:space="preserve"> polgármester</w:t>
      </w:r>
    </w:p>
    <w:p w14:paraId="67E6014E" w14:textId="77777777" w:rsidR="00E5360A" w:rsidRPr="00674225" w:rsidRDefault="00E5360A" w:rsidP="00E5360A">
      <w:pPr>
        <w:jc w:val="both"/>
        <w:rPr>
          <w:rFonts w:asciiTheme="minorHAnsi" w:hAnsiTheme="minorHAnsi" w:cstheme="minorHAnsi"/>
          <w:sz w:val="22"/>
          <w:szCs w:val="22"/>
        </w:rPr>
      </w:pPr>
      <w:r w:rsidRPr="00674225"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 xml:space="preserve">              </w:t>
      </w:r>
      <w:r w:rsidRPr="00674225">
        <w:rPr>
          <w:rFonts w:asciiTheme="minorHAnsi" w:hAnsiTheme="minorHAnsi" w:cstheme="minorHAnsi"/>
          <w:sz w:val="22"/>
          <w:szCs w:val="22"/>
        </w:rPr>
        <w:t>Dr. Horváth Attila alpolgármester</w:t>
      </w:r>
    </w:p>
    <w:p w14:paraId="7DCD0525" w14:textId="77777777" w:rsidR="00E5360A" w:rsidRPr="00674225" w:rsidRDefault="00E5360A" w:rsidP="00E5360A">
      <w:pPr>
        <w:jc w:val="both"/>
        <w:rPr>
          <w:rFonts w:asciiTheme="minorHAnsi" w:hAnsiTheme="minorHAnsi" w:cstheme="minorHAnsi"/>
          <w:sz w:val="22"/>
          <w:szCs w:val="22"/>
        </w:rPr>
      </w:pPr>
      <w:r w:rsidRPr="00674225">
        <w:rPr>
          <w:rFonts w:asciiTheme="minorHAnsi" w:hAnsiTheme="minorHAnsi" w:cstheme="minorHAnsi"/>
          <w:sz w:val="22"/>
          <w:szCs w:val="22"/>
        </w:rPr>
        <w:t xml:space="preserve"> </w:t>
      </w:r>
      <w:r w:rsidRPr="00674225">
        <w:rPr>
          <w:rFonts w:asciiTheme="minorHAnsi" w:hAnsiTheme="minorHAnsi" w:cstheme="minorHAnsi"/>
          <w:sz w:val="22"/>
          <w:szCs w:val="22"/>
        </w:rPr>
        <w:tab/>
      </w:r>
      <w:r w:rsidRPr="00674225">
        <w:rPr>
          <w:rFonts w:asciiTheme="minorHAnsi" w:hAnsiTheme="minorHAnsi" w:cstheme="minorHAnsi"/>
          <w:sz w:val="22"/>
          <w:szCs w:val="22"/>
        </w:rPr>
        <w:tab/>
        <w:t>Dr. Károlyi Ákos jegyző</w:t>
      </w:r>
    </w:p>
    <w:p w14:paraId="3D4B474A" w14:textId="77777777" w:rsidR="00E5360A" w:rsidRPr="00674225" w:rsidRDefault="00E5360A" w:rsidP="00E5360A">
      <w:pPr>
        <w:ind w:left="1080" w:hanging="372"/>
        <w:jc w:val="both"/>
        <w:rPr>
          <w:rFonts w:asciiTheme="minorHAnsi" w:hAnsiTheme="minorHAnsi" w:cstheme="minorHAnsi"/>
          <w:sz w:val="22"/>
          <w:szCs w:val="22"/>
        </w:rPr>
      </w:pPr>
      <w:r w:rsidRPr="00674225">
        <w:rPr>
          <w:rFonts w:asciiTheme="minorHAnsi" w:hAnsiTheme="minorHAnsi" w:cstheme="minorHAnsi"/>
          <w:sz w:val="22"/>
          <w:szCs w:val="22"/>
        </w:rPr>
        <w:t xml:space="preserve">   </w:t>
      </w:r>
      <w:r w:rsidRPr="00674225">
        <w:rPr>
          <w:rFonts w:asciiTheme="minorHAnsi" w:hAnsiTheme="minorHAnsi" w:cstheme="minorHAnsi"/>
          <w:sz w:val="22"/>
          <w:szCs w:val="22"/>
        </w:rPr>
        <w:tab/>
      </w:r>
      <w:r w:rsidRPr="00674225">
        <w:rPr>
          <w:rFonts w:asciiTheme="minorHAnsi" w:hAnsiTheme="minorHAnsi" w:cstheme="minorHAnsi"/>
          <w:sz w:val="22"/>
          <w:szCs w:val="22"/>
        </w:rPr>
        <w:tab/>
        <w:t>(</w:t>
      </w:r>
      <w:r w:rsidRPr="00674225">
        <w:rPr>
          <w:rFonts w:asciiTheme="minorHAnsi" w:hAnsiTheme="minorHAnsi" w:cstheme="minorHAnsi"/>
          <w:sz w:val="22"/>
          <w:szCs w:val="22"/>
          <w:u w:val="single"/>
        </w:rPr>
        <w:t>A végrehajtásért felelős</w:t>
      </w:r>
      <w:r w:rsidRPr="00674225">
        <w:rPr>
          <w:rFonts w:asciiTheme="minorHAnsi" w:hAnsiTheme="minorHAnsi" w:cstheme="minorHAnsi"/>
          <w:sz w:val="22"/>
          <w:szCs w:val="22"/>
        </w:rPr>
        <w:t>:</w:t>
      </w:r>
    </w:p>
    <w:p w14:paraId="0BFABCA0" w14:textId="77777777" w:rsidR="00E5360A" w:rsidRPr="00674225" w:rsidRDefault="00E5360A" w:rsidP="00E5360A">
      <w:pPr>
        <w:jc w:val="both"/>
        <w:rPr>
          <w:rFonts w:asciiTheme="minorHAnsi" w:hAnsiTheme="minorHAnsi" w:cstheme="minorHAnsi"/>
          <w:sz w:val="22"/>
          <w:szCs w:val="22"/>
        </w:rPr>
      </w:pPr>
      <w:r w:rsidRPr="00674225">
        <w:rPr>
          <w:rFonts w:asciiTheme="minorHAnsi" w:hAnsiTheme="minorHAnsi" w:cstheme="minorHAnsi"/>
          <w:sz w:val="22"/>
          <w:szCs w:val="22"/>
        </w:rPr>
        <w:tab/>
      </w:r>
      <w:r w:rsidRPr="00674225">
        <w:rPr>
          <w:rFonts w:asciiTheme="minorHAnsi" w:hAnsiTheme="minorHAnsi" w:cstheme="minorHAnsi"/>
          <w:sz w:val="22"/>
          <w:szCs w:val="22"/>
        </w:rPr>
        <w:tab/>
      </w:r>
      <w:r w:rsidRPr="00674225">
        <w:rPr>
          <w:rFonts w:asciiTheme="minorHAnsi" w:eastAsiaTheme="minorHAnsi" w:hAnsiTheme="minorHAnsi" w:cstheme="minorHAnsi"/>
          <w:sz w:val="22"/>
          <w:szCs w:val="22"/>
          <w:lang w:eastAsia="en-US"/>
        </w:rPr>
        <w:t>Dr. Gyuráczné dr. Speier Anikó, a Városüzemeltetési és Városfejlesztési Osztály vezetője</w:t>
      </w:r>
    </w:p>
    <w:p w14:paraId="2D22F854" w14:textId="77777777" w:rsidR="00E5360A" w:rsidRPr="00674225" w:rsidRDefault="00E5360A" w:rsidP="00E5360A">
      <w:pPr>
        <w:ind w:firstLine="709"/>
        <w:jc w:val="both"/>
        <w:rPr>
          <w:rFonts w:asciiTheme="minorHAnsi" w:hAnsiTheme="minorHAnsi" w:cstheme="minorHAnsi"/>
          <w:sz w:val="22"/>
          <w:szCs w:val="22"/>
        </w:rPr>
      </w:pPr>
      <w:r w:rsidRPr="00674225">
        <w:rPr>
          <w:rFonts w:asciiTheme="minorHAnsi" w:hAnsiTheme="minorHAnsi" w:cstheme="minorHAnsi"/>
          <w:sz w:val="22"/>
          <w:szCs w:val="22"/>
        </w:rPr>
        <w:tab/>
      </w:r>
    </w:p>
    <w:p w14:paraId="319D7CD1" w14:textId="15B4603C" w:rsidR="00E5360A" w:rsidRPr="00674225" w:rsidRDefault="00E5360A" w:rsidP="00E5360A">
      <w:pPr>
        <w:jc w:val="both"/>
        <w:rPr>
          <w:rFonts w:asciiTheme="minorHAnsi" w:hAnsiTheme="minorHAnsi" w:cstheme="minorHAnsi"/>
          <w:sz w:val="22"/>
          <w:szCs w:val="22"/>
        </w:rPr>
      </w:pPr>
      <w:r w:rsidRPr="00674225">
        <w:rPr>
          <w:rFonts w:asciiTheme="minorHAnsi" w:hAnsiTheme="minorHAnsi" w:cstheme="minorHAnsi"/>
          <w:b/>
          <w:sz w:val="22"/>
          <w:szCs w:val="22"/>
          <w:u w:val="single"/>
        </w:rPr>
        <w:t>Határidő</w:t>
      </w:r>
      <w:r w:rsidRPr="00674225">
        <w:rPr>
          <w:rFonts w:asciiTheme="minorHAnsi" w:hAnsiTheme="minorHAnsi" w:cstheme="minorHAnsi"/>
          <w:sz w:val="22"/>
          <w:szCs w:val="22"/>
          <w:u w:val="single"/>
        </w:rPr>
        <w:t>:</w:t>
      </w:r>
      <w:r w:rsidRPr="00674225">
        <w:rPr>
          <w:rFonts w:asciiTheme="minorHAnsi" w:hAnsiTheme="minorHAnsi" w:cstheme="minorHAnsi"/>
          <w:sz w:val="22"/>
          <w:szCs w:val="22"/>
        </w:rPr>
        <w:tab/>
      </w:r>
      <w:r w:rsidR="00FA12B1">
        <w:rPr>
          <w:rFonts w:asciiTheme="minorHAnsi" w:hAnsiTheme="minorHAnsi" w:cstheme="minorHAnsi"/>
          <w:sz w:val="22"/>
          <w:szCs w:val="22"/>
        </w:rPr>
        <w:t>azonnal</w:t>
      </w:r>
    </w:p>
    <w:p w14:paraId="01CA30A7" w14:textId="77777777" w:rsidR="00E5360A" w:rsidRDefault="00E5360A" w:rsidP="00E5360A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4C3EF0DC" w14:textId="77777777" w:rsidR="00052584" w:rsidRPr="00D859B5" w:rsidRDefault="00052584" w:rsidP="00052584">
      <w:pPr>
        <w:jc w:val="center"/>
        <w:rPr>
          <w:rFonts w:asciiTheme="minorHAnsi" w:hAnsiTheme="minorHAnsi" w:cstheme="minorHAnsi"/>
          <w:b/>
          <w:sz w:val="22"/>
          <w:szCs w:val="22"/>
          <w:u w:val="single"/>
        </w:rPr>
      </w:pPr>
      <w:r w:rsidRPr="00D859B5">
        <w:rPr>
          <w:rFonts w:asciiTheme="minorHAnsi" w:hAnsiTheme="minorHAnsi" w:cstheme="minorHAnsi"/>
          <w:b/>
          <w:sz w:val="22"/>
          <w:szCs w:val="22"/>
          <w:u w:val="single"/>
        </w:rPr>
        <w:t>II.</w:t>
      </w:r>
    </w:p>
    <w:p w14:paraId="25AB10C0" w14:textId="77777777" w:rsidR="00052584" w:rsidRPr="00D859B5" w:rsidRDefault="00052584" w:rsidP="00052584">
      <w:pPr>
        <w:jc w:val="center"/>
        <w:rPr>
          <w:rFonts w:asciiTheme="minorHAnsi" w:hAnsiTheme="minorHAnsi" w:cstheme="minorHAnsi"/>
          <w:b/>
          <w:sz w:val="22"/>
          <w:szCs w:val="22"/>
          <w:u w:val="single"/>
        </w:rPr>
      </w:pPr>
      <w:r w:rsidRPr="00D859B5">
        <w:rPr>
          <w:rFonts w:asciiTheme="minorHAnsi" w:hAnsiTheme="minorHAnsi" w:cstheme="minorHAnsi"/>
          <w:b/>
          <w:sz w:val="22"/>
          <w:szCs w:val="22"/>
          <w:u w:val="single"/>
        </w:rPr>
        <w:t>HATÁROZATI JAVASLAT</w:t>
      </w:r>
    </w:p>
    <w:p w14:paraId="2EAE4DA6" w14:textId="67225B1C" w:rsidR="00052584" w:rsidRPr="00D859B5" w:rsidRDefault="00052584" w:rsidP="00052584">
      <w:pPr>
        <w:jc w:val="center"/>
        <w:rPr>
          <w:rFonts w:asciiTheme="minorHAnsi" w:hAnsiTheme="minorHAnsi" w:cstheme="minorHAnsi"/>
          <w:b/>
          <w:sz w:val="22"/>
          <w:szCs w:val="22"/>
          <w:u w:val="single"/>
        </w:rPr>
      </w:pPr>
      <w:r w:rsidRPr="00D859B5">
        <w:rPr>
          <w:rFonts w:asciiTheme="minorHAnsi" w:hAnsiTheme="minorHAnsi" w:cstheme="minorHAnsi"/>
          <w:b/>
          <w:sz w:val="22"/>
          <w:szCs w:val="22"/>
          <w:u w:val="single"/>
        </w:rPr>
        <w:t>……/202</w:t>
      </w:r>
      <w:r>
        <w:rPr>
          <w:rFonts w:asciiTheme="minorHAnsi" w:hAnsiTheme="minorHAnsi" w:cstheme="minorHAnsi"/>
          <w:b/>
          <w:sz w:val="22"/>
          <w:szCs w:val="22"/>
          <w:u w:val="single"/>
        </w:rPr>
        <w:t>6</w:t>
      </w:r>
      <w:r w:rsidRPr="00D859B5">
        <w:rPr>
          <w:rFonts w:asciiTheme="minorHAnsi" w:hAnsiTheme="minorHAnsi" w:cstheme="minorHAnsi"/>
          <w:b/>
          <w:sz w:val="22"/>
          <w:szCs w:val="22"/>
          <w:u w:val="single"/>
        </w:rPr>
        <w:t>. (I</w:t>
      </w:r>
      <w:r>
        <w:rPr>
          <w:rFonts w:asciiTheme="minorHAnsi" w:hAnsiTheme="minorHAnsi" w:cstheme="minorHAnsi"/>
          <w:b/>
          <w:sz w:val="22"/>
          <w:szCs w:val="22"/>
          <w:u w:val="single"/>
        </w:rPr>
        <w:t>X</w:t>
      </w:r>
      <w:r w:rsidRPr="00D859B5">
        <w:rPr>
          <w:rFonts w:asciiTheme="minorHAnsi" w:hAnsiTheme="minorHAnsi" w:cstheme="minorHAnsi"/>
          <w:b/>
          <w:sz w:val="22"/>
          <w:szCs w:val="22"/>
          <w:u w:val="single"/>
        </w:rPr>
        <w:t>.2</w:t>
      </w:r>
      <w:r>
        <w:rPr>
          <w:rFonts w:asciiTheme="minorHAnsi" w:hAnsiTheme="minorHAnsi" w:cstheme="minorHAnsi"/>
          <w:b/>
          <w:sz w:val="22"/>
          <w:szCs w:val="22"/>
          <w:u w:val="single"/>
        </w:rPr>
        <w:t>4</w:t>
      </w:r>
      <w:r w:rsidRPr="00D859B5">
        <w:rPr>
          <w:rFonts w:asciiTheme="minorHAnsi" w:hAnsiTheme="minorHAnsi" w:cstheme="minorHAnsi"/>
          <w:b/>
          <w:sz w:val="22"/>
          <w:szCs w:val="22"/>
          <w:u w:val="single"/>
        </w:rPr>
        <w:t>.) Kgy. sz. határozat</w:t>
      </w:r>
    </w:p>
    <w:p w14:paraId="6FE5A01C" w14:textId="77777777" w:rsidR="00052584" w:rsidRPr="00D859B5" w:rsidRDefault="00052584" w:rsidP="00052584">
      <w:pPr>
        <w:ind w:left="567" w:hanging="567"/>
        <w:jc w:val="both"/>
        <w:rPr>
          <w:rFonts w:asciiTheme="minorHAnsi" w:hAnsiTheme="minorHAnsi" w:cstheme="minorHAnsi"/>
          <w:sz w:val="22"/>
          <w:szCs w:val="22"/>
        </w:rPr>
      </w:pPr>
    </w:p>
    <w:p w14:paraId="573C44F6" w14:textId="72A5FAD3" w:rsidR="00052584" w:rsidRPr="00D859B5" w:rsidRDefault="00052584" w:rsidP="00052584">
      <w:pPr>
        <w:pStyle w:val="Listaszerbekezds"/>
        <w:numPr>
          <w:ilvl w:val="0"/>
          <w:numId w:val="37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D859B5">
        <w:rPr>
          <w:rFonts w:asciiTheme="minorHAnsi" w:hAnsiTheme="minorHAnsi" w:cstheme="minorHAnsi"/>
          <w:sz w:val="22"/>
          <w:szCs w:val="22"/>
        </w:rPr>
        <w:t xml:space="preserve">Szombathely Megyei Jogú Város Közgyűlése </w:t>
      </w:r>
      <w:bookmarkStart w:id="1" w:name="_Hlk190415395"/>
      <w:r w:rsidRPr="00D859B5">
        <w:rPr>
          <w:rFonts w:asciiTheme="minorHAnsi" w:hAnsiTheme="minorHAnsi" w:cstheme="minorHAnsi"/>
          <w:sz w:val="22"/>
          <w:szCs w:val="22"/>
        </w:rPr>
        <w:t xml:space="preserve">a szombathelyi </w:t>
      </w:r>
      <w:r w:rsidR="000F646E">
        <w:rPr>
          <w:rFonts w:asciiTheme="minorHAnsi" w:hAnsiTheme="minorHAnsi" w:cstheme="minorHAnsi"/>
          <w:sz w:val="22"/>
          <w:szCs w:val="22"/>
        </w:rPr>
        <w:t xml:space="preserve">6273/2/A/1 </w:t>
      </w:r>
      <w:r w:rsidRPr="00D859B5">
        <w:rPr>
          <w:rFonts w:asciiTheme="minorHAnsi" w:hAnsiTheme="minorHAnsi" w:cstheme="minorHAnsi"/>
          <w:sz w:val="22"/>
          <w:szCs w:val="22"/>
        </w:rPr>
        <w:t>hrsz-ú, „</w:t>
      </w:r>
      <w:r w:rsidR="000F646E">
        <w:rPr>
          <w:rFonts w:asciiTheme="minorHAnsi" w:hAnsiTheme="minorHAnsi" w:cstheme="minorHAnsi"/>
          <w:sz w:val="22"/>
          <w:szCs w:val="22"/>
        </w:rPr>
        <w:t>egyéb helyiség</w:t>
      </w:r>
      <w:r w:rsidRPr="00D859B5">
        <w:rPr>
          <w:rFonts w:asciiTheme="minorHAnsi" w:hAnsiTheme="minorHAnsi" w:cstheme="minorHAnsi"/>
          <w:sz w:val="22"/>
          <w:szCs w:val="22"/>
        </w:rPr>
        <w:t xml:space="preserve">” megnevezésű, </w:t>
      </w:r>
      <w:r w:rsidR="000F646E">
        <w:rPr>
          <w:rFonts w:asciiTheme="minorHAnsi" w:hAnsiTheme="minorHAnsi" w:cstheme="minorHAnsi"/>
          <w:sz w:val="22"/>
          <w:szCs w:val="22"/>
        </w:rPr>
        <w:t xml:space="preserve">422 </w:t>
      </w:r>
      <w:r w:rsidRPr="00D859B5">
        <w:rPr>
          <w:rFonts w:asciiTheme="minorHAnsi" w:hAnsiTheme="minorHAnsi" w:cstheme="minorHAnsi"/>
          <w:sz w:val="22"/>
          <w:szCs w:val="22"/>
        </w:rPr>
        <w:t>m</w:t>
      </w:r>
      <w:r w:rsidRPr="00D859B5">
        <w:rPr>
          <w:rFonts w:asciiTheme="minorHAnsi" w:hAnsiTheme="minorHAnsi" w:cstheme="minorHAnsi"/>
          <w:sz w:val="22"/>
          <w:szCs w:val="22"/>
          <w:vertAlign w:val="superscript"/>
        </w:rPr>
        <w:t xml:space="preserve">2 </w:t>
      </w:r>
      <w:r w:rsidRPr="00D859B5">
        <w:rPr>
          <w:rFonts w:asciiTheme="minorHAnsi" w:hAnsiTheme="minorHAnsi" w:cstheme="minorHAnsi"/>
          <w:sz w:val="22"/>
          <w:szCs w:val="22"/>
        </w:rPr>
        <w:t xml:space="preserve">területű, természetben Szombathely, </w:t>
      </w:r>
      <w:r w:rsidR="000F646E">
        <w:rPr>
          <w:rFonts w:asciiTheme="minorHAnsi" w:hAnsiTheme="minorHAnsi" w:cstheme="minorHAnsi"/>
          <w:sz w:val="22"/>
          <w:szCs w:val="22"/>
        </w:rPr>
        <w:t xml:space="preserve">Fő tér 3-5. </w:t>
      </w:r>
      <w:r w:rsidRPr="00D859B5">
        <w:rPr>
          <w:rFonts w:asciiTheme="minorHAnsi" w:hAnsiTheme="minorHAnsi" w:cstheme="minorHAnsi"/>
          <w:sz w:val="22"/>
          <w:szCs w:val="22"/>
        </w:rPr>
        <w:t>szám alatt található ingatlan</w:t>
      </w:r>
      <w:bookmarkEnd w:id="1"/>
      <w:r w:rsidRPr="00D859B5">
        <w:rPr>
          <w:rFonts w:asciiTheme="minorHAnsi" w:hAnsiTheme="minorHAnsi" w:cstheme="minorHAnsi"/>
          <w:sz w:val="22"/>
          <w:szCs w:val="22"/>
        </w:rPr>
        <w:t xml:space="preserve"> vagyonkezelőjének </w:t>
      </w:r>
      <w:r>
        <w:rPr>
          <w:rFonts w:asciiTheme="minorHAnsi" w:hAnsiTheme="minorHAnsi" w:cstheme="minorHAnsi"/>
          <w:sz w:val="22"/>
          <w:szCs w:val="22"/>
        </w:rPr>
        <w:t xml:space="preserve">határozatlan időtartamra </w:t>
      </w:r>
      <w:r w:rsidRPr="00D859B5">
        <w:rPr>
          <w:rFonts w:asciiTheme="minorHAnsi" w:hAnsiTheme="minorHAnsi" w:cstheme="minorHAnsi"/>
          <w:sz w:val="22"/>
          <w:szCs w:val="22"/>
        </w:rPr>
        <w:t xml:space="preserve">a </w:t>
      </w:r>
      <w:r w:rsidR="00857376">
        <w:rPr>
          <w:rFonts w:asciiTheme="minorHAnsi" w:hAnsiTheme="minorHAnsi" w:cstheme="minorHAnsi"/>
          <w:sz w:val="22"/>
          <w:szCs w:val="22"/>
        </w:rPr>
        <w:t xml:space="preserve">SZOVA Nonprofit Zrt. helyett a </w:t>
      </w:r>
      <w:r w:rsidRPr="00D859B5">
        <w:rPr>
          <w:rFonts w:asciiTheme="minorHAnsi" w:hAnsiTheme="minorHAnsi" w:cstheme="minorHAnsi"/>
          <w:sz w:val="22"/>
          <w:szCs w:val="22"/>
        </w:rPr>
        <w:t>Savaria Múzeumot jelöli ki.</w:t>
      </w:r>
    </w:p>
    <w:p w14:paraId="3E2E75B2" w14:textId="77777777" w:rsidR="00052584" w:rsidRPr="00D859B5" w:rsidRDefault="00052584" w:rsidP="00052584">
      <w:pPr>
        <w:ind w:left="567" w:hanging="567"/>
        <w:jc w:val="both"/>
        <w:rPr>
          <w:rFonts w:asciiTheme="minorHAnsi" w:hAnsiTheme="minorHAnsi" w:cstheme="minorHAnsi"/>
          <w:sz w:val="22"/>
          <w:szCs w:val="22"/>
        </w:rPr>
      </w:pPr>
    </w:p>
    <w:p w14:paraId="17660FD3" w14:textId="77777777" w:rsidR="00052584" w:rsidRPr="00D859B5" w:rsidRDefault="00052584" w:rsidP="00052584">
      <w:pPr>
        <w:pStyle w:val="Listaszerbekezds"/>
        <w:numPr>
          <w:ilvl w:val="0"/>
          <w:numId w:val="37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D859B5">
        <w:rPr>
          <w:rFonts w:asciiTheme="minorHAnsi" w:hAnsiTheme="minorHAnsi" w:cstheme="minorHAnsi"/>
          <w:sz w:val="22"/>
          <w:szCs w:val="22"/>
        </w:rPr>
        <w:t xml:space="preserve">A Közgyűlés felhatalmazza a polgármestert, hogy a </w:t>
      </w:r>
      <w:r>
        <w:rPr>
          <w:rFonts w:asciiTheme="minorHAnsi" w:hAnsiTheme="minorHAnsi" w:cstheme="minorHAnsi"/>
          <w:sz w:val="22"/>
          <w:szCs w:val="22"/>
        </w:rPr>
        <w:t xml:space="preserve">vagyonkezelési szerződés 1. pont szerinti módosítását </w:t>
      </w:r>
      <w:r w:rsidRPr="00D859B5">
        <w:rPr>
          <w:rFonts w:asciiTheme="minorHAnsi" w:hAnsiTheme="minorHAnsi" w:cstheme="minorHAnsi"/>
          <w:sz w:val="22"/>
          <w:szCs w:val="22"/>
        </w:rPr>
        <w:t>aláírja.</w:t>
      </w:r>
    </w:p>
    <w:p w14:paraId="77419805" w14:textId="77777777" w:rsidR="00052584" w:rsidRPr="00D859B5" w:rsidRDefault="00052584" w:rsidP="00052584">
      <w:pPr>
        <w:ind w:left="567" w:hanging="567"/>
        <w:jc w:val="both"/>
        <w:rPr>
          <w:rFonts w:asciiTheme="minorHAnsi" w:hAnsiTheme="minorHAnsi" w:cstheme="minorHAnsi"/>
          <w:sz w:val="22"/>
          <w:szCs w:val="22"/>
        </w:rPr>
      </w:pPr>
      <w:r w:rsidRPr="00D859B5">
        <w:rPr>
          <w:rFonts w:asciiTheme="minorHAnsi" w:hAnsiTheme="minorHAnsi" w:cstheme="minorHAnsi"/>
          <w:b/>
          <w:bCs/>
          <w:sz w:val="22"/>
          <w:szCs w:val="22"/>
          <w:u w:val="single"/>
        </w:rPr>
        <w:t>Felelős</w:t>
      </w:r>
      <w:r w:rsidRPr="00D859B5">
        <w:rPr>
          <w:rFonts w:asciiTheme="minorHAnsi" w:hAnsiTheme="minorHAnsi" w:cstheme="minorHAnsi"/>
          <w:sz w:val="22"/>
          <w:szCs w:val="22"/>
        </w:rPr>
        <w:t>:</w:t>
      </w:r>
      <w:r w:rsidRPr="00D859B5">
        <w:rPr>
          <w:rFonts w:asciiTheme="minorHAnsi" w:hAnsiTheme="minorHAnsi" w:cstheme="minorHAnsi"/>
          <w:sz w:val="22"/>
          <w:szCs w:val="22"/>
        </w:rPr>
        <w:tab/>
      </w:r>
      <w:r w:rsidRPr="00D859B5">
        <w:rPr>
          <w:rFonts w:asciiTheme="minorHAnsi" w:hAnsiTheme="minorHAnsi" w:cstheme="minorHAnsi"/>
          <w:sz w:val="22"/>
          <w:szCs w:val="22"/>
        </w:rPr>
        <w:tab/>
        <w:t>Dr. Nemény András polgármester</w:t>
      </w:r>
    </w:p>
    <w:p w14:paraId="2A71EFA1" w14:textId="77777777" w:rsidR="00052584" w:rsidRPr="00D859B5" w:rsidRDefault="00052584" w:rsidP="00052584">
      <w:pPr>
        <w:ind w:left="1276" w:firstLine="142"/>
        <w:jc w:val="both"/>
        <w:rPr>
          <w:rFonts w:asciiTheme="minorHAnsi" w:hAnsiTheme="minorHAnsi" w:cstheme="minorHAnsi"/>
          <w:sz w:val="22"/>
          <w:szCs w:val="22"/>
        </w:rPr>
      </w:pPr>
      <w:r w:rsidRPr="00D859B5">
        <w:rPr>
          <w:rFonts w:asciiTheme="minorHAnsi" w:hAnsiTheme="minorHAnsi" w:cstheme="minorHAnsi"/>
          <w:sz w:val="22"/>
          <w:szCs w:val="22"/>
        </w:rPr>
        <w:t>Horváth Soma alpolgármester</w:t>
      </w:r>
    </w:p>
    <w:p w14:paraId="7002B80C" w14:textId="77777777" w:rsidR="00052584" w:rsidRPr="00D859B5" w:rsidRDefault="00052584" w:rsidP="00052584">
      <w:pPr>
        <w:ind w:left="1276" w:firstLine="142"/>
        <w:jc w:val="both"/>
        <w:rPr>
          <w:rFonts w:asciiTheme="minorHAnsi" w:hAnsiTheme="minorHAnsi" w:cstheme="minorHAnsi"/>
          <w:sz w:val="22"/>
          <w:szCs w:val="22"/>
        </w:rPr>
      </w:pPr>
      <w:r w:rsidRPr="00D859B5">
        <w:rPr>
          <w:rFonts w:asciiTheme="minorHAnsi" w:hAnsiTheme="minorHAnsi" w:cstheme="minorHAnsi"/>
          <w:sz w:val="22"/>
          <w:szCs w:val="22"/>
        </w:rPr>
        <w:t>Dr. Károlyi Ákos jegyző</w:t>
      </w:r>
    </w:p>
    <w:p w14:paraId="335B85EB" w14:textId="77777777" w:rsidR="00052584" w:rsidRPr="00D859B5" w:rsidRDefault="00052584" w:rsidP="00052584">
      <w:pPr>
        <w:ind w:left="1276" w:firstLine="142"/>
        <w:jc w:val="both"/>
        <w:rPr>
          <w:rFonts w:asciiTheme="minorHAnsi" w:hAnsiTheme="minorHAnsi" w:cstheme="minorHAnsi"/>
          <w:sz w:val="22"/>
          <w:szCs w:val="22"/>
        </w:rPr>
      </w:pPr>
      <w:r w:rsidRPr="00D859B5">
        <w:rPr>
          <w:rFonts w:asciiTheme="minorHAnsi" w:hAnsiTheme="minorHAnsi" w:cstheme="minorHAnsi"/>
          <w:sz w:val="22"/>
          <w:szCs w:val="22"/>
        </w:rPr>
        <w:t>(a végrehajtás előkészítéséért:</w:t>
      </w:r>
    </w:p>
    <w:p w14:paraId="592D4F07" w14:textId="77777777" w:rsidR="00052584" w:rsidRPr="00D859B5" w:rsidRDefault="00052584" w:rsidP="00052584">
      <w:pPr>
        <w:ind w:left="1276" w:firstLine="142"/>
        <w:jc w:val="both"/>
        <w:rPr>
          <w:rFonts w:asciiTheme="minorHAnsi" w:hAnsiTheme="minorHAnsi" w:cstheme="minorHAnsi"/>
          <w:sz w:val="22"/>
          <w:szCs w:val="22"/>
        </w:rPr>
      </w:pPr>
      <w:r w:rsidRPr="00D859B5">
        <w:rPr>
          <w:rFonts w:asciiTheme="minorHAnsi" w:hAnsiTheme="minorHAnsi" w:cstheme="minorHAnsi"/>
          <w:sz w:val="22"/>
          <w:szCs w:val="22"/>
        </w:rPr>
        <w:t>Dr. Gyuráczné dr. Speier Anikó, a Városüzemeltetési és Városfejlesztési Osztály vezetője,</w:t>
      </w:r>
    </w:p>
    <w:p w14:paraId="3276653F" w14:textId="77777777" w:rsidR="00521028" w:rsidRDefault="00052584" w:rsidP="00052584">
      <w:pPr>
        <w:ind w:left="1276" w:firstLine="142"/>
        <w:jc w:val="both"/>
        <w:rPr>
          <w:rFonts w:asciiTheme="minorHAnsi" w:hAnsiTheme="minorHAnsi" w:cstheme="minorHAnsi"/>
          <w:sz w:val="22"/>
          <w:szCs w:val="22"/>
        </w:rPr>
      </w:pPr>
      <w:r w:rsidRPr="00D859B5">
        <w:rPr>
          <w:rFonts w:asciiTheme="minorHAnsi" w:hAnsiTheme="minorHAnsi" w:cstheme="minorHAnsi"/>
          <w:sz w:val="22"/>
          <w:szCs w:val="22"/>
        </w:rPr>
        <w:t>Csapláros Andrea, a Savaria Múzeum igazgatója</w:t>
      </w:r>
    </w:p>
    <w:p w14:paraId="3A3DA466" w14:textId="49589A34" w:rsidR="00052584" w:rsidRPr="00D859B5" w:rsidRDefault="00521028" w:rsidP="00052584">
      <w:pPr>
        <w:ind w:left="1276" w:firstLine="142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Kovács Cecília a SZOVA Nonprofit Zrt. vezérigazgatója</w:t>
      </w:r>
      <w:r w:rsidR="00052584" w:rsidRPr="00D859B5">
        <w:rPr>
          <w:rFonts w:asciiTheme="minorHAnsi" w:hAnsiTheme="minorHAnsi" w:cstheme="minorHAnsi"/>
          <w:sz w:val="22"/>
          <w:szCs w:val="22"/>
        </w:rPr>
        <w:t>)</w:t>
      </w:r>
    </w:p>
    <w:p w14:paraId="69D8A343" w14:textId="77777777" w:rsidR="00052584" w:rsidRPr="00D859B5" w:rsidRDefault="00052584" w:rsidP="00052584">
      <w:pPr>
        <w:ind w:left="567" w:hanging="567"/>
        <w:jc w:val="both"/>
        <w:rPr>
          <w:rFonts w:asciiTheme="minorHAnsi" w:hAnsiTheme="minorHAnsi" w:cstheme="minorHAnsi"/>
          <w:sz w:val="22"/>
          <w:szCs w:val="22"/>
        </w:rPr>
      </w:pPr>
    </w:p>
    <w:p w14:paraId="36FC22BF" w14:textId="77777777" w:rsidR="00052584" w:rsidRPr="00D859B5" w:rsidRDefault="00052584" w:rsidP="00052584">
      <w:pPr>
        <w:ind w:left="567" w:hanging="567"/>
        <w:jc w:val="both"/>
        <w:rPr>
          <w:rFonts w:asciiTheme="minorHAnsi" w:hAnsiTheme="minorHAnsi" w:cstheme="minorHAnsi"/>
          <w:sz w:val="22"/>
          <w:szCs w:val="22"/>
        </w:rPr>
      </w:pPr>
      <w:r w:rsidRPr="00D859B5">
        <w:rPr>
          <w:rFonts w:asciiTheme="minorHAnsi" w:hAnsiTheme="minorHAnsi" w:cstheme="minorHAnsi"/>
          <w:b/>
          <w:bCs/>
          <w:sz w:val="22"/>
          <w:szCs w:val="22"/>
          <w:u w:val="single"/>
        </w:rPr>
        <w:t>Határidő</w:t>
      </w:r>
      <w:r w:rsidRPr="00D859B5">
        <w:rPr>
          <w:rFonts w:asciiTheme="minorHAnsi" w:hAnsiTheme="minorHAnsi" w:cstheme="minorHAnsi"/>
          <w:sz w:val="22"/>
          <w:szCs w:val="22"/>
        </w:rPr>
        <w:t>:</w:t>
      </w:r>
      <w:r w:rsidRPr="00D859B5">
        <w:rPr>
          <w:rFonts w:asciiTheme="minorHAnsi" w:hAnsiTheme="minorHAnsi" w:cstheme="minorHAnsi"/>
          <w:sz w:val="22"/>
          <w:szCs w:val="22"/>
        </w:rPr>
        <w:tab/>
        <w:t>azonnal</w:t>
      </w:r>
    </w:p>
    <w:p w14:paraId="01CDD853" w14:textId="77777777" w:rsidR="00052584" w:rsidRDefault="00052584" w:rsidP="00052584">
      <w:pPr>
        <w:ind w:left="567" w:hanging="567"/>
        <w:jc w:val="both"/>
        <w:rPr>
          <w:rFonts w:asciiTheme="minorHAnsi" w:hAnsiTheme="minorHAnsi" w:cstheme="minorHAnsi"/>
          <w:sz w:val="22"/>
          <w:szCs w:val="22"/>
        </w:rPr>
      </w:pPr>
    </w:p>
    <w:p w14:paraId="3958B186" w14:textId="50D0C603" w:rsidR="007E67BC" w:rsidRPr="00D859B5" w:rsidRDefault="00A81EDE" w:rsidP="007E67BC">
      <w:pPr>
        <w:jc w:val="center"/>
        <w:rPr>
          <w:rFonts w:asciiTheme="minorHAnsi" w:hAnsiTheme="minorHAnsi" w:cstheme="minorHAnsi"/>
          <w:b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sz w:val="22"/>
          <w:szCs w:val="22"/>
          <w:u w:val="single"/>
        </w:rPr>
        <w:t>I</w:t>
      </w:r>
      <w:r w:rsidR="007E67BC" w:rsidRPr="00D859B5">
        <w:rPr>
          <w:rFonts w:asciiTheme="minorHAnsi" w:hAnsiTheme="minorHAnsi" w:cstheme="minorHAnsi"/>
          <w:b/>
          <w:sz w:val="22"/>
          <w:szCs w:val="22"/>
          <w:u w:val="single"/>
        </w:rPr>
        <w:t>II.</w:t>
      </w:r>
    </w:p>
    <w:p w14:paraId="1A9F40EB" w14:textId="77777777" w:rsidR="007E67BC" w:rsidRPr="00D859B5" w:rsidRDefault="007E67BC" w:rsidP="007E67BC">
      <w:pPr>
        <w:jc w:val="center"/>
        <w:rPr>
          <w:rFonts w:asciiTheme="minorHAnsi" w:hAnsiTheme="minorHAnsi" w:cstheme="minorHAnsi"/>
          <w:b/>
          <w:sz w:val="22"/>
          <w:szCs w:val="22"/>
          <w:u w:val="single"/>
        </w:rPr>
      </w:pPr>
      <w:r w:rsidRPr="00D859B5">
        <w:rPr>
          <w:rFonts w:asciiTheme="minorHAnsi" w:hAnsiTheme="minorHAnsi" w:cstheme="minorHAnsi"/>
          <w:b/>
          <w:sz w:val="22"/>
          <w:szCs w:val="22"/>
          <w:u w:val="single"/>
        </w:rPr>
        <w:t>HATÁROZATI JAVASLAT</w:t>
      </w:r>
    </w:p>
    <w:p w14:paraId="6A8A25AD" w14:textId="77777777" w:rsidR="007E67BC" w:rsidRPr="00D859B5" w:rsidRDefault="007E67BC" w:rsidP="007E67BC">
      <w:pPr>
        <w:jc w:val="center"/>
        <w:rPr>
          <w:rFonts w:asciiTheme="minorHAnsi" w:hAnsiTheme="minorHAnsi" w:cstheme="minorHAnsi"/>
          <w:b/>
          <w:sz w:val="22"/>
          <w:szCs w:val="22"/>
          <w:u w:val="single"/>
        </w:rPr>
      </w:pPr>
      <w:r w:rsidRPr="00D859B5">
        <w:rPr>
          <w:rFonts w:asciiTheme="minorHAnsi" w:hAnsiTheme="minorHAnsi" w:cstheme="minorHAnsi"/>
          <w:b/>
          <w:sz w:val="22"/>
          <w:szCs w:val="22"/>
          <w:u w:val="single"/>
        </w:rPr>
        <w:t>……/202</w:t>
      </w:r>
      <w:r>
        <w:rPr>
          <w:rFonts w:asciiTheme="minorHAnsi" w:hAnsiTheme="minorHAnsi" w:cstheme="minorHAnsi"/>
          <w:b/>
          <w:sz w:val="22"/>
          <w:szCs w:val="22"/>
          <w:u w:val="single"/>
        </w:rPr>
        <w:t>6</w:t>
      </w:r>
      <w:r w:rsidRPr="00D859B5">
        <w:rPr>
          <w:rFonts w:asciiTheme="minorHAnsi" w:hAnsiTheme="minorHAnsi" w:cstheme="minorHAnsi"/>
          <w:b/>
          <w:sz w:val="22"/>
          <w:szCs w:val="22"/>
          <w:u w:val="single"/>
        </w:rPr>
        <w:t>. (I</w:t>
      </w:r>
      <w:r>
        <w:rPr>
          <w:rFonts w:asciiTheme="minorHAnsi" w:hAnsiTheme="minorHAnsi" w:cstheme="minorHAnsi"/>
          <w:b/>
          <w:sz w:val="22"/>
          <w:szCs w:val="22"/>
          <w:u w:val="single"/>
        </w:rPr>
        <w:t>X</w:t>
      </w:r>
      <w:r w:rsidRPr="00D859B5">
        <w:rPr>
          <w:rFonts w:asciiTheme="minorHAnsi" w:hAnsiTheme="minorHAnsi" w:cstheme="minorHAnsi"/>
          <w:b/>
          <w:sz w:val="22"/>
          <w:szCs w:val="22"/>
          <w:u w:val="single"/>
        </w:rPr>
        <w:t>.2</w:t>
      </w:r>
      <w:r>
        <w:rPr>
          <w:rFonts w:asciiTheme="minorHAnsi" w:hAnsiTheme="minorHAnsi" w:cstheme="minorHAnsi"/>
          <w:b/>
          <w:sz w:val="22"/>
          <w:szCs w:val="22"/>
          <w:u w:val="single"/>
        </w:rPr>
        <w:t>4</w:t>
      </w:r>
      <w:r w:rsidRPr="00D859B5">
        <w:rPr>
          <w:rFonts w:asciiTheme="minorHAnsi" w:hAnsiTheme="minorHAnsi" w:cstheme="minorHAnsi"/>
          <w:b/>
          <w:sz w:val="22"/>
          <w:szCs w:val="22"/>
          <w:u w:val="single"/>
        </w:rPr>
        <w:t>.) Kgy. sz. határozat</w:t>
      </w:r>
    </w:p>
    <w:p w14:paraId="50D4416D" w14:textId="77777777" w:rsidR="007E67BC" w:rsidRPr="00D859B5" w:rsidRDefault="007E67BC" w:rsidP="007E67BC">
      <w:pPr>
        <w:ind w:left="567" w:hanging="567"/>
        <w:jc w:val="both"/>
        <w:rPr>
          <w:rFonts w:asciiTheme="minorHAnsi" w:hAnsiTheme="minorHAnsi" w:cstheme="minorHAnsi"/>
          <w:sz w:val="22"/>
          <w:szCs w:val="22"/>
        </w:rPr>
      </w:pPr>
    </w:p>
    <w:p w14:paraId="36F387E5" w14:textId="2E14D5A7" w:rsidR="00A81EDE" w:rsidRPr="00C07D38" w:rsidRDefault="007E67BC" w:rsidP="00C07D38">
      <w:pPr>
        <w:pStyle w:val="Listaszerbekezds"/>
        <w:numPr>
          <w:ilvl w:val="0"/>
          <w:numId w:val="42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C07D38">
        <w:rPr>
          <w:rFonts w:asciiTheme="minorHAnsi" w:hAnsiTheme="minorHAnsi" w:cstheme="minorHAnsi"/>
          <w:sz w:val="22"/>
          <w:szCs w:val="22"/>
        </w:rPr>
        <w:t>Szombathely Megyei Jogú Város Közgyűlése</w:t>
      </w:r>
      <w:r w:rsidR="00A81EDE" w:rsidRPr="00C07D38">
        <w:rPr>
          <w:rFonts w:asciiTheme="minorHAnsi" w:hAnsiTheme="minorHAnsi" w:cstheme="minorHAnsi"/>
          <w:sz w:val="22"/>
          <w:szCs w:val="22"/>
        </w:rPr>
        <w:t xml:space="preserve"> egyetért azzal, hogy a</w:t>
      </w:r>
      <w:r w:rsidRPr="00C07D38">
        <w:rPr>
          <w:rFonts w:asciiTheme="minorHAnsi" w:hAnsiTheme="minorHAnsi" w:cstheme="minorHAnsi"/>
          <w:sz w:val="22"/>
          <w:szCs w:val="22"/>
        </w:rPr>
        <w:t xml:space="preserve"> </w:t>
      </w:r>
      <w:r w:rsidR="00A81EDE" w:rsidRPr="00C07D38">
        <w:rPr>
          <w:rFonts w:asciiTheme="minorHAnsi" w:hAnsiTheme="minorHAnsi" w:cstheme="minorHAnsi"/>
          <w:sz w:val="22"/>
          <w:szCs w:val="22"/>
        </w:rPr>
        <w:t>szombathelyi 11390/11 hrsz.-ú, Pásztor u. 2</w:t>
      </w:r>
      <w:r w:rsidR="00F91609" w:rsidRPr="00C07D38">
        <w:rPr>
          <w:rFonts w:asciiTheme="minorHAnsi" w:hAnsiTheme="minorHAnsi" w:cstheme="minorHAnsi"/>
          <w:sz w:val="22"/>
          <w:szCs w:val="22"/>
        </w:rPr>
        <w:t>/A</w:t>
      </w:r>
      <w:r w:rsidR="00A81EDE" w:rsidRPr="00C07D38">
        <w:rPr>
          <w:rFonts w:asciiTheme="minorHAnsi" w:hAnsiTheme="minorHAnsi" w:cstheme="minorHAnsi"/>
          <w:sz w:val="22"/>
          <w:szCs w:val="22"/>
        </w:rPr>
        <w:t xml:space="preserve"> szám alatti</w:t>
      </w:r>
      <w:r w:rsidR="00F91609" w:rsidRPr="00C07D38">
        <w:rPr>
          <w:rFonts w:asciiTheme="minorHAnsi" w:hAnsiTheme="minorHAnsi" w:cstheme="minorHAnsi"/>
          <w:sz w:val="22"/>
          <w:szCs w:val="22"/>
        </w:rPr>
        <w:t xml:space="preserve"> „kivett ipartelep” </w:t>
      </w:r>
      <w:r w:rsidRPr="00C07D38">
        <w:rPr>
          <w:rFonts w:asciiTheme="minorHAnsi" w:hAnsiTheme="minorHAnsi" w:cstheme="minorHAnsi"/>
          <w:sz w:val="22"/>
          <w:szCs w:val="22"/>
        </w:rPr>
        <w:t>megnevezésű,</w:t>
      </w:r>
      <w:r w:rsidR="00F91609" w:rsidRPr="00C07D38">
        <w:rPr>
          <w:rFonts w:asciiTheme="minorHAnsi" w:hAnsiTheme="minorHAnsi" w:cstheme="minorHAnsi"/>
          <w:sz w:val="22"/>
          <w:szCs w:val="22"/>
        </w:rPr>
        <w:t xml:space="preserve"> 15.000 </w:t>
      </w:r>
      <w:r w:rsidRPr="00C07D38">
        <w:rPr>
          <w:rFonts w:asciiTheme="minorHAnsi" w:hAnsiTheme="minorHAnsi" w:cstheme="minorHAnsi"/>
          <w:sz w:val="22"/>
          <w:szCs w:val="22"/>
        </w:rPr>
        <w:t>m</w:t>
      </w:r>
      <w:r w:rsidRPr="00C07D38">
        <w:rPr>
          <w:rFonts w:asciiTheme="minorHAnsi" w:hAnsiTheme="minorHAnsi" w:cstheme="minorHAnsi"/>
          <w:sz w:val="22"/>
          <w:szCs w:val="22"/>
          <w:vertAlign w:val="superscript"/>
        </w:rPr>
        <w:t xml:space="preserve">2 </w:t>
      </w:r>
      <w:r w:rsidRPr="00C07D38">
        <w:rPr>
          <w:rFonts w:asciiTheme="minorHAnsi" w:hAnsiTheme="minorHAnsi" w:cstheme="minorHAnsi"/>
          <w:sz w:val="22"/>
          <w:szCs w:val="22"/>
        </w:rPr>
        <w:t>területű</w:t>
      </w:r>
      <w:r w:rsidR="00A81EDE" w:rsidRPr="00C07D38">
        <w:rPr>
          <w:rFonts w:asciiTheme="minorHAnsi" w:hAnsiTheme="minorHAnsi" w:cstheme="minorHAnsi"/>
          <w:sz w:val="22"/>
          <w:szCs w:val="22"/>
        </w:rPr>
        <w:t xml:space="preserve"> </w:t>
      </w:r>
      <w:r w:rsidRPr="00C07D38">
        <w:rPr>
          <w:rFonts w:asciiTheme="minorHAnsi" w:hAnsiTheme="minorHAnsi" w:cstheme="minorHAnsi"/>
          <w:sz w:val="22"/>
          <w:szCs w:val="22"/>
        </w:rPr>
        <w:t xml:space="preserve">ingatlan </w:t>
      </w:r>
      <w:r w:rsidR="00A81EDE" w:rsidRPr="00C07D38">
        <w:rPr>
          <w:rFonts w:asciiTheme="minorHAnsi" w:hAnsiTheme="minorHAnsi" w:cstheme="minorHAnsi"/>
          <w:sz w:val="22"/>
          <w:szCs w:val="22"/>
        </w:rPr>
        <w:t>térítésmentes tulajdonátruházás útján Szombathely Megyei Jogú Város Önkormányzata tulajdonába kerüljön.</w:t>
      </w:r>
    </w:p>
    <w:p w14:paraId="1785AE79" w14:textId="1F6645BF" w:rsidR="00A81EDE" w:rsidRDefault="00A81EDE" w:rsidP="00A81EDE">
      <w:pPr>
        <w:pStyle w:val="Listaszerbekezds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A Közgyűlés felhatalmazza a Polgármestert a térítésmentes vagyonátruházási szerződés aláírására.</w:t>
      </w:r>
    </w:p>
    <w:p w14:paraId="755B8AE2" w14:textId="77777777" w:rsidR="00C07D38" w:rsidRPr="00C07D38" w:rsidRDefault="00C07D38" w:rsidP="00C07D38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08A48C7A" w14:textId="3747B6EA" w:rsidR="007E67BC" w:rsidRPr="005C4E20" w:rsidRDefault="007E67BC" w:rsidP="005C4E20">
      <w:pPr>
        <w:pStyle w:val="Listaszerbekezds"/>
        <w:numPr>
          <w:ilvl w:val="0"/>
          <w:numId w:val="42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C07D38">
        <w:rPr>
          <w:rFonts w:asciiTheme="minorHAnsi" w:hAnsiTheme="minorHAnsi" w:cstheme="minorHAnsi"/>
          <w:sz w:val="22"/>
          <w:szCs w:val="22"/>
        </w:rPr>
        <w:t xml:space="preserve">A Közgyűlés </w:t>
      </w:r>
      <w:r w:rsidR="00A81EDE" w:rsidRPr="00C07D38">
        <w:rPr>
          <w:rFonts w:asciiTheme="minorHAnsi" w:hAnsiTheme="minorHAnsi" w:cstheme="minorHAnsi"/>
          <w:sz w:val="22"/>
          <w:szCs w:val="22"/>
        </w:rPr>
        <w:t>fenti ingatlan önkormányzati tulajdonba kerülését követően az ingatlan vagyonkezelőjének határozatlan időtartamra a Savaria Múzeumot jelöli ki</w:t>
      </w:r>
      <w:r w:rsidR="005C4E20">
        <w:rPr>
          <w:rFonts w:asciiTheme="minorHAnsi" w:hAnsiTheme="minorHAnsi" w:cstheme="minorHAnsi"/>
          <w:sz w:val="22"/>
          <w:szCs w:val="22"/>
        </w:rPr>
        <w:t>, egyúttal</w:t>
      </w:r>
      <w:r w:rsidR="00A81EDE" w:rsidRPr="005C4E20">
        <w:rPr>
          <w:rFonts w:asciiTheme="minorHAnsi" w:hAnsiTheme="minorHAnsi" w:cstheme="minorHAnsi"/>
          <w:sz w:val="22"/>
          <w:szCs w:val="22"/>
        </w:rPr>
        <w:t xml:space="preserve"> </w:t>
      </w:r>
      <w:r w:rsidRPr="005C4E20">
        <w:rPr>
          <w:rFonts w:asciiTheme="minorHAnsi" w:hAnsiTheme="minorHAnsi" w:cstheme="minorHAnsi"/>
          <w:sz w:val="22"/>
          <w:szCs w:val="22"/>
        </w:rPr>
        <w:t xml:space="preserve">felhatalmazza a polgármestert </w:t>
      </w:r>
      <w:r w:rsidR="00A81EDE" w:rsidRPr="005C4E20">
        <w:rPr>
          <w:rFonts w:asciiTheme="minorHAnsi" w:hAnsiTheme="minorHAnsi" w:cstheme="minorHAnsi"/>
          <w:sz w:val="22"/>
          <w:szCs w:val="22"/>
        </w:rPr>
        <w:t xml:space="preserve">a </w:t>
      </w:r>
      <w:r w:rsidRPr="005C4E20">
        <w:rPr>
          <w:rFonts w:asciiTheme="minorHAnsi" w:hAnsiTheme="minorHAnsi" w:cstheme="minorHAnsi"/>
          <w:sz w:val="22"/>
          <w:szCs w:val="22"/>
        </w:rPr>
        <w:t xml:space="preserve">vagyonkezelési szerződés </w:t>
      </w:r>
      <w:r w:rsidR="00A81EDE" w:rsidRPr="005C4E20">
        <w:rPr>
          <w:rFonts w:asciiTheme="minorHAnsi" w:hAnsiTheme="minorHAnsi" w:cstheme="minorHAnsi"/>
          <w:sz w:val="22"/>
          <w:szCs w:val="22"/>
        </w:rPr>
        <w:t>módosításá</w:t>
      </w:r>
      <w:r w:rsidR="00070C15" w:rsidRPr="005C4E20">
        <w:rPr>
          <w:rFonts w:asciiTheme="minorHAnsi" w:hAnsiTheme="minorHAnsi" w:cstheme="minorHAnsi"/>
          <w:sz w:val="22"/>
          <w:szCs w:val="22"/>
        </w:rPr>
        <w:t>nak</w:t>
      </w:r>
      <w:r w:rsidRPr="005C4E20">
        <w:rPr>
          <w:rFonts w:asciiTheme="minorHAnsi" w:hAnsiTheme="minorHAnsi" w:cstheme="minorHAnsi"/>
          <w:sz w:val="22"/>
          <w:szCs w:val="22"/>
        </w:rPr>
        <w:t xml:space="preserve"> </w:t>
      </w:r>
      <w:r w:rsidR="00A81EDE" w:rsidRPr="005C4E20">
        <w:rPr>
          <w:rFonts w:asciiTheme="minorHAnsi" w:hAnsiTheme="minorHAnsi" w:cstheme="minorHAnsi"/>
          <w:sz w:val="22"/>
          <w:szCs w:val="22"/>
        </w:rPr>
        <w:t>aláí</w:t>
      </w:r>
      <w:r w:rsidR="00070C15" w:rsidRPr="005C4E20">
        <w:rPr>
          <w:rFonts w:asciiTheme="minorHAnsi" w:hAnsiTheme="minorHAnsi" w:cstheme="minorHAnsi"/>
          <w:sz w:val="22"/>
          <w:szCs w:val="22"/>
        </w:rPr>
        <w:t>rására</w:t>
      </w:r>
      <w:r w:rsidR="00A81EDE" w:rsidRPr="005C4E20">
        <w:rPr>
          <w:rFonts w:asciiTheme="minorHAnsi" w:hAnsiTheme="minorHAnsi" w:cstheme="minorHAnsi"/>
          <w:sz w:val="22"/>
          <w:szCs w:val="22"/>
        </w:rPr>
        <w:t>.</w:t>
      </w:r>
    </w:p>
    <w:p w14:paraId="728A6FCF" w14:textId="77777777" w:rsidR="00A97FFD" w:rsidRPr="00D859B5" w:rsidRDefault="00A97FFD" w:rsidP="007E67BC">
      <w:pPr>
        <w:ind w:left="567" w:hanging="567"/>
        <w:jc w:val="both"/>
        <w:rPr>
          <w:rFonts w:asciiTheme="minorHAnsi" w:hAnsiTheme="minorHAnsi" w:cstheme="minorHAnsi"/>
          <w:sz w:val="22"/>
          <w:szCs w:val="22"/>
        </w:rPr>
      </w:pPr>
    </w:p>
    <w:p w14:paraId="4690068A" w14:textId="77777777" w:rsidR="007E67BC" w:rsidRPr="00D859B5" w:rsidRDefault="007E67BC" w:rsidP="007E67BC">
      <w:pPr>
        <w:ind w:left="567" w:hanging="567"/>
        <w:jc w:val="both"/>
        <w:rPr>
          <w:rFonts w:asciiTheme="minorHAnsi" w:hAnsiTheme="minorHAnsi" w:cstheme="minorHAnsi"/>
          <w:sz w:val="22"/>
          <w:szCs w:val="22"/>
        </w:rPr>
      </w:pPr>
      <w:r w:rsidRPr="00D859B5">
        <w:rPr>
          <w:rFonts w:asciiTheme="minorHAnsi" w:hAnsiTheme="minorHAnsi" w:cstheme="minorHAnsi"/>
          <w:b/>
          <w:bCs/>
          <w:sz w:val="22"/>
          <w:szCs w:val="22"/>
          <w:u w:val="single"/>
        </w:rPr>
        <w:t>Felelős</w:t>
      </w:r>
      <w:r w:rsidRPr="00D859B5">
        <w:rPr>
          <w:rFonts w:asciiTheme="minorHAnsi" w:hAnsiTheme="minorHAnsi" w:cstheme="minorHAnsi"/>
          <w:sz w:val="22"/>
          <w:szCs w:val="22"/>
        </w:rPr>
        <w:t>:</w:t>
      </w:r>
      <w:r w:rsidRPr="00D859B5">
        <w:rPr>
          <w:rFonts w:asciiTheme="minorHAnsi" w:hAnsiTheme="minorHAnsi" w:cstheme="minorHAnsi"/>
          <w:sz w:val="22"/>
          <w:szCs w:val="22"/>
        </w:rPr>
        <w:tab/>
      </w:r>
      <w:r w:rsidRPr="00D859B5">
        <w:rPr>
          <w:rFonts w:asciiTheme="minorHAnsi" w:hAnsiTheme="minorHAnsi" w:cstheme="minorHAnsi"/>
          <w:sz w:val="22"/>
          <w:szCs w:val="22"/>
        </w:rPr>
        <w:tab/>
        <w:t>Dr. Nemény András polgármester</w:t>
      </w:r>
    </w:p>
    <w:p w14:paraId="1E57C69C" w14:textId="77777777" w:rsidR="007E67BC" w:rsidRPr="00D859B5" w:rsidRDefault="007E67BC" w:rsidP="007E67BC">
      <w:pPr>
        <w:ind w:left="1276" w:firstLine="142"/>
        <w:jc w:val="both"/>
        <w:rPr>
          <w:rFonts w:asciiTheme="minorHAnsi" w:hAnsiTheme="minorHAnsi" w:cstheme="minorHAnsi"/>
          <w:sz w:val="22"/>
          <w:szCs w:val="22"/>
        </w:rPr>
      </w:pPr>
      <w:r w:rsidRPr="00D859B5">
        <w:rPr>
          <w:rFonts w:asciiTheme="minorHAnsi" w:hAnsiTheme="minorHAnsi" w:cstheme="minorHAnsi"/>
          <w:sz w:val="22"/>
          <w:szCs w:val="22"/>
        </w:rPr>
        <w:t>Horváth Soma alpolgármester</w:t>
      </w:r>
    </w:p>
    <w:p w14:paraId="286B066C" w14:textId="77777777" w:rsidR="007E67BC" w:rsidRPr="00D859B5" w:rsidRDefault="007E67BC" w:rsidP="007E67BC">
      <w:pPr>
        <w:ind w:left="1276" w:firstLine="142"/>
        <w:jc w:val="both"/>
        <w:rPr>
          <w:rFonts w:asciiTheme="minorHAnsi" w:hAnsiTheme="minorHAnsi" w:cstheme="minorHAnsi"/>
          <w:sz w:val="22"/>
          <w:szCs w:val="22"/>
        </w:rPr>
      </w:pPr>
      <w:r w:rsidRPr="00D859B5">
        <w:rPr>
          <w:rFonts w:asciiTheme="minorHAnsi" w:hAnsiTheme="minorHAnsi" w:cstheme="minorHAnsi"/>
          <w:sz w:val="22"/>
          <w:szCs w:val="22"/>
        </w:rPr>
        <w:t>Dr. Károlyi Ákos jegyző</w:t>
      </w:r>
    </w:p>
    <w:p w14:paraId="2CE2161B" w14:textId="77777777" w:rsidR="007E67BC" w:rsidRPr="00D859B5" w:rsidRDefault="007E67BC" w:rsidP="007E67BC">
      <w:pPr>
        <w:ind w:left="1276" w:firstLine="142"/>
        <w:jc w:val="both"/>
        <w:rPr>
          <w:rFonts w:asciiTheme="minorHAnsi" w:hAnsiTheme="minorHAnsi" w:cstheme="minorHAnsi"/>
          <w:sz w:val="22"/>
          <w:szCs w:val="22"/>
        </w:rPr>
      </w:pPr>
      <w:r w:rsidRPr="00D859B5">
        <w:rPr>
          <w:rFonts w:asciiTheme="minorHAnsi" w:hAnsiTheme="minorHAnsi" w:cstheme="minorHAnsi"/>
          <w:sz w:val="22"/>
          <w:szCs w:val="22"/>
        </w:rPr>
        <w:t>(a végrehajtás előkészítéséért:</w:t>
      </w:r>
    </w:p>
    <w:p w14:paraId="7876DE79" w14:textId="77777777" w:rsidR="007E67BC" w:rsidRPr="00D859B5" w:rsidRDefault="007E67BC" w:rsidP="007E67BC">
      <w:pPr>
        <w:ind w:left="1276" w:firstLine="142"/>
        <w:jc w:val="both"/>
        <w:rPr>
          <w:rFonts w:asciiTheme="minorHAnsi" w:hAnsiTheme="minorHAnsi" w:cstheme="minorHAnsi"/>
          <w:sz w:val="22"/>
          <w:szCs w:val="22"/>
        </w:rPr>
      </w:pPr>
      <w:r w:rsidRPr="00D859B5">
        <w:rPr>
          <w:rFonts w:asciiTheme="minorHAnsi" w:hAnsiTheme="minorHAnsi" w:cstheme="minorHAnsi"/>
          <w:sz w:val="22"/>
          <w:szCs w:val="22"/>
        </w:rPr>
        <w:t>Dr. Gyuráczné dr. Speier Anikó, a Városüzemeltetési és Városfejlesztési Osztály vezetője,</w:t>
      </w:r>
    </w:p>
    <w:p w14:paraId="0341D1E7" w14:textId="77777777" w:rsidR="007E67BC" w:rsidRPr="00D859B5" w:rsidRDefault="007E67BC" w:rsidP="007E67BC">
      <w:pPr>
        <w:ind w:left="1276" w:firstLine="142"/>
        <w:jc w:val="both"/>
        <w:rPr>
          <w:rFonts w:asciiTheme="minorHAnsi" w:hAnsiTheme="minorHAnsi" w:cstheme="minorHAnsi"/>
          <w:sz w:val="22"/>
          <w:szCs w:val="22"/>
        </w:rPr>
      </w:pPr>
      <w:r w:rsidRPr="00D859B5">
        <w:rPr>
          <w:rFonts w:asciiTheme="minorHAnsi" w:hAnsiTheme="minorHAnsi" w:cstheme="minorHAnsi"/>
          <w:sz w:val="22"/>
          <w:szCs w:val="22"/>
        </w:rPr>
        <w:t>Csapláros Andrea, a Savaria Múzeum igazgatója)</w:t>
      </w:r>
    </w:p>
    <w:p w14:paraId="0F1E4DD5" w14:textId="77777777" w:rsidR="007E67BC" w:rsidRPr="00D859B5" w:rsidRDefault="007E67BC" w:rsidP="007E67BC">
      <w:pPr>
        <w:ind w:left="567" w:hanging="567"/>
        <w:jc w:val="both"/>
        <w:rPr>
          <w:rFonts w:asciiTheme="minorHAnsi" w:hAnsiTheme="minorHAnsi" w:cstheme="minorHAnsi"/>
          <w:sz w:val="22"/>
          <w:szCs w:val="22"/>
        </w:rPr>
      </w:pPr>
    </w:p>
    <w:p w14:paraId="189C9FBA" w14:textId="77777777" w:rsidR="007E67BC" w:rsidRDefault="007E67BC" w:rsidP="007E67BC">
      <w:pPr>
        <w:ind w:left="567" w:hanging="567"/>
        <w:jc w:val="both"/>
        <w:rPr>
          <w:rFonts w:asciiTheme="minorHAnsi" w:hAnsiTheme="minorHAnsi" w:cstheme="minorHAnsi"/>
          <w:sz w:val="22"/>
          <w:szCs w:val="22"/>
        </w:rPr>
      </w:pPr>
      <w:r w:rsidRPr="00D859B5">
        <w:rPr>
          <w:rFonts w:asciiTheme="minorHAnsi" w:hAnsiTheme="minorHAnsi" w:cstheme="minorHAnsi"/>
          <w:b/>
          <w:bCs/>
          <w:sz w:val="22"/>
          <w:szCs w:val="22"/>
          <w:u w:val="single"/>
        </w:rPr>
        <w:t>Határidő</w:t>
      </w:r>
      <w:r w:rsidRPr="00D859B5">
        <w:rPr>
          <w:rFonts w:asciiTheme="minorHAnsi" w:hAnsiTheme="minorHAnsi" w:cstheme="minorHAnsi"/>
          <w:sz w:val="22"/>
          <w:szCs w:val="22"/>
        </w:rPr>
        <w:t>:</w:t>
      </w:r>
      <w:r w:rsidRPr="00D859B5">
        <w:rPr>
          <w:rFonts w:asciiTheme="minorHAnsi" w:hAnsiTheme="minorHAnsi" w:cstheme="minorHAnsi"/>
          <w:sz w:val="22"/>
          <w:szCs w:val="22"/>
        </w:rPr>
        <w:tab/>
        <w:t>azonnal</w:t>
      </w:r>
    </w:p>
    <w:p w14:paraId="7C045A13" w14:textId="75CA012E" w:rsidR="005304B7" w:rsidRPr="00D859B5" w:rsidRDefault="00A97FFD" w:rsidP="005304B7">
      <w:pPr>
        <w:jc w:val="center"/>
        <w:rPr>
          <w:rFonts w:asciiTheme="minorHAnsi" w:hAnsiTheme="minorHAnsi" w:cstheme="minorHAnsi"/>
          <w:b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sz w:val="22"/>
          <w:szCs w:val="22"/>
          <w:u w:val="single"/>
        </w:rPr>
        <w:lastRenderedPageBreak/>
        <w:t>I</w:t>
      </w:r>
      <w:r w:rsidR="005304B7">
        <w:rPr>
          <w:rFonts w:asciiTheme="minorHAnsi" w:hAnsiTheme="minorHAnsi" w:cstheme="minorHAnsi"/>
          <w:b/>
          <w:sz w:val="22"/>
          <w:szCs w:val="22"/>
          <w:u w:val="single"/>
        </w:rPr>
        <w:t>V</w:t>
      </w:r>
      <w:r w:rsidR="005304B7" w:rsidRPr="00D859B5">
        <w:rPr>
          <w:rFonts w:asciiTheme="minorHAnsi" w:hAnsiTheme="minorHAnsi" w:cstheme="minorHAnsi"/>
          <w:b/>
          <w:sz w:val="22"/>
          <w:szCs w:val="22"/>
          <w:u w:val="single"/>
        </w:rPr>
        <w:t>.</w:t>
      </w:r>
    </w:p>
    <w:p w14:paraId="4E00858F" w14:textId="77777777" w:rsidR="005304B7" w:rsidRPr="00D859B5" w:rsidRDefault="005304B7" w:rsidP="005304B7">
      <w:pPr>
        <w:jc w:val="center"/>
        <w:rPr>
          <w:rFonts w:asciiTheme="minorHAnsi" w:hAnsiTheme="minorHAnsi" w:cstheme="minorHAnsi"/>
          <w:b/>
          <w:sz w:val="22"/>
          <w:szCs w:val="22"/>
          <w:u w:val="single"/>
        </w:rPr>
      </w:pPr>
      <w:r w:rsidRPr="00D859B5">
        <w:rPr>
          <w:rFonts w:asciiTheme="minorHAnsi" w:hAnsiTheme="minorHAnsi" w:cstheme="minorHAnsi"/>
          <w:b/>
          <w:sz w:val="22"/>
          <w:szCs w:val="22"/>
          <w:u w:val="single"/>
        </w:rPr>
        <w:t>HATÁROZATI JAVASLAT</w:t>
      </w:r>
    </w:p>
    <w:p w14:paraId="0510A621" w14:textId="77777777" w:rsidR="005304B7" w:rsidRDefault="005304B7" w:rsidP="005304B7">
      <w:pPr>
        <w:jc w:val="center"/>
        <w:rPr>
          <w:rFonts w:asciiTheme="minorHAnsi" w:hAnsiTheme="minorHAnsi" w:cstheme="minorHAnsi"/>
          <w:b/>
          <w:sz w:val="22"/>
          <w:szCs w:val="22"/>
          <w:u w:val="single"/>
        </w:rPr>
      </w:pPr>
      <w:r w:rsidRPr="00D859B5">
        <w:rPr>
          <w:rFonts w:asciiTheme="minorHAnsi" w:hAnsiTheme="minorHAnsi" w:cstheme="minorHAnsi"/>
          <w:b/>
          <w:sz w:val="22"/>
          <w:szCs w:val="22"/>
          <w:u w:val="single"/>
        </w:rPr>
        <w:t>……/202</w:t>
      </w:r>
      <w:r>
        <w:rPr>
          <w:rFonts w:asciiTheme="minorHAnsi" w:hAnsiTheme="minorHAnsi" w:cstheme="minorHAnsi"/>
          <w:b/>
          <w:sz w:val="22"/>
          <w:szCs w:val="22"/>
          <w:u w:val="single"/>
        </w:rPr>
        <w:t>6</w:t>
      </w:r>
      <w:r w:rsidRPr="00D859B5">
        <w:rPr>
          <w:rFonts w:asciiTheme="minorHAnsi" w:hAnsiTheme="minorHAnsi" w:cstheme="minorHAnsi"/>
          <w:b/>
          <w:sz w:val="22"/>
          <w:szCs w:val="22"/>
          <w:u w:val="single"/>
        </w:rPr>
        <w:t>. (I</w:t>
      </w:r>
      <w:r>
        <w:rPr>
          <w:rFonts w:asciiTheme="minorHAnsi" w:hAnsiTheme="minorHAnsi" w:cstheme="minorHAnsi"/>
          <w:b/>
          <w:sz w:val="22"/>
          <w:szCs w:val="22"/>
          <w:u w:val="single"/>
        </w:rPr>
        <w:t>X</w:t>
      </w:r>
      <w:r w:rsidRPr="00D859B5">
        <w:rPr>
          <w:rFonts w:asciiTheme="minorHAnsi" w:hAnsiTheme="minorHAnsi" w:cstheme="minorHAnsi"/>
          <w:b/>
          <w:sz w:val="22"/>
          <w:szCs w:val="22"/>
          <w:u w:val="single"/>
        </w:rPr>
        <w:t>.2</w:t>
      </w:r>
      <w:r>
        <w:rPr>
          <w:rFonts w:asciiTheme="minorHAnsi" w:hAnsiTheme="minorHAnsi" w:cstheme="minorHAnsi"/>
          <w:b/>
          <w:sz w:val="22"/>
          <w:szCs w:val="22"/>
          <w:u w:val="single"/>
        </w:rPr>
        <w:t>4</w:t>
      </w:r>
      <w:r w:rsidRPr="00D859B5">
        <w:rPr>
          <w:rFonts w:asciiTheme="minorHAnsi" w:hAnsiTheme="minorHAnsi" w:cstheme="minorHAnsi"/>
          <w:b/>
          <w:sz w:val="22"/>
          <w:szCs w:val="22"/>
          <w:u w:val="single"/>
        </w:rPr>
        <w:t>.) Kgy. sz. határozat</w:t>
      </w:r>
    </w:p>
    <w:p w14:paraId="66779312" w14:textId="77777777" w:rsidR="005304B7" w:rsidRDefault="005304B7" w:rsidP="005304B7">
      <w:pPr>
        <w:jc w:val="center"/>
        <w:rPr>
          <w:rFonts w:asciiTheme="minorHAnsi" w:hAnsiTheme="minorHAnsi" w:cstheme="minorHAnsi"/>
          <w:b/>
          <w:sz w:val="22"/>
          <w:szCs w:val="22"/>
          <w:u w:val="single"/>
        </w:rPr>
      </w:pPr>
    </w:p>
    <w:p w14:paraId="2C0E8712" w14:textId="259E4BFF" w:rsidR="005304B7" w:rsidRPr="00521028" w:rsidRDefault="00521028" w:rsidP="00521028">
      <w:pPr>
        <w:jc w:val="both"/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 xml:space="preserve">1. </w:t>
      </w:r>
      <w:r w:rsidR="005304B7" w:rsidRPr="00521028">
        <w:rPr>
          <w:rFonts w:asciiTheme="minorHAnsi" w:hAnsiTheme="minorHAnsi" w:cstheme="minorHAnsi"/>
          <w:bCs/>
          <w:sz w:val="22"/>
          <w:szCs w:val="22"/>
        </w:rPr>
        <w:t xml:space="preserve">A Közgyűlés </w:t>
      </w:r>
      <w:r w:rsidR="00007899" w:rsidRPr="00521028">
        <w:rPr>
          <w:rFonts w:asciiTheme="minorHAnsi" w:hAnsiTheme="minorHAnsi" w:cstheme="minorHAnsi"/>
          <w:bCs/>
          <w:sz w:val="22"/>
          <w:szCs w:val="22"/>
        </w:rPr>
        <w:t xml:space="preserve">a </w:t>
      </w:r>
      <w:r w:rsidR="005304B7" w:rsidRPr="00521028">
        <w:rPr>
          <w:rFonts w:asciiTheme="minorHAnsi" w:hAnsiTheme="minorHAnsi" w:cstheme="minorHAnsi"/>
          <w:sz w:val="22"/>
          <w:szCs w:val="22"/>
        </w:rPr>
        <w:t xml:space="preserve">Szombathely Megyei Jogú Város Önkormányzata vagyonáról szóló 40/2014. (XII.23.) </w:t>
      </w:r>
      <w:r>
        <w:rPr>
          <w:rFonts w:asciiTheme="minorHAnsi" w:hAnsiTheme="minorHAnsi" w:cstheme="minorHAnsi"/>
          <w:sz w:val="22"/>
          <w:szCs w:val="22"/>
        </w:rPr>
        <w:t xml:space="preserve">       </w:t>
      </w:r>
      <w:r>
        <w:rPr>
          <w:rFonts w:asciiTheme="minorHAnsi" w:hAnsiTheme="minorHAnsi" w:cstheme="minorHAnsi"/>
          <w:sz w:val="22"/>
          <w:szCs w:val="22"/>
        </w:rPr>
        <w:br/>
        <w:t xml:space="preserve">      </w:t>
      </w:r>
      <w:r w:rsidR="005304B7" w:rsidRPr="00521028">
        <w:rPr>
          <w:rFonts w:asciiTheme="minorHAnsi" w:hAnsiTheme="minorHAnsi" w:cstheme="minorHAnsi"/>
          <w:sz w:val="22"/>
          <w:szCs w:val="22"/>
        </w:rPr>
        <w:t>önkormányzati rendelet 8.</w:t>
      </w:r>
      <w:r w:rsidR="00F80604" w:rsidRPr="00521028">
        <w:rPr>
          <w:rFonts w:asciiTheme="minorHAnsi" w:hAnsiTheme="minorHAnsi" w:cstheme="minorHAnsi"/>
          <w:sz w:val="22"/>
          <w:szCs w:val="22"/>
        </w:rPr>
        <w:t xml:space="preserve"> </w:t>
      </w:r>
      <w:r w:rsidR="005304B7" w:rsidRPr="00521028">
        <w:rPr>
          <w:rFonts w:asciiTheme="minorHAnsi" w:hAnsiTheme="minorHAnsi" w:cstheme="minorHAnsi"/>
          <w:sz w:val="22"/>
          <w:szCs w:val="22"/>
        </w:rPr>
        <w:t xml:space="preserve">§ (1) bekezdésének c) pontjában foglaltak szerint </w:t>
      </w:r>
      <w:r w:rsidR="005304B7" w:rsidRPr="00521028">
        <w:rPr>
          <w:rFonts w:asciiTheme="minorHAnsi" w:hAnsiTheme="minorHAnsi" w:cstheme="minorHAnsi"/>
          <w:bCs/>
          <w:sz w:val="22"/>
          <w:szCs w:val="22"/>
        </w:rPr>
        <w:t xml:space="preserve">egyetért azzal, hogy az alábbi </w:t>
      </w:r>
      <w:r>
        <w:rPr>
          <w:rFonts w:asciiTheme="minorHAnsi" w:hAnsiTheme="minorHAnsi" w:cstheme="minorHAnsi"/>
          <w:bCs/>
          <w:sz w:val="22"/>
          <w:szCs w:val="22"/>
        </w:rPr>
        <w:t xml:space="preserve"> </w:t>
      </w:r>
      <w:r>
        <w:rPr>
          <w:rFonts w:asciiTheme="minorHAnsi" w:hAnsiTheme="minorHAnsi" w:cstheme="minorHAnsi"/>
          <w:bCs/>
          <w:sz w:val="22"/>
          <w:szCs w:val="22"/>
        </w:rPr>
        <w:br/>
        <w:t xml:space="preserve">      t</w:t>
      </w:r>
      <w:r w:rsidR="005304B7" w:rsidRPr="00521028">
        <w:rPr>
          <w:rFonts w:asciiTheme="minorHAnsi" w:hAnsiTheme="minorHAnsi" w:cstheme="minorHAnsi"/>
          <w:bCs/>
          <w:sz w:val="22"/>
          <w:szCs w:val="22"/>
        </w:rPr>
        <w:t>áblázatban foglalt ingatlanok az ott meghatározott forgalmi érték</w:t>
      </w:r>
      <w:r w:rsidR="00007899" w:rsidRPr="00521028">
        <w:rPr>
          <w:rFonts w:asciiTheme="minorHAnsi" w:hAnsiTheme="minorHAnsi" w:cstheme="minorHAnsi"/>
          <w:bCs/>
          <w:sz w:val="22"/>
          <w:szCs w:val="22"/>
        </w:rPr>
        <w:t>ek</w:t>
      </w:r>
      <w:r w:rsidR="005304B7" w:rsidRPr="00521028">
        <w:rPr>
          <w:rFonts w:asciiTheme="minorHAnsi" w:hAnsiTheme="minorHAnsi" w:cstheme="minorHAnsi"/>
          <w:bCs/>
          <w:sz w:val="22"/>
          <w:szCs w:val="22"/>
        </w:rPr>
        <w:t xml:space="preserve"> ellenében, az</w:t>
      </w:r>
      <w:r w:rsidR="00007899" w:rsidRPr="00521028">
        <w:rPr>
          <w:rFonts w:asciiTheme="minorHAnsi" w:hAnsiTheme="minorHAnsi" w:cstheme="minorHAnsi"/>
          <w:bCs/>
          <w:sz w:val="22"/>
          <w:szCs w:val="22"/>
        </w:rPr>
        <w:t xml:space="preserve"> előterjesztés </w:t>
      </w:r>
      <w:r>
        <w:rPr>
          <w:rFonts w:asciiTheme="minorHAnsi" w:hAnsiTheme="minorHAnsi" w:cstheme="minorHAnsi"/>
          <w:bCs/>
          <w:sz w:val="22"/>
          <w:szCs w:val="22"/>
        </w:rPr>
        <w:t xml:space="preserve"> </w:t>
      </w:r>
      <w:r>
        <w:rPr>
          <w:rFonts w:asciiTheme="minorHAnsi" w:hAnsiTheme="minorHAnsi" w:cstheme="minorHAnsi"/>
          <w:bCs/>
          <w:sz w:val="22"/>
          <w:szCs w:val="22"/>
        </w:rPr>
        <w:br/>
        <w:t xml:space="preserve">      </w:t>
      </w:r>
      <w:r w:rsidR="00007899" w:rsidRPr="00521028">
        <w:rPr>
          <w:rFonts w:asciiTheme="minorHAnsi" w:hAnsiTheme="minorHAnsi" w:cstheme="minorHAnsi"/>
          <w:bCs/>
          <w:sz w:val="22"/>
          <w:szCs w:val="22"/>
        </w:rPr>
        <w:t>mellékletét képező</w:t>
      </w:r>
      <w:r w:rsidR="005304B7" w:rsidRPr="00521028">
        <w:rPr>
          <w:rFonts w:asciiTheme="minorHAnsi" w:hAnsiTheme="minorHAnsi" w:cstheme="minorHAnsi"/>
          <w:bCs/>
          <w:sz w:val="22"/>
          <w:szCs w:val="22"/>
        </w:rPr>
        <w:t xml:space="preserve"> egyes pályázati felhívásokban foglalt feltételekkel értékesítésre kerüljenek.</w:t>
      </w:r>
    </w:p>
    <w:p w14:paraId="566CE580" w14:textId="77777777" w:rsidR="00007899" w:rsidRPr="005304B7" w:rsidRDefault="00007899" w:rsidP="005304B7">
      <w:pPr>
        <w:jc w:val="both"/>
        <w:rPr>
          <w:rFonts w:asciiTheme="minorHAnsi" w:hAnsiTheme="minorHAnsi" w:cstheme="minorHAnsi"/>
          <w:bCs/>
          <w:sz w:val="22"/>
          <w:szCs w:val="22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88"/>
        <w:gridCol w:w="1379"/>
        <w:gridCol w:w="2541"/>
        <w:gridCol w:w="1750"/>
        <w:gridCol w:w="1285"/>
        <w:gridCol w:w="1685"/>
      </w:tblGrid>
      <w:tr w:rsidR="00007899" w:rsidRPr="005304B7" w14:paraId="4FCC6960" w14:textId="77777777" w:rsidTr="00DE6499">
        <w:tc>
          <w:tcPr>
            <w:tcW w:w="988" w:type="dxa"/>
          </w:tcPr>
          <w:p w14:paraId="0D054CD6" w14:textId="77777777" w:rsidR="00007899" w:rsidRPr="005304B7" w:rsidRDefault="00007899" w:rsidP="00DE6499">
            <w:pPr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Sorszám</w:t>
            </w:r>
          </w:p>
        </w:tc>
        <w:tc>
          <w:tcPr>
            <w:tcW w:w="1379" w:type="dxa"/>
          </w:tcPr>
          <w:p w14:paraId="1F6178D3" w14:textId="77777777" w:rsidR="00007899" w:rsidRPr="005304B7" w:rsidRDefault="00007899" w:rsidP="00DE6499">
            <w:pPr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304B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Hrsz</w:t>
            </w:r>
          </w:p>
        </w:tc>
        <w:tc>
          <w:tcPr>
            <w:tcW w:w="2541" w:type="dxa"/>
          </w:tcPr>
          <w:p w14:paraId="7964EA46" w14:textId="77777777" w:rsidR="00007899" w:rsidRPr="005304B7" w:rsidRDefault="00007899" w:rsidP="00DE6499">
            <w:pPr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304B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Cím</w:t>
            </w:r>
          </w:p>
        </w:tc>
        <w:tc>
          <w:tcPr>
            <w:tcW w:w="1750" w:type="dxa"/>
          </w:tcPr>
          <w:p w14:paraId="2F7C8567" w14:textId="77777777" w:rsidR="00007899" w:rsidRPr="005304B7" w:rsidRDefault="00007899" w:rsidP="00DE6499">
            <w:pPr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304B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Megnevezés</w:t>
            </w:r>
          </w:p>
        </w:tc>
        <w:tc>
          <w:tcPr>
            <w:tcW w:w="1285" w:type="dxa"/>
          </w:tcPr>
          <w:p w14:paraId="57169190" w14:textId="77777777" w:rsidR="00007899" w:rsidRPr="005304B7" w:rsidRDefault="00007899" w:rsidP="00DE6499">
            <w:pPr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304B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Alapterület </w:t>
            </w: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(</w:t>
            </w:r>
            <w:r w:rsidRPr="005304B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m</w:t>
            </w:r>
            <w:r w:rsidRPr="005304B7">
              <w:rPr>
                <w:rFonts w:asciiTheme="minorHAnsi" w:hAnsiTheme="minorHAnsi" w:cstheme="minorHAnsi"/>
                <w:b/>
                <w:bCs/>
                <w:sz w:val="22"/>
                <w:szCs w:val="22"/>
                <w:vertAlign w:val="superscript"/>
              </w:rPr>
              <w:t>2</w:t>
            </w: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)</w:t>
            </w:r>
          </w:p>
        </w:tc>
        <w:tc>
          <w:tcPr>
            <w:tcW w:w="1685" w:type="dxa"/>
          </w:tcPr>
          <w:p w14:paraId="17DB36A7" w14:textId="77777777" w:rsidR="00007899" w:rsidRPr="005304B7" w:rsidRDefault="00007899" w:rsidP="00DE6499">
            <w:pPr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304B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Bruttó érték</w:t>
            </w: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(Ft)</w:t>
            </w:r>
          </w:p>
        </w:tc>
      </w:tr>
      <w:tr w:rsidR="00007899" w14:paraId="72D0505F" w14:textId="77777777" w:rsidTr="00DE6499">
        <w:tc>
          <w:tcPr>
            <w:tcW w:w="988" w:type="dxa"/>
          </w:tcPr>
          <w:p w14:paraId="55606049" w14:textId="485CF4F2" w:rsidR="00007899" w:rsidRDefault="00920986" w:rsidP="00DE6499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1.</w:t>
            </w:r>
          </w:p>
        </w:tc>
        <w:tc>
          <w:tcPr>
            <w:tcW w:w="1379" w:type="dxa"/>
          </w:tcPr>
          <w:p w14:paraId="6D5ABA8A" w14:textId="77777777" w:rsidR="00007899" w:rsidRDefault="00007899" w:rsidP="00DE6499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5635/A/4</w:t>
            </w:r>
          </w:p>
        </w:tc>
        <w:tc>
          <w:tcPr>
            <w:tcW w:w="2541" w:type="dxa"/>
          </w:tcPr>
          <w:p w14:paraId="4CB34129" w14:textId="77777777" w:rsidR="00007899" w:rsidRDefault="00007899" w:rsidP="00DE6499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Kálvária u. 2.</w:t>
            </w:r>
          </w:p>
        </w:tc>
        <w:tc>
          <w:tcPr>
            <w:tcW w:w="1750" w:type="dxa"/>
          </w:tcPr>
          <w:p w14:paraId="13D793A5" w14:textId="77777777" w:rsidR="00007899" w:rsidRDefault="00007899" w:rsidP="00DE6499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üzlethelyiség</w:t>
            </w:r>
          </w:p>
        </w:tc>
        <w:tc>
          <w:tcPr>
            <w:tcW w:w="1285" w:type="dxa"/>
          </w:tcPr>
          <w:p w14:paraId="5047DAEF" w14:textId="77777777" w:rsidR="00007899" w:rsidRDefault="00007899" w:rsidP="00DE6499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92</w:t>
            </w:r>
          </w:p>
        </w:tc>
        <w:tc>
          <w:tcPr>
            <w:tcW w:w="1685" w:type="dxa"/>
          </w:tcPr>
          <w:p w14:paraId="6FA6F34A" w14:textId="77777777" w:rsidR="00007899" w:rsidRDefault="00007899" w:rsidP="00DE6499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42.037.000</w:t>
            </w:r>
          </w:p>
        </w:tc>
      </w:tr>
      <w:tr w:rsidR="00007899" w14:paraId="43425544" w14:textId="77777777" w:rsidTr="00DE6499">
        <w:tc>
          <w:tcPr>
            <w:tcW w:w="988" w:type="dxa"/>
          </w:tcPr>
          <w:p w14:paraId="3CA83B55" w14:textId="02D58FA3" w:rsidR="00007899" w:rsidRDefault="00920986" w:rsidP="00DE6499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2.</w:t>
            </w:r>
          </w:p>
        </w:tc>
        <w:tc>
          <w:tcPr>
            <w:tcW w:w="1379" w:type="dxa"/>
          </w:tcPr>
          <w:p w14:paraId="1CF8F83C" w14:textId="77777777" w:rsidR="00007899" w:rsidRDefault="00007899" w:rsidP="00DE6499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5905/A/10</w:t>
            </w:r>
          </w:p>
        </w:tc>
        <w:tc>
          <w:tcPr>
            <w:tcW w:w="2541" w:type="dxa"/>
          </w:tcPr>
          <w:p w14:paraId="1657CCCC" w14:textId="77777777" w:rsidR="00007899" w:rsidRDefault="00007899" w:rsidP="00DE6499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Hollán</w:t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E. u. 7. fszt. 10.</w:t>
            </w:r>
          </w:p>
        </w:tc>
        <w:tc>
          <w:tcPr>
            <w:tcW w:w="1750" w:type="dxa"/>
          </w:tcPr>
          <w:p w14:paraId="41586E06" w14:textId="77777777" w:rsidR="00007899" w:rsidRDefault="00007899" w:rsidP="00DE6499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üzlethelyiség</w:t>
            </w:r>
          </w:p>
        </w:tc>
        <w:tc>
          <w:tcPr>
            <w:tcW w:w="1285" w:type="dxa"/>
          </w:tcPr>
          <w:p w14:paraId="7881B3B1" w14:textId="77777777" w:rsidR="00007899" w:rsidRDefault="00007899" w:rsidP="00DE6499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63</w:t>
            </w:r>
          </w:p>
        </w:tc>
        <w:tc>
          <w:tcPr>
            <w:tcW w:w="1685" w:type="dxa"/>
          </w:tcPr>
          <w:p w14:paraId="22D79380" w14:textId="77777777" w:rsidR="00007899" w:rsidRDefault="00007899" w:rsidP="00DE6499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41.656.000</w:t>
            </w:r>
          </w:p>
        </w:tc>
      </w:tr>
      <w:tr w:rsidR="00007899" w14:paraId="6FF024F0" w14:textId="77777777" w:rsidTr="00DE6499">
        <w:tc>
          <w:tcPr>
            <w:tcW w:w="988" w:type="dxa"/>
          </w:tcPr>
          <w:p w14:paraId="62CDDB48" w14:textId="2C8B956F" w:rsidR="00007899" w:rsidRDefault="00920986" w:rsidP="00DE6499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3.</w:t>
            </w:r>
          </w:p>
        </w:tc>
        <w:tc>
          <w:tcPr>
            <w:tcW w:w="1379" w:type="dxa"/>
          </w:tcPr>
          <w:p w14:paraId="0E62413C" w14:textId="77777777" w:rsidR="00007899" w:rsidRDefault="00007899" w:rsidP="00DE6499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6123/A/52</w:t>
            </w:r>
          </w:p>
        </w:tc>
        <w:tc>
          <w:tcPr>
            <w:tcW w:w="2541" w:type="dxa"/>
          </w:tcPr>
          <w:p w14:paraId="6A6D59BC" w14:textId="77777777" w:rsidR="00007899" w:rsidRDefault="00007899" w:rsidP="00DE6499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Március 15. tér 1. fszt. 6.</w:t>
            </w:r>
          </w:p>
        </w:tc>
        <w:tc>
          <w:tcPr>
            <w:tcW w:w="1750" w:type="dxa"/>
          </w:tcPr>
          <w:p w14:paraId="00187152" w14:textId="77777777" w:rsidR="00007899" w:rsidRDefault="00007899" w:rsidP="00DE6499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egyéb helyiség</w:t>
            </w:r>
          </w:p>
        </w:tc>
        <w:tc>
          <w:tcPr>
            <w:tcW w:w="1285" w:type="dxa"/>
          </w:tcPr>
          <w:p w14:paraId="44BFF91B" w14:textId="77777777" w:rsidR="00007899" w:rsidRDefault="00007899" w:rsidP="00DE6499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95</w:t>
            </w:r>
          </w:p>
        </w:tc>
        <w:tc>
          <w:tcPr>
            <w:tcW w:w="1685" w:type="dxa"/>
          </w:tcPr>
          <w:p w14:paraId="13C461FF" w14:textId="77777777" w:rsidR="00007899" w:rsidRDefault="00007899" w:rsidP="00DE6499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37.846.000</w:t>
            </w:r>
          </w:p>
        </w:tc>
      </w:tr>
      <w:tr w:rsidR="00007899" w14:paraId="0ED88A71" w14:textId="77777777" w:rsidTr="00DE6499">
        <w:tc>
          <w:tcPr>
            <w:tcW w:w="988" w:type="dxa"/>
          </w:tcPr>
          <w:p w14:paraId="00643A7B" w14:textId="567A0494" w:rsidR="00007899" w:rsidRDefault="00920986" w:rsidP="00DE6499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4.</w:t>
            </w:r>
          </w:p>
        </w:tc>
        <w:tc>
          <w:tcPr>
            <w:tcW w:w="1379" w:type="dxa"/>
          </w:tcPr>
          <w:p w14:paraId="20243955" w14:textId="77777777" w:rsidR="00007899" w:rsidRDefault="00007899" w:rsidP="00DE6499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6501/A/4</w:t>
            </w:r>
          </w:p>
        </w:tc>
        <w:tc>
          <w:tcPr>
            <w:tcW w:w="2541" w:type="dxa"/>
          </w:tcPr>
          <w:p w14:paraId="28B831A5" w14:textId="77777777" w:rsidR="00007899" w:rsidRDefault="00007899" w:rsidP="00DE6499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Fő tér 40. I. emelet</w:t>
            </w:r>
          </w:p>
        </w:tc>
        <w:tc>
          <w:tcPr>
            <w:tcW w:w="1750" w:type="dxa"/>
          </w:tcPr>
          <w:p w14:paraId="3D555EE8" w14:textId="77777777" w:rsidR="00007899" w:rsidRDefault="00007899" w:rsidP="00DE6499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egyéb helyiség</w:t>
            </w:r>
          </w:p>
        </w:tc>
        <w:tc>
          <w:tcPr>
            <w:tcW w:w="1285" w:type="dxa"/>
          </w:tcPr>
          <w:p w14:paraId="0F26CD91" w14:textId="77777777" w:rsidR="00007899" w:rsidRDefault="00007899" w:rsidP="00DE6499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212</w:t>
            </w:r>
          </w:p>
        </w:tc>
        <w:tc>
          <w:tcPr>
            <w:tcW w:w="1685" w:type="dxa"/>
          </w:tcPr>
          <w:p w14:paraId="5EA8DAA3" w14:textId="77777777" w:rsidR="00007899" w:rsidRDefault="00007899" w:rsidP="00DE6499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127.381.000</w:t>
            </w:r>
          </w:p>
        </w:tc>
      </w:tr>
    </w:tbl>
    <w:p w14:paraId="223DD673" w14:textId="77777777" w:rsidR="007E67BC" w:rsidRDefault="007E67BC" w:rsidP="00E5360A">
      <w:pPr>
        <w:rPr>
          <w:rFonts w:asciiTheme="minorHAnsi" w:hAnsiTheme="minorHAnsi" w:cstheme="minorHAnsi"/>
          <w:b/>
          <w:sz w:val="22"/>
          <w:szCs w:val="22"/>
          <w:u w:val="single"/>
        </w:rPr>
      </w:pPr>
    </w:p>
    <w:p w14:paraId="7ED474B3" w14:textId="0F6BA999" w:rsidR="00C07D38" w:rsidRPr="00C07D38" w:rsidRDefault="00521028" w:rsidP="00C07D38">
      <w:p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2. </w:t>
      </w:r>
      <w:r w:rsidR="00C07D38" w:rsidRPr="00C07D38">
        <w:rPr>
          <w:rFonts w:asciiTheme="minorHAnsi" w:hAnsiTheme="minorHAnsi" w:cstheme="minorHAnsi"/>
          <w:sz w:val="22"/>
          <w:szCs w:val="22"/>
        </w:rPr>
        <w:t xml:space="preserve">A Közgyűlés felhatalmazza a Gazdasági és Jogi Bizottságot, hogy a bruttó 35 millió forint feletti vételárral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br/>
        <w:t xml:space="preserve">     </w:t>
      </w:r>
      <w:r w:rsidR="00C07D38" w:rsidRPr="00C07D38">
        <w:rPr>
          <w:rFonts w:asciiTheme="minorHAnsi" w:hAnsiTheme="minorHAnsi" w:cstheme="minorHAnsi"/>
          <w:sz w:val="22"/>
          <w:szCs w:val="22"/>
        </w:rPr>
        <w:t>meghirdetett ingatlanok esetében a pályázatok érvényességéről legkésőbb 202</w:t>
      </w:r>
      <w:r w:rsidR="00C07D38">
        <w:rPr>
          <w:rFonts w:asciiTheme="minorHAnsi" w:hAnsiTheme="minorHAnsi" w:cstheme="minorHAnsi"/>
          <w:sz w:val="22"/>
          <w:szCs w:val="22"/>
        </w:rPr>
        <w:t>6</w:t>
      </w:r>
      <w:r w:rsidR="00C07D38" w:rsidRPr="00C07D38">
        <w:rPr>
          <w:rFonts w:asciiTheme="minorHAnsi" w:hAnsiTheme="minorHAnsi" w:cstheme="minorHAnsi"/>
          <w:sz w:val="22"/>
          <w:szCs w:val="22"/>
        </w:rPr>
        <w:t xml:space="preserve">. </w:t>
      </w:r>
      <w:r w:rsidR="00C07D38">
        <w:rPr>
          <w:rFonts w:asciiTheme="minorHAnsi" w:hAnsiTheme="minorHAnsi" w:cstheme="minorHAnsi"/>
          <w:sz w:val="22"/>
          <w:szCs w:val="22"/>
        </w:rPr>
        <w:t>november</w:t>
      </w:r>
      <w:r w:rsidR="00C07D38" w:rsidRPr="00C07D38">
        <w:rPr>
          <w:rFonts w:asciiTheme="minorHAnsi" w:hAnsiTheme="minorHAnsi" w:cstheme="minorHAnsi"/>
          <w:sz w:val="22"/>
          <w:szCs w:val="22"/>
        </w:rPr>
        <w:t xml:space="preserve"> 30. napjáig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br/>
        <w:t xml:space="preserve">     </w:t>
      </w:r>
      <w:r w:rsidR="00C07D38" w:rsidRPr="00C07D38">
        <w:rPr>
          <w:rFonts w:asciiTheme="minorHAnsi" w:hAnsiTheme="minorHAnsi" w:cstheme="minorHAnsi"/>
          <w:sz w:val="22"/>
          <w:szCs w:val="22"/>
        </w:rPr>
        <w:t>döntsön.</w:t>
      </w:r>
    </w:p>
    <w:p w14:paraId="378DE480" w14:textId="77777777" w:rsidR="00C07D38" w:rsidRPr="005577A7" w:rsidRDefault="00C07D38" w:rsidP="00C07D38">
      <w:pPr>
        <w:pStyle w:val="Listaszerbekezds"/>
        <w:ind w:left="426" w:hanging="426"/>
        <w:rPr>
          <w:rFonts w:asciiTheme="minorHAnsi" w:hAnsiTheme="minorHAnsi" w:cstheme="minorHAnsi"/>
          <w:sz w:val="22"/>
          <w:szCs w:val="22"/>
        </w:rPr>
      </w:pPr>
    </w:p>
    <w:p w14:paraId="59901E85" w14:textId="2D39A79C" w:rsidR="00C07D38" w:rsidRDefault="00521028" w:rsidP="00C07D38">
      <w:pPr>
        <w:jc w:val="both"/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3. </w:t>
      </w:r>
      <w:r w:rsidR="00C07D38" w:rsidRPr="005577A7">
        <w:rPr>
          <w:rFonts w:asciiTheme="minorHAnsi" w:hAnsiTheme="minorHAnsi" w:cstheme="minorHAnsi"/>
          <w:sz w:val="22"/>
          <w:szCs w:val="22"/>
        </w:rPr>
        <w:t xml:space="preserve">A Közgyűlés felkéri a polgármestert, amennyiben </w:t>
      </w:r>
      <w:r w:rsidR="00C07D38">
        <w:rPr>
          <w:rFonts w:asciiTheme="minorHAnsi" w:hAnsiTheme="minorHAnsi" w:cstheme="minorHAnsi"/>
          <w:sz w:val="22"/>
          <w:szCs w:val="22"/>
        </w:rPr>
        <w:t>valame</w:t>
      </w:r>
      <w:r w:rsidR="003A6A80">
        <w:rPr>
          <w:rFonts w:asciiTheme="minorHAnsi" w:hAnsiTheme="minorHAnsi" w:cstheme="minorHAnsi"/>
          <w:sz w:val="22"/>
          <w:szCs w:val="22"/>
        </w:rPr>
        <w:t>l</w:t>
      </w:r>
      <w:r w:rsidR="00C07D38">
        <w:rPr>
          <w:rFonts w:asciiTheme="minorHAnsi" w:hAnsiTheme="minorHAnsi" w:cstheme="minorHAnsi"/>
          <w:sz w:val="22"/>
          <w:szCs w:val="22"/>
        </w:rPr>
        <w:t>yik</w:t>
      </w:r>
      <w:r w:rsidR="00C07D38" w:rsidRPr="005577A7">
        <w:rPr>
          <w:rFonts w:asciiTheme="minorHAnsi" w:hAnsiTheme="minorHAnsi" w:cstheme="minorHAnsi"/>
          <w:sz w:val="22"/>
          <w:szCs w:val="22"/>
        </w:rPr>
        <w:t xml:space="preserve"> pályázati eljárás eredménytelenül zárul, úgy 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br/>
        <w:t xml:space="preserve">     </w:t>
      </w:r>
      <w:r w:rsidR="00C07D38" w:rsidRPr="005577A7">
        <w:rPr>
          <w:rFonts w:asciiTheme="minorHAnsi" w:hAnsiTheme="minorHAnsi" w:cstheme="minorHAnsi"/>
          <w:sz w:val="22"/>
          <w:szCs w:val="22"/>
        </w:rPr>
        <w:t>gondoskodjon az előterjesztés mellékleteivel egyező tartalommal a pályázatok további kiírásáról.</w:t>
      </w:r>
      <w:r w:rsidR="00C07D38" w:rsidRPr="005577A7">
        <w:rPr>
          <w:rFonts w:asciiTheme="minorHAnsi" w:hAnsiTheme="minorHAnsi" w:cstheme="minorHAnsi"/>
        </w:rPr>
        <w:t xml:space="preserve"> </w:t>
      </w:r>
      <w:r w:rsidR="00C07D38" w:rsidRPr="005577A7">
        <w:rPr>
          <w:rFonts w:asciiTheme="minorHAnsi" w:hAnsiTheme="minorHAnsi" w:cstheme="minorHAnsi"/>
          <w:sz w:val="22"/>
          <w:szCs w:val="22"/>
        </w:rPr>
        <w:t xml:space="preserve">A 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br/>
        <w:t xml:space="preserve">     </w:t>
      </w:r>
      <w:r w:rsidR="00C07D38" w:rsidRPr="005577A7">
        <w:rPr>
          <w:rFonts w:asciiTheme="minorHAnsi" w:hAnsiTheme="minorHAnsi" w:cstheme="minorHAnsi"/>
          <w:sz w:val="22"/>
          <w:szCs w:val="22"/>
        </w:rPr>
        <w:t xml:space="preserve">Közgyűlés felkéri a polgármestert, amennyiben az aktualizált forgalmi érték változik, az új pályázatot ismét 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br/>
        <w:t xml:space="preserve">     </w:t>
      </w:r>
      <w:r w:rsidR="00C07D38" w:rsidRPr="005577A7">
        <w:rPr>
          <w:rFonts w:asciiTheme="minorHAnsi" w:hAnsiTheme="minorHAnsi" w:cstheme="minorHAnsi"/>
          <w:sz w:val="22"/>
          <w:szCs w:val="22"/>
        </w:rPr>
        <w:t>terjessze a Közgyűlés elé.</w:t>
      </w:r>
    </w:p>
    <w:p w14:paraId="33DB4AE1" w14:textId="77777777" w:rsidR="00C07D38" w:rsidRDefault="00C07D38" w:rsidP="00C07D38">
      <w:pPr>
        <w:jc w:val="both"/>
        <w:rPr>
          <w:rFonts w:asciiTheme="minorHAnsi" w:hAnsiTheme="minorHAnsi" w:cstheme="minorHAnsi"/>
          <w:bCs/>
          <w:sz w:val="22"/>
          <w:szCs w:val="22"/>
        </w:rPr>
      </w:pPr>
    </w:p>
    <w:p w14:paraId="5246F2BC" w14:textId="2CE0BFD1" w:rsidR="00007899" w:rsidRDefault="00521028" w:rsidP="00C07D38">
      <w:pPr>
        <w:jc w:val="both"/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 xml:space="preserve">4. </w:t>
      </w:r>
      <w:r w:rsidR="00007899" w:rsidRPr="00007899">
        <w:rPr>
          <w:rFonts w:asciiTheme="minorHAnsi" w:hAnsiTheme="minorHAnsi" w:cstheme="minorHAnsi"/>
          <w:bCs/>
          <w:sz w:val="22"/>
          <w:szCs w:val="22"/>
        </w:rPr>
        <w:t>A Közgyűlés felhatalmazza a Polgármestert</w:t>
      </w:r>
      <w:r w:rsidR="00C07D38">
        <w:rPr>
          <w:rFonts w:asciiTheme="minorHAnsi" w:hAnsiTheme="minorHAnsi" w:cstheme="minorHAnsi"/>
          <w:bCs/>
          <w:sz w:val="22"/>
          <w:szCs w:val="22"/>
        </w:rPr>
        <w:t xml:space="preserve">, hogy az eredményes pályázati eljárásokat követően </w:t>
      </w:r>
      <w:r w:rsidR="00007899" w:rsidRPr="00007899">
        <w:rPr>
          <w:rFonts w:asciiTheme="minorHAnsi" w:hAnsiTheme="minorHAnsi" w:cstheme="minorHAnsi"/>
          <w:bCs/>
          <w:sz w:val="22"/>
          <w:szCs w:val="22"/>
        </w:rPr>
        <w:t xml:space="preserve">az </w:t>
      </w:r>
      <w:r>
        <w:rPr>
          <w:rFonts w:asciiTheme="minorHAnsi" w:hAnsiTheme="minorHAnsi" w:cstheme="minorHAnsi"/>
          <w:bCs/>
          <w:sz w:val="22"/>
          <w:szCs w:val="22"/>
        </w:rPr>
        <w:t xml:space="preserve"> </w:t>
      </w:r>
      <w:r>
        <w:rPr>
          <w:rFonts w:asciiTheme="minorHAnsi" w:hAnsiTheme="minorHAnsi" w:cstheme="minorHAnsi"/>
          <w:bCs/>
          <w:sz w:val="22"/>
          <w:szCs w:val="22"/>
        </w:rPr>
        <w:br/>
        <w:t xml:space="preserve">     </w:t>
      </w:r>
      <w:r w:rsidR="00007899" w:rsidRPr="00007899">
        <w:rPr>
          <w:rFonts w:asciiTheme="minorHAnsi" w:hAnsiTheme="minorHAnsi" w:cstheme="minorHAnsi"/>
          <w:bCs/>
          <w:sz w:val="22"/>
          <w:szCs w:val="22"/>
        </w:rPr>
        <w:t>adásvételi szerződések</w:t>
      </w:r>
      <w:r w:rsidR="00C07D38">
        <w:rPr>
          <w:rFonts w:asciiTheme="minorHAnsi" w:hAnsiTheme="minorHAnsi" w:cstheme="minorHAnsi"/>
          <w:bCs/>
          <w:sz w:val="22"/>
          <w:szCs w:val="22"/>
        </w:rPr>
        <w:t>et aláírja</w:t>
      </w:r>
      <w:r w:rsidR="00007899" w:rsidRPr="00007899">
        <w:rPr>
          <w:rFonts w:asciiTheme="minorHAnsi" w:hAnsiTheme="minorHAnsi" w:cstheme="minorHAnsi"/>
          <w:bCs/>
          <w:sz w:val="22"/>
          <w:szCs w:val="22"/>
        </w:rPr>
        <w:t>.</w:t>
      </w:r>
    </w:p>
    <w:p w14:paraId="0787CEA3" w14:textId="77777777" w:rsidR="00C07D38" w:rsidRDefault="00C07D38" w:rsidP="00C07D38">
      <w:pPr>
        <w:jc w:val="both"/>
        <w:rPr>
          <w:rFonts w:asciiTheme="minorHAnsi" w:hAnsiTheme="minorHAnsi" w:cstheme="minorHAnsi"/>
          <w:bCs/>
          <w:sz w:val="22"/>
          <w:szCs w:val="22"/>
        </w:rPr>
      </w:pPr>
    </w:p>
    <w:p w14:paraId="6616ED09" w14:textId="77777777" w:rsidR="00007899" w:rsidRDefault="00007899" w:rsidP="00E5360A">
      <w:pPr>
        <w:rPr>
          <w:rFonts w:asciiTheme="minorHAnsi" w:hAnsiTheme="minorHAnsi" w:cstheme="minorHAnsi"/>
          <w:b/>
          <w:sz w:val="22"/>
          <w:szCs w:val="22"/>
          <w:u w:val="single"/>
        </w:rPr>
      </w:pPr>
    </w:p>
    <w:p w14:paraId="0A823B01" w14:textId="77777777" w:rsidR="005304B7" w:rsidRPr="00674225" w:rsidRDefault="005304B7" w:rsidP="005304B7">
      <w:pPr>
        <w:jc w:val="both"/>
        <w:rPr>
          <w:rFonts w:asciiTheme="minorHAnsi" w:hAnsiTheme="minorHAnsi" w:cstheme="minorHAnsi"/>
          <w:sz w:val="22"/>
          <w:szCs w:val="22"/>
        </w:rPr>
      </w:pPr>
      <w:proofErr w:type="gramStart"/>
      <w:r w:rsidRPr="00674225">
        <w:rPr>
          <w:rFonts w:asciiTheme="minorHAnsi" w:hAnsiTheme="minorHAnsi" w:cstheme="minorHAnsi"/>
          <w:b/>
          <w:sz w:val="22"/>
          <w:szCs w:val="22"/>
          <w:u w:val="single"/>
        </w:rPr>
        <w:t>Felelős:</w:t>
      </w:r>
      <w:r>
        <w:rPr>
          <w:rFonts w:asciiTheme="minorHAnsi" w:hAnsiTheme="minorHAnsi" w:cstheme="minorHAnsi"/>
          <w:b/>
          <w:sz w:val="22"/>
          <w:szCs w:val="22"/>
          <w:u w:val="single"/>
        </w:rPr>
        <w:t xml:space="preserve">  </w:t>
      </w:r>
      <w:r w:rsidRPr="00674225">
        <w:rPr>
          <w:rFonts w:asciiTheme="minorHAnsi" w:hAnsiTheme="minorHAnsi" w:cstheme="minorHAnsi"/>
          <w:sz w:val="22"/>
          <w:szCs w:val="22"/>
        </w:rPr>
        <w:tab/>
      </w:r>
      <w:proofErr w:type="gramEnd"/>
      <w:r w:rsidRPr="00674225">
        <w:rPr>
          <w:rFonts w:asciiTheme="minorHAnsi" w:hAnsiTheme="minorHAnsi" w:cstheme="minorHAnsi"/>
          <w:sz w:val="22"/>
          <w:szCs w:val="22"/>
        </w:rPr>
        <w:t xml:space="preserve">Dr. </w:t>
      </w:r>
      <w:r>
        <w:rPr>
          <w:rFonts w:asciiTheme="minorHAnsi" w:hAnsiTheme="minorHAnsi" w:cstheme="minorHAnsi"/>
          <w:sz w:val="22"/>
          <w:szCs w:val="22"/>
        </w:rPr>
        <w:t>Nemény András</w:t>
      </w:r>
      <w:r w:rsidRPr="00674225">
        <w:rPr>
          <w:rFonts w:asciiTheme="minorHAnsi" w:hAnsiTheme="minorHAnsi" w:cstheme="minorHAnsi"/>
          <w:sz w:val="22"/>
          <w:szCs w:val="22"/>
        </w:rPr>
        <w:t xml:space="preserve"> polgármester</w:t>
      </w:r>
    </w:p>
    <w:p w14:paraId="411E5A13" w14:textId="77777777" w:rsidR="005304B7" w:rsidRPr="00674225" w:rsidRDefault="005304B7" w:rsidP="005304B7">
      <w:pPr>
        <w:jc w:val="both"/>
        <w:rPr>
          <w:rFonts w:asciiTheme="minorHAnsi" w:hAnsiTheme="minorHAnsi" w:cstheme="minorHAnsi"/>
          <w:sz w:val="22"/>
          <w:szCs w:val="22"/>
        </w:rPr>
      </w:pPr>
      <w:r w:rsidRPr="00674225"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 xml:space="preserve">              </w:t>
      </w:r>
      <w:r w:rsidRPr="00674225">
        <w:rPr>
          <w:rFonts w:asciiTheme="minorHAnsi" w:hAnsiTheme="minorHAnsi" w:cstheme="minorHAnsi"/>
          <w:sz w:val="22"/>
          <w:szCs w:val="22"/>
        </w:rPr>
        <w:t>Dr. Horváth Attila alpolgármester</w:t>
      </w:r>
    </w:p>
    <w:p w14:paraId="44725408" w14:textId="77777777" w:rsidR="005304B7" w:rsidRPr="00674225" w:rsidRDefault="005304B7" w:rsidP="005304B7">
      <w:pPr>
        <w:jc w:val="both"/>
        <w:rPr>
          <w:rFonts w:asciiTheme="minorHAnsi" w:hAnsiTheme="minorHAnsi" w:cstheme="minorHAnsi"/>
          <w:sz w:val="22"/>
          <w:szCs w:val="22"/>
        </w:rPr>
      </w:pPr>
      <w:r w:rsidRPr="00674225">
        <w:rPr>
          <w:rFonts w:asciiTheme="minorHAnsi" w:hAnsiTheme="minorHAnsi" w:cstheme="minorHAnsi"/>
          <w:sz w:val="22"/>
          <w:szCs w:val="22"/>
        </w:rPr>
        <w:t xml:space="preserve"> </w:t>
      </w:r>
      <w:r w:rsidRPr="00674225">
        <w:rPr>
          <w:rFonts w:asciiTheme="minorHAnsi" w:hAnsiTheme="minorHAnsi" w:cstheme="minorHAnsi"/>
          <w:sz w:val="22"/>
          <w:szCs w:val="22"/>
        </w:rPr>
        <w:tab/>
      </w:r>
      <w:r w:rsidRPr="00674225">
        <w:rPr>
          <w:rFonts w:asciiTheme="minorHAnsi" w:hAnsiTheme="minorHAnsi" w:cstheme="minorHAnsi"/>
          <w:sz w:val="22"/>
          <w:szCs w:val="22"/>
        </w:rPr>
        <w:tab/>
        <w:t>Dr. Károlyi Ákos jegyző</w:t>
      </w:r>
    </w:p>
    <w:p w14:paraId="710E9B88" w14:textId="77777777" w:rsidR="005304B7" w:rsidRPr="00674225" w:rsidRDefault="005304B7" w:rsidP="005304B7">
      <w:pPr>
        <w:ind w:left="1080" w:hanging="372"/>
        <w:jc w:val="both"/>
        <w:rPr>
          <w:rFonts w:asciiTheme="minorHAnsi" w:hAnsiTheme="minorHAnsi" w:cstheme="minorHAnsi"/>
          <w:sz w:val="22"/>
          <w:szCs w:val="22"/>
        </w:rPr>
      </w:pPr>
      <w:r w:rsidRPr="00674225">
        <w:rPr>
          <w:rFonts w:asciiTheme="minorHAnsi" w:hAnsiTheme="minorHAnsi" w:cstheme="minorHAnsi"/>
          <w:sz w:val="22"/>
          <w:szCs w:val="22"/>
        </w:rPr>
        <w:t xml:space="preserve">   </w:t>
      </w:r>
      <w:r w:rsidRPr="00674225">
        <w:rPr>
          <w:rFonts w:asciiTheme="minorHAnsi" w:hAnsiTheme="minorHAnsi" w:cstheme="minorHAnsi"/>
          <w:sz w:val="22"/>
          <w:szCs w:val="22"/>
        </w:rPr>
        <w:tab/>
      </w:r>
      <w:r w:rsidRPr="00674225">
        <w:rPr>
          <w:rFonts w:asciiTheme="minorHAnsi" w:hAnsiTheme="minorHAnsi" w:cstheme="minorHAnsi"/>
          <w:sz w:val="22"/>
          <w:szCs w:val="22"/>
        </w:rPr>
        <w:tab/>
        <w:t>(</w:t>
      </w:r>
      <w:r w:rsidRPr="00674225">
        <w:rPr>
          <w:rFonts w:asciiTheme="minorHAnsi" w:hAnsiTheme="minorHAnsi" w:cstheme="minorHAnsi"/>
          <w:sz w:val="22"/>
          <w:szCs w:val="22"/>
          <w:u w:val="single"/>
        </w:rPr>
        <w:t>A végrehajtásért felelős</w:t>
      </w:r>
      <w:r w:rsidRPr="00674225">
        <w:rPr>
          <w:rFonts w:asciiTheme="minorHAnsi" w:hAnsiTheme="minorHAnsi" w:cstheme="minorHAnsi"/>
          <w:sz w:val="22"/>
          <w:szCs w:val="22"/>
        </w:rPr>
        <w:t>:</w:t>
      </w:r>
    </w:p>
    <w:p w14:paraId="1C3DC63F" w14:textId="2BE39394" w:rsidR="005304B7" w:rsidRDefault="005304B7" w:rsidP="00020A4A">
      <w:pPr>
        <w:jc w:val="both"/>
        <w:rPr>
          <w:rFonts w:asciiTheme="minorHAnsi" w:hAnsiTheme="minorHAnsi" w:cstheme="minorHAnsi"/>
          <w:sz w:val="22"/>
          <w:szCs w:val="22"/>
        </w:rPr>
      </w:pPr>
      <w:r w:rsidRPr="00674225">
        <w:rPr>
          <w:rFonts w:asciiTheme="minorHAnsi" w:hAnsiTheme="minorHAnsi" w:cstheme="minorHAnsi"/>
          <w:sz w:val="22"/>
          <w:szCs w:val="22"/>
        </w:rPr>
        <w:tab/>
      </w:r>
      <w:r w:rsidRPr="00674225">
        <w:rPr>
          <w:rFonts w:asciiTheme="minorHAnsi" w:hAnsiTheme="minorHAnsi" w:cstheme="minorHAnsi"/>
          <w:sz w:val="22"/>
          <w:szCs w:val="22"/>
        </w:rPr>
        <w:tab/>
      </w:r>
      <w:r w:rsidRPr="00674225">
        <w:rPr>
          <w:rFonts w:asciiTheme="minorHAnsi" w:eastAsiaTheme="minorHAnsi" w:hAnsiTheme="minorHAnsi" w:cstheme="minorHAnsi"/>
          <w:sz w:val="22"/>
          <w:szCs w:val="22"/>
          <w:lang w:eastAsia="en-US"/>
        </w:rPr>
        <w:t>Dr. Gyuráczné dr. Speier Anikó, a Városüzemeltetési és Városfejlesztési Osztály vezetője</w:t>
      </w:r>
      <w:r w:rsidR="00020A4A">
        <w:rPr>
          <w:rFonts w:asciiTheme="minorHAnsi" w:hAnsiTheme="minorHAnsi" w:cstheme="minorHAnsi"/>
          <w:sz w:val="22"/>
          <w:szCs w:val="22"/>
        </w:rPr>
        <w:t>)</w:t>
      </w:r>
    </w:p>
    <w:p w14:paraId="6FE6D17D" w14:textId="77777777" w:rsidR="001354FD" w:rsidRPr="00674225" w:rsidRDefault="001354FD" w:rsidP="005304B7">
      <w:pPr>
        <w:ind w:firstLine="709"/>
        <w:jc w:val="both"/>
        <w:rPr>
          <w:rFonts w:asciiTheme="minorHAnsi" w:hAnsiTheme="minorHAnsi" w:cstheme="minorHAnsi"/>
          <w:sz w:val="22"/>
          <w:szCs w:val="22"/>
        </w:rPr>
      </w:pPr>
    </w:p>
    <w:p w14:paraId="08EB2446" w14:textId="77777777" w:rsidR="005304B7" w:rsidRPr="00674225" w:rsidRDefault="005304B7" w:rsidP="005304B7">
      <w:pPr>
        <w:jc w:val="both"/>
        <w:rPr>
          <w:rFonts w:asciiTheme="minorHAnsi" w:hAnsiTheme="minorHAnsi" w:cstheme="minorHAnsi"/>
          <w:sz w:val="22"/>
          <w:szCs w:val="22"/>
        </w:rPr>
      </w:pPr>
      <w:r w:rsidRPr="00674225">
        <w:rPr>
          <w:rFonts w:asciiTheme="minorHAnsi" w:hAnsiTheme="minorHAnsi" w:cstheme="minorHAnsi"/>
          <w:b/>
          <w:sz w:val="22"/>
          <w:szCs w:val="22"/>
          <w:u w:val="single"/>
        </w:rPr>
        <w:t>Határidő</w:t>
      </w:r>
      <w:r w:rsidRPr="00674225">
        <w:rPr>
          <w:rFonts w:asciiTheme="minorHAnsi" w:hAnsiTheme="minorHAnsi" w:cstheme="minorHAnsi"/>
          <w:sz w:val="22"/>
          <w:szCs w:val="22"/>
          <w:u w:val="single"/>
        </w:rPr>
        <w:t>:</w:t>
      </w:r>
      <w:r w:rsidRPr="00674225"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>azonnal</w:t>
      </w:r>
    </w:p>
    <w:p w14:paraId="00FA5C4D" w14:textId="77777777" w:rsidR="00070C15" w:rsidRDefault="00070C15" w:rsidP="00A97FFD">
      <w:pPr>
        <w:jc w:val="center"/>
        <w:rPr>
          <w:rFonts w:asciiTheme="minorHAnsi" w:hAnsiTheme="minorHAnsi" w:cstheme="minorHAnsi"/>
          <w:b/>
          <w:sz w:val="22"/>
          <w:szCs w:val="22"/>
          <w:u w:val="single"/>
        </w:rPr>
      </w:pPr>
    </w:p>
    <w:p w14:paraId="495BDF41" w14:textId="77777777" w:rsidR="00070C15" w:rsidRDefault="00070C15" w:rsidP="00A97FFD">
      <w:pPr>
        <w:jc w:val="center"/>
        <w:rPr>
          <w:rFonts w:asciiTheme="minorHAnsi" w:hAnsiTheme="minorHAnsi" w:cstheme="minorHAnsi"/>
          <w:b/>
          <w:sz w:val="22"/>
          <w:szCs w:val="22"/>
          <w:u w:val="single"/>
        </w:rPr>
      </w:pPr>
    </w:p>
    <w:p w14:paraId="2F6231CB" w14:textId="77777777" w:rsidR="006066BF" w:rsidRDefault="006066BF" w:rsidP="00A97FFD">
      <w:pPr>
        <w:jc w:val="center"/>
        <w:rPr>
          <w:rFonts w:asciiTheme="minorHAnsi" w:hAnsiTheme="minorHAnsi" w:cstheme="minorHAnsi"/>
          <w:b/>
          <w:sz w:val="22"/>
          <w:szCs w:val="22"/>
          <w:u w:val="single"/>
        </w:rPr>
      </w:pPr>
    </w:p>
    <w:p w14:paraId="1C6A0368" w14:textId="1FB3A208" w:rsidR="00A97FFD" w:rsidRPr="00D859B5" w:rsidRDefault="00A97FFD" w:rsidP="00A97FFD">
      <w:pPr>
        <w:jc w:val="center"/>
        <w:rPr>
          <w:rFonts w:asciiTheme="minorHAnsi" w:hAnsiTheme="minorHAnsi" w:cstheme="minorHAnsi"/>
          <w:b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sz w:val="22"/>
          <w:szCs w:val="22"/>
          <w:u w:val="single"/>
        </w:rPr>
        <w:t>V</w:t>
      </w:r>
      <w:r w:rsidRPr="00D859B5">
        <w:rPr>
          <w:rFonts w:asciiTheme="minorHAnsi" w:hAnsiTheme="minorHAnsi" w:cstheme="minorHAnsi"/>
          <w:b/>
          <w:sz w:val="22"/>
          <w:szCs w:val="22"/>
          <w:u w:val="single"/>
        </w:rPr>
        <w:t>.</w:t>
      </w:r>
    </w:p>
    <w:p w14:paraId="2A1173BD" w14:textId="77777777" w:rsidR="00A97FFD" w:rsidRPr="00D859B5" w:rsidRDefault="00A97FFD" w:rsidP="00A97FFD">
      <w:pPr>
        <w:jc w:val="center"/>
        <w:rPr>
          <w:rFonts w:asciiTheme="minorHAnsi" w:hAnsiTheme="minorHAnsi" w:cstheme="minorHAnsi"/>
          <w:b/>
          <w:sz w:val="22"/>
          <w:szCs w:val="22"/>
          <w:u w:val="single"/>
        </w:rPr>
      </w:pPr>
      <w:r w:rsidRPr="00D859B5">
        <w:rPr>
          <w:rFonts w:asciiTheme="minorHAnsi" w:hAnsiTheme="minorHAnsi" w:cstheme="minorHAnsi"/>
          <w:b/>
          <w:sz w:val="22"/>
          <w:szCs w:val="22"/>
          <w:u w:val="single"/>
        </w:rPr>
        <w:t>HATÁROZATI JAVASLAT</w:t>
      </w:r>
    </w:p>
    <w:p w14:paraId="7A91F405" w14:textId="77777777" w:rsidR="00A97FFD" w:rsidRDefault="00A97FFD" w:rsidP="00A97FFD">
      <w:pPr>
        <w:jc w:val="center"/>
        <w:rPr>
          <w:rFonts w:asciiTheme="minorHAnsi" w:hAnsiTheme="minorHAnsi" w:cstheme="minorHAnsi"/>
          <w:b/>
          <w:sz w:val="22"/>
          <w:szCs w:val="22"/>
          <w:u w:val="single"/>
        </w:rPr>
      </w:pPr>
      <w:r w:rsidRPr="00D859B5">
        <w:rPr>
          <w:rFonts w:asciiTheme="minorHAnsi" w:hAnsiTheme="minorHAnsi" w:cstheme="minorHAnsi"/>
          <w:b/>
          <w:sz w:val="22"/>
          <w:szCs w:val="22"/>
          <w:u w:val="single"/>
        </w:rPr>
        <w:t>……/202</w:t>
      </w:r>
      <w:r>
        <w:rPr>
          <w:rFonts w:asciiTheme="minorHAnsi" w:hAnsiTheme="minorHAnsi" w:cstheme="minorHAnsi"/>
          <w:b/>
          <w:sz w:val="22"/>
          <w:szCs w:val="22"/>
          <w:u w:val="single"/>
        </w:rPr>
        <w:t>6</w:t>
      </w:r>
      <w:r w:rsidRPr="00D859B5">
        <w:rPr>
          <w:rFonts w:asciiTheme="minorHAnsi" w:hAnsiTheme="minorHAnsi" w:cstheme="minorHAnsi"/>
          <w:b/>
          <w:sz w:val="22"/>
          <w:szCs w:val="22"/>
          <w:u w:val="single"/>
        </w:rPr>
        <w:t>. (I</w:t>
      </w:r>
      <w:r>
        <w:rPr>
          <w:rFonts w:asciiTheme="minorHAnsi" w:hAnsiTheme="minorHAnsi" w:cstheme="minorHAnsi"/>
          <w:b/>
          <w:sz w:val="22"/>
          <w:szCs w:val="22"/>
          <w:u w:val="single"/>
        </w:rPr>
        <w:t>X</w:t>
      </w:r>
      <w:r w:rsidRPr="00D859B5">
        <w:rPr>
          <w:rFonts w:asciiTheme="minorHAnsi" w:hAnsiTheme="minorHAnsi" w:cstheme="minorHAnsi"/>
          <w:b/>
          <w:sz w:val="22"/>
          <w:szCs w:val="22"/>
          <w:u w:val="single"/>
        </w:rPr>
        <w:t>.2</w:t>
      </w:r>
      <w:r>
        <w:rPr>
          <w:rFonts w:asciiTheme="minorHAnsi" w:hAnsiTheme="minorHAnsi" w:cstheme="minorHAnsi"/>
          <w:b/>
          <w:sz w:val="22"/>
          <w:szCs w:val="22"/>
          <w:u w:val="single"/>
        </w:rPr>
        <w:t>4</w:t>
      </w:r>
      <w:r w:rsidRPr="00D859B5">
        <w:rPr>
          <w:rFonts w:asciiTheme="minorHAnsi" w:hAnsiTheme="minorHAnsi" w:cstheme="minorHAnsi"/>
          <w:b/>
          <w:sz w:val="22"/>
          <w:szCs w:val="22"/>
          <w:u w:val="single"/>
        </w:rPr>
        <w:t>.) Kgy. sz. határozat</w:t>
      </w:r>
    </w:p>
    <w:p w14:paraId="48B50803" w14:textId="77777777" w:rsidR="00A97FFD" w:rsidRDefault="00A97FFD" w:rsidP="00E5360A">
      <w:pPr>
        <w:rPr>
          <w:rFonts w:asciiTheme="minorHAnsi" w:hAnsiTheme="minorHAnsi" w:cstheme="minorHAnsi"/>
          <w:b/>
          <w:sz w:val="22"/>
          <w:szCs w:val="22"/>
          <w:u w:val="single"/>
        </w:rPr>
      </w:pPr>
    </w:p>
    <w:p w14:paraId="4656FB90" w14:textId="08F0D1F7" w:rsidR="00A97FFD" w:rsidRPr="00A97FFD" w:rsidRDefault="00A97FFD" w:rsidP="00A97FFD">
      <w:pPr>
        <w:jc w:val="both"/>
        <w:rPr>
          <w:rFonts w:asciiTheme="minorHAnsi" w:hAnsiTheme="minorHAnsi" w:cstheme="minorHAnsi"/>
          <w:bCs/>
          <w:sz w:val="22"/>
          <w:szCs w:val="22"/>
        </w:rPr>
      </w:pPr>
      <w:r w:rsidRPr="00A97FFD">
        <w:rPr>
          <w:rFonts w:asciiTheme="minorHAnsi" w:hAnsiTheme="minorHAnsi" w:cstheme="minorHAnsi"/>
          <w:sz w:val="22"/>
          <w:szCs w:val="22"/>
        </w:rPr>
        <w:t xml:space="preserve">Szombathely Megyei Jogú Város Közgyűlése a nemzeti vagyonról szóló 2011. évi CXCVI törvény 11. § (13) bekezdése, </w:t>
      </w:r>
      <w:r w:rsidRPr="00A97FFD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Magyarország helyi önkormányzatairól szóló 2011. évi CLXXXIX. törvény 13. § (1) bekezdésének 4. </w:t>
      </w:r>
      <w:r w:rsidRPr="00A97FFD">
        <w:rPr>
          <w:rFonts w:asciiTheme="minorHAnsi" w:hAnsiTheme="minorHAnsi" w:cstheme="minorHAnsi"/>
          <w:sz w:val="22"/>
          <w:szCs w:val="22"/>
        </w:rPr>
        <w:t xml:space="preserve">pontja, valamint a </w:t>
      </w:r>
      <w:r w:rsidR="00521028">
        <w:rPr>
          <w:rFonts w:asciiTheme="minorHAnsi" w:hAnsiTheme="minorHAnsi" w:cstheme="minorHAnsi"/>
          <w:sz w:val="22"/>
          <w:szCs w:val="22"/>
        </w:rPr>
        <w:t>Szombathely Megyei Jogú Város Önkormányzata vagyonáról szóló 40/2014. (XII.23.)</w:t>
      </w:r>
      <w:r w:rsidRPr="00A97FFD">
        <w:rPr>
          <w:rFonts w:asciiTheme="minorHAnsi" w:hAnsiTheme="minorHAnsi" w:cstheme="minorHAnsi"/>
          <w:sz w:val="22"/>
          <w:szCs w:val="22"/>
        </w:rPr>
        <w:t xml:space="preserve"> </w:t>
      </w:r>
      <w:r w:rsidR="00521028">
        <w:rPr>
          <w:rFonts w:asciiTheme="minorHAnsi" w:hAnsiTheme="minorHAnsi" w:cstheme="minorHAnsi"/>
          <w:sz w:val="22"/>
          <w:szCs w:val="22"/>
        </w:rPr>
        <w:t>önkormányzati rendelet 11. § a) pontja</w:t>
      </w:r>
      <w:r w:rsidRPr="00A97FFD">
        <w:rPr>
          <w:rFonts w:asciiTheme="minorHAnsi" w:hAnsiTheme="minorHAnsi" w:cstheme="minorHAnsi"/>
          <w:sz w:val="22"/>
          <w:szCs w:val="22"/>
        </w:rPr>
        <w:t xml:space="preserve"> alapján a Szombathelyi Szív a Szívért Egyesület Szombathely, 3379/A/23</w:t>
      </w:r>
      <w:r w:rsidRPr="00A97FFD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Pr="00A97FFD">
        <w:rPr>
          <w:rFonts w:asciiTheme="minorHAnsi" w:hAnsiTheme="minorHAnsi" w:cstheme="minorHAnsi"/>
          <w:sz w:val="22"/>
          <w:szCs w:val="22"/>
        </w:rPr>
        <w:t xml:space="preserve">hrsz.-ú, </w:t>
      </w:r>
      <w:proofErr w:type="spellStart"/>
      <w:r w:rsidRPr="00A97FFD">
        <w:rPr>
          <w:rFonts w:asciiTheme="minorHAnsi" w:hAnsiTheme="minorHAnsi" w:cstheme="minorHAnsi"/>
          <w:b/>
          <w:sz w:val="22"/>
          <w:szCs w:val="22"/>
        </w:rPr>
        <w:t>Rohonci</w:t>
      </w:r>
      <w:proofErr w:type="spellEnd"/>
      <w:r w:rsidRPr="00A97FFD">
        <w:rPr>
          <w:rFonts w:asciiTheme="minorHAnsi" w:hAnsiTheme="minorHAnsi" w:cstheme="minorHAnsi"/>
          <w:b/>
          <w:sz w:val="22"/>
          <w:szCs w:val="22"/>
        </w:rPr>
        <w:t xml:space="preserve"> u. 14.</w:t>
      </w:r>
      <w:r w:rsidRPr="00A97FFD">
        <w:rPr>
          <w:rFonts w:asciiTheme="minorHAnsi" w:hAnsiTheme="minorHAnsi" w:cstheme="minorHAnsi"/>
          <w:sz w:val="22"/>
          <w:szCs w:val="22"/>
        </w:rPr>
        <w:t xml:space="preserve"> szám alatti, összesen 79,86 m</w:t>
      </w:r>
      <w:r w:rsidRPr="00A97FFD">
        <w:rPr>
          <w:rFonts w:asciiTheme="minorHAnsi" w:hAnsiTheme="minorHAnsi" w:cstheme="minorHAnsi"/>
          <w:sz w:val="22"/>
          <w:szCs w:val="22"/>
          <w:vertAlign w:val="superscript"/>
        </w:rPr>
        <w:t>2</w:t>
      </w:r>
      <w:r w:rsidRPr="00A97FFD">
        <w:rPr>
          <w:rFonts w:asciiTheme="minorHAnsi" w:hAnsiTheme="minorHAnsi" w:cstheme="minorHAnsi"/>
          <w:sz w:val="22"/>
          <w:szCs w:val="22"/>
        </w:rPr>
        <w:t xml:space="preserve"> alapterületű helyiségrészre vonatkozóan fennálló ingyenes használati jogviszonyát – működésének elősegítése céljából –</w:t>
      </w:r>
      <w:r w:rsidRPr="00A97FFD">
        <w:rPr>
          <w:rFonts w:asciiTheme="minorHAnsi" w:hAnsiTheme="minorHAnsi" w:cstheme="minorHAnsi"/>
          <w:bCs/>
          <w:sz w:val="22"/>
          <w:szCs w:val="22"/>
        </w:rPr>
        <w:t xml:space="preserve"> 20</w:t>
      </w:r>
      <w:r w:rsidR="00B54D68">
        <w:rPr>
          <w:rFonts w:asciiTheme="minorHAnsi" w:hAnsiTheme="minorHAnsi" w:cstheme="minorHAnsi"/>
          <w:bCs/>
          <w:sz w:val="22"/>
          <w:szCs w:val="22"/>
        </w:rPr>
        <w:t>31</w:t>
      </w:r>
      <w:r w:rsidRPr="00A97FFD">
        <w:rPr>
          <w:rFonts w:asciiTheme="minorHAnsi" w:hAnsiTheme="minorHAnsi" w:cstheme="minorHAnsi"/>
          <w:bCs/>
          <w:sz w:val="22"/>
          <w:szCs w:val="22"/>
        </w:rPr>
        <w:t>. szeptember 30. napjáig, változatlan feltételekkel meghosszabbítja.</w:t>
      </w:r>
    </w:p>
    <w:p w14:paraId="11FDAC37" w14:textId="77777777" w:rsidR="00A97FFD" w:rsidRDefault="00A97FFD" w:rsidP="00A97FFD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238202A7" w14:textId="77777777" w:rsidR="006066BF" w:rsidRDefault="006066BF" w:rsidP="00A97FFD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715A02C7" w14:textId="77777777" w:rsidR="006066BF" w:rsidRDefault="006066BF" w:rsidP="00A97FFD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01BBCC40" w14:textId="77777777" w:rsidR="00070C15" w:rsidRDefault="00070C15" w:rsidP="00A97FFD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77AB9AF9" w14:textId="77777777" w:rsidR="00070C15" w:rsidRPr="00A97FFD" w:rsidRDefault="00070C15" w:rsidP="00A97FFD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4BC478D8" w14:textId="419F6AEE" w:rsidR="00A97FFD" w:rsidRDefault="00A97FFD" w:rsidP="00A97FFD">
      <w:pPr>
        <w:jc w:val="both"/>
        <w:rPr>
          <w:rFonts w:asciiTheme="minorHAnsi" w:hAnsiTheme="minorHAnsi" w:cstheme="minorHAnsi"/>
          <w:sz w:val="22"/>
          <w:szCs w:val="22"/>
        </w:rPr>
      </w:pPr>
      <w:r w:rsidRPr="00A97FFD">
        <w:rPr>
          <w:rFonts w:asciiTheme="minorHAnsi" w:hAnsiTheme="minorHAnsi" w:cstheme="minorHAnsi"/>
          <w:sz w:val="22"/>
          <w:szCs w:val="22"/>
        </w:rPr>
        <w:t xml:space="preserve">A Közgyűlés felhatalmazza a </w:t>
      </w:r>
      <w:r>
        <w:rPr>
          <w:rFonts w:asciiTheme="minorHAnsi" w:hAnsiTheme="minorHAnsi" w:cstheme="minorHAnsi"/>
          <w:sz w:val="22"/>
          <w:szCs w:val="22"/>
        </w:rPr>
        <w:t>P</w:t>
      </w:r>
      <w:r w:rsidRPr="00A97FFD">
        <w:rPr>
          <w:rFonts w:asciiTheme="minorHAnsi" w:hAnsiTheme="minorHAnsi" w:cstheme="minorHAnsi"/>
          <w:sz w:val="22"/>
          <w:szCs w:val="22"/>
        </w:rPr>
        <w:t xml:space="preserve">olgármestert, hogy a Szombathelyi Szív a Szívért Egyesülettel az ingyenes használatra vonatkozó megállapodás módosítását aláírja. </w:t>
      </w:r>
    </w:p>
    <w:p w14:paraId="646374F6" w14:textId="77777777" w:rsidR="00A97FFD" w:rsidRPr="00A97FFD" w:rsidRDefault="00A97FFD" w:rsidP="00A97FFD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6B66FF53" w14:textId="77777777" w:rsidR="00A97FFD" w:rsidRPr="00674225" w:rsidRDefault="00A97FFD" w:rsidP="00A97FFD">
      <w:pPr>
        <w:jc w:val="both"/>
        <w:rPr>
          <w:rFonts w:asciiTheme="minorHAnsi" w:hAnsiTheme="minorHAnsi" w:cstheme="minorHAnsi"/>
          <w:sz w:val="22"/>
          <w:szCs w:val="22"/>
        </w:rPr>
      </w:pPr>
      <w:proofErr w:type="gramStart"/>
      <w:r w:rsidRPr="00674225">
        <w:rPr>
          <w:rFonts w:asciiTheme="minorHAnsi" w:hAnsiTheme="minorHAnsi" w:cstheme="minorHAnsi"/>
          <w:b/>
          <w:sz w:val="22"/>
          <w:szCs w:val="22"/>
          <w:u w:val="single"/>
        </w:rPr>
        <w:t>Felelős:</w:t>
      </w:r>
      <w:r>
        <w:rPr>
          <w:rFonts w:asciiTheme="minorHAnsi" w:hAnsiTheme="minorHAnsi" w:cstheme="minorHAnsi"/>
          <w:b/>
          <w:sz w:val="22"/>
          <w:szCs w:val="22"/>
          <w:u w:val="single"/>
        </w:rPr>
        <w:t xml:space="preserve">  </w:t>
      </w:r>
      <w:r w:rsidRPr="00674225">
        <w:rPr>
          <w:rFonts w:asciiTheme="minorHAnsi" w:hAnsiTheme="minorHAnsi" w:cstheme="minorHAnsi"/>
          <w:sz w:val="22"/>
          <w:szCs w:val="22"/>
        </w:rPr>
        <w:tab/>
      </w:r>
      <w:proofErr w:type="gramEnd"/>
      <w:r w:rsidRPr="00674225">
        <w:rPr>
          <w:rFonts w:asciiTheme="minorHAnsi" w:hAnsiTheme="minorHAnsi" w:cstheme="minorHAnsi"/>
          <w:sz w:val="22"/>
          <w:szCs w:val="22"/>
        </w:rPr>
        <w:t xml:space="preserve">Dr. </w:t>
      </w:r>
      <w:r>
        <w:rPr>
          <w:rFonts w:asciiTheme="minorHAnsi" w:hAnsiTheme="minorHAnsi" w:cstheme="minorHAnsi"/>
          <w:sz w:val="22"/>
          <w:szCs w:val="22"/>
        </w:rPr>
        <w:t>Nemény András</w:t>
      </w:r>
      <w:r w:rsidRPr="00674225">
        <w:rPr>
          <w:rFonts w:asciiTheme="minorHAnsi" w:hAnsiTheme="minorHAnsi" w:cstheme="minorHAnsi"/>
          <w:sz w:val="22"/>
          <w:szCs w:val="22"/>
        </w:rPr>
        <w:t xml:space="preserve"> polgármester</w:t>
      </w:r>
    </w:p>
    <w:p w14:paraId="695E0A49" w14:textId="77777777" w:rsidR="00A97FFD" w:rsidRPr="00674225" w:rsidRDefault="00A97FFD" w:rsidP="00A97FFD">
      <w:pPr>
        <w:jc w:val="both"/>
        <w:rPr>
          <w:rFonts w:asciiTheme="minorHAnsi" w:hAnsiTheme="minorHAnsi" w:cstheme="minorHAnsi"/>
          <w:sz w:val="22"/>
          <w:szCs w:val="22"/>
        </w:rPr>
      </w:pPr>
      <w:r w:rsidRPr="00674225"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 xml:space="preserve">              </w:t>
      </w:r>
      <w:r w:rsidRPr="00674225">
        <w:rPr>
          <w:rFonts w:asciiTheme="minorHAnsi" w:hAnsiTheme="minorHAnsi" w:cstheme="minorHAnsi"/>
          <w:sz w:val="22"/>
          <w:szCs w:val="22"/>
        </w:rPr>
        <w:t>Dr. Horváth Attila alpolgármester</w:t>
      </w:r>
    </w:p>
    <w:p w14:paraId="57BD8B87" w14:textId="77777777" w:rsidR="00A97FFD" w:rsidRPr="00674225" w:rsidRDefault="00A97FFD" w:rsidP="00A97FFD">
      <w:pPr>
        <w:jc w:val="both"/>
        <w:rPr>
          <w:rFonts w:asciiTheme="minorHAnsi" w:hAnsiTheme="minorHAnsi" w:cstheme="minorHAnsi"/>
          <w:sz w:val="22"/>
          <w:szCs w:val="22"/>
        </w:rPr>
      </w:pPr>
      <w:r w:rsidRPr="00674225">
        <w:rPr>
          <w:rFonts w:asciiTheme="minorHAnsi" w:hAnsiTheme="minorHAnsi" w:cstheme="minorHAnsi"/>
          <w:sz w:val="22"/>
          <w:szCs w:val="22"/>
        </w:rPr>
        <w:t xml:space="preserve"> </w:t>
      </w:r>
      <w:r w:rsidRPr="00674225">
        <w:rPr>
          <w:rFonts w:asciiTheme="minorHAnsi" w:hAnsiTheme="minorHAnsi" w:cstheme="minorHAnsi"/>
          <w:sz w:val="22"/>
          <w:szCs w:val="22"/>
        </w:rPr>
        <w:tab/>
      </w:r>
      <w:r w:rsidRPr="00674225">
        <w:rPr>
          <w:rFonts w:asciiTheme="minorHAnsi" w:hAnsiTheme="minorHAnsi" w:cstheme="minorHAnsi"/>
          <w:sz w:val="22"/>
          <w:szCs w:val="22"/>
        </w:rPr>
        <w:tab/>
        <w:t>Dr. Károlyi Ákos jegyző</w:t>
      </w:r>
    </w:p>
    <w:p w14:paraId="1D9EA14C" w14:textId="77777777" w:rsidR="00A97FFD" w:rsidRPr="00674225" w:rsidRDefault="00A97FFD" w:rsidP="00A97FFD">
      <w:pPr>
        <w:ind w:left="1080" w:hanging="372"/>
        <w:jc w:val="both"/>
        <w:rPr>
          <w:rFonts w:asciiTheme="minorHAnsi" w:hAnsiTheme="minorHAnsi" w:cstheme="minorHAnsi"/>
          <w:sz w:val="22"/>
          <w:szCs w:val="22"/>
        </w:rPr>
      </w:pPr>
      <w:r w:rsidRPr="00674225">
        <w:rPr>
          <w:rFonts w:asciiTheme="minorHAnsi" w:hAnsiTheme="minorHAnsi" w:cstheme="minorHAnsi"/>
          <w:sz w:val="22"/>
          <w:szCs w:val="22"/>
        </w:rPr>
        <w:t xml:space="preserve">   </w:t>
      </w:r>
      <w:r w:rsidRPr="00674225">
        <w:rPr>
          <w:rFonts w:asciiTheme="minorHAnsi" w:hAnsiTheme="minorHAnsi" w:cstheme="minorHAnsi"/>
          <w:sz w:val="22"/>
          <w:szCs w:val="22"/>
        </w:rPr>
        <w:tab/>
      </w:r>
      <w:r w:rsidRPr="00674225">
        <w:rPr>
          <w:rFonts w:asciiTheme="minorHAnsi" w:hAnsiTheme="minorHAnsi" w:cstheme="minorHAnsi"/>
          <w:sz w:val="22"/>
          <w:szCs w:val="22"/>
        </w:rPr>
        <w:tab/>
        <w:t>(</w:t>
      </w:r>
      <w:r w:rsidRPr="00674225">
        <w:rPr>
          <w:rFonts w:asciiTheme="minorHAnsi" w:hAnsiTheme="minorHAnsi" w:cstheme="minorHAnsi"/>
          <w:sz w:val="22"/>
          <w:szCs w:val="22"/>
          <w:u w:val="single"/>
        </w:rPr>
        <w:t>A végrehajtásért felelős</w:t>
      </w:r>
      <w:r w:rsidRPr="00674225">
        <w:rPr>
          <w:rFonts w:asciiTheme="minorHAnsi" w:hAnsiTheme="minorHAnsi" w:cstheme="minorHAnsi"/>
          <w:sz w:val="22"/>
          <w:szCs w:val="22"/>
        </w:rPr>
        <w:t>:</w:t>
      </w:r>
    </w:p>
    <w:p w14:paraId="699E9F9F" w14:textId="77777777" w:rsidR="00A97FFD" w:rsidRPr="00674225" w:rsidRDefault="00A97FFD" w:rsidP="00A97FFD">
      <w:pPr>
        <w:jc w:val="both"/>
        <w:rPr>
          <w:rFonts w:asciiTheme="minorHAnsi" w:hAnsiTheme="minorHAnsi" w:cstheme="minorHAnsi"/>
          <w:sz w:val="22"/>
          <w:szCs w:val="22"/>
        </w:rPr>
      </w:pPr>
      <w:r w:rsidRPr="00674225">
        <w:rPr>
          <w:rFonts w:asciiTheme="minorHAnsi" w:hAnsiTheme="minorHAnsi" w:cstheme="minorHAnsi"/>
          <w:sz w:val="22"/>
          <w:szCs w:val="22"/>
        </w:rPr>
        <w:tab/>
      </w:r>
      <w:r w:rsidRPr="00674225">
        <w:rPr>
          <w:rFonts w:asciiTheme="minorHAnsi" w:hAnsiTheme="minorHAnsi" w:cstheme="minorHAnsi"/>
          <w:sz w:val="22"/>
          <w:szCs w:val="22"/>
        </w:rPr>
        <w:tab/>
      </w:r>
      <w:r w:rsidRPr="00674225">
        <w:rPr>
          <w:rFonts w:asciiTheme="minorHAnsi" w:eastAsiaTheme="minorHAnsi" w:hAnsiTheme="minorHAnsi" w:cstheme="minorHAnsi"/>
          <w:sz w:val="22"/>
          <w:szCs w:val="22"/>
          <w:lang w:eastAsia="en-US"/>
        </w:rPr>
        <w:t>Dr. Gyuráczné dr. Speier Anikó, a Városüzemeltetési és Városfejlesztési Osztály vezetője</w:t>
      </w:r>
    </w:p>
    <w:p w14:paraId="055E8DC0" w14:textId="77777777" w:rsidR="00A97FFD" w:rsidRDefault="00A97FFD" w:rsidP="00A97FFD">
      <w:pPr>
        <w:ind w:firstLine="709"/>
        <w:jc w:val="both"/>
        <w:rPr>
          <w:rFonts w:asciiTheme="minorHAnsi" w:hAnsiTheme="minorHAnsi" w:cstheme="minorHAnsi"/>
          <w:sz w:val="22"/>
          <w:szCs w:val="22"/>
        </w:rPr>
      </w:pPr>
      <w:r w:rsidRPr="00674225"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>Kovács Cecília a SZOVA Nonprofit Zrt. vezérigazgatója)</w:t>
      </w:r>
    </w:p>
    <w:p w14:paraId="1770C350" w14:textId="77777777" w:rsidR="00A97FFD" w:rsidRPr="00674225" w:rsidRDefault="00A97FFD" w:rsidP="00A97FFD">
      <w:pPr>
        <w:ind w:firstLine="709"/>
        <w:jc w:val="both"/>
        <w:rPr>
          <w:rFonts w:asciiTheme="minorHAnsi" w:hAnsiTheme="minorHAnsi" w:cstheme="minorHAnsi"/>
          <w:sz w:val="22"/>
          <w:szCs w:val="22"/>
        </w:rPr>
      </w:pPr>
    </w:p>
    <w:p w14:paraId="5C018F41" w14:textId="77777777" w:rsidR="00A97FFD" w:rsidRPr="00674225" w:rsidRDefault="00A97FFD" w:rsidP="00A97FFD">
      <w:pPr>
        <w:jc w:val="both"/>
        <w:rPr>
          <w:rFonts w:asciiTheme="minorHAnsi" w:hAnsiTheme="minorHAnsi" w:cstheme="minorHAnsi"/>
          <w:sz w:val="22"/>
          <w:szCs w:val="22"/>
        </w:rPr>
      </w:pPr>
      <w:r w:rsidRPr="00674225">
        <w:rPr>
          <w:rFonts w:asciiTheme="minorHAnsi" w:hAnsiTheme="minorHAnsi" w:cstheme="minorHAnsi"/>
          <w:b/>
          <w:sz w:val="22"/>
          <w:szCs w:val="22"/>
          <w:u w:val="single"/>
        </w:rPr>
        <w:t>Határidő</w:t>
      </w:r>
      <w:r w:rsidRPr="00674225">
        <w:rPr>
          <w:rFonts w:asciiTheme="minorHAnsi" w:hAnsiTheme="minorHAnsi" w:cstheme="minorHAnsi"/>
          <w:sz w:val="22"/>
          <w:szCs w:val="22"/>
          <w:u w:val="single"/>
        </w:rPr>
        <w:t>:</w:t>
      </w:r>
      <w:r w:rsidRPr="00674225"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>azonnal</w:t>
      </w:r>
    </w:p>
    <w:p w14:paraId="2071BC71" w14:textId="77777777" w:rsidR="00A97FFD" w:rsidRDefault="00A97FFD" w:rsidP="00E5360A">
      <w:pPr>
        <w:rPr>
          <w:rFonts w:asciiTheme="minorHAnsi" w:hAnsiTheme="minorHAnsi" w:cstheme="minorHAnsi"/>
          <w:b/>
          <w:sz w:val="22"/>
          <w:szCs w:val="22"/>
          <w:u w:val="single"/>
        </w:rPr>
      </w:pPr>
    </w:p>
    <w:sectPr w:rsidR="00A97FFD" w:rsidSect="00EA5B32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footnotePr>
        <w:numFmt w:val="chicago"/>
      </w:footnotePr>
      <w:pgSz w:w="11906" w:h="16838" w:code="9"/>
      <w:pgMar w:top="1134" w:right="1134" w:bottom="993" w:left="1134" w:header="709" w:footer="30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667273" w14:textId="77777777" w:rsidR="007538DE" w:rsidRDefault="007538DE">
      <w:r>
        <w:separator/>
      </w:r>
    </w:p>
  </w:endnote>
  <w:endnote w:type="continuationSeparator" w:id="0">
    <w:p w14:paraId="19BAEBB3" w14:textId="77777777" w:rsidR="007538DE" w:rsidRDefault="007538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34A514" w14:textId="77777777" w:rsidR="00A25D43" w:rsidRDefault="00A25D43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673640" w14:textId="77777777" w:rsidR="00E02C9A" w:rsidRPr="0034130E" w:rsidRDefault="00E02C9A" w:rsidP="00EC7C11">
    <w:pPr>
      <w:pStyle w:val="llb"/>
      <w:jc w:val="center"/>
      <w:rPr>
        <w:rFonts w:ascii="Arial" w:hAnsi="Arial" w:cs="Arial"/>
        <w:sz w:val="20"/>
        <w:szCs w:val="20"/>
      </w:rPr>
    </w:pPr>
    <w:r>
      <w:rPr>
        <w:rFonts w:ascii="Arial" w:hAnsi="Arial" w:cs="Arial"/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62F921B5" wp14:editId="0A8EF94B">
              <wp:simplePos x="0" y="0"/>
              <wp:positionH relativeFrom="column">
                <wp:posOffset>-8255</wp:posOffset>
              </wp:positionH>
              <wp:positionV relativeFrom="paragraph">
                <wp:posOffset>-122555</wp:posOffset>
              </wp:positionV>
              <wp:extent cx="6110605" cy="0"/>
              <wp:effectExtent l="10795" t="10795" r="12700" b="8255"/>
              <wp:wrapNone/>
              <wp:docPr id="3" name="AutoShap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1060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shapetype w14:anchorId="0772EDA5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7" o:spid="_x0000_s1026" type="#_x0000_t32" style="position:absolute;margin-left:-.65pt;margin-top:-9.65pt;width:481.15pt;height:0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"/>
          </w:pict>
        </mc:Fallback>
      </mc:AlternateContent>
    </w:r>
    <w:r>
      <w:rPr>
        <w:rFonts w:ascii="Arial" w:hAnsi="Arial" w:cs="Arial"/>
        <w:sz w:val="20"/>
        <w:szCs w:val="20"/>
      </w:rPr>
      <w:t xml:space="preserve">Oldalszám: </w:t>
    </w:r>
    <w:r>
      <w:rPr>
        <w:rFonts w:ascii="Arial" w:hAnsi="Arial" w:cs="Arial"/>
        <w:sz w:val="20"/>
        <w:szCs w:val="20"/>
      </w:rPr>
      <w:fldChar w:fldCharType="begin"/>
    </w:r>
    <w:r>
      <w:rPr>
        <w:rFonts w:ascii="Arial" w:hAnsi="Arial" w:cs="Arial"/>
        <w:sz w:val="20"/>
        <w:szCs w:val="20"/>
      </w:rPr>
      <w:instrText xml:space="preserve"> PAGE  \* Arabic  \* MERGEFORMAT </w:instrText>
    </w:r>
    <w:r>
      <w:rPr>
        <w:rFonts w:ascii="Arial" w:hAnsi="Arial" w:cs="Arial"/>
        <w:sz w:val="20"/>
        <w:szCs w:val="20"/>
      </w:rPr>
      <w:fldChar w:fldCharType="separate"/>
    </w:r>
    <w:r w:rsidR="006A6A3C">
      <w:rPr>
        <w:rFonts w:ascii="Arial" w:hAnsi="Arial" w:cs="Arial"/>
        <w:noProof/>
        <w:sz w:val="20"/>
        <w:szCs w:val="20"/>
      </w:rPr>
      <w:t>3</w:t>
    </w:r>
    <w:r>
      <w:rPr>
        <w:rFonts w:ascii="Arial" w:hAnsi="Arial" w:cs="Arial"/>
        <w:sz w:val="20"/>
        <w:szCs w:val="20"/>
      </w:rPr>
      <w:fldChar w:fldCharType="end"/>
    </w:r>
    <w:r>
      <w:rPr>
        <w:rFonts w:ascii="Arial" w:hAnsi="Arial" w:cs="Arial"/>
        <w:sz w:val="20"/>
        <w:szCs w:val="20"/>
      </w:rPr>
      <w:t xml:space="preserve"> / </w:t>
    </w:r>
    <w:r>
      <w:rPr>
        <w:rFonts w:ascii="Arial" w:hAnsi="Arial" w:cs="Arial"/>
        <w:sz w:val="20"/>
        <w:szCs w:val="20"/>
      </w:rPr>
      <w:fldChar w:fldCharType="begin"/>
    </w:r>
    <w:r>
      <w:rPr>
        <w:rFonts w:ascii="Arial" w:hAnsi="Arial" w:cs="Arial"/>
        <w:sz w:val="20"/>
        <w:szCs w:val="20"/>
      </w:rPr>
      <w:instrText xml:space="preserve"> NUMPAGES  \* Arabic  \* MERGEFORMAT </w:instrText>
    </w:r>
    <w:r>
      <w:rPr>
        <w:rFonts w:ascii="Arial" w:hAnsi="Arial" w:cs="Arial"/>
        <w:sz w:val="20"/>
        <w:szCs w:val="20"/>
      </w:rPr>
      <w:fldChar w:fldCharType="separate"/>
    </w:r>
    <w:r w:rsidR="006A6A3C">
      <w:rPr>
        <w:rFonts w:ascii="Arial" w:hAnsi="Arial" w:cs="Arial"/>
        <w:noProof/>
        <w:sz w:val="20"/>
        <w:szCs w:val="20"/>
      </w:rPr>
      <w:t>6</w:t>
    </w:r>
    <w:r>
      <w:rPr>
        <w:rFonts w:ascii="Arial" w:hAnsi="Arial" w:cs="Arial"/>
        <w:sz w:val="20"/>
        <w:szCs w:val="2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E824D8" w14:textId="5432BAF3" w:rsidR="000B1D1B" w:rsidRPr="009377E3" w:rsidRDefault="000B1D1B" w:rsidP="000B1D1B">
    <w:pPr>
      <w:pStyle w:val="llb"/>
      <w:tabs>
        <w:tab w:val="clear" w:pos="4536"/>
        <w:tab w:val="clear" w:pos="9072"/>
        <w:tab w:val="center" w:pos="426"/>
        <w:tab w:val="center" w:pos="1560"/>
        <w:tab w:val="center" w:pos="2694"/>
        <w:tab w:val="center" w:pos="3969"/>
        <w:tab w:val="center" w:pos="5245"/>
        <w:tab w:val="center" w:pos="6237"/>
        <w:tab w:val="center" w:pos="7371"/>
        <w:tab w:val="center" w:pos="8505"/>
        <w:tab w:val="center" w:pos="9781"/>
      </w:tabs>
      <w:rPr>
        <w:rFonts w:asciiTheme="minorHAnsi" w:hAnsiTheme="minorHAnsi" w:cstheme="minorHAnsi"/>
        <w:sz w:val="20"/>
        <w:szCs w:val="20"/>
      </w:rPr>
    </w:pPr>
    <w:r w:rsidRPr="009377E3">
      <w:rPr>
        <w:rFonts w:asciiTheme="minorHAnsi" w:hAnsiTheme="minorHAnsi" w:cstheme="minorHAnsi"/>
        <w:sz w:val="20"/>
        <w:szCs w:val="20"/>
      </w:rPr>
      <w:tab/>
      <w:t>……….</w:t>
    </w:r>
    <w:r w:rsidRPr="009377E3">
      <w:rPr>
        <w:rFonts w:asciiTheme="minorHAnsi" w:hAnsiTheme="minorHAnsi" w:cstheme="minorHAnsi"/>
        <w:sz w:val="20"/>
        <w:szCs w:val="20"/>
      </w:rPr>
      <w:tab/>
      <w:t>……….</w:t>
    </w:r>
    <w:r w:rsidRPr="009377E3">
      <w:rPr>
        <w:rFonts w:asciiTheme="minorHAnsi" w:hAnsiTheme="minorHAnsi" w:cstheme="minorHAnsi"/>
        <w:sz w:val="20"/>
        <w:szCs w:val="20"/>
      </w:rPr>
      <w:tab/>
      <w:t>……….</w:t>
    </w:r>
    <w:r w:rsidRPr="009377E3">
      <w:rPr>
        <w:rFonts w:asciiTheme="minorHAnsi" w:hAnsiTheme="minorHAnsi" w:cstheme="minorHAnsi"/>
        <w:sz w:val="20"/>
        <w:szCs w:val="20"/>
      </w:rPr>
      <w:tab/>
      <w:t>………</w:t>
    </w:r>
    <w:r w:rsidR="0073256A">
      <w:rPr>
        <w:rFonts w:asciiTheme="minorHAnsi" w:hAnsiTheme="minorHAnsi" w:cstheme="minorHAnsi"/>
        <w:sz w:val="20"/>
        <w:szCs w:val="20"/>
      </w:rPr>
      <w:tab/>
    </w:r>
    <w:r w:rsidRPr="009377E3">
      <w:rPr>
        <w:rFonts w:asciiTheme="minorHAnsi" w:hAnsiTheme="minorHAnsi" w:cstheme="minorHAnsi"/>
        <w:sz w:val="20"/>
        <w:szCs w:val="20"/>
      </w:rPr>
      <w:t>.</w:t>
    </w:r>
    <w:r w:rsidR="0073256A" w:rsidRPr="009377E3">
      <w:rPr>
        <w:rFonts w:asciiTheme="minorHAnsi" w:hAnsiTheme="minorHAnsi" w:cstheme="minorHAnsi"/>
        <w:sz w:val="20"/>
        <w:szCs w:val="20"/>
      </w:rPr>
      <w:t>……….</w:t>
    </w:r>
    <w:r w:rsidR="0073256A" w:rsidRPr="009377E3">
      <w:rPr>
        <w:rFonts w:asciiTheme="minorHAnsi" w:hAnsiTheme="minorHAnsi" w:cstheme="minorHAnsi"/>
        <w:sz w:val="20"/>
        <w:szCs w:val="20"/>
      </w:rPr>
      <w:tab/>
      <w:t>……….</w:t>
    </w:r>
    <w:r w:rsidR="0073256A" w:rsidRPr="009377E3">
      <w:rPr>
        <w:rFonts w:asciiTheme="minorHAnsi" w:hAnsiTheme="minorHAnsi" w:cstheme="minorHAnsi"/>
        <w:sz w:val="20"/>
        <w:szCs w:val="20"/>
      </w:rPr>
      <w:tab/>
      <w:t>……….</w:t>
    </w:r>
    <w:r w:rsidR="0073256A" w:rsidRPr="009377E3">
      <w:rPr>
        <w:rFonts w:asciiTheme="minorHAnsi" w:hAnsiTheme="minorHAnsi" w:cstheme="minorHAnsi"/>
        <w:sz w:val="20"/>
        <w:szCs w:val="20"/>
      </w:rPr>
      <w:tab/>
      <w:t>……….</w:t>
    </w:r>
  </w:p>
  <w:p w14:paraId="04DA4485" w14:textId="34858BBC" w:rsidR="000B1D1B" w:rsidRPr="009377E3" w:rsidRDefault="000B1D1B" w:rsidP="000B1D1B">
    <w:pPr>
      <w:pStyle w:val="llb"/>
      <w:tabs>
        <w:tab w:val="clear" w:pos="4536"/>
        <w:tab w:val="clear" w:pos="9072"/>
        <w:tab w:val="center" w:pos="426"/>
        <w:tab w:val="center" w:pos="1560"/>
        <w:tab w:val="center" w:pos="2694"/>
        <w:tab w:val="center" w:pos="3969"/>
        <w:tab w:val="center" w:pos="5245"/>
        <w:tab w:val="center" w:pos="6237"/>
        <w:tab w:val="center" w:pos="7371"/>
        <w:tab w:val="center" w:pos="8505"/>
        <w:tab w:val="center" w:pos="9781"/>
      </w:tabs>
      <w:rPr>
        <w:rFonts w:asciiTheme="minorHAnsi" w:hAnsiTheme="minorHAnsi" w:cstheme="minorHAnsi"/>
        <w:sz w:val="20"/>
        <w:szCs w:val="20"/>
      </w:rPr>
    </w:pPr>
    <w:r w:rsidRPr="009377E3">
      <w:rPr>
        <w:rFonts w:asciiTheme="minorHAnsi" w:hAnsiTheme="minorHAnsi" w:cstheme="minorHAnsi"/>
        <w:sz w:val="20"/>
        <w:szCs w:val="20"/>
      </w:rPr>
      <w:tab/>
      <w:t>Irodav.</w:t>
    </w:r>
    <w:r w:rsidRPr="009377E3">
      <w:rPr>
        <w:rFonts w:asciiTheme="minorHAnsi" w:hAnsiTheme="minorHAnsi" w:cstheme="minorHAnsi"/>
        <w:sz w:val="20"/>
        <w:szCs w:val="20"/>
      </w:rPr>
      <w:tab/>
      <w:t>Osztályv.</w:t>
    </w:r>
    <w:r w:rsidRPr="009377E3">
      <w:rPr>
        <w:rFonts w:asciiTheme="minorHAnsi" w:hAnsiTheme="minorHAnsi" w:cstheme="minorHAnsi"/>
        <w:sz w:val="20"/>
        <w:szCs w:val="20"/>
      </w:rPr>
      <w:tab/>
      <w:t xml:space="preserve">Jogi </w:t>
    </w:r>
    <w:proofErr w:type="spellStart"/>
    <w:r w:rsidRPr="009377E3">
      <w:rPr>
        <w:rFonts w:asciiTheme="minorHAnsi" w:hAnsiTheme="minorHAnsi" w:cstheme="minorHAnsi"/>
        <w:sz w:val="20"/>
        <w:szCs w:val="20"/>
      </w:rPr>
      <w:t>ov</w:t>
    </w:r>
    <w:proofErr w:type="spellEnd"/>
    <w:r w:rsidRPr="009377E3">
      <w:rPr>
        <w:rFonts w:asciiTheme="minorHAnsi" w:hAnsiTheme="minorHAnsi" w:cstheme="minorHAnsi"/>
        <w:sz w:val="20"/>
        <w:szCs w:val="20"/>
      </w:rPr>
      <w:t>.</w:t>
    </w:r>
    <w:r w:rsidRPr="009377E3">
      <w:rPr>
        <w:rFonts w:asciiTheme="minorHAnsi" w:hAnsiTheme="minorHAnsi" w:cstheme="minorHAnsi"/>
        <w:sz w:val="20"/>
        <w:szCs w:val="20"/>
      </w:rPr>
      <w:tab/>
      <w:t>Aljegyző</w:t>
    </w:r>
    <w:r w:rsidRPr="009377E3">
      <w:rPr>
        <w:rFonts w:asciiTheme="minorHAnsi" w:hAnsiTheme="minorHAnsi" w:cstheme="minorHAnsi"/>
        <w:sz w:val="20"/>
        <w:szCs w:val="20"/>
      </w:rPr>
      <w:tab/>
    </w:r>
    <w:r w:rsidR="0073256A">
      <w:rPr>
        <w:rFonts w:asciiTheme="minorHAnsi" w:hAnsiTheme="minorHAnsi" w:cstheme="minorHAnsi"/>
        <w:sz w:val="20"/>
        <w:szCs w:val="20"/>
      </w:rPr>
      <w:t xml:space="preserve"> </w:t>
    </w:r>
    <w:proofErr w:type="spellStart"/>
    <w:r w:rsidRPr="009377E3">
      <w:rPr>
        <w:rFonts w:asciiTheme="minorHAnsi" w:hAnsiTheme="minorHAnsi" w:cstheme="minorHAnsi"/>
        <w:sz w:val="20"/>
        <w:szCs w:val="20"/>
      </w:rPr>
      <w:t>Alpm</w:t>
    </w:r>
    <w:proofErr w:type="spellEnd"/>
    <w:r w:rsidRPr="009377E3">
      <w:rPr>
        <w:rFonts w:asciiTheme="minorHAnsi" w:hAnsiTheme="minorHAnsi" w:cstheme="minorHAnsi"/>
        <w:sz w:val="20"/>
        <w:szCs w:val="20"/>
      </w:rPr>
      <w:t>. 1</w:t>
    </w:r>
    <w:r w:rsidRPr="009377E3">
      <w:rPr>
        <w:rFonts w:asciiTheme="minorHAnsi" w:hAnsiTheme="minorHAnsi" w:cstheme="minorHAnsi"/>
        <w:sz w:val="20"/>
        <w:szCs w:val="20"/>
      </w:rPr>
      <w:tab/>
    </w:r>
    <w:r w:rsidR="0073256A">
      <w:rPr>
        <w:rFonts w:asciiTheme="minorHAnsi" w:hAnsiTheme="minorHAnsi" w:cstheme="minorHAnsi"/>
        <w:sz w:val="20"/>
        <w:szCs w:val="20"/>
      </w:rPr>
      <w:t xml:space="preserve"> </w:t>
    </w:r>
    <w:proofErr w:type="spellStart"/>
    <w:r w:rsidRPr="009377E3">
      <w:rPr>
        <w:rFonts w:asciiTheme="minorHAnsi" w:hAnsiTheme="minorHAnsi" w:cstheme="minorHAnsi"/>
        <w:sz w:val="20"/>
        <w:szCs w:val="20"/>
      </w:rPr>
      <w:t>Alpm</w:t>
    </w:r>
    <w:proofErr w:type="spellEnd"/>
    <w:r w:rsidRPr="009377E3">
      <w:rPr>
        <w:rFonts w:asciiTheme="minorHAnsi" w:hAnsiTheme="minorHAnsi" w:cstheme="minorHAnsi"/>
        <w:sz w:val="20"/>
        <w:szCs w:val="20"/>
      </w:rPr>
      <w:t>. 2</w:t>
    </w:r>
    <w:r w:rsidRPr="009377E3">
      <w:rPr>
        <w:rFonts w:asciiTheme="minorHAnsi" w:hAnsiTheme="minorHAnsi" w:cstheme="minorHAnsi"/>
        <w:sz w:val="20"/>
        <w:szCs w:val="20"/>
      </w:rPr>
      <w:tab/>
    </w:r>
    <w:proofErr w:type="spellStart"/>
    <w:r w:rsidRPr="009377E3">
      <w:rPr>
        <w:rFonts w:asciiTheme="minorHAnsi" w:hAnsiTheme="minorHAnsi" w:cstheme="minorHAnsi"/>
        <w:sz w:val="20"/>
        <w:szCs w:val="20"/>
      </w:rPr>
      <w:t>Alpm</w:t>
    </w:r>
    <w:proofErr w:type="spellEnd"/>
    <w:r w:rsidRPr="009377E3">
      <w:rPr>
        <w:rFonts w:asciiTheme="minorHAnsi" w:hAnsiTheme="minorHAnsi" w:cstheme="minorHAnsi"/>
        <w:sz w:val="20"/>
        <w:szCs w:val="20"/>
      </w:rPr>
      <w:t>. 3</w:t>
    </w:r>
    <w:r w:rsidRPr="009377E3">
      <w:rPr>
        <w:rFonts w:asciiTheme="minorHAnsi" w:hAnsiTheme="minorHAnsi" w:cstheme="minorHAnsi"/>
        <w:sz w:val="20"/>
        <w:szCs w:val="20"/>
      </w:rPr>
      <w:tab/>
    </w:r>
    <w:r w:rsidR="0073256A">
      <w:rPr>
        <w:rFonts w:asciiTheme="minorHAnsi" w:hAnsiTheme="minorHAnsi" w:cstheme="minorHAnsi"/>
        <w:sz w:val="20"/>
        <w:szCs w:val="20"/>
      </w:rPr>
      <w:t xml:space="preserve"> </w:t>
    </w:r>
    <w:r w:rsidRPr="009377E3">
      <w:rPr>
        <w:rFonts w:asciiTheme="minorHAnsi" w:hAnsiTheme="minorHAnsi" w:cstheme="minorHAnsi"/>
        <w:sz w:val="20"/>
        <w:szCs w:val="20"/>
      </w:rPr>
      <w:t>PM Kabinet</w:t>
    </w:r>
    <w:r>
      <w:rPr>
        <w:rFonts w:asciiTheme="minorHAnsi" w:hAnsiTheme="minorHAnsi" w:cstheme="minorHAnsi"/>
        <w:sz w:val="20"/>
        <w:szCs w:val="20"/>
      </w:rPr>
      <w:t>-</w:t>
    </w:r>
  </w:p>
  <w:p w14:paraId="448351D2" w14:textId="77777777" w:rsidR="000B1D1B" w:rsidRPr="00D372EB" w:rsidRDefault="000B1D1B" w:rsidP="000B1D1B">
    <w:pPr>
      <w:pStyle w:val="llb"/>
      <w:tabs>
        <w:tab w:val="clear" w:pos="4536"/>
        <w:tab w:val="clear" w:pos="9072"/>
        <w:tab w:val="center" w:pos="426"/>
        <w:tab w:val="center" w:pos="1560"/>
        <w:tab w:val="center" w:pos="2694"/>
        <w:tab w:val="center" w:pos="3969"/>
        <w:tab w:val="center" w:pos="4111"/>
        <w:tab w:val="center" w:pos="5103"/>
        <w:tab w:val="center" w:pos="5245"/>
        <w:tab w:val="center" w:pos="6096"/>
        <w:tab w:val="center" w:pos="6237"/>
        <w:tab w:val="center" w:pos="7088"/>
        <w:tab w:val="center" w:pos="7371"/>
        <w:tab w:val="center" w:pos="8505"/>
        <w:tab w:val="center" w:pos="9781"/>
      </w:tabs>
      <w:rPr>
        <w:rFonts w:asciiTheme="minorHAnsi" w:hAnsiTheme="minorHAnsi" w:cstheme="minorHAnsi"/>
        <w:sz w:val="20"/>
        <w:szCs w:val="20"/>
      </w:rPr>
    </w:pPr>
    <w:r w:rsidRPr="009377E3">
      <w:rPr>
        <w:rFonts w:asciiTheme="minorHAnsi" w:hAnsiTheme="minorHAnsi" w:cstheme="minorHAnsi"/>
        <w:sz w:val="20"/>
        <w:szCs w:val="20"/>
      </w:rPr>
      <w:tab/>
    </w:r>
    <w:r w:rsidRPr="009377E3">
      <w:rPr>
        <w:rFonts w:asciiTheme="minorHAnsi" w:hAnsiTheme="minorHAnsi" w:cstheme="minorHAnsi"/>
        <w:sz w:val="20"/>
        <w:szCs w:val="20"/>
      </w:rPr>
      <w:tab/>
    </w:r>
    <w:r w:rsidRPr="009377E3">
      <w:rPr>
        <w:rFonts w:asciiTheme="minorHAnsi" w:hAnsiTheme="minorHAnsi" w:cstheme="minorHAnsi"/>
        <w:sz w:val="20"/>
        <w:szCs w:val="20"/>
      </w:rPr>
      <w:tab/>
    </w:r>
    <w:r w:rsidRPr="009377E3">
      <w:rPr>
        <w:rFonts w:asciiTheme="minorHAnsi" w:hAnsiTheme="minorHAnsi" w:cstheme="minorHAnsi"/>
        <w:sz w:val="20"/>
        <w:szCs w:val="20"/>
      </w:rPr>
      <w:tab/>
    </w:r>
    <w:r w:rsidRPr="009377E3">
      <w:rPr>
        <w:rFonts w:asciiTheme="minorHAnsi" w:hAnsiTheme="minorHAnsi" w:cstheme="minorHAnsi"/>
        <w:sz w:val="20"/>
        <w:szCs w:val="20"/>
      </w:rPr>
      <w:tab/>
    </w:r>
    <w:r w:rsidRPr="009377E3">
      <w:rPr>
        <w:rFonts w:asciiTheme="minorHAnsi" w:hAnsiTheme="minorHAnsi" w:cstheme="minorHAnsi"/>
        <w:sz w:val="20"/>
        <w:szCs w:val="20"/>
      </w:rPr>
      <w:tab/>
    </w:r>
    <w:r w:rsidRPr="009377E3">
      <w:rPr>
        <w:rFonts w:asciiTheme="minorHAnsi" w:hAnsiTheme="minorHAnsi" w:cstheme="minorHAnsi"/>
        <w:sz w:val="20"/>
        <w:szCs w:val="20"/>
      </w:rPr>
      <w:tab/>
    </w:r>
    <w:r w:rsidRPr="009377E3">
      <w:rPr>
        <w:rFonts w:asciiTheme="minorHAnsi" w:hAnsiTheme="minorHAnsi" w:cstheme="minorHAnsi"/>
        <w:sz w:val="20"/>
        <w:szCs w:val="20"/>
      </w:rPr>
      <w:tab/>
    </w:r>
    <w:r w:rsidRPr="009377E3">
      <w:rPr>
        <w:rFonts w:asciiTheme="minorHAnsi" w:hAnsiTheme="minorHAnsi" w:cstheme="minorHAnsi"/>
        <w:sz w:val="20"/>
        <w:szCs w:val="20"/>
      </w:rPr>
      <w:tab/>
    </w:r>
    <w:r w:rsidRPr="009377E3">
      <w:rPr>
        <w:rFonts w:asciiTheme="minorHAnsi" w:hAnsiTheme="minorHAnsi" w:cstheme="minorHAnsi"/>
        <w:sz w:val="20"/>
        <w:szCs w:val="20"/>
      </w:rPr>
      <w:tab/>
    </w:r>
    <w:r w:rsidRPr="009377E3">
      <w:rPr>
        <w:rFonts w:asciiTheme="minorHAnsi" w:hAnsiTheme="minorHAnsi" w:cstheme="minorHAnsi"/>
        <w:sz w:val="20"/>
        <w:szCs w:val="20"/>
      </w:rPr>
      <w:tab/>
    </w:r>
    <w:r w:rsidRPr="009377E3">
      <w:rPr>
        <w:rFonts w:asciiTheme="minorHAnsi" w:hAnsiTheme="minorHAnsi" w:cstheme="minorHAnsi"/>
        <w:sz w:val="20"/>
        <w:szCs w:val="20"/>
      </w:rPr>
      <w:tab/>
    </w:r>
    <w:r>
      <w:rPr>
        <w:rFonts w:asciiTheme="minorHAnsi" w:hAnsiTheme="minorHAnsi" w:cstheme="minorHAnsi"/>
        <w:sz w:val="20"/>
        <w:szCs w:val="20"/>
      </w:rPr>
      <w:t>főnök</w:t>
    </w:r>
  </w:p>
  <w:p w14:paraId="05BD2C8E" w14:textId="7CE6C545" w:rsidR="00E73E6D" w:rsidRPr="00BD2D29" w:rsidRDefault="00E73E6D" w:rsidP="000B1D1B">
    <w:pPr>
      <w:pStyle w:val="llb"/>
      <w:tabs>
        <w:tab w:val="clear" w:pos="4536"/>
        <w:tab w:val="clear" w:pos="9072"/>
        <w:tab w:val="left" w:pos="0"/>
        <w:tab w:val="left" w:pos="1134"/>
        <w:tab w:val="left" w:pos="2268"/>
        <w:tab w:val="left" w:pos="3402"/>
        <w:tab w:val="right" w:pos="9638"/>
      </w:tabs>
      <w:ind w:hanging="567"/>
      <w:rPr>
        <w:rFonts w:ascii="Arial" w:hAnsi="Arial" w:cs="Arial"/>
        <w:sz w:val="18"/>
        <w:szCs w:val="18"/>
      </w:rPr>
    </w:pPr>
  </w:p>
  <w:p w14:paraId="2CABB5B9" w14:textId="4544323B" w:rsidR="00E02C9A" w:rsidRPr="00E73E6D" w:rsidRDefault="007E72D5" w:rsidP="000B1D1B">
    <w:pPr>
      <w:pStyle w:val="llb"/>
      <w:tabs>
        <w:tab w:val="clear" w:pos="4536"/>
        <w:tab w:val="clear" w:pos="9072"/>
        <w:tab w:val="center" w:pos="709"/>
        <w:tab w:val="center" w:pos="1701"/>
        <w:tab w:val="center" w:pos="2694"/>
        <w:tab w:val="center" w:pos="3686"/>
        <w:tab w:val="center" w:pos="4678"/>
        <w:tab w:val="center" w:pos="5670"/>
        <w:tab w:val="center" w:pos="6663"/>
        <w:tab w:val="right" w:pos="9639"/>
      </w:tabs>
      <w:ind w:hanging="567"/>
    </w:pPr>
    <w:r>
      <w:rPr>
        <w:rFonts w:ascii="Arial" w:hAnsi="Arial" w:cs="Arial"/>
        <w:sz w:val="18"/>
        <w:szCs w:val="18"/>
      </w:rPr>
      <w:tab/>
    </w:r>
    <w:r>
      <w:rPr>
        <w:rFonts w:ascii="Arial" w:hAnsi="Arial" w:cs="Arial"/>
        <w:sz w:val="18"/>
        <w:szCs w:val="18"/>
      </w:rPr>
      <w:tab/>
    </w:r>
    <w:r>
      <w:rPr>
        <w:rFonts w:ascii="Arial" w:hAnsi="Arial" w:cs="Arial"/>
        <w:sz w:val="18"/>
        <w:szCs w:val="18"/>
      </w:rPr>
      <w:tab/>
    </w:r>
    <w:r>
      <w:rPr>
        <w:rFonts w:ascii="Arial" w:hAnsi="Arial" w:cs="Arial"/>
        <w:sz w:val="18"/>
        <w:szCs w:val="18"/>
      </w:rPr>
      <w:tab/>
    </w:r>
    <w:r>
      <w:rPr>
        <w:rFonts w:ascii="Arial" w:hAnsi="Arial" w:cs="Arial"/>
        <w:sz w:val="18"/>
        <w:szCs w:val="18"/>
      </w:rPr>
      <w:tab/>
    </w:r>
    <w:r>
      <w:rPr>
        <w:rFonts w:ascii="Arial" w:hAnsi="Arial" w:cs="Arial"/>
        <w:sz w:val="18"/>
        <w:szCs w:val="18"/>
      </w:rPr>
      <w:tab/>
    </w:r>
    <w:r>
      <w:rPr>
        <w:rFonts w:ascii="Arial" w:hAnsi="Arial" w:cs="Arial"/>
        <w:sz w:val="18"/>
        <w:szCs w:val="18"/>
      </w:rPr>
      <w:tab/>
    </w:r>
    <w:r>
      <w:rPr>
        <w:rFonts w:ascii="Arial" w:hAnsi="Arial" w:cs="Arial"/>
        <w:sz w:val="18"/>
        <w:szCs w:val="18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BDE984" w14:textId="77777777" w:rsidR="007538DE" w:rsidRDefault="007538DE">
      <w:r>
        <w:separator/>
      </w:r>
    </w:p>
  </w:footnote>
  <w:footnote w:type="continuationSeparator" w:id="0">
    <w:p w14:paraId="2F1445F9" w14:textId="77777777" w:rsidR="007538DE" w:rsidRDefault="007538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D821A5" w14:textId="77777777" w:rsidR="00A25D43" w:rsidRDefault="00A25D43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FA695E" w14:textId="77777777" w:rsidR="00EE5BCF" w:rsidRDefault="00EE5BCF">
    <w:pPr>
      <w:pStyle w:val="lfej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6C66C9" w14:textId="77777777" w:rsidR="00E02C9A" w:rsidRPr="00CB33C5" w:rsidRDefault="00E02C9A" w:rsidP="00741FBA">
    <w:pPr>
      <w:pStyle w:val="lfej"/>
      <w:tabs>
        <w:tab w:val="clear" w:pos="4536"/>
        <w:tab w:val="clear" w:pos="9072"/>
        <w:tab w:val="center" w:pos="1843"/>
      </w:tabs>
      <w:rPr>
        <w:rFonts w:asciiTheme="minorHAnsi" w:hAnsiTheme="minorHAnsi" w:cstheme="minorHAnsi"/>
        <w:sz w:val="20"/>
      </w:rPr>
    </w:pPr>
    <w:r w:rsidRPr="00EC7B6C">
      <w:rPr>
        <w:rFonts w:ascii="Arial" w:hAnsi="Arial" w:cs="Arial"/>
        <w:sz w:val="22"/>
        <w:szCs w:val="22"/>
      </w:rPr>
      <w:tab/>
    </w:r>
    <w:r w:rsidRPr="00CB33C5">
      <w:rPr>
        <w:rFonts w:asciiTheme="minorHAnsi" w:hAnsiTheme="minorHAnsi" w:cstheme="minorHAnsi"/>
        <w:noProof/>
        <w:sz w:val="20"/>
      </w:rPr>
      <w:drawing>
        <wp:inline distT="0" distB="0" distL="0" distR="0" wp14:anchorId="29FE723D" wp14:editId="21714649">
          <wp:extent cx="857250" cy="1028700"/>
          <wp:effectExtent l="0" t="0" r="0" b="0"/>
          <wp:docPr id="5" name="Kép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57250" cy="1028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CB011A6" w14:textId="77777777" w:rsidR="00E02C9A" w:rsidRPr="00CB33C5" w:rsidRDefault="00E02C9A" w:rsidP="00741FBA">
    <w:pPr>
      <w:pStyle w:val="lfej"/>
      <w:tabs>
        <w:tab w:val="clear" w:pos="4536"/>
        <w:tab w:val="clear" w:pos="9072"/>
        <w:tab w:val="center" w:pos="1843"/>
      </w:tabs>
      <w:rPr>
        <w:rFonts w:asciiTheme="minorHAnsi" w:hAnsiTheme="minorHAnsi" w:cstheme="minorHAnsi"/>
        <w:smallCaps/>
        <w:sz w:val="22"/>
        <w:szCs w:val="22"/>
      </w:rPr>
    </w:pPr>
    <w:r w:rsidRPr="00CB33C5">
      <w:rPr>
        <w:rFonts w:asciiTheme="minorHAnsi" w:hAnsiTheme="minorHAnsi" w:cstheme="minorHAnsi"/>
        <w:sz w:val="22"/>
        <w:szCs w:val="22"/>
      </w:rPr>
      <w:tab/>
    </w:r>
    <w:r w:rsidRPr="00CB33C5">
      <w:rPr>
        <w:rFonts w:asciiTheme="minorHAnsi" w:hAnsiTheme="minorHAnsi" w:cstheme="minorHAnsi"/>
        <w:smallCaps/>
        <w:sz w:val="22"/>
        <w:szCs w:val="22"/>
      </w:rPr>
      <w:t>Szombathely Megyei Jogú Város</w:t>
    </w:r>
  </w:p>
  <w:p w14:paraId="79A1E50B" w14:textId="77777777" w:rsidR="00E02C9A" w:rsidRPr="00CB33C5" w:rsidRDefault="00E02C9A" w:rsidP="00741FBA">
    <w:pPr>
      <w:tabs>
        <w:tab w:val="center" w:pos="1843"/>
      </w:tabs>
      <w:rPr>
        <w:rFonts w:asciiTheme="minorHAnsi" w:hAnsiTheme="minorHAnsi" w:cstheme="minorHAnsi"/>
        <w:sz w:val="22"/>
        <w:szCs w:val="22"/>
      </w:rPr>
    </w:pPr>
    <w:r w:rsidRPr="00CB33C5">
      <w:rPr>
        <w:rFonts w:asciiTheme="minorHAnsi" w:hAnsiTheme="minorHAnsi" w:cstheme="minorHAnsi"/>
        <w:bCs/>
        <w:smallCaps/>
        <w:sz w:val="22"/>
        <w:szCs w:val="22"/>
      </w:rPr>
      <w:tab/>
      <w:t>Polgármestere</w:t>
    </w:r>
  </w:p>
  <w:p w14:paraId="04E777C6" w14:textId="77777777" w:rsidR="003D1E0B" w:rsidRPr="00CB33C5" w:rsidRDefault="003D1E0B" w:rsidP="003D1E0B">
    <w:pPr>
      <w:pStyle w:val="lfej"/>
      <w:tabs>
        <w:tab w:val="clear" w:pos="4536"/>
        <w:tab w:val="clear" w:pos="9072"/>
      </w:tabs>
      <w:rPr>
        <w:rFonts w:asciiTheme="minorHAnsi" w:hAnsiTheme="minorHAnsi" w:cstheme="minorHAnsi"/>
      </w:rPr>
    </w:pPr>
  </w:p>
  <w:p w14:paraId="3EEAA499" w14:textId="77777777" w:rsidR="003D1E0B" w:rsidRPr="00CB33C5" w:rsidRDefault="003D1E0B" w:rsidP="003D1E0B">
    <w:pPr>
      <w:ind w:firstLine="4536"/>
      <w:rPr>
        <w:rFonts w:asciiTheme="minorHAnsi" w:hAnsiTheme="minorHAnsi" w:cstheme="minorHAnsi"/>
        <w:b/>
        <w:sz w:val="22"/>
        <w:szCs w:val="22"/>
        <w:u w:val="single"/>
      </w:rPr>
    </w:pPr>
    <w:r w:rsidRPr="00CB33C5">
      <w:rPr>
        <w:rFonts w:asciiTheme="minorHAnsi" w:hAnsiTheme="minorHAnsi" w:cstheme="minorHAnsi"/>
        <w:b/>
        <w:sz w:val="22"/>
        <w:szCs w:val="22"/>
        <w:u w:val="single"/>
      </w:rPr>
      <w:t>Az előterjesztést megtárgyalta:</w:t>
    </w:r>
  </w:p>
  <w:p w14:paraId="693EB168" w14:textId="109E8A31" w:rsidR="003D1E0B" w:rsidRDefault="001E0DE0" w:rsidP="002D38CD">
    <w:pPr>
      <w:pStyle w:val="Listaszerbekezds"/>
      <w:numPr>
        <w:ilvl w:val="0"/>
        <w:numId w:val="1"/>
      </w:numPr>
      <w:ind w:left="4962"/>
      <w:rPr>
        <w:rFonts w:asciiTheme="minorHAnsi" w:hAnsiTheme="minorHAnsi" w:cstheme="minorHAnsi"/>
        <w:sz w:val="22"/>
        <w:szCs w:val="22"/>
      </w:rPr>
    </w:pPr>
    <w:r w:rsidRPr="00CB33C5">
      <w:rPr>
        <w:rFonts w:asciiTheme="minorHAnsi" w:hAnsiTheme="minorHAnsi" w:cstheme="minorHAnsi"/>
        <w:sz w:val="22"/>
        <w:szCs w:val="22"/>
      </w:rPr>
      <w:t>Gazdasági és Jogi Bizottság</w:t>
    </w:r>
  </w:p>
  <w:p w14:paraId="6EF99761" w14:textId="77777777" w:rsidR="00FA12B1" w:rsidRPr="00A25D43" w:rsidRDefault="00FA12B1" w:rsidP="00FA12B1">
    <w:pPr>
      <w:pStyle w:val="Listaszerbekezds"/>
      <w:numPr>
        <w:ilvl w:val="0"/>
        <w:numId w:val="1"/>
      </w:numPr>
      <w:ind w:left="4962"/>
      <w:rPr>
        <w:rFonts w:asciiTheme="minorHAnsi" w:hAnsiTheme="minorHAnsi" w:cstheme="minorHAnsi"/>
        <w:sz w:val="22"/>
        <w:szCs w:val="22"/>
      </w:rPr>
    </w:pPr>
    <w:hyperlink r:id="rId2" w:history="1">
      <w:r w:rsidRPr="00825E45">
        <w:rPr>
          <w:rFonts w:asciiTheme="minorHAnsi" w:hAnsiTheme="minorHAnsi" w:cstheme="minorHAnsi"/>
          <w:sz w:val="22"/>
          <w:szCs w:val="22"/>
        </w:rPr>
        <w:t>Költségvetési Ellenőrző Szakmai Bizottság</w:t>
      </w:r>
    </w:hyperlink>
  </w:p>
  <w:p w14:paraId="04831B8C" w14:textId="49F58579" w:rsidR="00A25D43" w:rsidRPr="00A25D43" w:rsidRDefault="00A25D43" w:rsidP="00FA12B1">
    <w:pPr>
      <w:pStyle w:val="Listaszerbekezds"/>
      <w:numPr>
        <w:ilvl w:val="0"/>
        <w:numId w:val="1"/>
      </w:numPr>
      <w:ind w:left="4962"/>
      <w:rPr>
        <w:rFonts w:asciiTheme="minorHAnsi" w:hAnsiTheme="minorHAnsi" w:cstheme="minorHAnsi"/>
        <w:sz w:val="22"/>
        <w:szCs w:val="22"/>
      </w:rPr>
    </w:pPr>
    <w:r w:rsidRPr="00A25D43">
      <w:rPr>
        <w:rFonts w:asciiTheme="minorHAnsi" w:hAnsiTheme="minorHAnsi" w:cstheme="minorHAnsi"/>
        <w:sz w:val="22"/>
        <w:szCs w:val="22"/>
      </w:rPr>
      <w:t>Kulturális, Oktatási és Civil Bizottság</w:t>
    </w:r>
  </w:p>
  <w:p w14:paraId="3096980F" w14:textId="2639195F" w:rsidR="00E96B3D" w:rsidRPr="00FA12B1" w:rsidRDefault="00E96B3D" w:rsidP="00FA12B1">
    <w:pPr>
      <w:ind w:left="4602"/>
      <w:rPr>
        <w:rFonts w:asciiTheme="minorHAnsi" w:hAnsiTheme="minorHAnsi" w:cstheme="minorHAnsi"/>
        <w:sz w:val="22"/>
        <w:szCs w:val="22"/>
      </w:rPr>
    </w:pPr>
  </w:p>
  <w:p w14:paraId="295FB456" w14:textId="328A9385" w:rsidR="003D1E0B" w:rsidRPr="00CB33C5" w:rsidRDefault="003D1E0B" w:rsidP="003D1E0B">
    <w:pPr>
      <w:ind w:left="4536"/>
      <w:rPr>
        <w:rFonts w:asciiTheme="minorHAnsi" w:hAnsiTheme="minorHAnsi" w:cstheme="minorHAnsi"/>
        <w:b/>
        <w:sz w:val="22"/>
        <w:szCs w:val="22"/>
        <w:u w:val="single"/>
      </w:rPr>
    </w:pPr>
    <w:r w:rsidRPr="00CB33C5">
      <w:rPr>
        <w:rFonts w:asciiTheme="minorHAnsi" w:hAnsiTheme="minorHAnsi" w:cstheme="minorHAnsi"/>
        <w:b/>
        <w:sz w:val="22"/>
        <w:szCs w:val="22"/>
        <w:u w:val="single"/>
      </w:rPr>
      <w:t xml:space="preserve">A </w:t>
    </w:r>
    <w:r w:rsidR="0034604C">
      <w:rPr>
        <w:rFonts w:asciiTheme="minorHAnsi" w:hAnsiTheme="minorHAnsi" w:cstheme="minorHAnsi"/>
        <w:b/>
        <w:sz w:val="22"/>
        <w:szCs w:val="22"/>
        <w:u w:val="single"/>
      </w:rPr>
      <w:t>határozati j</w:t>
    </w:r>
    <w:r w:rsidR="0034604C" w:rsidRPr="008075D7">
      <w:rPr>
        <w:rFonts w:asciiTheme="minorHAnsi" w:hAnsiTheme="minorHAnsi" w:cstheme="minorHAnsi"/>
        <w:b/>
        <w:sz w:val="22"/>
        <w:szCs w:val="22"/>
        <w:u w:val="single"/>
      </w:rPr>
      <w:t>avasla</w:t>
    </w:r>
    <w:r w:rsidRPr="008075D7">
      <w:rPr>
        <w:rFonts w:asciiTheme="minorHAnsi" w:hAnsiTheme="minorHAnsi" w:cstheme="minorHAnsi"/>
        <w:b/>
        <w:sz w:val="22"/>
        <w:szCs w:val="22"/>
        <w:u w:val="single"/>
      </w:rPr>
      <w:t>t</w:t>
    </w:r>
    <w:r w:rsidR="0034604C" w:rsidRPr="008075D7">
      <w:rPr>
        <w:rFonts w:asciiTheme="minorHAnsi" w:hAnsiTheme="minorHAnsi" w:cstheme="minorHAnsi"/>
        <w:b/>
        <w:sz w:val="22"/>
        <w:szCs w:val="22"/>
        <w:u w:val="single"/>
      </w:rPr>
      <w:t>o</w:t>
    </w:r>
    <w:r w:rsidR="00DF1269" w:rsidRPr="008075D7">
      <w:rPr>
        <w:rFonts w:asciiTheme="minorHAnsi" w:hAnsiTheme="minorHAnsi" w:cstheme="minorHAnsi"/>
        <w:b/>
        <w:sz w:val="22"/>
        <w:szCs w:val="22"/>
        <w:u w:val="single"/>
      </w:rPr>
      <w:t>ka</w:t>
    </w:r>
    <w:r w:rsidR="0034604C" w:rsidRPr="008075D7">
      <w:rPr>
        <w:rFonts w:asciiTheme="minorHAnsi" w:hAnsiTheme="minorHAnsi" w:cstheme="minorHAnsi"/>
        <w:b/>
        <w:sz w:val="22"/>
        <w:szCs w:val="22"/>
        <w:u w:val="single"/>
      </w:rPr>
      <w:t>t</w:t>
    </w:r>
    <w:r w:rsidRPr="00CB33C5">
      <w:rPr>
        <w:rFonts w:asciiTheme="minorHAnsi" w:hAnsiTheme="minorHAnsi" w:cstheme="minorHAnsi"/>
        <w:b/>
        <w:sz w:val="22"/>
        <w:szCs w:val="22"/>
        <w:u w:val="single"/>
      </w:rPr>
      <w:t xml:space="preserve"> törvényességi szempontból megvizsgáltam:</w:t>
    </w:r>
  </w:p>
  <w:p w14:paraId="57961A1D" w14:textId="77777777" w:rsidR="003D1E0B" w:rsidRPr="00CB33C5" w:rsidRDefault="003D1E0B" w:rsidP="003D1E0B">
    <w:pPr>
      <w:rPr>
        <w:rFonts w:asciiTheme="minorHAnsi" w:hAnsiTheme="minorHAnsi" w:cstheme="minorHAnsi"/>
        <w:bCs/>
        <w:sz w:val="22"/>
        <w:szCs w:val="22"/>
      </w:rPr>
    </w:pPr>
  </w:p>
  <w:p w14:paraId="723B4E07" w14:textId="77777777" w:rsidR="009B42A2" w:rsidRPr="00CB33C5" w:rsidRDefault="009B42A2" w:rsidP="003D1E0B">
    <w:pPr>
      <w:rPr>
        <w:rFonts w:asciiTheme="minorHAnsi" w:hAnsiTheme="minorHAnsi" w:cstheme="minorHAnsi"/>
        <w:bCs/>
        <w:sz w:val="22"/>
        <w:szCs w:val="22"/>
      </w:rPr>
    </w:pPr>
  </w:p>
  <w:p w14:paraId="638A2627" w14:textId="77777777" w:rsidR="003D1E0B" w:rsidRPr="00CB33C5" w:rsidRDefault="003D1E0B" w:rsidP="003D1E0B">
    <w:pPr>
      <w:tabs>
        <w:tab w:val="center" w:pos="6804"/>
      </w:tabs>
      <w:rPr>
        <w:rFonts w:asciiTheme="minorHAnsi" w:hAnsiTheme="minorHAnsi" w:cstheme="minorHAnsi"/>
        <w:bCs/>
        <w:sz w:val="22"/>
        <w:szCs w:val="22"/>
      </w:rPr>
    </w:pPr>
    <w:r w:rsidRPr="00CB33C5">
      <w:rPr>
        <w:rFonts w:asciiTheme="minorHAnsi" w:hAnsiTheme="minorHAnsi" w:cstheme="minorHAnsi"/>
        <w:bCs/>
        <w:sz w:val="22"/>
        <w:szCs w:val="22"/>
      </w:rPr>
      <w:tab/>
      <w:t>/: Dr. Károlyi Ákos :/</w:t>
    </w:r>
  </w:p>
  <w:p w14:paraId="45E6869A" w14:textId="77777777" w:rsidR="003D1E0B" w:rsidRPr="00CB33C5" w:rsidRDefault="003D1E0B" w:rsidP="003D1E0B">
    <w:pPr>
      <w:tabs>
        <w:tab w:val="center" w:pos="6804"/>
      </w:tabs>
      <w:rPr>
        <w:rFonts w:asciiTheme="minorHAnsi" w:hAnsiTheme="minorHAnsi" w:cstheme="minorHAnsi"/>
        <w:bCs/>
        <w:sz w:val="22"/>
        <w:szCs w:val="22"/>
      </w:rPr>
    </w:pPr>
    <w:r w:rsidRPr="00CB33C5">
      <w:rPr>
        <w:rFonts w:asciiTheme="minorHAnsi" w:hAnsiTheme="minorHAnsi" w:cstheme="minorHAnsi"/>
        <w:bCs/>
        <w:sz w:val="22"/>
        <w:szCs w:val="22"/>
      </w:rPr>
      <w:tab/>
      <w:t>jegyző</w:t>
    </w:r>
  </w:p>
  <w:p w14:paraId="7D7CD666" w14:textId="77777777" w:rsidR="00CB33C5" w:rsidRPr="00244C09" w:rsidRDefault="00CB33C5" w:rsidP="003D1E0B">
    <w:pPr>
      <w:pStyle w:val="lfej"/>
      <w:tabs>
        <w:tab w:val="clear" w:pos="4536"/>
        <w:tab w:val="clear" w:pos="9072"/>
      </w:tabs>
      <w:rPr>
        <w:rFonts w:ascii="Arial" w:hAnsi="Arial" w:cs="Arial"/>
        <w:bCs/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318DF"/>
    <w:multiLevelType w:val="hybridMultilevel"/>
    <w:tmpl w:val="086688D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BC4495"/>
    <w:multiLevelType w:val="hybridMultilevel"/>
    <w:tmpl w:val="17C8B108"/>
    <w:lvl w:ilvl="0" w:tplc="C8B8DDE4"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90071A"/>
    <w:multiLevelType w:val="hybridMultilevel"/>
    <w:tmpl w:val="CB9A6AFC"/>
    <w:lvl w:ilvl="0" w:tplc="C14C2B18">
      <w:numFmt w:val="bullet"/>
      <w:lvlText w:val="-"/>
      <w:lvlJc w:val="left"/>
      <w:pPr>
        <w:ind w:left="1070" w:hanging="360"/>
      </w:pPr>
      <w:rPr>
        <w:rFonts w:ascii="Times New Roman" w:eastAsia="Times New Roman" w:hAnsi="Times New Roman" w:cs="Times New Roman" w:hint="default"/>
      </w:rPr>
    </w:lvl>
    <w:lvl w:ilvl="1" w:tplc="040E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5F65CBF"/>
    <w:multiLevelType w:val="hybridMultilevel"/>
    <w:tmpl w:val="13808B8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E71300"/>
    <w:multiLevelType w:val="hybridMultilevel"/>
    <w:tmpl w:val="2962056C"/>
    <w:lvl w:ilvl="0" w:tplc="040E000F">
      <w:start w:val="1"/>
      <w:numFmt w:val="decimal"/>
      <w:lvlText w:val="%1."/>
      <w:lvlJc w:val="left"/>
      <w:pPr>
        <w:ind w:left="1713" w:hanging="360"/>
      </w:pPr>
    </w:lvl>
    <w:lvl w:ilvl="1" w:tplc="040E0019" w:tentative="1">
      <w:start w:val="1"/>
      <w:numFmt w:val="lowerLetter"/>
      <w:lvlText w:val="%2."/>
      <w:lvlJc w:val="left"/>
      <w:pPr>
        <w:ind w:left="2433" w:hanging="360"/>
      </w:pPr>
    </w:lvl>
    <w:lvl w:ilvl="2" w:tplc="040E001B" w:tentative="1">
      <w:start w:val="1"/>
      <w:numFmt w:val="lowerRoman"/>
      <w:lvlText w:val="%3."/>
      <w:lvlJc w:val="right"/>
      <w:pPr>
        <w:ind w:left="3153" w:hanging="180"/>
      </w:pPr>
    </w:lvl>
    <w:lvl w:ilvl="3" w:tplc="040E000F" w:tentative="1">
      <w:start w:val="1"/>
      <w:numFmt w:val="decimal"/>
      <w:lvlText w:val="%4."/>
      <w:lvlJc w:val="left"/>
      <w:pPr>
        <w:ind w:left="3873" w:hanging="360"/>
      </w:pPr>
    </w:lvl>
    <w:lvl w:ilvl="4" w:tplc="040E0019" w:tentative="1">
      <w:start w:val="1"/>
      <w:numFmt w:val="lowerLetter"/>
      <w:lvlText w:val="%5."/>
      <w:lvlJc w:val="left"/>
      <w:pPr>
        <w:ind w:left="4593" w:hanging="360"/>
      </w:pPr>
    </w:lvl>
    <w:lvl w:ilvl="5" w:tplc="040E001B" w:tentative="1">
      <w:start w:val="1"/>
      <w:numFmt w:val="lowerRoman"/>
      <w:lvlText w:val="%6."/>
      <w:lvlJc w:val="right"/>
      <w:pPr>
        <w:ind w:left="5313" w:hanging="180"/>
      </w:pPr>
    </w:lvl>
    <w:lvl w:ilvl="6" w:tplc="040E000F" w:tentative="1">
      <w:start w:val="1"/>
      <w:numFmt w:val="decimal"/>
      <w:lvlText w:val="%7."/>
      <w:lvlJc w:val="left"/>
      <w:pPr>
        <w:ind w:left="6033" w:hanging="360"/>
      </w:pPr>
    </w:lvl>
    <w:lvl w:ilvl="7" w:tplc="040E0019" w:tentative="1">
      <w:start w:val="1"/>
      <w:numFmt w:val="lowerLetter"/>
      <w:lvlText w:val="%8."/>
      <w:lvlJc w:val="left"/>
      <w:pPr>
        <w:ind w:left="6753" w:hanging="360"/>
      </w:pPr>
    </w:lvl>
    <w:lvl w:ilvl="8" w:tplc="040E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5" w15:restartNumberingAfterBreak="0">
    <w:nsid w:val="0DBF038C"/>
    <w:multiLevelType w:val="hybridMultilevel"/>
    <w:tmpl w:val="F36403B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03458B1"/>
    <w:multiLevelType w:val="hybridMultilevel"/>
    <w:tmpl w:val="4CFAAA08"/>
    <w:lvl w:ilvl="0" w:tplc="040E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4B93655"/>
    <w:multiLevelType w:val="hybridMultilevel"/>
    <w:tmpl w:val="AD366AC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A27A43"/>
    <w:multiLevelType w:val="hybridMultilevel"/>
    <w:tmpl w:val="4D366D12"/>
    <w:lvl w:ilvl="0" w:tplc="F19EBC60">
      <w:start w:val="3"/>
      <w:numFmt w:val="decimal"/>
      <w:lvlText w:val="%1."/>
      <w:lvlJc w:val="left"/>
      <w:pPr>
        <w:ind w:left="2487" w:hanging="360"/>
      </w:pPr>
      <w:rPr>
        <w:rFonts w:ascii="Calibri" w:eastAsia="Calibri" w:hAnsi="Calibri" w:cs="Calibri"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3207" w:hanging="360"/>
      </w:pPr>
    </w:lvl>
    <w:lvl w:ilvl="2" w:tplc="040E001B" w:tentative="1">
      <w:start w:val="1"/>
      <w:numFmt w:val="lowerRoman"/>
      <w:lvlText w:val="%3."/>
      <w:lvlJc w:val="right"/>
      <w:pPr>
        <w:ind w:left="3927" w:hanging="180"/>
      </w:pPr>
    </w:lvl>
    <w:lvl w:ilvl="3" w:tplc="040E000F" w:tentative="1">
      <w:start w:val="1"/>
      <w:numFmt w:val="decimal"/>
      <w:lvlText w:val="%4."/>
      <w:lvlJc w:val="left"/>
      <w:pPr>
        <w:ind w:left="4647" w:hanging="360"/>
      </w:pPr>
    </w:lvl>
    <w:lvl w:ilvl="4" w:tplc="040E0019" w:tentative="1">
      <w:start w:val="1"/>
      <w:numFmt w:val="lowerLetter"/>
      <w:lvlText w:val="%5."/>
      <w:lvlJc w:val="left"/>
      <w:pPr>
        <w:ind w:left="5367" w:hanging="360"/>
      </w:pPr>
    </w:lvl>
    <w:lvl w:ilvl="5" w:tplc="040E001B" w:tentative="1">
      <w:start w:val="1"/>
      <w:numFmt w:val="lowerRoman"/>
      <w:lvlText w:val="%6."/>
      <w:lvlJc w:val="right"/>
      <w:pPr>
        <w:ind w:left="6087" w:hanging="180"/>
      </w:pPr>
    </w:lvl>
    <w:lvl w:ilvl="6" w:tplc="040E000F" w:tentative="1">
      <w:start w:val="1"/>
      <w:numFmt w:val="decimal"/>
      <w:lvlText w:val="%7."/>
      <w:lvlJc w:val="left"/>
      <w:pPr>
        <w:ind w:left="6807" w:hanging="360"/>
      </w:pPr>
    </w:lvl>
    <w:lvl w:ilvl="7" w:tplc="040E0019" w:tentative="1">
      <w:start w:val="1"/>
      <w:numFmt w:val="lowerLetter"/>
      <w:lvlText w:val="%8."/>
      <w:lvlJc w:val="left"/>
      <w:pPr>
        <w:ind w:left="7527" w:hanging="360"/>
      </w:pPr>
    </w:lvl>
    <w:lvl w:ilvl="8" w:tplc="040E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9" w15:restartNumberingAfterBreak="0">
    <w:nsid w:val="1F4711E8"/>
    <w:multiLevelType w:val="hybridMultilevel"/>
    <w:tmpl w:val="25F46E8C"/>
    <w:lvl w:ilvl="0" w:tplc="A48C348C">
      <w:start w:val="1"/>
      <w:numFmt w:val="upperRoman"/>
      <w:lvlText w:val="%1."/>
      <w:lvlJc w:val="left"/>
      <w:pPr>
        <w:ind w:left="1080" w:hanging="72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434CB6"/>
    <w:multiLevelType w:val="hybridMultilevel"/>
    <w:tmpl w:val="6BDEC266"/>
    <w:lvl w:ilvl="0" w:tplc="70F6E6C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6555397"/>
    <w:multiLevelType w:val="hybridMultilevel"/>
    <w:tmpl w:val="87984436"/>
    <w:lvl w:ilvl="0" w:tplc="A09CE8B8">
      <w:numFmt w:val="bullet"/>
      <w:lvlText w:val="-"/>
      <w:lvlJc w:val="left"/>
      <w:pPr>
        <w:ind w:left="5322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6042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6762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7482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8202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8922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9642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10362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11082" w:hanging="360"/>
      </w:pPr>
      <w:rPr>
        <w:rFonts w:ascii="Wingdings" w:hAnsi="Wingdings" w:hint="default"/>
      </w:rPr>
    </w:lvl>
  </w:abstractNum>
  <w:abstractNum w:abstractNumId="12" w15:restartNumberingAfterBreak="0">
    <w:nsid w:val="2A7E6ED3"/>
    <w:multiLevelType w:val="hybridMultilevel"/>
    <w:tmpl w:val="93C8F252"/>
    <w:lvl w:ilvl="0" w:tplc="739A56E8">
      <w:start w:val="56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AE0167D"/>
    <w:multiLevelType w:val="hybridMultilevel"/>
    <w:tmpl w:val="8B6084CE"/>
    <w:lvl w:ilvl="0" w:tplc="808CE15E">
      <w:start w:val="1"/>
      <w:numFmt w:val="decimal"/>
      <w:lvlText w:val="%1."/>
      <w:lvlJc w:val="left"/>
      <w:pPr>
        <w:ind w:left="720" w:hanging="360"/>
      </w:pPr>
      <w:rPr>
        <w:rFonts w:ascii="Calibri" w:hAnsi="Calibri" w:cs="Calibri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CBB2B81"/>
    <w:multiLevelType w:val="hybridMultilevel"/>
    <w:tmpl w:val="275088BC"/>
    <w:lvl w:ilvl="0" w:tplc="C14C2B18">
      <w:numFmt w:val="bullet"/>
      <w:lvlText w:val="-"/>
      <w:lvlJc w:val="left"/>
      <w:pPr>
        <w:ind w:left="1854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5" w15:restartNumberingAfterBreak="0">
    <w:nsid w:val="2D7D5FB2"/>
    <w:multiLevelType w:val="hybridMultilevel"/>
    <w:tmpl w:val="46B86408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F6616B0"/>
    <w:multiLevelType w:val="hybridMultilevel"/>
    <w:tmpl w:val="0A9A2EC6"/>
    <w:lvl w:ilvl="0" w:tplc="CA4E867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96F0A42"/>
    <w:multiLevelType w:val="hybridMultilevel"/>
    <w:tmpl w:val="9A82F632"/>
    <w:lvl w:ilvl="0" w:tplc="C14C2B18">
      <w:numFmt w:val="bullet"/>
      <w:lvlText w:val="-"/>
      <w:lvlJc w:val="left"/>
      <w:pPr>
        <w:tabs>
          <w:tab w:val="num" w:pos="5520"/>
        </w:tabs>
        <w:ind w:left="55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6240"/>
        </w:tabs>
        <w:ind w:left="62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6960"/>
        </w:tabs>
        <w:ind w:left="69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7680"/>
        </w:tabs>
        <w:ind w:left="76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8400"/>
        </w:tabs>
        <w:ind w:left="84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9120"/>
        </w:tabs>
        <w:ind w:left="91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9840"/>
        </w:tabs>
        <w:ind w:left="98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10560"/>
        </w:tabs>
        <w:ind w:left="105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11280"/>
        </w:tabs>
        <w:ind w:left="11280" w:hanging="360"/>
      </w:pPr>
      <w:rPr>
        <w:rFonts w:ascii="Wingdings" w:hAnsi="Wingdings" w:hint="default"/>
      </w:rPr>
    </w:lvl>
  </w:abstractNum>
  <w:abstractNum w:abstractNumId="18" w15:restartNumberingAfterBreak="0">
    <w:nsid w:val="3A1C0982"/>
    <w:multiLevelType w:val="hybridMultilevel"/>
    <w:tmpl w:val="3ABA7156"/>
    <w:lvl w:ilvl="0" w:tplc="39C0DA4C">
      <w:start w:val="1"/>
      <w:numFmt w:val="upperRoman"/>
      <w:lvlText w:val="%1."/>
      <w:lvlJc w:val="left"/>
      <w:pPr>
        <w:ind w:left="1080" w:hanging="720"/>
      </w:pPr>
      <w:rPr>
        <w:rFonts w:hint="default"/>
        <w:u w:val="none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B020EBD"/>
    <w:multiLevelType w:val="hybridMultilevel"/>
    <w:tmpl w:val="6526E5A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C5A1365"/>
    <w:multiLevelType w:val="hybridMultilevel"/>
    <w:tmpl w:val="13808B86"/>
    <w:lvl w:ilvl="0" w:tplc="A88CAF7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C985DE5"/>
    <w:multiLevelType w:val="hybridMultilevel"/>
    <w:tmpl w:val="768A068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E7A010D"/>
    <w:multiLevelType w:val="hybridMultilevel"/>
    <w:tmpl w:val="418C169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41B10F2"/>
    <w:multiLevelType w:val="hybridMultilevel"/>
    <w:tmpl w:val="FD1A52FE"/>
    <w:lvl w:ilvl="0" w:tplc="3452AFF6">
      <w:start w:val="1"/>
      <w:numFmt w:val="upperRoman"/>
      <w:lvlText w:val="%1."/>
      <w:lvlJc w:val="left"/>
      <w:pPr>
        <w:ind w:left="1102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62" w:hanging="360"/>
      </w:pPr>
    </w:lvl>
    <w:lvl w:ilvl="2" w:tplc="040E001B" w:tentative="1">
      <w:start w:val="1"/>
      <w:numFmt w:val="lowerRoman"/>
      <w:lvlText w:val="%3."/>
      <w:lvlJc w:val="right"/>
      <w:pPr>
        <w:ind w:left="2182" w:hanging="180"/>
      </w:pPr>
    </w:lvl>
    <w:lvl w:ilvl="3" w:tplc="040E000F" w:tentative="1">
      <w:start w:val="1"/>
      <w:numFmt w:val="decimal"/>
      <w:lvlText w:val="%4."/>
      <w:lvlJc w:val="left"/>
      <w:pPr>
        <w:ind w:left="2902" w:hanging="360"/>
      </w:pPr>
    </w:lvl>
    <w:lvl w:ilvl="4" w:tplc="040E0019" w:tentative="1">
      <w:start w:val="1"/>
      <w:numFmt w:val="lowerLetter"/>
      <w:lvlText w:val="%5."/>
      <w:lvlJc w:val="left"/>
      <w:pPr>
        <w:ind w:left="3622" w:hanging="360"/>
      </w:pPr>
    </w:lvl>
    <w:lvl w:ilvl="5" w:tplc="040E001B" w:tentative="1">
      <w:start w:val="1"/>
      <w:numFmt w:val="lowerRoman"/>
      <w:lvlText w:val="%6."/>
      <w:lvlJc w:val="right"/>
      <w:pPr>
        <w:ind w:left="4342" w:hanging="180"/>
      </w:pPr>
    </w:lvl>
    <w:lvl w:ilvl="6" w:tplc="040E000F" w:tentative="1">
      <w:start w:val="1"/>
      <w:numFmt w:val="decimal"/>
      <w:lvlText w:val="%7."/>
      <w:lvlJc w:val="left"/>
      <w:pPr>
        <w:ind w:left="5062" w:hanging="360"/>
      </w:pPr>
    </w:lvl>
    <w:lvl w:ilvl="7" w:tplc="040E0019" w:tentative="1">
      <w:start w:val="1"/>
      <w:numFmt w:val="lowerLetter"/>
      <w:lvlText w:val="%8."/>
      <w:lvlJc w:val="left"/>
      <w:pPr>
        <w:ind w:left="5782" w:hanging="360"/>
      </w:pPr>
    </w:lvl>
    <w:lvl w:ilvl="8" w:tplc="040E001B" w:tentative="1">
      <w:start w:val="1"/>
      <w:numFmt w:val="lowerRoman"/>
      <w:lvlText w:val="%9."/>
      <w:lvlJc w:val="right"/>
      <w:pPr>
        <w:ind w:left="6502" w:hanging="180"/>
      </w:pPr>
    </w:lvl>
  </w:abstractNum>
  <w:abstractNum w:abstractNumId="24" w15:restartNumberingAfterBreak="0">
    <w:nsid w:val="4467769A"/>
    <w:multiLevelType w:val="hybridMultilevel"/>
    <w:tmpl w:val="A0569290"/>
    <w:lvl w:ilvl="0" w:tplc="E760EE42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 w:hint="default"/>
      </w:rPr>
    </w:lvl>
    <w:lvl w:ilvl="1" w:tplc="040E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453F327C"/>
    <w:multiLevelType w:val="hybridMultilevel"/>
    <w:tmpl w:val="369675EA"/>
    <w:lvl w:ilvl="0" w:tplc="22102AB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4B387845"/>
    <w:multiLevelType w:val="hybridMultilevel"/>
    <w:tmpl w:val="9C82C78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60A7BA6"/>
    <w:multiLevelType w:val="hybridMultilevel"/>
    <w:tmpl w:val="C422D6A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72978CA"/>
    <w:multiLevelType w:val="hybridMultilevel"/>
    <w:tmpl w:val="7C5C72C6"/>
    <w:lvl w:ilvl="0" w:tplc="8C20444C">
      <w:start w:val="2026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551210A"/>
    <w:multiLevelType w:val="hybridMultilevel"/>
    <w:tmpl w:val="18946A8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84A196E"/>
    <w:multiLevelType w:val="hybridMultilevel"/>
    <w:tmpl w:val="53E61A48"/>
    <w:lvl w:ilvl="0" w:tplc="3A7E6C8A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Calibri"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85F4603"/>
    <w:multiLevelType w:val="hybridMultilevel"/>
    <w:tmpl w:val="53E61A48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Calibri"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8CF2BAF"/>
    <w:multiLevelType w:val="hybridMultilevel"/>
    <w:tmpl w:val="315CDB5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D6342D9"/>
    <w:multiLevelType w:val="hybridMultilevel"/>
    <w:tmpl w:val="46B62122"/>
    <w:lvl w:ilvl="0" w:tplc="9D683E3A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  <w:u w:val="none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D8F5035"/>
    <w:multiLevelType w:val="hybridMultilevel"/>
    <w:tmpl w:val="428C818E"/>
    <w:lvl w:ilvl="0" w:tplc="AC12CC32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79A3304"/>
    <w:multiLevelType w:val="multilevel"/>
    <w:tmpl w:val="040E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6" w15:restartNumberingAfterBreak="0">
    <w:nsid w:val="7AC34BE7"/>
    <w:multiLevelType w:val="hybridMultilevel"/>
    <w:tmpl w:val="EBC800DE"/>
    <w:lvl w:ilvl="0" w:tplc="204ED4EC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F1F1EEC"/>
    <w:multiLevelType w:val="hybridMultilevel"/>
    <w:tmpl w:val="FE56B330"/>
    <w:lvl w:ilvl="0" w:tplc="6EECB2F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77559483">
    <w:abstractNumId w:val="11"/>
  </w:num>
  <w:num w:numId="2" w16cid:durableId="56636720">
    <w:abstractNumId w:val="7"/>
  </w:num>
  <w:num w:numId="3" w16cid:durableId="326137499">
    <w:abstractNumId w:val="16"/>
  </w:num>
  <w:num w:numId="4" w16cid:durableId="1774592849">
    <w:abstractNumId w:val="26"/>
  </w:num>
  <w:num w:numId="5" w16cid:durableId="938102895">
    <w:abstractNumId w:val="19"/>
  </w:num>
  <w:num w:numId="6" w16cid:durableId="1463961713">
    <w:abstractNumId w:val="30"/>
  </w:num>
  <w:num w:numId="7" w16cid:durableId="1616789216">
    <w:abstractNumId w:val="31"/>
  </w:num>
  <w:num w:numId="8" w16cid:durableId="1771438176">
    <w:abstractNumId w:val="24"/>
  </w:num>
  <w:num w:numId="9" w16cid:durableId="2083791952">
    <w:abstractNumId w:val="29"/>
  </w:num>
  <w:num w:numId="10" w16cid:durableId="1766804391">
    <w:abstractNumId w:val="25"/>
  </w:num>
  <w:num w:numId="11" w16cid:durableId="2141848108">
    <w:abstractNumId w:val="14"/>
  </w:num>
  <w:num w:numId="12" w16cid:durableId="1706906618">
    <w:abstractNumId w:val="34"/>
  </w:num>
  <w:num w:numId="13" w16cid:durableId="1168012336">
    <w:abstractNumId w:val="8"/>
  </w:num>
  <w:num w:numId="14" w16cid:durableId="756513235">
    <w:abstractNumId w:val="15"/>
  </w:num>
  <w:num w:numId="15" w16cid:durableId="278074734">
    <w:abstractNumId w:val="6"/>
  </w:num>
  <w:num w:numId="16" w16cid:durableId="705252531">
    <w:abstractNumId w:val="1"/>
  </w:num>
  <w:num w:numId="17" w16cid:durableId="372269005">
    <w:abstractNumId w:val="12"/>
  </w:num>
  <w:num w:numId="18" w16cid:durableId="1102069015">
    <w:abstractNumId w:val="12"/>
  </w:num>
  <w:num w:numId="19" w16cid:durableId="1366102852">
    <w:abstractNumId w:val="1"/>
  </w:num>
  <w:num w:numId="20" w16cid:durableId="1718964771">
    <w:abstractNumId w:val="13"/>
  </w:num>
  <w:num w:numId="21" w16cid:durableId="41296423">
    <w:abstractNumId w:val="21"/>
  </w:num>
  <w:num w:numId="22" w16cid:durableId="737554414">
    <w:abstractNumId w:val="2"/>
  </w:num>
  <w:num w:numId="23" w16cid:durableId="341663223">
    <w:abstractNumId w:val="18"/>
  </w:num>
  <w:num w:numId="24" w16cid:durableId="2088963749">
    <w:abstractNumId w:val="32"/>
  </w:num>
  <w:num w:numId="25" w16cid:durableId="1534031760">
    <w:abstractNumId w:val="37"/>
  </w:num>
  <w:num w:numId="26" w16cid:durableId="757869600">
    <w:abstractNumId w:val="10"/>
  </w:num>
  <w:num w:numId="27" w16cid:durableId="2061322478">
    <w:abstractNumId w:val="17"/>
  </w:num>
  <w:num w:numId="28" w16cid:durableId="143281014">
    <w:abstractNumId w:val="28"/>
  </w:num>
  <w:num w:numId="29" w16cid:durableId="427585143">
    <w:abstractNumId w:val="4"/>
  </w:num>
  <w:num w:numId="30" w16cid:durableId="707878618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441725821">
    <w:abstractNumId w:val="27"/>
  </w:num>
  <w:num w:numId="32" w16cid:durableId="87118506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43027345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1977027144">
    <w:abstractNumId w:val="22"/>
  </w:num>
  <w:num w:numId="35" w16cid:durableId="1940025461">
    <w:abstractNumId w:val="33"/>
  </w:num>
  <w:num w:numId="36" w16cid:durableId="1747337398">
    <w:abstractNumId w:val="36"/>
  </w:num>
  <w:num w:numId="37" w16cid:durableId="26490952">
    <w:abstractNumId w:val="20"/>
  </w:num>
  <w:num w:numId="38" w16cid:durableId="1241671677">
    <w:abstractNumId w:val="3"/>
  </w:num>
  <w:num w:numId="39" w16cid:durableId="1578973391">
    <w:abstractNumId w:val="9"/>
  </w:num>
  <w:num w:numId="40" w16cid:durableId="168447846">
    <w:abstractNumId w:val="5"/>
  </w:num>
  <w:num w:numId="41" w16cid:durableId="1894151855">
    <w:abstractNumId w:val="23"/>
  </w:num>
  <w:num w:numId="42" w16cid:durableId="1822454522">
    <w:abstractNumId w:val="0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hdrShapeDefaults>
    <o:shapedefaults v:ext="edit" spidmax="2050"/>
  </w:hdrShapeDefaults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4B7E"/>
    <w:rsid w:val="000009A3"/>
    <w:rsid w:val="000013EB"/>
    <w:rsid w:val="000014A8"/>
    <w:rsid w:val="00002D82"/>
    <w:rsid w:val="00003AC3"/>
    <w:rsid w:val="00004D14"/>
    <w:rsid w:val="00005475"/>
    <w:rsid w:val="000054FA"/>
    <w:rsid w:val="00005769"/>
    <w:rsid w:val="00005B18"/>
    <w:rsid w:val="000063E3"/>
    <w:rsid w:val="00007899"/>
    <w:rsid w:val="00010781"/>
    <w:rsid w:val="0001392E"/>
    <w:rsid w:val="00014070"/>
    <w:rsid w:val="00014CC4"/>
    <w:rsid w:val="000163AA"/>
    <w:rsid w:val="000163F2"/>
    <w:rsid w:val="00016BDD"/>
    <w:rsid w:val="000176EF"/>
    <w:rsid w:val="00020A4A"/>
    <w:rsid w:val="00022078"/>
    <w:rsid w:val="000235F0"/>
    <w:rsid w:val="00024EDF"/>
    <w:rsid w:val="000253F4"/>
    <w:rsid w:val="00025802"/>
    <w:rsid w:val="00025DA2"/>
    <w:rsid w:val="00025E18"/>
    <w:rsid w:val="0002621E"/>
    <w:rsid w:val="000278D2"/>
    <w:rsid w:val="000301AC"/>
    <w:rsid w:val="00030995"/>
    <w:rsid w:val="00032729"/>
    <w:rsid w:val="00032C26"/>
    <w:rsid w:val="00033566"/>
    <w:rsid w:val="00033A13"/>
    <w:rsid w:val="00034877"/>
    <w:rsid w:val="00036128"/>
    <w:rsid w:val="000366EC"/>
    <w:rsid w:val="00037393"/>
    <w:rsid w:val="000406F4"/>
    <w:rsid w:val="00040E99"/>
    <w:rsid w:val="00040FCE"/>
    <w:rsid w:val="000425D8"/>
    <w:rsid w:val="000447CF"/>
    <w:rsid w:val="00044BE5"/>
    <w:rsid w:val="00044FE0"/>
    <w:rsid w:val="0004572D"/>
    <w:rsid w:val="00047710"/>
    <w:rsid w:val="00050358"/>
    <w:rsid w:val="00050B8B"/>
    <w:rsid w:val="00051FEB"/>
    <w:rsid w:val="00052584"/>
    <w:rsid w:val="0005295A"/>
    <w:rsid w:val="0005296A"/>
    <w:rsid w:val="0005350E"/>
    <w:rsid w:val="00053D7A"/>
    <w:rsid w:val="00053F3D"/>
    <w:rsid w:val="00055A8B"/>
    <w:rsid w:val="000563EA"/>
    <w:rsid w:val="00061B53"/>
    <w:rsid w:val="00061CDC"/>
    <w:rsid w:val="00062415"/>
    <w:rsid w:val="000624B3"/>
    <w:rsid w:val="00062D83"/>
    <w:rsid w:val="00062DCD"/>
    <w:rsid w:val="000636D0"/>
    <w:rsid w:val="000639A5"/>
    <w:rsid w:val="00063D26"/>
    <w:rsid w:val="00064FF7"/>
    <w:rsid w:val="0006538F"/>
    <w:rsid w:val="00067346"/>
    <w:rsid w:val="000678C5"/>
    <w:rsid w:val="00070C15"/>
    <w:rsid w:val="00070D83"/>
    <w:rsid w:val="00071D5C"/>
    <w:rsid w:val="00072284"/>
    <w:rsid w:val="00072592"/>
    <w:rsid w:val="000725B0"/>
    <w:rsid w:val="00073AFB"/>
    <w:rsid w:val="00074B7C"/>
    <w:rsid w:val="00075C6D"/>
    <w:rsid w:val="00077CC7"/>
    <w:rsid w:val="00080CDF"/>
    <w:rsid w:val="00081207"/>
    <w:rsid w:val="00082028"/>
    <w:rsid w:val="00084189"/>
    <w:rsid w:val="000852D9"/>
    <w:rsid w:val="000852DF"/>
    <w:rsid w:val="00085EFB"/>
    <w:rsid w:val="0008619E"/>
    <w:rsid w:val="00090321"/>
    <w:rsid w:val="000908D8"/>
    <w:rsid w:val="000918BD"/>
    <w:rsid w:val="0009230A"/>
    <w:rsid w:val="000923A6"/>
    <w:rsid w:val="00094AA6"/>
    <w:rsid w:val="00094D6A"/>
    <w:rsid w:val="00096024"/>
    <w:rsid w:val="0009771D"/>
    <w:rsid w:val="00097747"/>
    <w:rsid w:val="000A0067"/>
    <w:rsid w:val="000A11A0"/>
    <w:rsid w:val="000A18F4"/>
    <w:rsid w:val="000A1C8E"/>
    <w:rsid w:val="000A1FE2"/>
    <w:rsid w:val="000A2E96"/>
    <w:rsid w:val="000A3225"/>
    <w:rsid w:val="000A37CC"/>
    <w:rsid w:val="000A4D28"/>
    <w:rsid w:val="000A4E4E"/>
    <w:rsid w:val="000A515A"/>
    <w:rsid w:val="000A533D"/>
    <w:rsid w:val="000A6D91"/>
    <w:rsid w:val="000B0E0B"/>
    <w:rsid w:val="000B1D1B"/>
    <w:rsid w:val="000B2040"/>
    <w:rsid w:val="000B2720"/>
    <w:rsid w:val="000B2B2C"/>
    <w:rsid w:val="000B3CEE"/>
    <w:rsid w:val="000B54C5"/>
    <w:rsid w:val="000B59FD"/>
    <w:rsid w:val="000B7B14"/>
    <w:rsid w:val="000B7B7A"/>
    <w:rsid w:val="000B7EF8"/>
    <w:rsid w:val="000C0922"/>
    <w:rsid w:val="000C0CFC"/>
    <w:rsid w:val="000C1AD0"/>
    <w:rsid w:val="000C44F8"/>
    <w:rsid w:val="000C770E"/>
    <w:rsid w:val="000C7E06"/>
    <w:rsid w:val="000D0002"/>
    <w:rsid w:val="000D06B1"/>
    <w:rsid w:val="000D1958"/>
    <w:rsid w:val="000D24CD"/>
    <w:rsid w:val="000D32B9"/>
    <w:rsid w:val="000D491A"/>
    <w:rsid w:val="000D4B3C"/>
    <w:rsid w:val="000D52E8"/>
    <w:rsid w:val="000D5554"/>
    <w:rsid w:val="000D65CE"/>
    <w:rsid w:val="000D7963"/>
    <w:rsid w:val="000D7B05"/>
    <w:rsid w:val="000E1397"/>
    <w:rsid w:val="000E2481"/>
    <w:rsid w:val="000E341E"/>
    <w:rsid w:val="000E3769"/>
    <w:rsid w:val="000E4ABC"/>
    <w:rsid w:val="000E5EDB"/>
    <w:rsid w:val="000F39A0"/>
    <w:rsid w:val="000F497D"/>
    <w:rsid w:val="000F53CC"/>
    <w:rsid w:val="000F646E"/>
    <w:rsid w:val="000F7370"/>
    <w:rsid w:val="000F799B"/>
    <w:rsid w:val="000F7E55"/>
    <w:rsid w:val="00100CC3"/>
    <w:rsid w:val="00100D02"/>
    <w:rsid w:val="001012F8"/>
    <w:rsid w:val="0010184D"/>
    <w:rsid w:val="001021BC"/>
    <w:rsid w:val="00102E07"/>
    <w:rsid w:val="00103067"/>
    <w:rsid w:val="00103856"/>
    <w:rsid w:val="00103A36"/>
    <w:rsid w:val="00104402"/>
    <w:rsid w:val="00104AB8"/>
    <w:rsid w:val="00104FD7"/>
    <w:rsid w:val="00105834"/>
    <w:rsid w:val="00107167"/>
    <w:rsid w:val="001100DA"/>
    <w:rsid w:val="00110951"/>
    <w:rsid w:val="00111CB6"/>
    <w:rsid w:val="0011292F"/>
    <w:rsid w:val="00112E83"/>
    <w:rsid w:val="001132EA"/>
    <w:rsid w:val="0011420E"/>
    <w:rsid w:val="001149E2"/>
    <w:rsid w:val="00114B1C"/>
    <w:rsid w:val="00115684"/>
    <w:rsid w:val="00115F64"/>
    <w:rsid w:val="001167F1"/>
    <w:rsid w:val="001168A7"/>
    <w:rsid w:val="00116A7D"/>
    <w:rsid w:val="00116DDB"/>
    <w:rsid w:val="001178DD"/>
    <w:rsid w:val="00117BAA"/>
    <w:rsid w:val="00122507"/>
    <w:rsid w:val="0012338D"/>
    <w:rsid w:val="00126742"/>
    <w:rsid w:val="00126FC7"/>
    <w:rsid w:val="00127586"/>
    <w:rsid w:val="0013025E"/>
    <w:rsid w:val="00130D03"/>
    <w:rsid w:val="00131879"/>
    <w:rsid w:val="001320E9"/>
    <w:rsid w:val="00132161"/>
    <w:rsid w:val="00133D49"/>
    <w:rsid w:val="00134034"/>
    <w:rsid w:val="001354FD"/>
    <w:rsid w:val="001359A0"/>
    <w:rsid w:val="00135EA6"/>
    <w:rsid w:val="001364CB"/>
    <w:rsid w:val="001371CF"/>
    <w:rsid w:val="0014362A"/>
    <w:rsid w:val="001454E6"/>
    <w:rsid w:val="00146F8C"/>
    <w:rsid w:val="00150224"/>
    <w:rsid w:val="001503A7"/>
    <w:rsid w:val="00150929"/>
    <w:rsid w:val="00150E70"/>
    <w:rsid w:val="001520D0"/>
    <w:rsid w:val="00152F24"/>
    <w:rsid w:val="001533E7"/>
    <w:rsid w:val="00153615"/>
    <w:rsid w:val="00154E15"/>
    <w:rsid w:val="0015504E"/>
    <w:rsid w:val="001553D2"/>
    <w:rsid w:val="001567B9"/>
    <w:rsid w:val="00156CDF"/>
    <w:rsid w:val="00156DFE"/>
    <w:rsid w:val="001574F1"/>
    <w:rsid w:val="001604D4"/>
    <w:rsid w:val="00161178"/>
    <w:rsid w:val="00161981"/>
    <w:rsid w:val="00161E23"/>
    <w:rsid w:val="00163A97"/>
    <w:rsid w:val="00164892"/>
    <w:rsid w:val="001676A3"/>
    <w:rsid w:val="0017026A"/>
    <w:rsid w:val="001707F6"/>
    <w:rsid w:val="001712FB"/>
    <w:rsid w:val="00171FC9"/>
    <w:rsid w:val="00173ED0"/>
    <w:rsid w:val="00175C86"/>
    <w:rsid w:val="00175E6F"/>
    <w:rsid w:val="00176B10"/>
    <w:rsid w:val="00177687"/>
    <w:rsid w:val="00177CA6"/>
    <w:rsid w:val="0018005F"/>
    <w:rsid w:val="0018084B"/>
    <w:rsid w:val="00180D8C"/>
    <w:rsid w:val="00180E7F"/>
    <w:rsid w:val="00181F8A"/>
    <w:rsid w:val="0018344C"/>
    <w:rsid w:val="00183502"/>
    <w:rsid w:val="001838BC"/>
    <w:rsid w:val="00184160"/>
    <w:rsid w:val="00186289"/>
    <w:rsid w:val="00186B3B"/>
    <w:rsid w:val="00187D3C"/>
    <w:rsid w:val="00190C80"/>
    <w:rsid w:val="00191825"/>
    <w:rsid w:val="00192687"/>
    <w:rsid w:val="00192A07"/>
    <w:rsid w:val="00193E3A"/>
    <w:rsid w:val="00195944"/>
    <w:rsid w:val="00195D0A"/>
    <w:rsid w:val="00197CE7"/>
    <w:rsid w:val="001A06EF"/>
    <w:rsid w:val="001A1F82"/>
    <w:rsid w:val="001A35E4"/>
    <w:rsid w:val="001A3BCE"/>
    <w:rsid w:val="001A4223"/>
    <w:rsid w:val="001A4648"/>
    <w:rsid w:val="001A571F"/>
    <w:rsid w:val="001A6C7A"/>
    <w:rsid w:val="001B0237"/>
    <w:rsid w:val="001B0CEF"/>
    <w:rsid w:val="001B17FC"/>
    <w:rsid w:val="001B1949"/>
    <w:rsid w:val="001B1F85"/>
    <w:rsid w:val="001B4413"/>
    <w:rsid w:val="001B75FC"/>
    <w:rsid w:val="001C0515"/>
    <w:rsid w:val="001C075F"/>
    <w:rsid w:val="001C0F94"/>
    <w:rsid w:val="001C1463"/>
    <w:rsid w:val="001C2253"/>
    <w:rsid w:val="001C248C"/>
    <w:rsid w:val="001C4449"/>
    <w:rsid w:val="001C6369"/>
    <w:rsid w:val="001C6A3F"/>
    <w:rsid w:val="001C6F1D"/>
    <w:rsid w:val="001C77A3"/>
    <w:rsid w:val="001C7F5E"/>
    <w:rsid w:val="001D3934"/>
    <w:rsid w:val="001D3B0F"/>
    <w:rsid w:val="001D505A"/>
    <w:rsid w:val="001D5FA6"/>
    <w:rsid w:val="001D6075"/>
    <w:rsid w:val="001D6527"/>
    <w:rsid w:val="001E0BD1"/>
    <w:rsid w:val="001E0DE0"/>
    <w:rsid w:val="001E1115"/>
    <w:rsid w:val="001E16DB"/>
    <w:rsid w:val="001E1F24"/>
    <w:rsid w:val="001E3478"/>
    <w:rsid w:val="001E4D93"/>
    <w:rsid w:val="001E5C05"/>
    <w:rsid w:val="001E6C49"/>
    <w:rsid w:val="001E6D67"/>
    <w:rsid w:val="001F0F97"/>
    <w:rsid w:val="001F2D84"/>
    <w:rsid w:val="001F3FB3"/>
    <w:rsid w:val="001F5134"/>
    <w:rsid w:val="001F698B"/>
    <w:rsid w:val="001F7EA6"/>
    <w:rsid w:val="001F7FB6"/>
    <w:rsid w:val="002014BE"/>
    <w:rsid w:val="002018F0"/>
    <w:rsid w:val="00201C74"/>
    <w:rsid w:val="00201EB9"/>
    <w:rsid w:val="0020206A"/>
    <w:rsid w:val="00203FD7"/>
    <w:rsid w:val="002055C3"/>
    <w:rsid w:val="00205D31"/>
    <w:rsid w:val="002065F1"/>
    <w:rsid w:val="00211963"/>
    <w:rsid w:val="00211EB5"/>
    <w:rsid w:val="00212E5A"/>
    <w:rsid w:val="00214A49"/>
    <w:rsid w:val="0021646D"/>
    <w:rsid w:val="00216A19"/>
    <w:rsid w:val="0021743C"/>
    <w:rsid w:val="0021780D"/>
    <w:rsid w:val="00220E0C"/>
    <w:rsid w:val="00221209"/>
    <w:rsid w:val="00221BD5"/>
    <w:rsid w:val="00222423"/>
    <w:rsid w:val="00222DF3"/>
    <w:rsid w:val="0022307B"/>
    <w:rsid w:val="002231B9"/>
    <w:rsid w:val="0022352A"/>
    <w:rsid w:val="0022389B"/>
    <w:rsid w:val="002245A9"/>
    <w:rsid w:val="00224D7E"/>
    <w:rsid w:val="00225124"/>
    <w:rsid w:val="00225D03"/>
    <w:rsid w:val="0022653D"/>
    <w:rsid w:val="00230873"/>
    <w:rsid w:val="0023133D"/>
    <w:rsid w:val="00231BC1"/>
    <w:rsid w:val="00234232"/>
    <w:rsid w:val="00236618"/>
    <w:rsid w:val="00237214"/>
    <w:rsid w:val="00237F79"/>
    <w:rsid w:val="00241C3D"/>
    <w:rsid w:val="00241D05"/>
    <w:rsid w:val="002434FA"/>
    <w:rsid w:val="00244933"/>
    <w:rsid w:val="00244C09"/>
    <w:rsid w:val="00245C67"/>
    <w:rsid w:val="00246771"/>
    <w:rsid w:val="0024677C"/>
    <w:rsid w:val="00246F1B"/>
    <w:rsid w:val="00247542"/>
    <w:rsid w:val="00250E8D"/>
    <w:rsid w:val="00252AF1"/>
    <w:rsid w:val="00253486"/>
    <w:rsid w:val="002567B2"/>
    <w:rsid w:val="00260093"/>
    <w:rsid w:val="002607D2"/>
    <w:rsid w:val="00261541"/>
    <w:rsid w:val="00262365"/>
    <w:rsid w:val="00262F18"/>
    <w:rsid w:val="00262F21"/>
    <w:rsid w:val="00263000"/>
    <w:rsid w:val="00263978"/>
    <w:rsid w:val="00263B26"/>
    <w:rsid w:val="002642C6"/>
    <w:rsid w:val="002644A1"/>
    <w:rsid w:val="002671C2"/>
    <w:rsid w:val="0026750D"/>
    <w:rsid w:val="00267A3A"/>
    <w:rsid w:val="00270721"/>
    <w:rsid w:val="00271C51"/>
    <w:rsid w:val="00272B21"/>
    <w:rsid w:val="00272E2A"/>
    <w:rsid w:val="00274936"/>
    <w:rsid w:val="002751B7"/>
    <w:rsid w:val="00280516"/>
    <w:rsid w:val="0028122F"/>
    <w:rsid w:val="00281D72"/>
    <w:rsid w:val="0028538F"/>
    <w:rsid w:val="002857F7"/>
    <w:rsid w:val="002858AA"/>
    <w:rsid w:val="00286F8D"/>
    <w:rsid w:val="002870B0"/>
    <w:rsid w:val="0028771F"/>
    <w:rsid w:val="002901E2"/>
    <w:rsid w:val="002907A2"/>
    <w:rsid w:val="002925DD"/>
    <w:rsid w:val="00292613"/>
    <w:rsid w:val="0029316D"/>
    <w:rsid w:val="0029388D"/>
    <w:rsid w:val="002948AE"/>
    <w:rsid w:val="002957CC"/>
    <w:rsid w:val="002960CC"/>
    <w:rsid w:val="00296E23"/>
    <w:rsid w:val="00296E30"/>
    <w:rsid w:val="00296FD2"/>
    <w:rsid w:val="00297841"/>
    <w:rsid w:val="002A0DF4"/>
    <w:rsid w:val="002A17F5"/>
    <w:rsid w:val="002A1C04"/>
    <w:rsid w:val="002A2279"/>
    <w:rsid w:val="002A25E8"/>
    <w:rsid w:val="002A2A27"/>
    <w:rsid w:val="002A2FA3"/>
    <w:rsid w:val="002A38EC"/>
    <w:rsid w:val="002A3D4A"/>
    <w:rsid w:val="002A3F60"/>
    <w:rsid w:val="002A4353"/>
    <w:rsid w:val="002A5A26"/>
    <w:rsid w:val="002A696B"/>
    <w:rsid w:val="002A7D40"/>
    <w:rsid w:val="002B09F1"/>
    <w:rsid w:val="002B0F45"/>
    <w:rsid w:val="002B3968"/>
    <w:rsid w:val="002B3A31"/>
    <w:rsid w:val="002B61D1"/>
    <w:rsid w:val="002B629E"/>
    <w:rsid w:val="002C0190"/>
    <w:rsid w:val="002C0FCD"/>
    <w:rsid w:val="002C1781"/>
    <w:rsid w:val="002C1DED"/>
    <w:rsid w:val="002C376D"/>
    <w:rsid w:val="002C3A08"/>
    <w:rsid w:val="002C3D51"/>
    <w:rsid w:val="002C4241"/>
    <w:rsid w:val="002C4A0D"/>
    <w:rsid w:val="002C4D44"/>
    <w:rsid w:val="002C4F3A"/>
    <w:rsid w:val="002C7080"/>
    <w:rsid w:val="002C7978"/>
    <w:rsid w:val="002D1C17"/>
    <w:rsid w:val="002D224A"/>
    <w:rsid w:val="002D3042"/>
    <w:rsid w:val="002D3363"/>
    <w:rsid w:val="002D38CD"/>
    <w:rsid w:val="002D3EC9"/>
    <w:rsid w:val="002D41D1"/>
    <w:rsid w:val="002D4996"/>
    <w:rsid w:val="002D5317"/>
    <w:rsid w:val="002D57D2"/>
    <w:rsid w:val="002D6F95"/>
    <w:rsid w:val="002D7B90"/>
    <w:rsid w:val="002E01E7"/>
    <w:rsid w:val="002E0226"/>
    <w:rsid w:val="002E0924"/>
    <w:rsid w:val="002E0D56"/>
    <w:rsid w:val="002E11FF"/>
    <w:rsid w:val="002E12D0"/>
    <w:rsid w:val="002E2B79"/>
    <w:rsid w:val="002E2BBD"/>
    <w:rsid w:val="002E47B5"/>
    <w:rsid w:val="002E4D23"/>
    <w:rsid w:val="002F09DD"/>
    <w:rsid w:val="002F38C3"/>
    <w:rsid w:val="002F4D56"/>
    <w:rsid w:val="002F57D3"/>
    <w:rsid w:val="002F6A48"/>
    <w:rsid w:val="002F6A74"/>
    <w:rsid w:val="002F6B5E"/>
    <w:rsid w:val="002F7B7A"/>
    <w:rsid w:val="002F7E3B"/>
    <w:rsid w:val="002F7FF0"/>
    <w:rsid w:val="00300056"/>
    <w:rsid w:val="0030031F"/>
    <w:rsid w:val="00301EA2"/>
    <w:rsid w:val="003039A8"/>
    <w:rsid w:val="00303A2E"/>
    <w:rsid w:val="00303BF4"/>
    <w:rsid w:val="00304FF0"/>
    <w:rsid w:val="00306A32"/>
    <w:rsid w:val="00307198"/>
    <w:rsid w:val="003079BB"/>
    <w:rsid w:val="00307C42"/>
    <w:rsid w:val="00307F05"/>
    <w:rsid w:val="00310222"/>
    <w:rsid w:val="0031046F"/>
    <w:rsid w:val="00311BEE"/>
    <w:rsid w:val="0031259E"/>
    <w:rsid w:val="00312BC8"/>
    <w:rsid w:val="00312F41"/>
    <w:rsid w:val="0031301F"/>
    <w:rsid w:val="00313CB4"/>
    <w:rsid w:val="0031404F"/>
    <w:rsid w:val="0031515B"/>
    <w:rsid w:val="003176C7"/>
    <w:rsid w:val="00317FDF"/>
    <w:rsid w:val="00320496"/>
    <w:rsid w:val="003208C7"/>
    <w:rsid w:val="00321826"/>
    <w:rsid w:val="00321E9D"/>
    <w:rsid w:val="00322687"/>
    <w:rsid w:val="00322CB8"/>
    <w:rsid w:val="00323FE6"/>
    <w:rsid w:val="0032463E"/>
    <w:rsid w:val="0032474E"/>
    <w:rsid w:val="00325973"/>
    <w:rsid w:val="00325BC7"/>
    <w:rsid w:val="0032649B"/>
    <w:rsid w:val="003268C9"/>
    <w:rsid w:val="003270C5"/>
    <w:rsid w:val="003276B6"/>
    <w:rsid w:val="003277D3"/>
    <w:rsid w:val="00330270"/>
    <w:rsid w:val="00330772"/>
    <w:rsid w:val="0033159A"/>
    <w:rsid w:val="003320F1"/>
    <w:rsid w:val="0033378B"/>
    <w:rsid w:val="003344FD"/>
    <w:rsid w:val="00334AEF"/>
    <w:rsid w:val="003356A6"/>
    <w:rsid w:val="00336D6F"/>
    <w:rsid w:val="00337175"/>
    <w:rsid w:val="00337B93"/>
    <w:rsid w:val="00337D78"/>
    <w:rsid w:val="00337FDC"/>
    <w:rsid w:val="00341280"/>
    <w:rsid w:val="0034130E"/>
    <w:rsid w:val="003426AF"/>
    <w:rsid w:val="00342A82"/>
    <w:rsid w:val="00344999"/>
    <w:rsid w:val="00344C55"/>
    <w:rsid w:val="003457B2"/>
    <w:rsid w:val="00345B4F"/>
    <w:rsid w:val="0034604C"/>
    <w:rsid w:val="00347D65"/>
    <w:rsid w:val="003501B3"/>
    <w:rsid w:val="00350F84"/>
    <w:rsid w:val="00351A38"/>
    <w:rsid w:val="003530CE"/>
    <w:rsid w:val="00353CBD"/>
    <w:rsid w:val="0035504F"/>
    <w:rsid w:val="00355847"/>
    <w:rsid w:val="00356256"/>
    <w:rsid w:val="00356C0A"/>
    <w:rsid w:val="00357540"/>
    <w:rsid w:val="00365DBC"/>
    <w:rsid w:val="00366D23"/>
    <w:rsid w:val="00367A56"/>
    <w:rsid w:val="00370B2F"/>
    <w:rsid w:val="00370FB8"/>
    <w:rsid w:val="0037127B"/>
    <w:rsid w:val="00371C7D"/>
    <w:rsid w:val="00373C8A"/>
    <w:rsid w:val="00374B29"/>
    <w:rsid w:val="00375D6C"/>
    <w:rsid w:val="00375DC6"/>
    <w:rsid w:val="00375E26"/>
    <w:rsid w:val="0037611A"/>
    <w:rsid w:val="003763C5"/>
    <w:rsid w:val="0037673D"/>
    <w:rsid w:val="00376C3B"/>
    <w:rsid w:val="003775E2"/>
    <w:rsid w:val="0037793B"/>
    <w:rsid w:val="003805B3"/>
    <w:rsid w:val="0038158C"/>
    <w:rsid w:val="003821B6"/>
    <w:rsid w:val="00384A2F"/>
    <w:rsid w:val="003859F1"/>
    <w:rsid w:val="00386212"/>
    <w:rsid w:val="00386233"/>
    <w:rsid w:val="00386ACA"/>
    <w:rsid w:val="00387E79"/>
    <w:rsid w:val="00391119"/>
    <w:rsid w:val="0039294F"/>
    <w:rsid w:val="00392A96"/>
    <w:rsid w:val="003932B1"/>
    <w:rsid w:val="00395574"/>
    <w:rsid w:val="003964AD"/>
    <w:rsid w:val="003968F0"/>
    <w:rsid w:val="003975CB"/>
    <w:rsid w:val="00397D41"/>
    <w:rsid w:val="003A05EC"/>
    <w:rsid w:val="003A140C"/>
    <w:rsid w:val="003A306C"/>
    <w:rsid w:val="003A354B"/>
    <w:rsid w:val="003A3720"/>
    <w:rsid w:val="003A3B92"/>
    <w:rsid w:val="003A4279"/>
    <w:rsid w:val="003A5A1D"/>
    <w:rsid w:val="003A5E9F"/>
    <w:rsid w:val="003A6A80"/>
    <w:rsid w:val="003A70DA"/>
    <w:rsid w:val="003B0851"/>
    <w:rsid w:val="003B0C78"/>
    <w:rsid w:val="003B1459"/>
    <w:rsid w:val="003B2331"/>
    <w:rsid w:val="003B2E43"/>
    <w:rsid w:val="003B35B7"/>
    <w:rsid w:val="003B3AEA"/>
    <w:rsid w:val="003B41C6"/>
    <w:rsid w:val="003B4250"/>
    <w:rsid w:val="003B5249"/>
    <w:rsid w:val="003B5764"/>
    <w:rsid w:val="003B6A04"/>
    <w:rsid w:val="003C0448"/>
    <w:rsid w:val="003C08FF"/>
    <w:rsid w:val="003C0C52"/>
    <w:rsid w:val="003C1B1A"/>
    <w:rsid w:val="003C1D7B"/>
    <w:rsid w:val="003C210F"/>
    <w:rsid w:val="003C37A0"/>
    <w:rsid w:val="003C3E0B"/>
    <w:rsid w:val="003C410E"/>
    <w:rsid w:val="003C41FA"/>
    <w:rsid w:val="003C45F7"/>
    <w:rsid w:val="003C4654"/>
    <w:rsid w:val="003C5BD8"/>
    <w:rsid w:val="003C6B03"/>
    <w:rsid w:val="003C762C"/>
    <w:rsid w:val="003C78DB"/>
    <w:rsid w:val="003C7903"/>
    <w:rsid w:val="003D06A7"/>
    <w:rsid w:val="003D1E0B"/>
    <w:rsid w:val="003D660B"/>
    <w:rsid w:val="003D6C53"/>
    <w:rsid w:val="003D7954"/>
    <w:rsid w:val="003E0D11"/>
    <w:rsid w:val="003E18AE"/>
    <w:rsid w:val="003E2768"/>
    <w:rsid w:val="003E2F78"/>
    <w:rsid w:val="003E327F"/>
    <w:rsid w:val="003E331C"/>
    <w:rsid w:val="003E38C1"/>
    <w:rsid w:val="003E6403"/>
    <w:rsid w:val="003E6DDF"/>
    <w:rsid w:val="003E6E3E"/>
    <w:rsid w:val="003E7A7C"/>
    <w:rsid w:val="003E7E5A"/>
    <w:rsid w:val="003F1927"/>
    <w:rsid w:val="003F241B"/>
    <w:rsid w:val="003F3434"/>
    <w:rsid w:val="003F3992"/>
    <w:rsid w:val="003F54C1"/>
    <w:rsid w:val="003F6E02"/>
    <w:rsid w:val="003F6E38"/>
    <w:rsid w:val="003F6E6B"/>
    <w:rsid w:val="004020C4"/>
    <w:rsid w:val="0040222D"/>
    <w:rsid w:val="00402FF7"/>
    <w:rsid w:val="00403284"/>
    <w:rsid w:val="00403948"/>
    <w:rsid w:val="00403B9C"/>
    <w:rsid w:val="00403D37"/>
    <w:rsid w:val="004048CF"/>
    <w:rsid w:val="00404B3F"/>
    <w:rsid w:val="0040534D"/>
    <w:rsid w:val="00405501"/>
    <w:rsid w:val="00405AA8"/>
    <w:rsid w:val="00407B21"/>
    <w:rsid w:val="00407D3F"/>
    <w:rsid w:val="00412522"/>
    <w:rsid w:val="00412CF5"/>
    <w:rsid w:val="00414F98"/>
    <w:rsid w:val="00416F92"/>
    <w:rsid w:val="00417430"/>
    <w:rsid w:val="00417DDE"/>
    <w:rsid w:val="00417F2E"/>
    <w:rsid w:val="00420791"/>
    <w:rsid w:val="00420A92"/>
    <w:rsid w:val="004232BC"/>
    <w:rsid w:val="00423914"/>
    <w:rsid w:val="0042545A"/>
    <w:rsid w:val="004257AE"/>
    <w:rsid w:val="00426102"/>
    <w:rsid w:val="00427436"/>
    <w:rsid w:val="00427D96"/>
    <w:rsid w:val="0043189C"/>
    <w:rsid w:val="00431F3C"/>
    <w:rsid w:val="00432484"/>
    <w:rsid w:val="004332F7"/>
    <w:rsid w:val="0043569C"/>
    <w:rsid w:val="00436B85"/>
    <w:rsid w:val="00436DC5"/>
    <w:rsid w:val="00436FF2"/>
    <w:rsid w:val="00440CE7"/>
    <w:rsid w:val="0044167E"/>
    <w:rsid w:val="00441997"/>
    <w:rsid w:val="00441E22"/>
    <w:rsid w:val="0044409E"/>
    <w:rsid w:val="00444D1E"/>
    <w:rsid w:val="00445854"/>
    <w:rsid w:val="00446557"/>
    <w:rsid w:val="0044729C"/>
    <w:rsid w:val="00447607"/>
    <w:rsid w:val="00450B45"/>
    <w:rsid w:val="00452C7D"/>
    <w:rsid w:val="00453DD9"/>
    <w:rsid w:val="0045405F"/>
    <w:rsid w:val="00454F27"/>
    <w:rsid w:val="004555A4"/>
    <w:rsid w:val="00457FBC"/>
    <w:rsid w:val="004605EB"/>
    <w:rsid w:val="00461E0A"/>
    <w:rsid w:val="00461F10"/>
    <w:rsid w:val="00463296"/>
    <w:rsid w:val="004640B0"/>
    <w:rsid w:val="004645C7"/>
    <w:rsid w:val="00465735"/>
    <w:rsid w:val="00466904"/>
    <w:rsid w:val="00470D3F"/>
    <w:rsid w:val="0047129F"/>
    <w:rsid w:val="00473619"/>
    <w:rsid w:val="00473988"/>
    <w:rsid w:val="0047515B"/>
    <w:rsid w:val="004757E7"/>
    <w:rsid w:val="00481FE9"/>
    <w:rsid w:val="00482747"/>
    <w:rsid w:val="00482C96"/>
    <w:rsid w:val="00483259"/>
    <w:rsid w:val="00483CA2"/>
    <w:rsid w:val="0048401D"/>
    <w:rsid w:val="00485677"/>
    <w:rsid w:val="00485C4E"/>
    <w:rsid w:val="0048636D"/>
    <w:rsid w:val="00486B5A"/>
    <w:rsid w:val="00486C2E"/>
    <w:rsid w:val="00492045"/>
    <w:rsid w:val="004928D5"/>
    <w:rsid w:val="00496802"/>
    <w:rsid w:val="00496A5A"/>
    <w:rsid w:val="00497FB6"/>
    <w:rsid w:val="004A0565"/>
    <w:rsid w:val="004A09BA"/>
    <w:rsid w:val="004A1026"/>
    <w:rsid w:val="004A245A"/>
    <w:rsid w:val="004A2AC4"/>
    <w:rsid w:val="004A3C78"/>
    <w:rsid w:val="004A51AF"/>
    <w:rsid w:val="004A59EB"/>
    <w:rsid w:val="004A669A"/>
    <w:rsid w:val="004A7D97"/>
    <w:rsid w:val="004B0425"/>
    <w:rsid w:val="004B2490"/>
    <w:rsid w:val="004B419B"/>
    <w:rsid w:val="004B60AE"/>
    <w:rsid w:val="004B75E2"/>
    <w:rsid w:val="004B76EA"/>
    <w:rsid w:val="004B79C9"/>
    <w:rsid w:val="004C13CA"/>
    <w:rsid w:val="004C173A"/>
    <w:rsid w:val="004C22DB"/>
    <w:rsid w:val="004C28C2"/>
    <w:rsid w:val="004C47E7"/>
    <w:rsid w:val="004C4A8C"/>
    <w:rsid w:val="004C6117"/>
    <w:rsid w:val="004C6129"/>
    <w:rsid w:val="004C7D5C"/>
    <w:rsid w:val="004C7ED6"/>
    <w:rsid w:val="004D042A"/>
    <w:rsid w:val="004D1377"/>
    <w:rsid w:val="004D2A9D"/>
    <w:rsid w:val="004D2DA9"/>
    <w:rsid w:val="004D30C6"/>
    <w:rsid w:val="004D32DE"/>
    <w:rsid w:val="004D3A54"/>
    <w:rsid w:val="004D62C9"/>
    <w:rsid w:val="004E03FF"/>
    <w:rsid w:val="004E1012"/>
    <w:rsid w:val="004E1133"/>
    <w:rsid w:val="004E1A9B"/>
    <w:rsid w:val="004E29B1"/>
    <w:rsid w:val="004E38D7"/>
    <w:rsid w:val="004E3EBD"/>
    <w:rsid w:val="004E4A0E"/>
    <w:rsid w:val="004E591E"/>
    <w:rsid w:val="004E5B03"/>
    <w:rsid w:val="004E5EC5"/>
    <w:rsid w:val="004E6C77"/>
    <w:rsid w:val="004E73FE"/>
    <w:rsid w:val="004E76F7"/>
    <w:rsid w:val="004E7DC2"/>
    <w:rsid w:val="004F1359"/>
    <w:rsid w:val="004F15D2"/>
    <w:rsid w:val="004F311B"/>
    <w:rsid w:val="004F3868"/>
    <w:rsid w:val="004F3A95"/>
    <w:rsid w:val="004F40BB"/>
    <w:rsid w:val="004F61A8"/>
    <w:rsid w:val="004F68FE"/>
    <w:rsid w:val="004F6F03"/>
    <w:rsid w:val="004F7817"/>
    <w:rsid w:val="004F7EB6"/>
    <w:rsid w:val="00501FA3"/>
    <w:rsid w:val="005033E0"/>
    <w:rsid w:val="0050364F"/>
    <w:rsid w:val="005077BA"/>
    <w:rsid w:val="0051010A"/>
    <w:rsid w:val="00510288"/>
    <w:rsid w:val="00510DF5"/>
    <w:rsid w:val="00511106"/>
    <w:rsid w:val="00511F9C"/>
    <w:rsid w:val="0051256D"/>
    <w:rsid w:val="00513AE1"/>
    <w:rsid w:val="0051416F"/>
    <w:rsid w:val="00515B66"/>
    <w:rsid w:val="00515C25"/>
    <w:rsid w:val="00515F86"/>
    <w:rsid w:val="00516A91"/>
    <w:rsid w:val="00517AC9"/>
    <w:rsid w:val="00520256"/>
    <w:rsid w:val="00520D88"/>
    <w:rsid w:val="00521028"/>
    <w:rsid w:val="00521133"/>
    <w:rsid w:val="00522456"/>
    <w:rsid w:val="00522D5E"/>
    <w:rsid w:val="0052373E"/>
    <w:rsid w:val="00523AE4"/>
    <w:rsid w:val="00523CDB"/>
    <w:rsid w:val="005246DA"/>
    <w:rsid w:val="00525CAD"/>
    <w:rsid w:val="005262EA"/>
    <w:rsid w:val="005272CA"/>
    <w:rsid w:val="00527AC3"/>
    <w:rsid w:val="005304B7"/>
    <w:rsid w:val="00531B23"/>
    <w:rsid w:val="00531CB7"/>
    <w:rsid w:val="005321BD"/>
    <w:rsid w:val="00533CB4"/>
    <w:rsid w:val="005348DC"/>
    <w:rsid w:val="0053599B"/>
    <w:rsid w:val="00536023"/>
    <w:rsid w:val="005368CE"/>
    <w:rsid w:val="00537F82"/>
    <w:rsid w:val="00540E59"/>
    <w:rsid w:val="005428AB"/>
    <w:rsid w:val="00544C45"/>
    <w:rsid w:val="0054636E"/>
    <w:rsid w:val="00546672"/>
    <w:rsid w:val="0054724E"/>
    <w:rsid w:val="005564EC"/>
    <w:rsid w:val="005577A3"/>
    <w:rsid w:val="00557D4E"/>
    <w:rsid w:val="005615D1"/>
    <w:rsid w:val="00561EC8"/>
    <w:rsid w:val="005632ED"/>
    <w:rsid w:val="00563305"/>
    <w:rsid w:val="00564B2C"/>
    <w:rsid w:val="00566046"/>
    <w:rsid w:val="005668D8"/>
    <w:rsid w:val="005705B5"/>
    <w:rsid w:val="00570E83"/>
    <w:rsid w:val="00572C17"/>
    <w:rsid w:val="00573E7E"/>
    <w:rsid w:val="00574192"/>
    <w:rsid w:val="0057598F"/>
    <w:rsid w:val="005759A7"/>
    <w:rsid w:val="00575F25"/>
    <w:rsid w:val="0057605A"/>
    <w:rsid w:val="00576CBD"/>
    <w:rsid w:val="00577ECA"/>
    <w:rsid w:val="0058128F"/>
    <w:rsid w:val="00582A92"/>
    <w:rsid w:val="00583288"/>
    <w:rsid w:val="00583C2D"/>
    <w:rsid w:val="00583E5E"/>
    <w:rsid w:val="0058494E"/>
    <w:rsid w:val="005857A9"/>
    <w:rsid w:val="00585A66"/>
    <w:rsid w:val="00586182"/>
    <w:rsid w:val="005873BE"/>
    <w:rsid w:val="00591A3D"/>
    <w:rsid w:val="0059312D"/>
    <w:rsid w:val="00596431"/>
    <w:rsid w:val="00596485"/>
    <w:rsid w:val="00596D58"/>
    <w:rsid w:val="00596E53"/>
    <w:rsid w:val="00597845"/>
    <w:rsid w:val="005A0F4B"/>
    <w:rsid w:val="005A0FB5"/>
    <w:rsid w:val="005A12F2"/>
    <w:rsid w:val="005A6373"/>
    <w:rsid w:val="005A68A3"/>
    <w:rsid w:val="005A6D1C"/>
    <w:rsid w:val="005A6D95"/>
    <w:rsid w:val="005B0A13"/>
    <w:rsid w:val="005B3946"/>
    <w:rsid w:val="005B3A30"/>
    <w:rsid w:val="005B3F8C"/>
    <w:rsid w:val="005B49AC"/>
    <w:rsid w:val="005B4C43"/>
    <w:rsid w:val="005B5459"/>
    <w:rsid w:val="005B5B3A"/>
    <w:rsid w:val="005B6068"/>
    <w:rsid w:val="005B6D6D"/>
    <w:rsid w:val="005B709B"/>
    <w:rsid w:val="005C0045"/>
    <w:rsid w:val="005C1C74"/>
    <w:rsid w:val="005C4B50"/>
    <w:rsid w:val="005C4E20"/>
    <w:rsid w:val="005C544A"/>
    <w:rsid w:val="005C6DC1"/>
    <w:rsid w:val="005D01DB"/>
    <w:rsid w:val="005D0EEA"/>
    <w:rsid w:val="005D27E9"/>
    <w:rsid w:val="005D29DD"/>
    <w:rsid w:val="005D2A4B"/>
    <w:rsid w:val="005D473E"/>
    <w:rsid w:val="005D4BCC"/>
    <w:rsid w:val="005D546C"/>
    <w:rsid w:val="005D6784"/>
    <w:rsid w:val="005D6C0C"/>
    <w:rsid w:val="005E085C"/>
    <w:rsid w:val="005E1D76"/>
    <w:rsid w:val="005E57BC"/>
    <w:rsid w:val="005F02A2"/>
    <w:rsid w:val="005F06CA"/>
    <w:rsid w:val="005F1902"/>
    <w:rsid w:val="005F19FE"/>
    <w:rsid w:val="005F3894"/>
    <w:rsid w:val="005F473D"/>
    <w:rsid w:val="005F4A16"/>
    <w:rsid w:val="005F4A44"/>
    <w:rsid w:val="005F5216"/>
    <w:rsid w:val="005F6750"/>
    <w:rsid w:val="005F6892"/>
    <w:rsid w:val="005F6EE3"/>
    <w:rsid w:val="006000FA"/>
    <w:rsid w:val="00600F44"/>
    <w:rsid w:val="006022E5"/>
    <w:rsid w:val="006042C5"/>
    <w:rsid w:val="00605199"/>
    <w:rsid w:val="0060638B"/>
    <w:rsid w:val="006066BF"/>
    <w:rsid w:val="00610EE9"/>
    <w:rsid w:val="00610F05"/>
    <w:rsid w:val="00611475"/>
    <w:rsid w:val="00612DE6"/>
    <w:rsid w:val="00613867"/>
    <w:rsid w:val="0061392D"/>
    <w:rsid w:val="0061511F"/>
    <w:rsid w:val="0061680E"/>
    <w:rsid w:val="00616D40"/>
    <w:rsid w:val="006175C2"/>
    <w:rsid w:val="0061776E"/>
    <w:rsid w:val="00617EC8"/>
    <w:rsid w:val="00620FD8"/>
    <w:rsid w:val="006221B4"/>
    <w:rsid w:val="00622E80"/>
    <w:rsid w:val="00623E7A"/>
    <w:rsid w:val="00624929"/>
    <w:rsid w:val="00624E57"/>
    <w:rsid w:val="006254F7"/>
    <w:rsid w:val="006255E8"/>
    <w:rsid w:val="00625D4E"/>
    <w:rsid w:val="00627658"/>
    <w:rsid w:val="00627F43"/>
    <w:rsid w:val="00630507"/>
    <w:rsid w:val="00631370"/>
    <w:rsid w:val="0063191E"/>
    <w:rsid w:val="00632D92"/>
    <w:rsid w:val="006336AE"/>
    <w:rsid w:val="00633D7D"/>
    <w:rsid w:val="00634A7A"/>
    <w:rsid w:val="00634C1D"/>
    <w:rsid w:val="00635FDC"/>
    <w:rsid w:val="006413A9"/>
    <w:rsid w:val="00641D8F"/>
    <w:rsid w:val="00645ABD"/>
    <w:rsid w:val="00647062"/>
    <w:rsid w:val="006475D9"/>
    <w:rsid w:val="00647FB1"/>
    <w:rsid w:val="006507FB"/>
    <w:rsid w:val="00652354"/>
    <w:rsid w:val="006527E2"/>
    <w:rsid w:val="00652AEC"/>
    <w:rsid w:val="00652E74"/>
    <w:rsid w:val="00652F30"/>
    <w:rsid w:val="006531F6"/>
    <w:rsid w:val="006535F1"/>
    <w:rsid w:val="00653A0D"/>
    <w:rsid w:val="00654468"/>
    <w:rsid w:val="00654A66"/>
    <w:rsid w:val="006551C5"/>
    <w:rsid w:val="00660D3E"/>
    <w:rsid w:val="00661845"/>
    <w:rsid w:val="0066240B"/>
    <w:rsid w:val="00663D98"/>
    <w:rsid w:val="006649C1"/>
    <w:rsid w:val="00666C8E"/>
    <w:rsid w:val="0067061C"/>
    <w:rsid w:val="00670EEF"/>
    <w:rsid w:val="006718D5"/>
    <w:rsid w:val="0067198A"/>
    <w:rsid w:val="00673229"/>
    <w:rsid w:val="00673677"/>
    <w:rsid w:val="00673CD0"/>
    <w:rsid w:val="00674A7F"/>
    <w:rsid w:val="00676B72"/>
    <w:rsid w:val="0067743C"/>
    <w:rsid w:val="0068026F"/>
    <w:rsid w:val="006828A5"/>
    <w:rsid w:val="00683BDA"/>
    <w:rsid w:val="00684794"/>
    <w:rsid w:val="0068652E"/>
    <w:rsid w:val="00686F49"/>
    <w:rsid w:val="006904F6"/>
    <w:rsid w:val="00693297"/>
    <w:rsid w:val="00695FBC"/>
    <w:rsid w:val="00696C97"/>
    <w:rsid w:val="00696D52"/>
    <w:rsid w:val="00696E17"/>
    <w:rsid w:val="00697798"/>
    <w:rsid w:val="006A0206"/>
    <w:rsid w:val="006A0E6B"/>
    <w:rsid w:val="006A2871"/>
    <w:rsid w:val="006A313A"/>
    <w:rsid w:val="006A3609"/>
    <w:rsid w:val="006A3CC0"/>
    <w:rsid w:val="006A40B2"/>
    <w:rsid w:val="006A46AA"/>
    <w:rsid w:val="006A487E"/>
    <w:rsid w:val="006A5FFE"/>
    <w:rsid w:val="006A6610"/>
    <w:rsid w:val="006A6681"/>
    <w:rsid w:val="006A6A3C"/>
    <w:rsid w:val="006A6A3D"/>
    <w:rsid w:val="006A7505"/>
    <w:rsid w:val="006B1412"/>
    <w:rsid w:val="006B1640"/>
    <w:rsid w:val="006B16B3"/>
    <w:rsid w:val="006B183A"/>
    <w:rsid w:val="006B2134"/>
    <w:rsid w:val="006B2184"/>
    <w:rsid w:val="006B2512"/>
    <w:rsid w:val="006B5218"/>
    <w:rsid w:val="006B5F4D"/>
    <w:rsid w:val="006B7F13"/>
    <w:rsid w:val="006C00DF"/>
    <w:rsid w:val="006C0103"/>
    <w:rsid w:val="006C22FF"/>
    <w:rsid w:val="006C2F2B"/>
    <w:rsid w:val="006C3FB5"/>
    <w:rsid w:val="006C40DD"/>
    <w:rsid w:val="006C516E"/>
    <w:rsid w:val="006C5551"/>
    <w:rsid w:val="006C5F68"/>
    <w:rsid w:val="006C6C86"/>
    <w:rsid w:val="006C7881"/>
    <w:rsid w:val="006D19C8"/>
    <w:rsid w:val="006D1BDD"/>
    <w:rsid w:val="006D231F"/>
    <w:rsid w:val="006D354A"/>
    <w:rsid w:val="006D3965"/>
    <w:rsid w:val="006D496E"/>
    <w:rsid w:val="006D6536"/>
    <w:rsid w:val="006D67CE"/>
    <w:rsid w:val="006D6A3D"/>
    <w:rsid w:val="006E124A"/>
    <w:rsid w:val="006E189D"/>
    <w:rsid w:val="006E1B1F"/>
    <w:rsid w:val="006E3263"/>
    <w:rsid w:val="006E3BF3"/>
    <w:rsid w:val="006E48E1"/>
    <w:rsid w:val="006E4A42"/>
    <w:rsid w:val="006E52E0"/>
    <w:rsid w:val="006E641E"/>
    <w:rsid w:val="006E698C"/>
    <w:rsid w:val="006E6E16"/>
    <w:rsid w:val="006E7173"/>
    <w:rsid w:val="006E7EFB"/>
    <w:rsid w:val="006F0650"/>
    <w:rsid w:val="006F0CD3"/>
    <w:rsid w:val="006F2F50"/>
    <w:rsid w:val="006F416C"/>
    <w:rsid w:val="006F5260"/>
    <w:rsid w:val="006F5923"/>
    <w:rsid w:val="006F7604"/>
    <w:rsid w:val="006F7A61"/>
    <w:rsid w:val="006F7CA3"/>
    <w:rsid w:val="006F7E79"/>
    <w:rsid w:val="006F7F9B"/>
    <w:rsid w:val="00700013"/>
    <w:rsid w:val="00701711"/>
    <w:rsid w:val="00702820"/>
    <w:rsid w:val="0070342D"/>
    <w:rsid w:val="0070376A"/>
    <w:rsid w:val="00703F32"/>
    <w:rsid w:val="00704A0B"/>
    <w:rsid w:val="007054A1"/>
    <w:rsid w:val="00705932"/>
    <w:rsid w:val="007059E3"/>
    <w:rsid w:val="00706735"/>
    <w:rsid w:val="00706885"/>
    <w:rsid w:val="00706EBC"/>
    <w:rsid w:val="00710A6C"/>
    <w:rsid w:val="00710EB0"/>
    <w:rsid w:val="00711135"/>
    <w:rsid w:val="007117A0"/>
    <w:rsid w:val="00712301"/>
    <w:rsid w:val="00715CCE"/>
    <w:rsid w:val="00716CD4"/>
    <w:rsid w:val="00717E67"/>
    <w:rsid w:val="00721762"/>
    <w:rsid w:val="00721CF2"/>
    <w:rsid w:val="00723D02"/>
    <w:rsid w:val="007244B3"/>
    <w:rsid w:val="007248DC"/>
    <w:rsid w:val="0072604A"/>
    <w:rsid w:val="00726204"/>
    <w:rsid w:val="00726B3F"/>
    <w:rsid w:val="007270C7"/>
    <w:rsid w:val="00727354"/>
    <w:rsid w:val="0073086B"/>
    <w:rsid w:val="0073107C"/>
    <w:rsid w:val="007319A3"/>
    <w:rsid w:val="0073256A"/>
    <w:rsid w:val="00732B8C"/>
    <w:rsid w:val="0073313B"/>
    <w:rsid w:val="00733464"/>
    <w:rsid w:val="007338F1"/>
    <w:rsid w:val="0074182D"/>
    <w:rsid w:val="00741FBA"/>
    <w:rsid w:val="00742CE8"/>
    <w:rsid w:val="00743726"/>
    <w:rsid w:val="00744E40"/>
    <w:rsid w:val="00745AEC"/>
    <w:rsid w:val="007502AD"/>
    <w:rsid w:val="007517CC"/>
    <w:rsid w:val="007523D8"/>
    <w:rsid w:val="00752AD4"/>
    <w:rsid w:val="00752B0D"/>
    <w:rsid w:val="00752F9D"/>
    <w:rsid w:val="00753697"/>
    <w:rsid w:val="007538DE"/>
    <w:rsid w:val="007542C4"/>
    <w:rsid w:val="00754331"/>
    <w:rsid w:val="0075531C"/>
    <w:rsid w:val="00755345"/>
    <w:rsid w:val="00755613"/>
    <w:rsid w:val="007564AF"/>
    <w:rsid w:val="007574DC"/>
    <w:rsid w:val="007575A1"/>
    <w:rsid w:val="00757C1B"/>
    <w:rsid w:val="00757C78"/>
    <w:rsid w:val="007604F7"/>
    <w:rsid w:val="00760F23"/>
    <w:rsid w:val="007620BB"/>
    <w:rsid w:val="007628E4"/>
    <w:rsid w:val="00762A9B"/>
    <w:rsid w:val="007635E3"/>
    <w:rsid w:val="007644CC"/>
    <w:rsid w:val="00764B7E"/>
    <w:rsid w:val="00764C34"/>
    <w:rsid w:val="00764F87"/>
    <w:rsid w:val="00765162"/>
    <w:rsid w:val="00765756"/>
    <w:rsid w:val="00765FF7"/>
    <w:rsid w:val="00766273"/>
    <w:rsid w:val="0076662A"/>
    <w:rsid w:val="007670F5"/>
    <w:rsid w:val="00771CC0"/>
    <w:rsid w:val="007724FA"/>
    <w:rsid w:val="00775A4F"/>
    <w:rsid w:val="00777213"/>
    <w:rsid w:val="00781119"/>
    <w:rsid w:val="007824E4"/>
    <w:rsid w:val="00783A62"/>
    <w:rsid w:val="00784724"/>
    <w:rsid w:val="00784C64"/>
    <w:rsid w:val="00785191"/>
    <w:rsid w:val="00785327"/>
    <w:rsid w:val="00785CE6"/>
    <w:rsid w:val="007860BA"/>
    <w:rsid w:val="00786D62"/>
    <w:rsid w:val="007872E6"/>
    <w:rsid w:val="007874D9"/>
    <w:rsid w:val="00787FC5"/>
    <w:rsid w:val="00787FCC"/>
    <w:rsid w:val="00790502"/>
    <w:rsid w:val="007919E3"/>
    <w:rsid w:val="00793377"/>
    <w:rsid w:val="00793576"/>
    <w:rsid w:val="007936BF"/>
    <w:rsid w:val="007942B4"/>
    <w:rsid w:val="007956F4"/>
    <w:rsid w:val="00795B63"/>
    <w:rsid w:val="0079642C"/>
    <w:rsid w:val="00797566"/>
    <w:rsid w:val="007A1372"/>
    <w:rsid w:val="007A1780"/>
    <w:rsid w:val="007A2946"/>
    <w:rsid w:val="007A3925"/>
    <w:rsid w:val="007A4BFF"/>
    <w:rsid w:val="007A63BF"/>
    <w:rsid w:val="007A6933"/>
    <w:rsid w:val="007A6A09"/>
    <w:rsid w:val="007B0EE3"/>
    <w:rsid w:val="007B1665"/>
    <w:rsid w:val="007B1990"/>
    <w:rsid w:val="007B1E8B"/>
    <w:rsid w:val="007B2FF9"/>
    <w:rsid w:val="007B333F"/>
    <w:rsid w:val="007B4B0D"/>
    <w:rsid w:val="007B62C0"/>
    <w:rsid w:val="007B6C9E"/>
    <w:rsid w:val="007B7682"/>
    <w:rsid w:val="007C0189"/>
    <w:rsid w:val="007C118A"/>
    <w:rsid w:val="007C218D"/>
    <w:rsid w:val="007C307D"/>
    <w:rsid w:val="007C3088"/>
    <w:rsid w:val="007C3DF3"/>
    <w:rsid w:val="007C40AF"/>
    <w:rsid w:val="007C491D"/>
    <w:rsid w:val="007C5AD4"/>
    <w:rsid w:val="007C5FFA"/>
    <w:rsid w:val="007C62B7"/>
    <w:rsid w:val="007C6913"/>
    <w:rsid w:val="007C7735"/>
    <w:rsid w:val="007D093F"/>
    <w:rsid w:val="007D1544"/>
    <w:rsid w:val="007D22D6"/>
    <w:rsid w:val="007D26F5"/>
    <w:rsid w:val="007D2761"/>
    <w:rsid w:val="007D47F1"/>
    <w:rsid w:val="007D511D"/>
    <w:rsid w:val="007D5500"/>
    <w:rsid w:val="007D76BE"/>
    <w:rsid w:val="007E0F5D"/>
    <w:rsid w:val="007E1EFF"/>
    <w:rsid w:val="007E2B4B"/>
    <w:rsid w:val="007E2C78"/>
    <w:rsid w:val="007E2CD1"/>
    <w:rsid w:val="007E30BA"/>
    <w:rsid w:val="007E491A"/>
    <w:rsid w:val="007E5268"/>
    <w:rsid w:val="007E5713"/>
    <w:rsid w:val="007E59E3"/>
    <w:rsid w:val="007E5DCC"/>
    <w:rsid w:val="007E619B"/>
    <w:rsid w:val="007E67BC"/>
    <w:rsid w:val="007E72D5"/>
    <w:rsid w:val="007E74C2"/>
    <w:rsid w:val="007F08D3"/>
    <w:rsid w:val="007F0BAC"/>
    <w:rsid w:val="007F2F31"/>
    <w:rsid w:val="007F313D"/>
    <w:rsid w:val="007F3ED8"/>
    <w:rsid w:val="007F428B"/>
    <w:rsid w:val="007F437A"/>
    <w:rsid w:val="007F48B2"/>
    <w:rsid w:val="007F4EB7"/>
    <w:rsid w:val="007F564E"/>
    <w:rsid w:val="007F7824"/>
    <w:rsid w:val="00800B3B"/>
    <w:rsid w:val="0080105F"/>
    <w:rsid w:val="00801D33"/>
    <w:rsid w:val="00802395"/>
    <w:rsid w:val="0080295F"/>
    <w:rsid w:val="0080352D"/>
    <w:rsid w:val="00803894"/>
    <w:rsid w:val="00804508"/>
    <w:rsid w:val="00804AE1"/>
    <w:rsid w:val="008058C9"/>
    <w:rsid w:val="008075D7"/>
    <w:rsid w:val="00807A73"/>
    <w:rsid w:val="00807FAE"/>
    <w:rsid w:val="00810A59"/>
    <w:rsid w:val="00811E41"/>
    <w:rsid w:val="00811F9E"/>
    <w:rsid w:val="00812BB2"/>
    <w:rsid w:val="008134A9"/>
    <w:rsid w:val="00813CDD"/>
    <w:rsid w:val="00813E6F"/>
    <w:rsid w:val="00814903"/>
    <w:rsid w:val="00814E8B"/>
    <w:rsid w:val="00814F55"/>
    <w:rsid w:val="00815393"/>
    <w:rsid w:val="008162AA"/>
    <w:rsid w:val="00820389"/>
    <w:rsid w:val="00820A89"/>
    <w:rsid w:val="00821570"/>
    <w:rsid w:val="00824647"/>
    <w:rsid w:val="00824872"/>
    <w:rsid w:val="00825F1F"/>
    <w:rsid w:val="00827012"/>
    <w:rsid w:val="0083077C"/>
    <w:rsid w:val="00831047"/>
    <w:rsid w:val="0083204C"/>
    <w:rsid w:val="00832B73"/>
    <w:rsid w:val="00833EF2"/>
    <w:rsid w:val="008342F5"/>
    <w:rsid w:val="008347E6"/>
    <w:rsid w:val="00834E91"/>
    <w:rsid w:val="00837112"/>
    <w:rsid w:val="00837D2E"/>
    <w:rsid w:val="00840E2B"/>
    <w:rsid w:val="008411BD"/>
    <w:rsid w:val="008428CA"/>
    <w:rsid w:val="00842C93"/>
    <w:rsid w:val="00843EAA"/>
    <w:rsid w:val="00844B7C"/>
    <w:rsid w:val="0084575F"/>
    <w:rsid w:val="00846FB3"/>
    <w:rsid w:val="0084704E"/>
    <w:rsid w:val="0084749D"/>
    <w:rsid w:val="00852163"/>
    <w:rsid w:val="008525DE"/>
    <w:rsid w:val="00853565"/>
    <w:rsid w:val="0085369E"/>
    <w:rsid w:val="00856B9F"/>
    <w:rsid w:val="00857376"/>
    <w:rsid w:val="0086053C"/>
    <w:rsid w:val="00861414"/>
    <w:rsid w:val="008627FF"/>
    <w:rsid w:val="00862FF8"/>
    <w:rsid w:val="008635B8"/>
    <w:rsid w:val="0086469D"/>
    <w:rsid w:val="0086581F"/>
    <w:rsid w:val="008663F7"/>
    <w:rsid w:val="0087027B"/>
    <w:rsid w:val="00871BE0"/>
    <w:rsid w:val="008721D9"/>
    <w:rsid w:val="008728D0"/>
    <w:rsid w:val="00872B47"/>
    <w:rsid w:val="00872D83"/>
    <w:rsid w:val="0087392E"/>
    <w:rsid w:val="0087397B"/>
    <w:rsid w:val="00874115"/>
    <w:rsid w:val="008748BF"/>
    <w:rsid w:val="008749CF"/>
    <w:rsid w:val="0087646F"/>
    <w:rsid w:val="0087685E"/>
    <w:rsid w:val="008770A2"/>
    <w:rsid w:val="00877475"/>
    <w:rsid w:val="00877C78"/>
    <w:rsid w:val="00880B85"/>
    <w:rsid w:val="00880BD7"/>
    <w:rsid w:val="00882942"/>
    <w:rsid w:val="00882C66"/>
    <w:rsid w:val="0088311A"/>
    <w:rsid w:val="00884E37"/>
    <w:rsid w:val="00885C47"/>
    <w:rsid w:val="00887CD9"/>
    <w:rsid w:val="008901BD"/>
    <w:rsid w:val="008914E6"/>
    <w:rsid w:val="00893163"/>
    <w:rsid w:val="00893840"/>
    <w:rsid w:val="00894396"/>
    <w:rsid w:val="008944F1"/>
    <w:rsid w:val="00895435"/>
    <w:rsid w:val="00895EF2"/>
    <w:rsid w:val="008964B5"/>
    <w:rsid w:val="00896547"/>
    <w:rsid w:val="008965B5"/>
    <w:rsid w:val="00897A92"/>
    <w:rsid w:val="008A0F1E"/>
    <w:rsid w:val="008A1F47"/>
    <w:rsid w:val="008A26F9"/>
    <w:rsid w:val="008A3715"/>
    <w:rsid w:val="008A3D21"/>
    <w:rsid w:val="008A43BC"/>
    <w:rsid w:val="008A5635"/>
    <w:rsid w:val="008A5C18"/>
    <w:rsid w:val="008A6627"/>
    <w:rsid w:val="008A67A8"/>
    <w:rsid w:val="008A7CD8"/>
    <w:rsid w:val="008B0651"/>
    <w:rsid w:val="008B15F0"/>
    <w:rsid w:val="008B19CD"/>
    <w:rsid w:val="008B1FEC"/>
    <w:rsid w:val="008B2B56"/>
    <w:rsid w:val="008B2C25"/>
    <w:rsid w:val="008B2D1D"/>
    <w:rsid w:val="008B33DC"/>
    <w:rsid w:val="008B3D3D"/>
    <w:rsid w:val="008B3EE6"/>
    <w:rsid w:val="008B4366"/>
    <w:rsid w:val="008B4EBF"/>
    <w:rsid w:val="008B5C58"/>
    <w:rsid w:val="008B6639"/>
    <w:rsid w:val="008B6D6C"/>
    <w:rsid w:val="008B74AE"/>
    <w:rsid w:val="008C0212"/>
    <w:rsid w:val="008C11E9"/>
    <w:rsid w:val="008C15E4"/>
    <w:rsid w:val="008C217D"/>
    <w:rsid w:val="008C359B"/>
    <w:rsid w:val="008C5949"/>
    <w:rsid w:val="008C5C97"/>
    <w:rsid w:val="008C6407"/>
    <w:rsid w:val="008D0988"/>
    <w:rsid w:val="008D0ABC"/>
    <w:rsid w:val="008D1AF5"/>
    <w:rsid w:val="008D1D91"/>
    <w:rsid w:val="008D21C5"/>
    <w:rsid w:val="008D272B"/>
    <w:rsid w:val="008D322A"/>
    <w:rsid w:val="008D334D"/>
    <w:rsid w:val="008D36FC"/>
    <w:rsid w:val="008D4828"/>
    <w:rsid w:val="008D5069"/>
    <w:rsid w:val="008E0197"/>
    <w:rsid w:val="008E086E"/>
    <w:rsid w:val="008E0CEE"/>
    <w:rsid w:val="008E0DA8"/>
    <w:rsid w:val="008E0DD4"/>
    <w:rsid w:val="008E25E2"/>
    <w:rsid w:val="008E27CB"/>
    <w:rsid w:val="008E3D5E"/>
    <w:rsid w:val="008E4250"/>
    <w:rsid w:val="008E4EE0"/>
    <w:rsid w:val="008E5476"/>
    <w:rsid w:val="008E5484"/>
    <w:rsid w:val="008E62C5"/>
    <w:rsid w:val="008E765E"/>
    <w:rsid w:val="008E7B6E"/>
    <w:rsid w:val="008F061C"/>
    <w:rsid w:val="008F16B6"/>
    <w:rsid w:val="008F1CEA"/>
    <w:rsid w:val="008F1D55"/>
    <w:rsid w:val="008F23B0"/>
    <w:rsid w:val="008F244A"/>
    <w:rsid w:val="008F3548"/>
    <w:rsid w:val="008F356F"/>
    <w:rsid w:val="008F39E5"/>
    <w:rsid w:val="008F45E2"/>
    <w:rsid w:val="008F4DF6"/>
    <w:rsid w:val="008F5B50"/>
    <w:rsid w:val="008F5DE6"/>
    <w:rsid w:val="008F781B"/>
    <w:rsid w:val="008F7843"/>
    <w:rsid w:val="0090078D"/>
    <w:rsid w:val="00900E69"/>
    <w:rsid w:val="00900EDF"/>
    <w:rsid w:val="00900F1F"/>
    <w:rsid w:val="0090174E"/>
    <w:rsid w:val="00901F35"/>
    <w:rsid w:val="00903E5A"/>
    <w:rsid w:val="0090497C"/>
    <w:rsid w:val="009070B1"/>
    <w:rsid w:val="009070C0"/>
    <w:rsid w:val="00910330"/>
    <w:rsid w:val="0091051E"/>
    <w:rsid w:val="0091081A"/>
    <w:rsid w:val="00910DFF"/>
    <w:rsid w:val="0091394F"/>
    <w:rsid w:val="00915EEC"/>
    <w:rsid w:val="00915FD1"/>
    <w:rsid w:val="0091764E"/>
    <w:rsid w:val="00917AE5"/>
    <w:rsid w:val="00920986"/>
    <w:rsid w:val="00920B34"/>
    <w:rsid w:val="00922886"/>
    <w:rsid w:val="00922DC9"/>
    <w:rsid w:val="00923B55"/>
    <w:rsid w:val="00923B8D"/>
    <w:rsid w:val="00923EFE"/>
    <w:rsid w:val="0092568D"/>
    <w:rsid w:val="00926019"/>
    <w:rsid w:val="00926321"/>
    <w:rsid w:val="00926EAF"/>
    <w:rsid w:val="009315E2"/>
    <w:rsid w:val="00932409"/>
    <w:rsid w:val="00933786"/>
    <w:rsid w:val="00934423"/>
    <w:rsid w:val="00934536"/>
    <w:rsid w:val="0093489F"/>
    <w:rsid w:val="009348EA"/>
    <w:rsid w:val="00934A4E"/>
    <w:rsid w:val="00937189"/>
    <w:rsid w:val="00940AFA"/>
    <w:rsid w:val="00940D5B"/>
    <w:rsid w:val="00940EE9"/>
    <w:rsid w:val="009413B0"/>
    <w:rsid w:val="00941D3E"/>
    <w:rsid w:val="00943364"/>
    <w:rsid w:val="00943E7A"/>
    <w:rsid w:val="009449A3"/>
    <w:rsid w:val="00944D7C"/>
    <w:rsid w:val="00944DEA"/>
    <w:rsid w:val="009466B1"/>
    <w:rsid w:val="00947CDE"/>
    <w:rsid w:val="00950032"/>
    <w:rsid w:val="00950053"/>
    <w:rsid w:val="00950D05"/>
    <w:rsid w:val="0095288F"/>
    <w:rsid w:val="00952B2B"/>
    <w:rsid w:val="00954AE7"/>
    <w:rsid w:val="00954EC6"/>
    <w:rsid w:val="009569C7"/>
    <w:rsid w:val="00956EA7"/>
    <w:rsid w:val="00957C0E"/>
    <w:rsid w:val="00957C66"/>
    <w:rsid w:val="0096025D"/>
    <w:rsid w:val="00960391"/>
    <w:rsid w:val="00961B68"/>
    <w:rsid w:val="0096279B"/>
    <w:rsid w:val="009627FC"/>
    <w:rsid w:val="00964167"/>
    <w:rsid w:val="00965143"/>
    <w:rsid w:val="0096695B"/>
    <w:rsid w:val="009700E7"/>
    <w:rsid w:val="0097036D"/>
    <w:rsid w:val="0097114B"/>
    <w:rsid w:val="009723D7"/>
    <w:rsid w:val="0097256D"/>
    <w:rsid w:val="009729D4"/>
    <w:rsid w:val="00972AF1"/>
    <w:rsid w:val="0097314D"/>
    <w:rsid w:val="00973518"/>
    <w:rsid w:val="00973B2E"/>
    <w:rsid w:val="00975F88"/>
    <w:rsid w:val="009773FF"/>
    <w:rsid w:val="00977866"/>
    <w:rsid w:val="00980024"/>
    <w:rsid w:val="009801F6"/>
    <w:rsid w:val="00981022"/>
    <w:rsid w:val="00982628"/>
    <w:rsid w:val="00983BC9"/>
    <w:rsid w:val="009843C1"/>
    <w:rsid w:val="009843D4"/>
    <w:rsid w:val="0098632E"/>
    <w:rsid w:val="009877CE"/>
    <w:rsid w:val="0098784B"/>
    <w:rsid w:val="009878C0"/>
    <w:rsid w:val="00990A37"/>
    <w:rsid w:val="0099132F"/>
    <w:rsid w:val="00993A59"/>
    <w:rsid w:val="00995FE1"/>
    <w:rsid w:val="009973AF"/>
    <w:rsid w:val="009979A5"/>
    <w:rsid w:val="009A029E"/>
    <w:rsid w:val="009A07C1"/>
    <w:rsid w:val="009A0BE9"/>
    <w:rsid w:val="009A1DEE"/>
    <w:rsid w:val="009A1EEF"/>
    <w:rsid w:val="009A2468"/>
    <w:rsid w:val="009A3480"/>
    <w:rsid w:val="009A606E"/>
    <w:rsid w:val="009A6163"/>
    <w:rsid w:val="009A6F02"/>
    <w:rsid w:val="009B01C6"/>
    <w:rsid w:val="009B0ABB"/>
    <w:rsid w:val="009B0B8C"/>
    <w:rsid w:val="009B18A0"/>
    <w:rsid w:val="009B42A2"/>
    <w:rsid w:val="009B4CA0"/>
    <w:rsid w:val="009B570B"/>
    <w:rsid w:val="009B5CE1"/>
    <w:rsid w:val="009C068A"/>
    <w:rsid w:val="009C121A"/>
    <w:rsid w:val="009C3693"/>
    <w:rsid w:val="009C385A"/>
    <w:rsid w:val="009C4A7E"/>
    <w:rsid w:val="009C4E95"/>
    <w:rsid w:val="009C58F2"/>
    <w:rsid w:val="009C62F6"/>
    <w:rsid w:val="009C6443"/>
    <w:rsid w:val="009C6B78"/>
    <w:rsid w:val="009C7647"/>
    <w:rsid w:val="009C795A"/>
    <w:rsid w:val="009D095A"/>
    <w:rsid w:val="009D1117"/>
    <w:rsid w:val="009D1499"/>
    <w:rsid w:val="009D2B8C"/>
    <w:rsid w:val="009D2CDE"/>
    <w:rsid w:val="009D38CE"/>
    <w:rsid w:val="009D403D"/>
    <w:rsid w:val="009D430A"/>
    <w:rsid w:val="009D459A"/>
    <w:rsid w:val="009D733B"/>
    <w:rsid w:val="009E2EDB"/>
    <w:rsid w:val="009E314E"/>
    <w:rsid w:val="009E3CE7"/>
    <w:rsid w:val="009E4CE1"/>
    <w:rsid w:val="009E4F4E"/>
    <w:rsid w:val="009E524E"/>
    <w:rsid w:val="009E5781"/>
    <w:rsid w:val="009E5B74"/>
    <w:rsid w:val="009E6746"/>
    <w:rsid w:val="009E68C2"/>
    <w:rsid w:val="009E6C39"/>
    <w:rsid w:val="009E7780"/>
    <w:rsid w:val="009F05A9"/>
    <w:rsid w:val="009F411F"/>
    <w:rsid w:val="009F5220"/>
    <w:rsid w:val="009F5351"/>
    <w:rsid w:val="00A00D5F"/>
    <w:rsid w:val="00A0190C"/>
    <w:rsid w:val="00A036B6"/>
    <w:rsid w:val="00A069F5"/>
    <w:rsid w:val="00A06F0D"/>
    <w:rsid w:val="00A0709E"/>
    <w:rsid w:val="00A07620"/>
    <w:rsid w:val="00A1010C"/>
    <w:rsid w:val="00A1039C"/>
    <w:rsid w:val="00A111AD"/>
    <w:rsid w:val="00A1166B"/>
    <w:rsid w:val="00A126FA"/>
    <w:rsid w:val="00A15389"/>
    <w:rsid w:val="00A17610"/>
    <w:rsid w:val="00A17621"/>
    <w:rsid w:val="00A20077"/>
    <w:rsid w:val="00A21A12"/>
    <w:rsid w:val="00A22D18"/>
    <w:rsid w:val="00A2456F"/>
    <w:rsid w:val="00A246C1"/>
    <w:rsid w:val="00A24BAC"/>
    <w:rsid w:val="00A251C8"/>
    <w:rsid w:val="00A25D43"/>
    <w:rsid w:val="00A27345"/>
    <w:rsid w:val="00A27A37"/>
    <w:rsid w:val="00A27E9E"/>
    <w:rsid w:val="00A31224"/>
    <w:rsid w:val="00A3167B"/>
    <w:rsid w:val="00A318CD"/>
    <w:rsid w:val="00A32D96"/>
    <w:rsid w:val="00A33480"/>
    <w:rsid w:val="00A341E9"/>
    <w:rsid w:val="00A3432E"/>
    <w:rsid w:val="00A35DB2"/>
    <w:rsid w:val="00A3608D"/>
    <w:rsid w:val="00A37AA9"/>
    <w:rsid w:val="00A41068"/>
    <w:rsid w:val="00A4191C"/>
    <w:rsid w:val="00A41A87"/>
    <w:rsid w:val="00A4228E"/>
    <w:rsid w:val="00A42483"/>
    <w:rsid w:val="00A44C00"/>
    <w:rsid w:val="00A45A4D"/>
    <w:rsid w:val="00A45B82"/>
    <w:rsid w:val="00A4628E"/>
    <w:rsid w:val="00A46292"/>
    <w:rsid w:val="00A47B6E"/>
    <w:rsid w:val="00A47FD8"/>
    <w:rsid w:val="00A5203D"/>
    <w:rsid w:val="00A53849"/>
    <w:rsid w:val="00A53DD2"/>
    <w:rsid w:val="00A550BD"/>
    <w:rsid w:val="00A576AE"/>
    <w:rsid w:val="00A60D2F"/>
    <w:rsid w:val="00A61193"/>
    <w:rsid w:val="00A61F85"/>
    <w:rsid w:val="00A61FB1"/>
    <w:rsid w:val="00A63532"/>
    <w:rsid w:val="00A63D82"/>
    <w:rsid w:val="00A64781"/>
    <w:rsid w:val="00A650F7"/>
    <w:rsid w:val="00A65613"/>
    <w:rsid w:val="00A66548"/>
    <w:rsid w:val="00A6667A"/>
    <w:rsid w:val="00A6686E"/>
    <w:rsid w:val="00A7136C"/>
    <w:rsid w:val="00A713C7"/>
    <w:rsid w:val="00A719A5"/>
    <w:rsid w:val="00A72BBC"/>
    <w:rsid w:val="00A73045"/>
    <w:rsid w:val="00A730A0"/>
    <w:rsid w:val="00A733F3"/>
    <w:rsid w:val="00A7465A"/>
    <w:rsid w:val="00A7633E"/>
    <w:rsid w:val="00A770D9"/>
    <w:rsid w:val="00A7749B"/>
    <w:rsid w:val="00A80CC6"/>
    <w:rsid w:val="00A813D9"/>
    <w:rsid w:val="00A81A7A"/>
    <w:rsid w:val="00A81EDE"/>
    <w:rsid w:val="00A820E9"/>
    <w:rsid w:val="00A8318F"/>
    <w:rsid w:val="00A83559"/>
    <w:rsid w:val="00A85825"/>
    <w:rsid w:val="00A860DC"/>
    <w:rsid w:val="00A862B3"/>
    <w:rsid w:val="00A86BB4"/>
    <w:rsid w:val="00A873E5"/>
    <w:rsid w:val="00A90375"/>
    <w:rsid w:val="00A915E3"/>
    <w:rsid w:val="00A92CA1"/>
    <w:rsid w:val="00A9306D"/>
    <w:rsid w:val="00A93B5F"/>
    <w:rsid w:val="00A94B02"/>
    <w:rsid w:val="00A9572D"/>
    <w:rsid w:val="00A95B5B"/>
    <w:rsid w:val="00A95C2D"/>
    <w:rsid w:val="00A9679E"/>
    <w:rsid w:val="00A9744E"/>
    <w:rsid w:val="00A97732"/>
    <w:rsid w:val="00A97FFD"/>
    <w:rsid w:val="00AA17FB"/>
    <w:rsid w:val="00AA2323"/>
    <w:rsid w:val="00AA2A7B"/>
    <w:rsid w:val="00AA4A03"/>
    <w:rsid w:val="00AA4A33"/>
    <w:rsid w:val="00AB0D7E"/>
    <w:rsid w:val="00AB299E"/>
    <w:rsid w:val="00AB3254"/>
    <w:rsid w:val="00AB3982"/>
    <w:rsid w:val="00AB659E"/>
    <w:rsid w:val="00AB6625"/>
    <w:rsid w:val="00AB6A64"/>
    <w:rsid w:val="00AB70D8"/>
    <w:rsid w:val="00AB7749"/>
    <w:rsid w:val="00AB7814"/>
    <w:rsid w:val="00AB7B31"/>
    <w:rsid w:val="00AC1F87"/>
    <w:rsid w:val="00AC42F5"/>
    <w:rsid w:val="00AC4DB1"/>
    <w:rsid w:val="00AC553E"/>
    <w:rsid w:val="00AC5619"/>
    <w:rsid w:val="00AC5D9F"/>
    <w:rsid w:val="00AC6438"/>
    <w:rsid w:val="00AC6FA9"/>
    <w:rsid w:val="00AD08CD"/>
    <w:rsid w:val="00AD2EAB"/>
    <w:rsid w:val="00AD54D6"/>
    <w:rsid w:val="00AD5E92"/>
    <w:rsid w:val="00AD6455"/>
    <w:rsid w:val="00AD6969"/>
    <w:rsid w:val="00AD75C0"/>
    <w:rsid w:val="00AD77FE"/>
    <w:rsid w:val="00AE1027"/>
    <w:rsid w:val="00AE13C3"/>
    <w:rsid w:val="00AE15A0"/>
    <w:rsid w:val="00AE1E83"/>
    <w:rsid w:val="00AE34D8"/>
    <w:rsid w:val="00AE4602"/>
    <w:rsid w:val="00AE57BE"/>
    <w:rsid w:val="00AE58CD"/>
    <w:rsid w:val="00AE630A"/>
    <w:rsid w:val="00AE669F"/>
    <w:rsid w:val="00AE690B"/>
    <w:rsid w:val="00AE6BFF"/>
    <w:rsid w:val="00AF1D4C"/>
    <w:rsid w:val="00AF30BA"/>
    <w:rsid w:val="00AF3DDF"/>
    <w:rsid w:val="00AF6060"/>
    <w:rsid w:val="00AF6B9E"/>
    <w:rsid w:val="00AF75A5"/>
    <w:rsid w:val="00AF7F1F"/>
    <w:rsid w:val="00B01198"/>
    <w:rsid w:val="00B016E3"/>
    <w:rsid w:val="00B02A67"/>
    <w:rsid w:val="00B03AD9"/>
    <w:rsid w:val="00B04B51"/>
    <w:rsid w:val="00B07E09"/>
    <w:rsid w:val="00B103B4"/>
    <w:rsid w:val="00B10676"/>
    <w:rsid w:val="00B1211B"/>
    <w:rsid w:val="00B12736"/>
    <w:rsid w:val="00B12DAC"/>
    <w:rsid w:val="00B12F3E"/>
    <w:rsid w:val="00B13871"/>
    <w:rsid w:val="00B13A0E"/>
    <w:rsid w:val="00B14729"/>
    <w:rsid w:val="00B14DC7"/>
    <w:rsid w:val="00B17936"/>
    <w:rsid w:val="00B17AF3"/>
    <w:rsid w:val="00B204DF"/>
    <w:rsid w:val="00B22F49"/>
    <w:rsid w:val="00B230D2"/>
    <w:rsid w:val="00B23385"/>
    <w:rsid w:val="00B23EE2"/>
    <w:rsid w:val="00B2435D"/>
    <w:rsid w:val="00B26316"/>
    <w:rsid w:val="00B26B92"/>
    <w:rsid w:val="00B2749C"/>
    <w:rsid w:val="00B27716"/>
    <w:rsid w:val="00B303DF"/>
    <w:rsid w:val="00B30C80"/>
    <w:rsid w:val="00B31560"/>
    <w:rsid w:val="00B319CA"/>
    <w:rsid w:val="00B32710"/>
    <w:rsid w:val="00B332BC"/>
    <w:rsid w:val="00B3429D"/>
    <w:rsid w:val="00B343CC"/>
    <w:rsid w:val="00B34637"/>
    <w:rsid w:val="00B36C0D"/>
    <w:rsid w:val="00B370A6"/>
    <w:rsid w:val="00B40128"/>
    <w:rsid w:val="00B40994"/>
    <w:rsid w:val="00B418C2"/>
    <w:rsid w:val="00B41A8F"/>
    <w:rsid w:val="00B44187"/>
    <w:rsid w:val="00B459EF"/>
    <w:rsid w:val="00B463CC"/>
    <w:rsid w:val="00B46F91"/>
    <w:rsid w:val="00B470DA"/>
    <w:rsid w:val="00B4749C"/>
    <w:rsid w:val="00B47916"/>
    <w:rsid w:val="00B47C20"/>
    <w:rsid w:val="00B47F13"/>
    <w:rsid w:val="00B47F29"/>
    <w:rsid w:val="00B518E8"/>
    <w:rsid w:val="00B51B0B"/>
    <w:rsid w:val="00B52924"/>
    <w:rsid w:val="00B5376A"/>
    <w:rsid w:val="00B53D4C"/>
    <w:rsid w:val="00B5435B"/>
    <w:rsid w:val="00B54D68"/>
    <w:rsid w:val="00B54E52"/>
    <w:rsid w:val="00B572E5"/>
    <w:rsid w:val="00B607F8"/>
    <w:rsid w:val="00B610E8"/>
    <w:rsid w:val="00B62E03"/>
    <w:rsid w:val="00B63036"/>
    <w:rsid w:val="00B639A7"/>
    <w:rsid w:val="00B647F6"/>
    <w:rsid w:val="00B67604"/>
    <w:rsid w:val="00B703AF"/>
    <w:rsid w:val="00B7087D"/>
    <w:rsid w:val="00B70B93"/>
    <w:rsid w:val="00B70BDD"/>
    <w:rsid w:val="00B70BF9"/>
    <w:rsid w:val="00B73D6C"/>
    <w:rsid w:val="00B749AD"/>
    <w:rsid w:val="00B765B9"/>
    <w:rsid w:val="00B76943"/>
    <w:rsid w:val="00B7695D"/>
    <w:rsid w:val="00B77065"/>
    <w:rsid w:val="00B77F46"/>
    <w:rsid w:val="00B807A6"/>
    <w:rsid w:val="00B81DB3"/>
    <w:rsid w:val="00B82D16"/>
    <w:rsid w:val="00B82F97"/>
    <w:rsid w:val="00B83FF2"/>
    <w:rsid w:val="00B84281"/>
    <w:rsid w:val="00B84A15"/>
    <w:rsid w:val="00B85B99"/>
    <w:rsid w:val="00B8607C"/>
    <w:rsid w:val="00B86A62"/>
    <w:rsid w:val="00B900BE"/>
    <w:rsid w:val="00B901B2"/>
    <w:rsid w:val="00B91421"/>
    <w:rsid w:val="00B91830"/>
    <w:rsid w:val="00B91B78"/>
    <w:rsid w:val="00B91E52"/>
    <w:rsid w:val="00B929C4"/>
    <w:rsid w:val="00B92A69"/>
    <w:rsid w:val="00B92EA0"/>
    <w:rsid w:val="00B93851"/>
    <w:rsid w:val="00B94CD1"/>
    <w:rsid w:val="00B94FAF"/>
    <w:rsid w:val="00B95070"/>
    <w:rsid w:val="00B95D1B"/>
    <w:rsid w:val="00B97E1D"/>
    <w:rsid w:val="00BA0361"/>
    <w:rsid w:val="00BA0852"/>
    <w:rsid w:val="00BA1238"/>
    <w:rsid w:val="00BA1C85"/>
    <w:rsid w:val="00BA1D5A"/>
    <w:rsid w:val="00BA1DBB"/>
    <w:rsid w:val="00BA29BC"/>
    <w:rsid w:val="00BA2EB4"/>
    <w:rsid w:val="00BA40B2"/>
    <w:rsid w:val="00BA4DC7"/>
    <w:rsid w:val="00BA4F05"/>
    <w:rsid w:val="00BA591C"/>
    <w:rsid w:val="00BA6700"/>
    <w:rsid w:val="00BA6F55"/>
    <w:rsid w:val="00BA77D0"/>
    <w:rsid w:val="00BA79B6"/>
    <w:rsid w:val="00BB07AE"/>
    <w:rsid w:val="00BB0E24"/>
    <w:rsid w:val="00BB2DD7"/>
    <w:rsid w:val="00BB3387"/>
    <w:rsid w:val="00BB5453"/>
    <w:rsid w:val="00BB7997"/>
    <w:rsid w:val="00BB7B57"/>
    <w:rsid w:val="00BB7C49"/>
    <w:rsid w:val="00BC02D3"/>
    <w:rsid w:val="00BC0721"/>
    <w:rsid w:val="00BC183A"/>
    <w:rsid w:val="00BC1870"/>
    <w:rsid w:val="00BC20BA"/>
    <w:rsid w:val="00BC2BD5"/>
    <w:rsid w:val="00BC2C1C"/>
    <w:rsid w:val="00BC2D46"/>
    <w:rsid w:val="00BC3E64"/>
    <w:rsid w:val="00BC46F6"/>
    <w:rsid w:val="00BC4D5B"/>
    <w:rsid w:val="00BD1491"/>
    <w:rsid w:val="00BD28C9"/>
    <w:rsid w:val="00BD49AA"/>
    <w:rsid w:val="00BD4E3B"/>
    <w:rsid w:val="00BD56EB"/>
    <w:rsid w:val="00BD5F3D"/>
    <w:rsid w:val="00BD627C"/>
    <w:rsid w:val="00BD630D"/>
    <w:rsid w:val="00BE16E7"/>
    <w:rsid w:val="00BE2270"/>
    <w:rsid w:val="00BE370B"/>
    <w:rsid w:val="00BE3A55"/>
    <w:rsid w:val="00BE3A9E"/>
    <w:rsid w:val="00BE3B21"/>
    <w:rsid w:val="00BE3E47"/>
    <w:rsid w:val="00BE4CE9"/>
    <w:rsid w:val="00BE5355"/>
    <w:rsid w:val="00BE6470"/>
    <w:rsid w:val="00BE6788"/>
    <w:rsid w:val="00BE6E5B"/>
    <w:rsid w:val="00BE7050"/>
    <w:rsid w:val="00BF08E2"/>
    <w:rsid w:val="00BF1266"/>
    <w:rsid w:val="00BF1336"/>
    <w:rsid w:val="00BF1DDA"/>
    <w:rsid w:val="00BF2D20"/>
    <w:rsid w:val="00BF303D"/>
    <w:rsid w:val="00BF3882"/>
    <w:rsid w:val="00BF3E32"/>
    <w:rsid w:val="00BF3FA8"/>
    <w:rsid w:val="00BF425D"/>
    <w:rsid w:val="00BF4334"/>
    <w:rsid w:val="00C003A1"/>
    <w:rsid w:val="00C00DDE"/>
    <w:rsid w:val="00C02FA6"/>
    <w:rsid w:val="00C03E6E"/>
    <w:rsid w:val="00C04E98"/>
    <w:rsid w:val="00C05C89"/>
    <w:rsid w:val="00C06063"/>
    <w:rsid w:val="00C07D38"/>
    <w:rsid w:val="00C116BC"/>
    <w:rsid w:val="00C1365B"/>
    <w:rsid w:val="00C13A15"/>
    <w:rsid w:val="00C1413D"/>
    <w:rsid w:val="00C14B3B"/>
    <w:rsid w:val="00C15695"/>
    <w:rsid w:val="00C15A49"/>
    <w:rsid w:val="00C15D29"/>
    <w:rsid w:val="00C16813"/>
    <w:rsid w:val="00C17800"/>
    <w:rsid w:val="00C203CA"/>
    <w:rsid w:val="00C209AB"/>
    <w:rsid w:val="00C20D2E"/>
    <w:rsid w:val="00C20F03"/>
    <w:rsid w:val="00C229ED"/>
    <w:rsid w:val="00C23A2F"/>
    <w:rsid w:val="00C23A7C"/>
    <w:rsid w:val="00C24E6F"/>
    <w:rsid w:val="00C26B0A"/>
    <w:rsid w:val="00C277DB"/>
    <w:rsid w:val="00C306F2"/>
    <w:rsid w:val="00C3070D"/>
    <w:rsid w:val="00C30FA4"/>
    <w:rsid w:val="00C3108F"/>
    <w:rsid w:val="00C32C69"/>
    <w:rsid w:val="00C32F59"/>
    <w:rsid w:val="00C33CFB"/>
    <w:rsid w:val="00C35C3B"/>
    <w:rsid w:val="00C36612"/>
    <w:rsid w:val="00C406AD"/>
    <w:rsid w:val="00C407C5"/>
    <w:rsid w:val="00C414CF"/>
    <w:rsid w:val="00C4485B"/>
    <w:rsid w:val="00C45713"/>
    <w:rsid w:val="00C4733F"/>
    <w:rsid w:val="00C47A6D"/>
    <w:rsid w:val="00C50F3A"/>
    <w:rsid w:val="00C51426"/>
    <w:rsid w:val="00C51E68"/>
    <w:rsid w:val="00C53AD4"/>
    <w:rsid w:val="00C53B69"/>
    <w:rsid w:val="00C54420"/>
    <w:rsid w:val="00C546C5"/>
    <w:rsid w:val="00C55EF9"/>
    <w:rsid w:val="00C5629D"/>
    <w:rsid w:val="00C57242"/>
    <w:rsid w:val="00C60046"/>
    <w:rsid w:val="00C6194E"/>
    <w:rsid w:val="00C62594"/>
    <w:rsid w:val="00C63F7E"/>
    <w:rsid w:val="00C64ADF"/>
    <w:rsid w:val="00C6504F"/>
    <w:rsid w:val="00C65F2F"/>
    <w:rsid w:val="00C6605A"/>
    <w:rsid w:val="00C663AF"/>
    <w:rsid w:val="00C672D9"/>
    <w:rsid w:val="00C67F21"/>
    <w:rsid w:val="00C707C5"/>
    <w:rsid w:val="00C71600"/>
    <w:rsid w:val="00C73283"/>
    <w:rsid w:val="00C7347E"/>
    <w:rsid w:val="00C737D7"/>
    <w:rsid w:val="00C73C26"/>
    <w:rsid w:val="00C73FF9"/>
    <w:rsid w:val="00C74DAE"/>
    <w:rsid w:val="00C7503E"/>
    <w:rsid w:val="00C75A76"/>
    <w:rsid w:val="00C80CA0"/>
    <w:rsid w:val="00C820B6"/>
    <w:rsid w:val="00C820FE"/>
    <w:rsid w:val="00C83CEC"/>
    <w:rsid w:val="00C8548C"/>
    <w:rsid w:val="00C865C1"/>
    <w:rsid w:val="00C869B9"/>
    <w:rsid w:val="00C86DAE"/>
    <w:rsid w:val="00C87764"/>
    <w:rsid w:val="00C87C89"/>
    <w:rsid w:val="00C9288C"/>
    <w:rsid w:val="00C94CBA"/>
    <w:rsid w:val="00C94CFC"/>
    <w:rsid w:val="00CA0180"/>
    <w:rsid w:val="00CA03BB"/>
    <w:rsid w:val="00CA1FAA"/>
    <w:rsid w:val="00CA2F5B"/>
    <w:rsid w:val="00CA32FC"/>
    <w:rsid w:val="00CA3681"/>
    <w:rsid w:val="00CA3B7B"/>
    <w:rsid w:val="00CA4651"/>
    <w:rsid w:val="00CA5E69"/>
    <w:rsid w:val="00CA7F52"/>
    <w:rsid w:val="00CB04D3"/>
    <w:rsid w:val="00CB095C"/>
    <w:rsid w:val="00CB0A64"/>
    <w:rsid w:val="00CB0F5A"/>
    <w:rsid w:val="00CB20CF"/>
    <w:rsid w:val="00CB2434"/>
    <w:rsid w:val="00CB33C5"/>
    <w:rsid w:val="00CB3576"/>
    <w:rsid w:val="00CB49E6"/>
    <w:rsid w:val="00CB7CAA"/>
    <w:rsid w:val="00CC13E4"/>
    <w:rsid w:val="00CC1A20"/>
    <w:rsid w:val="00CC2129"/>
    <w:rsid w:val="00CC46DB"/>
    <w:rsid w:val="00CC5072"/>
    <w:rsid w:val="00CC52E6"/>
    <w:rsid w:val="00CC5680"/>
    <w:rsid w:val="00CC6F60"/>
    <w:rsid w:val="00CC7E2A"/>
    <w:rsid w:val="00CD076D"/>
    <w:rsid w:val="00CD2261"/>
    <w:rsid w:val="00CD2AAA"/>
    <w:rsid w:val="00CD3141"/>
    <w:rsid w:val="00CD411A"/>
    <w:rsid w:val="00CD4790"/>
    <w:rsid w:val="00CD4CCD"/>
    <w:rsid w:val="00CD59F7"/>
    <w:rsid w:val="00CD5B3B"/>
    <w:rsid w:val="00CD7FC9"/>
    <w:rsid w:val="00CE2791"/>
    <w:rsid w:val="00CE2C82"/>
    <w:rsid w:val="00CE30F8"/>
    <w:rsid w:val="00CE34C5"/>
    <w:rsid w:val="00CE5131"/>
    <w:rsid w:val="00CE6751"/>
    <w:rsid w:val="00CE6E00"/>
    <w:rsid w:val="00CE6F26"/>
    <w:rsid w:val="00CE7040"/>
    <w:rsid w:val="00CE72BB"/>
    <w:rsid w:val="00CE7EDE"/>
    <w:rsid w:val="00CF0AA3"/>
    <w:rsid w:val="00CF0CD7"/>
    <w:rsid w:val="00CF23BF"/>
    <w:rsid w:val="00CF353A"/>
    <w:rsid w:val="00CF3A06"/>
    <w:rsid w:val="00CF49F4"/>
    <w:rsid w:val="00CF5849"/>
    <w:rsid w:val="00CF66C0"/>
    <w:rsid w:val="00CF6BDC"/>
    <w:rsid w:val="00CF7243"/>
    <w:rsid w:val="00D02D14"/>
    <w:rsid w:val="00D02E2C"/>
    <w:rsid w:val="00D03C93"/>
    <w:rsid w:val="00D043C7"/>
    <w:rsid w:val="00D045E3"/>
    <w:rsid w:val="00D05C83"/>
    <w:rsid w:val="00D0632E"/>
    <w:rsid w:val="00D071CD"/>
    <w:rsid w:val="00D0783D"/>
    <w:rsid w:val="00D105FA"/>
    <w:rsid w:val="00D10CDD"/>
    <w:rsid w:val="00D116D5"/>
    <w:rsid w:val="00D14211"/>
    <w:rsid w:val="00D144C7"/>
    <w:rsid w:val="00D1645D"/>
    <w:rsid w:val="00D166AF"/>
    <w:rsid w:val="00D167F8"/>
    <w:rsid w:val="00D17F0B"/>
    <w:rsid w:val="00D20452"/>
    <w:rsid w:val="00D21044"/>
    <w:rsid w:val="00D21658"/>
    <w:rsid w:val="00D21A27"/>
    <w:rsid w:val="00D22A4E"/>
    <w:rsid w:val="00D22A89"/>
    <w:rsid w:val="00D22DC1"/>
    <w:rsid w:val="00D23388"/>
    <w:rsid w:val="00D24654"/>
    <w:rsid w:val="00D2556B"/>
    <w:rsid w:val="00D25816"/>
    <w:rsid w:val="00D265C7"/>
    <w:rsid w:val="00D26853"/>
    <w:rsid w:val="00D27B53"/>
    <w:rsid w:val="00D30B87"/>
    <w:rsid w:val="00D324C1"/>
    <w:rsid w:val="00D32E02"/>
    <w:rsid w:val="00D338D0"/>
    <w:rsid w:val="00D33DE0"/>
    <w:rsid w:val="00D34685"/>
    <w:rsid w:val="00D350E2"/>
    <w:rsid w:val="00D3667B"/>
    <w:rsid w:val="00D372F4"/>
    <w:rsid w:val="00D374BB"/>
    <w:rsid w:val="00D374E2"/>
    <w:rsid w:val="00D4120D"/>
    <w:rsid w:val="00D4174A"/>
    <w:rsid w:val="00D42885"/>
    <w:rsid w:val="00D43719"/>
    <w:rsid w:val="00D43D99"/>
    <w:rsid w:val="00D43FD0"/>
    <w:rsid w:val="00D45099"/>
    <w:rsid w:val="00D458AA"/>
    <w:rsid w:val="00D45B55"/>
    <w:rsid w:val="00D50216"/>
    <w:rsid w:val="00D52322"/>
    <w:rsid w:val="00D527F9"/>
    <w:rsid w:val="00D52BE1"/>
    <w:rsid w:val="00D53D5C"/>
    <w:rsid w:val="00D53F29"/>
    <w:rsid w:val="00D54880"/>
    <w:rsid w:val="00D54C08"/>
    <w:rsid w:val="00D54DF8"/>
    <w:rsid w:val="00D554AE"/>
    <w:rsid w:val="00D559D8"/>
    <w:rsid w:val="00D56D9C"/>
    <w:rsid w:val="00D60DA3"/>
    <w:rsid w:val="00D623E3"/>
    <w:rsid w:val="00D63173"/>
    <w:rsid w:val="00D6418A"/>
    <w:rsid w:val="00D64D60"/>
    <w:rsid w:val="00D64EE4"/>
    <w:rsid w:val="00D64EEE"/>
    <w:rsid w:val="00D67654"/>
    <w:rsid w:val="00D70B76"/>
    <w:rsid w:val="00D713B0"/>
    <w:rsid w:val="00D72308"/>
    <w:rsid w:val="00D72A9A"/>
    <w:rsid w:val="00D731B2"/>
    <w:rsid w:val="00D731F6"/>
    <w:rsid w:val="00D74D47"/>
    <w:rsid w:val="00D76309"/>
    <w:rsid w:val="00D77BF9"/>
    <w:rsid w:val="00D82634"/>
    <w:rsid w:val="00D8356D"/>
    <w:rsid w:val="00D8425B"/>
    <w:rsid w:val="00D853E1"/>
    <w:rsid w:val="00D85E4E"/>
    <w:rsid w:val="00D868E0"/>
    <w:rsid w:val="00D87951"/>
    <w:rsid w:val="00D87F2C"/>
    <w:rsid w:val="00D90314"/>
    <w:rsid w:val="00D91048"/>
    <w:rsid w:val="00D917C9"/>
    <w:rsid w:val="00D931DA"/>
    <w:rsid w:val="00D9387B"/>
    <w:rsid w:val="00D94290"/>
    <w:rsid w:val="00D94BD2"/>
    <w:rsid w:val="00D954B4"/>
    <w:rsid w:val="00D958BD"/>
    <w:rsid w:val="00D9624A"/>
    <w:rsid w:val="00D97F96"/>
    <w:rsid w:val="00DA0312"/>
    <w:rsid w:val="00DA0610"/>
    <w:rsid w:val="00DA0BAE"/>
    <w:rsid w:val="00DA0EF2"/>
    <w:rsid w:val="00DA10B8"/>
    <w:rsid w:val="00DA14B3"/>
    <w:rsid w:val="00DA15EC"/>
    <w:rsid w:val="00DA1C69"/>
    <w:rsid w:val="00DA222D"/>
    <w:rsid w:val="00DA3D27"/>
    <w:rsid w:val="00DB0066"/>
    <w:rsid w:val="00DB11A3"/>
    <w:rsid w:val="00DB16DC"/>
    <w:rsid w:val="00DB221D"/>
    <w:rsid w:val="00DB2DDA"/>
    <w:rsid w:val="00DB3851"/>
    <w:rsid w:val="00DB4D8B"/>
    <w:rsid w:val="00DB51B4"/>
    <w:rsid w:val="00DB567A"/>
    <w:rsid w:val="00DB6299"/>
    <w:rsid w:val="00DB6B85"/>
    <w:rsid w:val="00DC0F62"/>
    <w:rsid w:val="00DC330E"/>
    <w:rsid w:val="00DC3A78"/>
    <w:rsid w:val="00DC3B50"/>
    <w:rsid w:val="00DC4726"/>
    <w:rsid w:val="00DC7395"/>
    <w:rsid w:val="00DC79BF"/>
    <w:rsid w:val="00DC7E8F"/>
    <w:rsid w:val="00DC7F65"/>
    <w:rsid w:val="00DD00C4"/>
    <w:rsid w:val="00DD01C5"/>
    <w:rsid w:val="00DD1068"/>
    <w:rsid w:val="00DD22D3"/>
    <w:rsid w:val="00DD2673"/>
    <w:rsid w:val="00DD3E03"/>
    <w:rsid w:val="00DD3FE2"/>
    <w:rsid w:val="00DD73A3"/>
    <w:rsid w:val="00DE060D"/>
    <w:rsid w:val="00DE0ADC"/>
    <w:rsid w:val="00DE17C1"/>
    <w:rsid w:val="00DE1B89"/>
    <w:rsid w:val="00DE1CF1"/>
    <w:rsid w:val="00DE3C34"/>
    <w:rsid w:val="00DE3D43"/>
    <w:rsid w:val="00DE3E10"/>
    <w:rsid w:val="00DE4716"/>
    <w:rsid w:val="00DE61FA"/>
    <w:rsid w:val="00DE6459"/>
    <w:rsid w:val="00DE7195"/>
    <w:rsid w:val="00DF11FA"/>
    <w:rsid w:val="00DF1269"/>
    <w:rsid w:val="00DF193B"/>
    <w:rsid w:val="00DF1B98"/>
    <w:rsid w:val="00DF2DD4"/>
    <w:rsid w:val="00DF401F"/>
    <w:rsid w:val="00DF455D"/>
    <w:rsid w:val="00DF5FD5"/>
    <w:rsid w:val="00DF6B20"/>
    <w:rsid w:val="00DF7726"/>
    <w:rsid w:val="00E02C9A"/>
    <w:rsid w:val="00E03AFC"/>
    <w:rsid w:val="00E05571"/>
    <w:rsid w:val="00E07082"/>
    <w:rsid w:val="00E07F33"/>
    <w:rsid w:val="00E10061"/>
    <w:rsid w:val="00E11BFE"/>
    <w:rsid w:val="00E13B47"/>
    <w:rsid w:val="00E14A0F"/>
    <w:rsid w:val="00E15695"/>
    <w:rsid w:val="00E158DD"/>
    <w:rsid w:val="00E17AAD"/>
    <w:rsid w:val="00E17E65"/>
    <w:rsid w:val="00E203D9"/>
    <w:rsid w:val="00E20BC9"/>
    <w:rsid w:val="00E21204"/>
    <w:rsid w:val="00E23349"/>
    <w:rsid w:val="00E24B2B"/>
    <w:rsid w:val="00E25835"/>
    <w:rsid w:val="00E26052"/>
    <w:rsid w:val="00E26424"/>
    <w:rsid w:val="00E2695E"/>
    <w:rsid w:val="00E279FE"/>
    <w:rsid w:val="00E30D6E"/>
    <w:rsid w:val="00E321AA"/>
    <w:rsid w:val="00E328A2"/>
    <w:rsid w:val="00E33101"/>
    <w:rsid w:val="00E338D0"/>
    <w:rsid w:val="00E3411A"/>
    <w:rsid w:val="00E3444C"/>
    <w:rsid w:val="00E344D6"/>
    <w:rsid w:val="00E35053"/>
    <w:rsid w:val="00E3524B"/>
    <w:rsid w:val="00E41D84"/>
    <w:rsid w:val="00E42A72"/>
    <w:rsid w:val="00E4385F"/>
    <w:rsid w:val="00E445C6"/>
    <w:rsid w:val="00E44603"/>
    <w:rsid w:val="00E46EB5"/>
    <w:rsid w:val="00E479FB"/>
    <w:rsid w:val="00E47C5D"/>
    <w:rsid w:val="00E51466"/>
    <w:rsid w:val="00E51980"/>
    <w:rsid w:val="00E51995"/>
    <w:rsid w:val="00E5360A"/>
    <w:rsid w:val="00E53C62"/>
    <w:rsid w:val="00E5503C"/>
    <w:rsid w:val="00E55B08"/>
    <w:rsid w:val="00E610E2"/>
    <w:rsid w:val="00E61E03"/>
    <w:rsid w:val="00E62403"/>
    <w:rsid w:val="00E62895"/>
    <w:rsid w:val="00E62942"/>
    <w:rsid w:val="00E629CA"/>
    <w:rsid w:val="00E643E0"/>
    <w:rsid w:val="00E646BC"/>
    <w:rsid w:val="00E66BD4"/>
    <w:rsid w:val="00E66CD6"/>
    <w:rsid w:val="00E66E76"/>
    <w:rsid w:val="00E67255"/>
    <w:rsid w:val="00E67665"/>
    <w:rsid w:val="00E67861"/>
    <w:rsid w:val="00E678B1"/>
    <w:rsid w:val="00E724F7"/>
    <w:rsid w:val="00E7291D"/>
    <w:rsid w:val="00E738B0"/>
    <w:rsid w:val="00E73B8F"/>
    <w:rsid w:val="00E73E6D"/>
    <w:rsid w:val="00E741EA"/>
    <w:rsid w:val="00E745F7"/>
    <w:rsid w:val="00E75BB2"/>
    <w:rsid w:val="00E75FB2"/>
    <w:rsid w:val="00E75FDA"/>
    <w:rsid w:val="00E764BC"/>
    <w:rsid w:val="00E76BA9"/>
    <w:rsid w:val="00E80FC9"/>
    <w:rsid w:val="00E82F69"/>
    <w:rsid w:val="00E82FAE"/>
    <w:rsid w:val="00E8319F"/>
    <w:rsid w:val="00E83583"/>
    <w:rsid w:val="00E84311"/>
    <w:rsid w:val="00E867E3"/>
    <w:rsid w:val="00E86CE8"/>
    <w:rsid w:val="00E86F8D"/>
    <w:rsid w:val="00E87678"/>
    <w:rsid w:val="00E901E5"/>
    <w:rsid w:val="00E90376"/>
    <w:rsid w:val="00E903A4"/>
    <w:rsid w:val="00E93137"/>
    <w:rsid w:val="00E93A4E"/>
    <w:rsid w:val="00E94888"/>
    <w:rsid w:val="00E950D2"/>
    <w:rsid w:val="00E96925"/>
    <w:rsid w:val="00E96B3D"/>
    <w:rsid w:val="00E976B3"/>
    <w:rsid w:val="00E97B4F"/>
    <w:rsid w:val="00EA291A"/>
    <w:rsid w:val="00EA31A1"/>
    <w:rsid w:val="00EA4343"/>
    <w:rsid w:val="00EA5B32"/>
    <w:rsid w:val="00EA6F8C"/>
    <w:rsid w:val="00EA708B"/>
    <w:rsid w:val="00EA764E"/>
    <w:rsid w:val="00EA7D6F"/>
    <w:rsid w:val="00EB0026"/>
    <w:rsid w:val="00EB01C2"/>
    <w:rsid w:val="00EB3642"/>
    <w:rsid w:val="00EB3AAE"/>
    <w:rsid w:val="00EB52DB"/>
    <w:rsid w:val="00EB73CF"/>
    <w:rsid w:val="00EC06BD"/>
    <w:rsid w:val="00EC170C"/>
    <w:rsid w:val="00EC3267"/>
    <w:rsid w:val="00EC3B26"/>
    <w:rsid w:val="00EC59FB"/>
    <w:rsid w:val="00EC5B93"/>
    <w:rsid w:val="00EC6194"/>
    <w:rsid w:val="00EC6B57"/>
    <w:rsid w:val="00EC7603"/>
    <w:rsid w:val="00EC7B6C"/>
    <w:rsid w:val="00EC7C11"/>
    <w:rsid w:val="00ED0965"/>
    <w:rsid w:val="00ED0DEB"/>
    <w:rsid w:val="00ED27D9"/>
    <w:rsid w:val="00ED2F52"/>
    <w:rsid w:val="00ED3EEE"/>
    <w:rsid w:val="00ED4679"/>
    <w:rsid w:val="00ED4A3D"/>
    <w:rsid w:val="00ED68F0"/>
    <w:rsid w:val="00ED7459"/>
    <w:rsid w:val="00ED74D7"/>
    <w:rsid w:val="00EE1694"/>
    <w:rsid w:val="00EE3EF2"/>
    <w:rsid w:val="00EE48ED"/>
    <w:rsid w:val="00EE4B4A"/>
    <w:rsid w:val="00EE4F51"/>
    <w:rsid w:val="00EE5460"/>
    <w:rsid w:val="00EE5BCF"/>
    <w:rsid w:val="00EE65E0"/>
    <w:rsid w:val="00EE76A0"/>
    <w:rsid w:val="00EF0474"/>
    <w:rsid w:val="00EF0C14"/>
    <w:rsid w:val="00EF1406"/>
    <w:rsid w:val="00EF16E6"/>
    <w:rsid w:val="00EF1903"/>
    <w:rsid w:val="00EF3158"/>
    <w:rsid w:val="00EF3F1E"/>
    <w:rsid w:val="00EF58BF"/>
    <w:rsid w:val="00EF7092"/>
    <w:rsid w:val="00EF7374"/>
    <w:rsid w:val="00EF7B0D"/>
    <w:rsid w:val="00F00E3D"/>
    <w:rsid w:val="00F01913"/>
    <w:rsid w:val="00F051C0"/>
    <w:rsid w:val="00F06AFF"/>
    <w:rsid w:val="00F077E2"/>
    <w:rsid w:val="00F130B7"/>
    <w:rsid w:val="00F1334C"/>
    <w:rsid w:val="00F136D4"/>
    <w:rsid w:val="00F206DA"/>
    <w:rsid w:val="00F20B1F"/>
    <w:rsid w:val="00F20C8E"/>
    <w:rsid w:val="00F2389D"/>
    <w:rsid w:val="00F241C1"/>
    <w:rsid w:val="00F26A4B"/>
    <w:rsid w:val="00F27D61"/>
    <w:rsid w:val="00F30D0B"/>
    <w:rsid w:val="00F3200E"/>
    <w:rsid w:val="00F3206B"/>
    <w:rsid w:val="00F3210A"/>
    <w:rsid w:val="00F322FE"/>
    <w:rsid w:val="00F34F4B"/>
    <w:rsid w:val="00F3687C"/>
    <w:rsid w:val="00F36F8A"/>
    <w:rsid w:val="00F40139"/>
    <w:rsid w:val="00F405F7"/>
    <w:rsid w:val="00F40B53"/>
    <w:rsid w:val="00F410DB"/>
    <w:rsid w:val="00F413AF"/>
    <w:rsid w:val="00F41BD8"/>
    <w:rsid w:val="00F43265"/>
    <w:rsid w:val="00F4363B"/>
    <w:rsid w:val="00F442B0"/>
    <w:rsid w:val="00F45F90"/>
    <w:rsid w:val="00F45FC1"/>
    <w:rsid w:val="00F47364"/>
    <w:rsid w:val="00F500D0"/>
    <w:rsid w:val="00F50512"/>
    <w:rsid w:val="00F50BCE"/>
    <w:rsid w:val="00F51708"/>
    <w:rsid w:val="00F52127"/>
    <w:rsid w:val="00F52251"/>
    <w:rsid w:val="00F5270F"/>
    <w:rsid w:val="00F52A49"/>
    <w:rsid w:val="00F536BD"/>
    <w:rsid w:val="00F537E8"/>
    <w:rsid w:val="00F53C13"/>
    <w:rsid w:val="00F56986"/>
    <w:rsid w:val="00F57FAC"/>
    <w:rsid w:val="00F61EDA"/>
    <w:rsid w:val="00F61F8F"/>
    <w:rsid w:val="00F6257C"/>
    <w:rsid w:val="00F64005"/>
    <w:rsid w:val="00F64D0B"/>
    <w:rsid w:val="00F65350"/>
    <w:rsid w:val="00F65631"/>
    <w:rsid w:val="00F679EB"/>
    <w:rsid w:val="00F71788"/>
    <w:rsid w:val="00F75175"/>
    <w:rsid w:val="00F7550E"/>
    <w:rsid w:val="00F76D7F"/>
    <w:rsid w:val="00F77DBE"/>
    <w:rsid w:val="00F80604"/>
    <w:rsid w:val="00F81184"/>
    <w:rsid w:val="00F821DA"/>
    <w:rsid w:val="00F83B57"/>
    <w:rsid w:val="00F86196"/>
    <w:rsid w:val="00F912AB"/>
    <w:rsid w:val="00F9149C"/>
    <w:rsid w:val="00F91609"/>
    <w:rsid w:val="00F91B0D"/>
    <w:rsid w:val="00F922C9"/>
    <w:rsid w:val="00F93DB4"/>
    <w:rsid w:val="00F940F6"/>
    <w:rsid w:val="00F941FF"/>
    <w:rsid w:val="00F946FA"/>
    <w:rsid w:val="00F953AE"/>
    <w:rsid w:val="00F9540A"/>
    <w:rsid w:val="00F95661"/>
    <w:rsid w:val="00F96DF2"/>
    <w:rsid w:val="00FA068D"/>
    <w:rsid w:val="00FA12B1"/>
    <w:rsid w:val="00FA29BC"/>
    <w:rsid w:val="00FA404F"/>
    <w:rsid w:val="00FA69FB"/>
    <w:rsid w:val="00FA7641"/>
    <w:rsid w:val="00FA76F4"/>
    <w:rsid w:val="00FA77AA"/>
    <w:rsid w:val="00FA7A96"/>
    <w:rsid w:val="00FA7B94"/>
    <w:rsid w:val="00FB008B"/>
    <w:rsid w:val="00FB0BBF"/>
    <w:rsid w:val="00FB173C"/>
    <w:rsid w:val="00FB247B"/>
    <w:rsid w:val="00FB2E53"/>
    <w:rsid w:val="00FB32BD"/>
    <w:rsid w:val="00FB37BE"/>
    <w:rsid w:val="00FB391D"/>
    <w:rsid w:val="00FB3C3A"/>
    <w:rsid w:val="00FB43EC"/>
    <w:rsid w:val="00FB5F74"/>
    <w:rsid w:val="00FB5F84"/>
    <w:rsid w:val="00FB7D32"/>
    <w:rsid w:val="00FC1453"/>
    <w:rsid w:val="00FC161E"/>
    <w:rsid w:val="00FC1BB6"/>
    <w:rsid w:val="00FC1F06"/>
    <w:rsid w:val="00FC2DF4"/>
    <w:rsid w:val="00FC2E44"/>
    <w:rsid w:val="00FC3E2A"/>
    <w:rsid w:val="00FC50B0"/>
    <w:rsid w:val="00FC74B7"/>
    <w:rsid w:val="00FD1962"/>
    <w:rsid w:val="00FD441E"/>
    <w:rsid w:val="00FD4A56"/>
    <w:rsid w:val="00FD5412"/>
    <w:rsid w:val="00FD7137"/>
    <w:rsid w:val="00FD754E"/>
    <w:rsid w:val="00FD7CC5"/>
    <w:rsid w:val="00FE134B"/>
    <w:rsid w:val="00FE1359"/>
    <w:rsid w:val="00FE21D1"/>
    <w:rsid w:val="00FE37C6"/>
    <w:rsid w:val="00FE5856"/>
    <w:rsid w:val="00FE6AAA"/>
    <w:rsid w:val="00FE6D7F"/>
    <w:rsid w:val="00FE79F7"/>
    <w:rsid w:val="00FE7C34"/>
    <w:rsid w:val="00FF06D9"/>
    <w:rsid w:val="00FF0F41"/>
    <w:rsid w:val="00FF14E5"/>
    <w:rsid w:val="00FF26BF"/>
    <w:rsid w:val="00FF5441"/>
    <w:rsid w:val="00FF6599"/>
    <w:rsid w:val="00FF71F5"/>
    <w:rsid w:val="00FF73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1E11214"/>
  <w15:chartTrackingRefBased/>
  <w15:docId w15:val="{56910041-D22B-4934-8C6A-23C49F0270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uiPriority="10" w:qFormat="1"/>
    <w:lsdException w:name="Subtitle" w:qFormat="1"/>
    <w:lsdException w:name="Strong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  <w:rsid w:val="00715CCE"/>
    <w:rPr>
      <w:sz w:val="24"/>
      <w:szCs w:val="24"/>
    </w:rPr>
  </w:style>
  <w:style w:type="paragraph" w:styleId="Cmsor2">
    <w:name w:val="heading 2"/>
    <w:basedOn w:val="Norml"/>
    <w:next w:val="Norml"/>
    <w:link w:val="Cmsor2Char"/>
    <w:semiHidden/>
    <w:unhideWhenUsed/>
    <w:qFormat/>
    <w:rsid w:val="002D38C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Cmsor3">
    <w:name w:val="heading 3"/>
    <w:basedOn w:val="Norml"/>
    <w:next w:val="Norml"/>
    <w:qFormat/>
    <w:pPr>
      <w:keepNext/>
      <w:tabs>
        <w:tab w:val="center" w:pos="1843"/>
      </w:tabs>
      <w:outlineLvl w:val="2"/>
    </w:pPr>
    <w:rPr>
      <w:b/>
      <w:smallCaps/>
    </w:rPr>
  </w:style>
  <w:style w:type="paragraph" w:styleId="Cmsor4">
    <w:name w:val="heading 4"/>
    <w:basedOn w:val="Norml"/>
    <w:next w:val="Norml"/>
    <w:qFormat/>
    <w:pPr>
      <w:keepNext/>
      <w:tabs>
        <w:tab w:val="center" w:pos="1843"/>
      </w:tabs>
      <w:outlineLvl w:val="3"/>
    </w:pPr>
    <w:rPr>
      <w:rFonts w:ascii="Arial" w:hAnsi="Arial" w:cs="Arial"/>
      <w:b/>
      <w:smallCaps/>
      <w:sz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aliases w:val="Char2, Char2"/>
    <w:basedOn w:val="Norml"/>
    <w:link w:val="lfejChar"/>
    <w:pPr>
      <w:tabs>
        <w:tab w:val="center" w:pos="4536"/>
        <w:tab w:val="right" w:pos="9072"/>
      </w:tabs>
    </w:pPr>
  </w:style>
  <w:style w:type="paragraph" w:styleId="llb">
    <w:name w:val="footer"/>
    <w:basedOn w:val="Norml"/>
    <w:link w:val="llbChar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</w:style>
  <w:style w:type="paragraph" w:styleId="Buborkszveg">
    <w:name w:val="Balloon Text"/>
    <w:basedOn w:val="Norml"/>
    <w:link w:val="BuborkszvegChar"/>
    <w:rsid w:val="00325973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link w:val="Buborkszveg"/>
    <w:rsid w:val="00325973"/>
    <w:rPr>
      <w:rFonts w:ascii="Segoe UI" w:hAnsi="Segoe UI" w:cs="Segoe UI"/>
      <w:sz w:val="18"/>
      <w:szCs w:val="18"/>
    </w:rPr>
  </w:style>
  <w:style w:type="character" w:customStyle="1" w:styleId="llbChar">
    <w:name w:val="Élőláb Char"/>
    <w:link w:val="llb"/>
    <w:rsid w:val="00842C93"/>
    <w:rPr>
      <w:sz w:val="24"/>
      <w:szCs w:val="24"/>
    </w:rPr>
  </w:style>
  <w:style w:type="character" w:customStyle="1" w:styleId="lfejChar">
    <w:name w:val="Élőfej Char"/>
    <w:aliases w:val="Char2 Char, Char2 Char"/>
    <w:link w:val="lfej"/>
    <w:rsid w:val="00764B7E"/>
    <w:rPr>
      <w:sz w:val="24"/>
      <w:szCs w:val="24"/>
    </w:rPr>
  </w:style>
  <w:style w:type="paragraph" w:styleId="Lbjegyzetszveg">
    <w:name w:val="footnote text"/>
    <w:basedOn w:val="Norml"/>
    <w:link w:val="LbjegyzetszvegChar"/>
    <w:rsid w:val="00D45099"/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rsid w:val="00D45099"/>
  </w:style>
  <w:style w:type="character" w:styleId="Lbjegyzet-hivatkozs">
    <w:name w:val="footnote reference"/>
    <w:basedOn w:val="Bekezdsalapbettpusa"/>
    <w:rsid w:val="00D45099"/>
    <w:rPr>
      <w:vertAlign w:val="superscript"/>
    </w:rPr>
  </w:style>
  <w:style w:type="paragraph" w:styleId="Listaszerbekezds">
    <w:name w:val="List Paragraph"/>
    <w:aliases w:val="Számozott lista 1,Eszeri felsorolás,Listaszerű bekezdés 1. szint,Táblázatokhoz,Welt L,List Paragraph,Bullet_1,Bullet List,FooterText,numbered,Paragraphe de liste1,Bulletr List Paragraph,列出段落,列出段落1,Listeafsnit1,Parágrafo da Lista1"/>
    <w:basedOn w:val="Norml"/>
    <w:link w:val="ListaszerbekezdsChar"/>
    <w:uiPriority w:val="34"/>
    <w:qFormat/>
    <w:rsid w:val="001100DA"/>
    <w:pPr>
      <w:ind w:left="720"/>
      <w:contextualSpacing/>
    </w:pPr>
  </w:style>
  <w:style w:type="paragraph" w:styleId="Lista2">
    <w:name w:val="List 2"/>
    <w:basedOn w:val="Norml"/>
    <w:unhideWhenUsed/>
    <w:rsid w:val="0067743C"/>
    <w:pPr>
      <w:widowControl w:val="0"/>
      <w:overflowPunct w:val="0"/>
      <w:autoSpaceDE w:val="0"/>
      <w:autoSpaceDN w:val="0"/>
      <w:adjustRightInd w:val="0"/>
      <w:ind w:left="566" w:hanging="283"/>
    </w:pPr>
    <w:rPr>
      <w:kern w:val="28"/>
      <w:sz w:val="20"/>
      <w:szCs w:val="20"/>
    </w:rPr>
  </w:style>
  <w:style w:type="paragraph" w:styleId="Cm">
    <w:name w:val="Title"/>
    <w:basedOn w:val="Norml"/>
    <w:link w:val="CmChar"/>
    <w:uiPriority w:val="10"/>
    <w:qFormat/>
    <w:rsid w:val="0067743C"/>
    <w:pPr>
      <w:jc w:val="center"/>
    </w:pPr>
    <w:rPr>
      <w:b/>
      <w:szCs w:val="20"/>
      <w:u w:val="single"/>
    </w:rPr>
  </w:style>
  <w:style w:type="character" w:customStyle="1" w:styleId="CmChar">
    <w:name w:val="Cím Char"/>
    <w:basedOn w:val="Bekezdsalapbettpusa"/>
    <w:link w:val="Cm"/>
    <w:uiPriority w:val="10"/>
    <w:rsid w:val="0067743C"/>
    <w:rPr>
      <w:b/>
      <w:sz w:val="24"/>
      <w:u w:val="single"/>
    </w:rPr>
  </w:style>
  <w:style w:type="paragraph" w:styleId="Szvegtrzs">
    <w:name w:val="Body Text"/>
    <w:basedOn w:val="Norml"/>
    <w:link w:val="SzvegtrzsChar"/>
    <w:unhideWhenUsed/>
    <w:rsid w:val="0067743C"/>
    <w:pPr>
      <w:jc w:val="center"/>
    </w:pPr>
    <w:rPr>
      <w:b/>
      <w:szCs w:val="20"/>
      <w:u w:val="single"/>
    </w:rPr>
  </w:style>
  <w:style w:type="character" w:customStyle="1" w:styleId="SzvegtrzsChar">
    <w:name w:val="Szövegtörzs Char"/>
    <w:basedOn w:val="Bekezdsalapbettpusa"/>
    <w:link w:val="Szvegtrzs"/>
    <w:rsid w:val="0067743C"/>
    <w:rPr>
      <w:b/>
      <w:sz w:val="24"/>
      <w:u w:val="single"/>
    </w:rPr>
  </w:style>
  <w:style w:type="paragraph" w:styleId="Szvegtrzs2">
    <w:name w:val="Body Text 2"/>
    <w:basedOn w:val="Norml"/>
    <w:link w:val="Szvegtrzs2Char"/>
    <w:unhideWhenUsed/>
    <w:rsid w:val="00923B55"/>
    <w:pPr>
      <w:spacing w:after="120" w:line="480" w:lineRule="auto"/>
    </w:pPr>
  </w:style>
  <w:style w:type="character" w:customStyle="1" w:styleId="Szvegtrzs2Char">
    <w:name w:val="Szövegtörzs 2 Char"/>
    <w:basedOn w:val="Bekezdsalapbettpusa"/>
    <w:link w:val="Szvegtrzs2"/>
    <w:rsid w:val="00923B55"/>
    <w:rPr>
      <w:sz w:val="24"/>
      <w:szCs w:val="24"/>
    </w:rPr>
  </w:style>
  <w:style w:type="paragraph" w:styleId="Szvegtrzs3">
    <w:name w:val="Body Text 3"/>
    <w:basedOn w:val="Norml"/>
    <w:link w:val="Szvegtrzs3Char"/>
    <w:rsid w:val="002858AA"/>
    <w:pPr>
      <w:spacing w:after="120"/>
    </w:pPr>
    <w:rPr>
      <w:sz w:val="16"/>
      <w:szCs w:val="16"/>
    </w:rPr>
  </w:style>
  <w:style w:type="character" w:customStyle="1" w:styleId="Szvegtrzs3Char">
    <w:name w:val="Szövegtörzs 3 Char"/>
    <w:basedOn w:val="Bekezdsalapbettpusa"/>
    <w:link w:val="Szvegtrzs3"/>
    <w:rsid w:val="002858AA"/>
    <w:rPr>
      <w:sz w:val="16"/>
      <w:szCs w:val="16"/>
    </w:rPr>
  </w:style>
  <w:style w:type="character" w:customStyle="1" w:styleId="ListaszerbekezdsChar">
    <w:name w:val="Listaszerű bekezdés Char"/>
    <w:aliases w:val="Számozott lista 1 Char,Eszeri felsorolás Char,Listaszerű bekezdés 1. szint Char,Táblázatokhoz Char,Welt L Char,List Paragraph Char,Bullet_1 Char,Bullet List Char,FooterText Char,numbered Char,Paragraphe de liste1 Char,列出段落 Char"/>
    <w:link w:val="Listaszerbekezds"/>
    <w:uiPriority w:val="34"/>
    <w:qFormat/>
    <w:locked/>
    <w:rsid w:val="00D82634"/>
    <w:rPr>
      <w:sz w:val="24"/>
      <w:szCs w:val="24"/>
    </w:rPr>
  </w:style>
  <w:style w:type="paragraph" w:styleId="NormlWeb">
    <w:name w:val="Normal (Web)"/>
    <w:basedOn w:val="Norml"/>
    <w:uiPriority w:val="99"/>
    <w:unhideWhenUsed/>
    <w:rsid w:val="00872B47"/>
    <w:pPr>
      <w:spacing w:before="100" w:beforeAutospacing="1" w:after="100" w:afterAutospacing="1"/>
    </w:pPr>
    <w:rPr>
      <w:rFonts w:eastAsiaTheme="minorHAnsi"/>
    </w:rPr>
  </w:style>
  <w:style w:type="paragraph" w:styleId="Szvegtrzsbehzssal">
    <w:name w:val="Body Text Indent"/>
    <w:basedOn w:val="Norml"/>
    <w:link w:val="SzvegtrzsbehzssalChar"/>
    <w:rsid w:val="00063D26"/>
    <w:pPr>
      <w:spacing w:after="120"/>
      <w:ind w:left="283"/>
    </w:pPr>
  </w:style>
  <w:style w:type="character" w:customStyle="1" w:styleId="SzvegtrzsbehzssalChar">
    <w:name w:val="Szövegtörzs behúzással Char"/>
    <w:basedOn w:val="Bekezdsalapbettpusa"/>
    <w:link w:val="Szvegtrzsbehzssal"/>
    <w:rsid w:val="00063D26"/>
    <w:rPr>
      <w:sz w:val="24"/>
      <w:szCs w:val="24"/>
    </w:rPr>
  </w:style>
  <w:style w:type="paragraph" w:styleId="Szvegtrzsbehzssal3">
    <w:name w:val="Body Text Indent 3"/>
    <w:basedOn w:val="Norml"/>
    <w:link w:val="Szvegtrzsbehzssal3Char"/>
    <w:rsid w:val="00063D26"/>
    <w:pPr>
      <w:spacing w:after="120"/>
      <w:ind w:left="283"/>
    </w:pPr>
    <w:rPr>
      <w:sz w:val="16"/>
      <w:szCs w:val="16"/>
    </w:rPr>
  </w:style>
  <w:style w:type="character" w:customStyle="1" w:styleId="Szvegtrzsbehzssal3Char">
    <w:name w:val="Szövegtörzs behúzással 3 Char"/>
    <w:basedOn w:val="Bekezdsalapbettpusa"/>
    <w:link w:val="Szvegtrzsbehzssal3"/>
    <w:rsid w:val="00063D26"/>
    <w:rPr>
      <w:sz w:val="16"/>
      <w:szCs w:val="16"/>
    </w:rPr>
  </w:style>
  <w:style w:type="paragraph" w:customStyle="1" w:styleId="Default">
    <w:name w:val="Default"/>
    <w:rsid w:val="00063D2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Hiperhivatkozs">
    <w:name w:val="Hyperlink"/>
    <w:basedOn w:val="Bekezdsalapbettpusa"/>
    <w:rsid w:val="00E73E6D"/>
    <w:rPr>
      <w:color w:val="0563C1" w:themeColor="hyperlink"/>
      <w:u w:val="single"/>
    </w:rPr>
  </w:style>
  <w:style w:type="paragraph" w:styleId="Szvegtrzsbehzssal2">
    <w:name w:val="Body Text Indent 2"/>
    <w:basedOn w:val="Norml"/>
    <w:link w:val="Szvegtrzsbehzssal2Char"/>
    <w:rsid w:val="00F91B0D"/>
    <w:pPr>
      <w:spacing w:after="120" w:line="480" w:lineRule="auto"/>
      <w:ind w:left="283"/>
    </w:pPr>
  </w:style>
  <w:style w:type="character" w:customStyle="1" w:styleId="Szvegtrzsbehzssal2Char">
    <w:name w:val="Szövegtörzs behúzással 2 Char"/>
    <w:basedOn w:val="Bekezdsalapbettpusa"/>
    <w:link w:val="Szvegtrzsbehzssal2"/>
    <w:rsid w:val="00F91B0D"/>
    <w:rPr>
      <w:sz w:val="24"/>
      <w:szCs w:val="24"/>
    </w:rPr>
  </w:style>
  <w:style w:type="character" w:styleId="Jegyzethivatkozs">
    <w:name w:val="annotation reference"/>
    <w:basedOn w:val="Bekezdsalapbettpusa"/>
    <w:rsid w:val="002D1C17"/>
    <w:rPr>
      <w:sz w:val="16"/>
      <w:szCs w:val="16"/>
    </w:rPr>
  </w:style>
  <w:style w:type="paragraph" w:styleId="Jegyzetszveg">
    <w:name w:val="annotation text"/>
    <w:basedOn w:val="Norml"/>
    <w:link w:val="JegyzetszvegChar"/>
    <w:rsid w:val="002D1C17"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rsid w:val="002D1C17"/>
  </w:style>
  <w:style w:type="paragraph" w:styleId="Megjegyzstrgya">
    <w:name w:val="annotation subject"/>
    <w:basedOn w:val="Jegyzetszveg"/>
    <w:next w:val="Jegyzetszveg"/>
    <w:link w:val="MegjegyzstrgyaChar"/>
    <w:semiHidden/>
    <w:unhideWhenUsed/>
    <w:rsid w:val="002D1C17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semiHidden/>
    <w:rsid w:val="002D1C17"/>
    <w:rPr>
      <w:b/>
      <w:bCs/>
    </w:rPr>
  </w:style>
  <w:style w:type="paragraph" w:styleId="Vltozat">
    <w:name w:val="Revision"/>
    <w:hidden/>
    <w:uiPriority w:val="99"/>
    <w:semiHidden/>
    <w:rsid w:val="008E62C5"/>
    <w:rPr>
      <w:sz w:val="24"/>
      <w:szCs w:val="24"/>
    </w:rPr>
  </w:style>
  <w:style w:type="table" w:styleId="Rcsostblzat">
    <w:name w:val="Table Grid"/>
    <w:basedOn w:val="Normltblzat"/>
    <w:rsid w:val="007628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A00D5F"/>
    <w:pPr>
      <w:widowControl w:val="0"/>
      <w:suppressAutoHyphens/>
      <w:autoSpaceDN w:val="0"/>
    </w:pPr>
    <w:rPr>
      <w:rFonts w:eastAsia="SimSun" w:cs="Arial"/>
      <w:kern w:val="3"/>
      <w:sz w:val="24"/>
      <w:szCs w:val="24"/>
      <w:lang w:eastAsia="zh-CN" w:bidi="hi-IN"/>
    </w:rPr>
  </w:style>
  <w:style w:type="character" w:customStyle="1" w:styleId="Cmsor2Char">
    <w:name w:val="Címsor 2 Char"/>
    <w:basedOn w:val="Bekezdsalapbettpusa"/>
    <w:link w:val="Cmsor2"/>
    <w:semiHidden/>
    <w:rsid w:val="002D38CD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StlusSorkz15sorChar">
    <w:name w:val="Stílus Sorköz:  15 sor Char"/>
    <w:link w:val="StlusSorkz15sor"/>
    <w:locked/>
    <w:rsid w:val="00156CDF"/>
  </w:style>
  <w:style w:type="paragraph" w:customStyle="1" w:styleId="StlusSorkz15sor">
    <w:name w:val="Stílus Sorköz:  15 sor"/>
    <w:basedOn w:val="Norml"/>
    <w:link w:val="StlusSorkz15sorChar"/>
    <w:rsid w:val="00156CDF"/>
    <w:rPr>
      <w:sz w:val="20"/>
      <w:szCs w:val="20"/>
    </w:rPr>
  </w:style>
  <w:style w:type="character" w:styleId="Feloldatlanmegemlts">
    <w:name w:val="Unresolved Mention"/>
    <w:basedOn w:val="Bekezdsalapbettpusa"/>
    <w:uiPriority w:val="99"/>
    <w:semiHidden/>
    <w:unhideWhenUsed/>
    <w:rsid w:val="00990A3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262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95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52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47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76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7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58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90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85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11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60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8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44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22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80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63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1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84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74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hyperlink" Target="http://xhivatal.hivatal.szombathely.local:92/NapirendiPont/List?filterId=2527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454B059D5AFAD84C9A4E7215A4782FF2" ma:contentTypeVersion="0" ma:contentTypeDescription="Új dokumentum létrehozása." ma:contentTypeScope="" ma:versionID="ef42002c53e6938abb0400886f809fd4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d047bb06e0a2f553563b46466d8dd50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52135EA-7910-4556-A536-2420F112A6C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E2E76D7-A5A9-42E5-95B9-3FC8DCA7280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38C4A845-1604-4F45-96DB-36672A3E49D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59F51EFB-29C1-408C-9405-419FCF8712F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2166</Words>
  <Characters>14949</Characters>
  <Application>Microsoft Office Word</Application>
  <DocSecurity>0</DocSecurity>
  <Lines>124</Lines>
  <Paragraphs>34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SZMJV Polg. Hiv.</Company>
  <LinksUpToDate>false</LinksUpToDate>
  <CharactersWithSpaces>17081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 Andrea</dc:creator>
  <cp:keywords/>
  <dc:description/>
  <cp:lastModifiedBy>Office17</cp:lastModifiedBy>
  <cp:revision>2</cp:revision>
  <cp:lastPrinted>2026-09-16T09:00:00Z</cp:lastPrinted>
  <dcterms:created xsi:type="dcterms:W3CDTF">2026-09-16T09:00:00Z</dcterms:created>
  <dcterms:modified xsi:type="dcterms:W3CDTF">2026-09-16T09:00:00Z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0x010100454B059D5AFAD84C9A4E7215A4782FF2</vt:lpwstr>
  </property>
</Properties>
</file>