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26A4" w14:textId="77777777" w:rsidR="00494802" w:rsidRPr="00335C32" w:rsidRDefault="00494802" w:rsidP="00494802">
      <w:pPr>
        <w:jc w:val="center"/>
        <w:rPr>
          <w:rFonts w:asciiTheme="minorHAnsi" w:hAnsiTheme="minorHAnsi" w:cstheme="minorHAnsi"/>
          <w:b/>
          <w:szCs w:val="22"/>
          <w:u w:val="single"/>
        </w:rPr>
      </w:pPr>
    </w:p>
    <w:p w14:paraId="4D343293" w14:textId="77777777" w:rsidR="00494802" w:rsidRPr="00335C32" w:rsidRDefault="00494802" w:rsidP="00494802">
      <w:pPr>
        <w:keepNext/>
        <w:jc w:val="center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189/2026. (IX.10.) GJB számú határozat</w:t>
      </w:r>
    </w:p>
    <w:p w14:paraId="668518CD" w14:textId="77777777" w:rsidR="00494802" w:rsidRPr="00335C32" w:rsidRDefault="00494802" w:rsidP="00494802">
      <w:pPr>
        <w:keepNext/>
        <w:jc w:val="center"/>
        <w:rPr>
          <w:rFonts w:asciiTheme="minorHAnsi" w:hAnsiTheme="minorHAnsi" w:cstheme="minorHAnsi"/>
          <w:szCs w:val="22"/>
        </w:rPr>
      </w:pPr>
    </w:p>
    <w:p w14:paraId="1B1563CA" w14:textId="77777777" w:rsidR="00494802" w:rsidRPr="00335C32" w:rsidRDefault="00494802" w:rsidP="00494802">
      <w:pPr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szCs w:val="22"/>
        </w:rPr>
        <w:t>A Gazdasági és Jogi Bizottság napirendjét az alábbiak szerint fogadta el:</w:t>
      </w:r>
    </w:p>
    <w:p w14:paraId="1EA204C4" w14:textId="77777777" w:rsidR="00494802" w:rsidRPr="00335C32" w:rsidRDefault="00494802" w:rsidP="00494802">
      <w:pPr>
        <w:jc w:val="both"/>
        <w:rPr>
          <w:rFonts w:asciiTheme="minorHAnsi" w:hAnsiTheme="minorHAnsi" w:cstheme="minorHAnsi"/>
          <w:szCs w:val="22"/>
        </w:rPr>
      </w:pPr>
    </w:p>
    <w:p w14:paraId="489D9883" w14:textId="77777777" w:rsidR="00494802" w:rsidRPr="00335C32" w:rsidRDefault="00494802" w:rsidP="00494802">
      <w:pPr>
        <w:jc w:val="both"/>
        <w:rPr>
          <w:rFonts w:asciiTheme="minorHAnsi" w:hAnsiTheme="minorHAnsi" w:cstheme="minorHAnsi"/>
          <w:szCs w:val="22"/>
        </w:rPr>
      </w:pPr>
    </w:p>
    <w:p w14:paraId="60F0B41A" w14:textId="77777777" w:rsidR="00494802" w:rsidRPr="00335C32" w:rsidRDefault="00494802" w:rsidP="00494802">
      <w:pPr>
        <w:spacing w:after="60"/>
        <w:jc w:val="center"/>
        <w:outlineLvl w:val="1"/>
        <w:rPr>
          <w:rFonts w:asciiTheme="minorHAnsi" w:hAnsiTheme="minorHAnsi" w:cstheme="minorHAnsi"/>
          <w:b/>
          <w:szCs w:val="22"/>
          <w:u w:val="single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NYILVÁNOS ÜLÉS</w:t>
      </w:r>
    </w:p>
    <w:p w14:paraId="0D3A3379" w14:textId="77777777" w:rsidR="00494802" w:rsidRPr="00335C32" w:rsidRDefault="00494802" w:rsidP="00494802">
      <w:pPr>
        <w:ind w:left="2124" w:hanging="1419"/>
        <w:jc w:val="both"/>
        <w:outlineLvl w:val="1"/>
        <w:rPr>
          <w:rFonts w:asciiTheme="minorHAnsi" w:hAnsiTheme="minorHAnsi" w:cstheme="minorHAnsi"/>
          <w:b/>
          <w:szCs w:val="22"/>
        </w:rPr>
      </w:pPr>
    </w:p>
    <w:p w14:paraId="0CD55D43" w14:textId="77777777" w:rsidR="00494802" w:rsidRPr="00335C32" w:rsidRDefault="00494802" w:rsidP="00494802">
      <w:pPr>
        <w:ind w:left="705" w:hanging="705"/>
        <w:jc w:val="both"/>
        <w:rPr>
          <w:rFonts w:ascii="Calibri" w:hAnsi="Calibri" w:cs="Calibri"/>
          <w:b/>
          <w:bCs/>
          <w:i/>
          <w:iCs/>
          <w:szCs w:val="22"/>
        </w:rPr>
      </w:pPr>
      <w:bookmarkStart w:id="0" w:name="_Hlk219379318"/>
      <w:r w:rsidRPr="00335C32">
        <w:rPr>
          <w:rFonts w:ascii="Calibri" w:hAnsi="Calibri" w:cs="Calibri"/>
          <w:b/>
          <w:bCs/>
          <w:szCs w:val="22"/>
        </w:rPr>
        <w:t>1./</w:t>
      </w:r>
      <w:r w:rsidRPr="00335C32">
        <w:rPr>
          <w:rFonts w:ascii="Calibri" w:hAnsi="Calibri" w:cs="Calibri"/>
          <w:b/>
          <w:bCs/>
          <w:szCs w:val="22"/>
        </w:rPr>
        <w:tab/>
      </w:r>
      <w:bookmarkStart w:id="1" w:name="_Hlk200024885"/>
      <w:bookmarkEnd w:id="0"/>
      <w:r w:rsidRPr="00335C32">
        <w:rPr>
          <w:rFonts w:ascii="Calibri" w:hAnsi="Calibri" w:cs="Calibri"/>
          <w:b/>
          <w:bCs/>
          <w:szCs w:val="22"/>
        </w:rPr>
        <w:t xml:space="preserve">Javaslat az azbesztmentesítésre vonatkozó pályázat benyújtásával kapcsolatos döntések meghozatalára </w:t>
      </w:r>
      <w:r w:rsidRPr="00335C32">
        <w:rPr>
          <w:rFonts w:ascii="Calibri" w:hAnsi="Calibri" w:cs="Calibri"/>
          <w:i/>
          <w:iCs/>
          <w:szCs w:val="22"/>
        </w:rPr>
        <w:t>(Közgyűlés 1. napirend)</w:t>
      </w:r>
    </w:p>
    <w:bookmarkEnd w:id="1"/>
    <w:p w14:paraId="70677E92" w14:textId="77777777" w:rsidR="00494802" w:rsidRPr="00335C32" w:rsidRDefault="00494802" w:rsidP="00494802">
      <w:pPr>
        <w:ind w:left="2127" w:hanging="1418"/>
        <w:jc w:val="both"/>
        <w:rPr>
          <w:rFonts w:ascii="Calibri" w:hAnsi="Calibri" w:cs="Calibri"/>
          <w:b/>
          <w:szCs w:val="22"/>
        </w:rPr>
      </w:pPr>
      <w:r w:rsidRPr="00335C32">
        <w:rPr>
          <w:rFonts w:ascii="Calibri" w:hAnsi="Calibri" w:cs="Calibri"/>
          <w:b/>
          <w:szCs w:val="22"/>
          <w:u w:val="single"/>
        </w:rPr>
        <w:t>Előadó:</w:t>
      </w:r>
      <w:r w:rsidRPr="00335C32">
        <w:rPr>
          <w:rFonts w:ascii="Calibri" w:hAnsi="Calibri" w:cs="Calibri"/>
          <w:b/>
          <w:szCs w:val="22"/>
        </w:rPr>
        <w:tab/>
      </w:r>
      <w:r w:rsidRPr="00335C32">
        <w:rPr>
          <w:rFonts w:ascii="Calibri" w:hAnsi="Calibri" w:cs="Calibri"/>
          <w:bCs/>
          <w:szCs w:val="22"/>
        </w:rPr>
        <w:t>Dr. Gyuráczné Dr. Speier Anikó, a Városüzemeltetési és Városfejlesztési Osztály vezetője</w:t>
      </w:r>
    </w:p>
    <w:p w14:paraId="4D6F9FD3" w14:textId="77777777" w:rsidR="00494802" w:rsidRPr="00335C32" w:rsidRDefault="00494802" w:rsidP="00494802">
      <w:pPr>
        <w:ind w:left="2124" w:hanging="1419"/>
        <w:jc w:val="both"/>
        <w:outlineLvl w:val="1"/>
        <w:rPr>
          <w:rFonts w:asciiTheme="minorHAnsi" w:hAnsiTheme="minorHAnsi" w:cstheme="minorHAnsi"/>
          <w:bCs/>
          <w:szCs w:val="22"/>
        </w:rPr>
      </w:pPr>
    </w:p>
    <w:p w14:paraId="4E5333FF" w14:textId="77777777" w:rsidR="00494802" w:rsidRPr="00335C32" w:rsidRDefault="00494802" w:rsidP="00494802">
      <w:pPr>
        <w:ind w:left="1410" w:hanging="1410"/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b/>
          <w:bCs/>
          <w:szCs w:val="22"/>
          <w:u w:val="single"/>
        </w:rPr>
        <w:t>Felelős:</w:t>
      </w:r>
      <w:r w:rsidRPr="00335C32">
        <w:rPr>
          <w:rFonts w:asciiTheme="minorHAnsi" w:hAnsiTheme="minorHAnsi" w:cstheme="minorHAnsi"/>
          <w:szCs w:val="22"/>
        </w:rPr>
        <w:tab/>
        <w:t>Bokányi Adrienn, a Bizottság elnöke</w:t>
      </w:r>
    </w:p>
    <w:p w14:paraId="68FEAF60" w14:textId="77777777" w:rsidR="00494802" w:rsidRPr="00335C32" w:rsidRDefault="00494802" w:rsidP="00494802">
      <w:pPr>
        <w:ind w:left="1410" w:hanging="1410"/>
        <w:jc w:val="both"/>
        <w:rPr>
          <w:rFonts w:asciiTheme="minorHAnsi" w:hAnsiTheme="minorHAnsi" w:cstheme="minorHAnsi"/>
          <w:szCs w:val="22"/>
        </w:rPr>
      </w:pPr>
    </w:p>
    <w:p w14:paraId="0D9AEBBE" w14:textId="77777777" w:rsidR="00494802" w:rsidRPr="00335C32" w:rsidRDefault="00494802" w:rsidP="00494802">
      <w:pPr>
        <w:jc w:val="both"/>
        <w:rPr>
          <w:rFonts w:asciiTheme="minorHAnsi" w:hAnsiTheme="minorHAnsi" w:cstheme="minorHAnsi"/>
          <w:szCs w:val="22"/>
        </w:rPr>
      </w:pPr>
      <w:r w:rsidRPr="00335C32">
        <w:rPr>
          <w:rFonts w:asciiTheme="minorHAnsi" w:hAnsiTheme="minorHAnsi" w:cstheme="minorHAnsi"/>
          <w:b/>
          <w:szCs w:val="22"/>
          <w:u w:val="single"/>
        </w:rPr>
        <w:t>Határidő:</w:t>
      </w:r>
      <w:r w:rsidRPr="00335C32">
        <w:rPr>
          <w:rFonts w:asciiTheme="minorHAnsi" w:hAnsiTheme="minorHAnsi" w:cstheme="minorHAnsi"/>
          <w:b/>
          <w:szCs w:val="22"/>
        </w:rPr>
        <w:tab/>
      </w:r>
      <w:r w:rsidRPr="00335C32">
        <w:rPr>
          <w:rFonts w:asciiTheme="minorHAnsi" w:hAnsiTheme="minorHAnsi" w:cstheme="minorHAnsi"/>
          <w:szCs w:val="22"/>
        </w:rPr>
        <w:t>azonnal</w:t>
      </w:r>
    </w:p>
    <w:p w14:paraId="2DB1C5DB" w14:textId="77777777" w:rsidR="00E46A00" w:rsidRDefault="00E46A00"/>
    <w:sectPr w:rsidR="00E46A00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02"/>
    <w:rsid w:val="00494802"/>
    <w:rsid w:val="007645EE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0138"/>
  <w15:chartTrackingRefBased/>
  <w15:docId w15:val="{D62D65B0-C193-4052-B086-B49779D9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94802"/>
    <w:rPr>
      <w:rFonts w:ascii="Arial" w:eastAsia="Times New Roman" w:hAnsi="Arial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94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94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948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948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948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9480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9480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9480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9480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948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948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948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948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948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948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948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948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948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948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49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9480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494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94802"/>
    <w:pPr>
      <w:spacing w:before="160" w:after="160"/>
      <w:jc w:val="center"/>
    </w:pPr>
    <w:rPr>
      <w:rFonts w:asciiTheme="minorHAnsi" w:eastAsiaTheme="minorHAnsi" w:hAnsiTheme="minorHAnsi" w:cstheme="minorHAnsi"/>
      <w:i/>
      <w:iCs/>
      <w:color w:val="404040" w:themeColor="text1" w:themeTint="BF"/>
      <w:szCs w:val="22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4948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94802"/>
    <w:pPr>
      <w:ind w:left="720"/>
      <w:contextualSpacing/>
    </w:pPr>
    <w:rPr>
      <w:rFonts w:asciiTheme="minorHAnsi" w:eastAsiaTheme="minorHAnsi" w:hAnsiTheme="minorHAnsi" w:cstheme="minorHAnsi"/>
      <w:szCs w:val="22"/>
      <w:lang w:eastAsia="en-US"/>
    </w:rPr>
  </w:style>
  <w:style w:type="character" w:styleId="Erskiemels">
    <w:name w:val="Intense Emphasis"/>
    <w:basedOn w:val="Bekezdsalapbettpusa"/>
    <w:uiPriority w:val="21"/>
    <w:qFormat/>
    <w:rsid w:val="004948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948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HAnsi"/>
      <w:i/>
      <w:iCs/>
      <w:color w:val="2F5496" w:themeColor="accent1" w:themeShade="BF"/>
      <w:szCs w:val="22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948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948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E1373-2917-4B81-9B6D-085FBA3FB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8B1B03-6349-4E4B-BD9D-158894837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F90D-126C-483D-9C67-16BC792438DD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371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Koncz-Háda Éva</dc:creator>
  <cp:keywords/>
  <dc:description/>
  <cp:lastModifiedBy>Koncz-Háda Éva</cp:lastModifiedBy>
  <cp:revision>1</cp:revision>
  <dcterms:created xsi:type="dcterms:W3CDTF">2026-09-11T08:37:00Z</dcterms:created>
  <dcterms:modified xsi:type="dcterms:W3CDTF">2026-09-11T08:38:00Z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