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870" w14:textId="27F71329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  <w:r w:rsidR="00CF36A6">
        <w:rPr>
          <w:rFonts w:ascii="Calibri" w:hAnsi="Calibri" w:cs="Calibri"/>
          <w:sz w:val="22"/>
          <w:szCs w:val="22"/>
          <w:u w:val="single"/>
        </w:rPr>
        <w:br/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36CF4CCA" w:rsidR="004F647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7F2BDF">
        <w:rPr>
          <w:rFonts w:ascii="Calibri" w:hAnsi="Calibri" w:cs="Calibri"/>
          <w:bCs/>
          <w:sz w:val="22"/>
          <w:szCs w:val="22"/>
        </w:rPr>
        <w:t>július 14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F2BDF">
        <w:rPr>
          <w:rFonts w:ascii="Calibri" w:hAnsi="Calibri" w:cs="Calibri"/>
          <w:bCs/>
          <w:sz w:val="22"/>
          <w:szCs w:val="22"/>
        </w:rPr>
        <w:t xml:space="preserve"> rendkívüli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4794513E" w14:textId="77777777" w:rsidR="005E18C8" w:rsidRPr="005E18C8" w:rsidRDefault="005E18C8" w:rsidP="005E18C8"/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3B5F420C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 xml:space="preserve">Javaslat </w:t>
      </w:r>
      <w:r w:rsidR="007F2BDF">
        <w:rPr>
          <w:rFonts w:ascii="Calibri" w:hAnsi="Calibri" w:cs="Calibri"/>
          <w:bCs/>
          <w:i/>
          <w:sz w:val="22"/>
          <w:szCs w:val="22"/>
        </w:rPr>
        <w:t>átjárási szolgalmi jog gyakorlásával összefüggő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 xml:space="preserve"> döntés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EE9A407" w14:textId="77777777" w:rsidR="007F2BDF" w:rsidRDefault="007F2BDF" w:rsidP="00B36065">
      <w:pPr>
        <w:jc w:val="both"/>
        <w:rPr>
          <w:rFonts w:ascii="Calibri" w:hAnsi="Calibri" w:cs="Calibri"/>
          <w:sz w:val="22"/>
          <w:szCs w:val="22"/>
        </w:rPr>
      </w:pPr>
    </w:p>
    <w:p w14:paraId="3E5358F7" w14:textId="2E346156" w:rsidR="007F2BDF" w:rsidRDefault="007F2BDF" w:rsidP="00B3606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 város területén jelenleg 26 db társasház és az önkormányzat között van megállapodás szolgalmi jog gyakorlásával összefüggésben, mely szerint a társasházak vállalják, hogy az átjárási szolgalmi jog gyakorlásának biztosítása érdekében a hét minden napján folyamatosan nyitva tartják az átjárókat, ezzel is biztosítva a szabad átjárást, valamint a tulajdonukban álló szolgalmi joggal terhelt épületrész karbantartásáról folyamatosan gondoskodnak.</w:t>
      </w:r>
    </w:p>
    <w:p w14:paraId="12833F5D" w14:textId="5F4CB372" w:rsidR="007F2BDF" w:rsidRDefault="007F2BDF" w:rsidP="00B3606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megállapodások megkötésével az önkormányzat kötelezettséget vállalt arra a mindenkori költségvetési előirányzat erejéig arra, hogy a szolgalmi joggal terhelt épületrész fenntartási és karbantartás</w:t>
      </w:r>
      <w:r w:rsidR="00DB0D02">
        <w:rPr>
          <w:rFonts w:ascii="Calibri" w:hAnsi="Calibri" w:cs="Calibri"/>
          <w:sz w:val="22"/>
          <w:szCs w:val="22"/>
        </w:rPr>
        <w:t>i költségeit az alábbiak szerint téríti meg a társasházaknak:</w:t>
      </w:r>
    </w:p>
    <w:p w14:paraId="6B143C24" w14:textId="4BFFF9CF" w:rsidR="00DB0D02" w:rsidRDefault="00DB0D02" w:rsidP="00DB0D02">
      <w:pPr>
        <w:pStyle w:val="Listaszerbekezds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az épületrész takarítási és adott esetben megvilágítási költségeihez maximum bruttó 170 Ft/m2/hó összegben járul hozzá.</w:t>
      </w:r>
    </w:p>
    <w:p w14:paraId="6B2FB212" w14:textId="276CF5D0" w:rsidR="00DB0D02" w:rsidRDefault="00DB0D02" w:rsidP="00DB0D02">
      <w:pPr>
        <w:pStyle w:val="Listaszerbekezds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az épületrész kisebb volumenű karbantartása során a társasház által fizetendő költség 50%-át megfizeti, melynek során az éves karbantartás hozzájárulási összege nem haladhatja meg a bruttó 20.000 Ft-ot, valamint</w:t>
      </w:r>
    </w:p>
    <w:p w14:paraId="2F741B10" w14:textId="0CD034C6" w:rsidR="00DB0D02" w:rsidRDefault="00DB0D02" w:rsidP="00DB0D02">
      <w:pPr>
        <w:pStyle w:val="Listaszerbekezds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b) pontban meghatározottnál nagyobb mérvű felújítás, karbantartás hozzájárulási igény esetén a társasház indoklással alátámasztott költségkalkulációt készít, melyről a tárgyévet megelőző év szeptember 15-ig köteles írásban értesíteni az önkormányzatot. Az önkormányzat fenntartja magának a jogot arra, hogy a mindenkori költségvetés előirányzat erejéig hozzájárul a szolgalmi joggal terhelt épületrész karbantartási költségeihez. Amennyiben az önkormányzat költségvetése nem nyújt erre fedezetet, a Társasház kártérítési igénnyel nem élhet az önkormányzat felé. </w:t>
      </w:r>
    </w:p>
    <w:p w14:paraId="568E91E8" w14:textId="77777777" w:rsidR="00DB0D02" w:rsidRDefault="00DB0D02" w:rsidP="00DB0D02">
      <w:pPr>
        <w:jc w:val="both"/>
        <w:rPr>
          <w:rFonts w:ascii="Calibri" w:hAnsi="Calibri" w:cs="Calibri"/>
          <w:sz w:val="22"/>
          <w:szCs w:val="22"/>
        </w:rPr>
      </w:pPr>
    </w:p>
    <w:p w14:paraId="5156B456" w14:textId="59AF0669" w:rsidR="00DB0D02" w:rsidRDefault="00DB0D02" w:rsidP="00DB0D0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 Megyei Jogú Város Önkormányzata és a Szombathely, Fő tér 27. sz. alatti Társasház 2013. április 24. napján támogatási megállapodást kötött a szolgalmi joggal terhelt épületrész fenntartási és karbantartási költségeinek megtérítésére.</w:t>
      </w:r>
    </w:p>
    <w:p w14:paraId="4C625D71" w14:textId="77777777" w:rsidR="00F0741D" w:rsidRDefault="00DB0D02" w:rsidP="00DB0D0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Társasház közös képviselője </w:t>
      </w:r>
      <w:r w:rsidR="00F0741D">
        <w:rPr>
          <w:rFonts w:ascii="Calibri" w:hAnsi="Calibri" w:cs="Calibri"/>
          <w:sz w:val="22"/>
          <w:szCs w:val="22"/>
        </w:rPr>
        <w:t>2026. május 19.</w:t>
      </w:r>
      <w:r>
        <w:rPr>
          <w:rFonts w:ascii="Calibri" w:hAnsi="Calibri" w:cs="Calibri"/>
          <w:sz w:val="22"/>
          <w:szCs w:val="22"/>
        </w:rPr>
        <w:t xml:space="preserve"> napján kelt levelében arról értesítette az Önkormányzatot, hogy </w:t>
      </w:r>
      <w:r w:rsidR="00F0741D">
        <w:rPr>
          <w:rFonts w:ascii="Calibri" w:hAnsi="Calibri" w:cs="Calibri"/>
          <w:sz w:val="22"/>
          <w:szCs w:val="22"/>
        </w:rPr>
        <w:t xml:space="preserve">a társasház viharkárosult tűzfalának helyreállítását elvégezteti 2.991.129,-Ft összegben, továbbá a szolgalmi átjáró felújítását, rácsos kapu készítését 421.310,-Ft, Fő tér felőli bejárati kapu csiszolását, festését 532.000,-Ft, valamint 3 db </w:t>
      </w:r>
      <w:proofErr w:type="spellStart"/>
      <w:r w:rsidR="00F0741D">
        <w:rPr>
          <w:rFonts w:ascii="Calibri" w:hAnsi="Calibri" w:cs="Calibri"/>
          <w:sz w:val="22"/>
          <w:szCs w:val="22"/>
        </w:rPr>
        <w:t>mozgásérzékelős</w:t>
      </w:r>
      <w:proofErr w:type="spellEnd"/>
      <w:r w:rsidR="00F0741D">
        <w:rPr>
          <w:rFonts w:ascii="Calibri" w:hAnsi="Calibri" w:cs="Calibri"/>
          <w:sz w:val="22"/>
          <w:szCs w:val="22"/>
        </w:rPr>
        <w:t xml:space="preserve"> lámpatest felszerelését </w:t>
      </w:r>
      <w:proofErr w:type="gramStart"/>
      <w:r w:rsidR="00F0741D">
        <w:rPr>
          <w:rFonts w:ascii="Calibri" w:hAnsi="Calibri" w:cs="Calibri"/>
          <w:sz w:val="22"/>
          <w:szCs w:val="22"/>
        </w:rPr>
        <w:t>76.400,-</w:t>
      </w:r>
      <w:proofErr w:type="gramEnd"/>
      <w:r w:rsidR="00F0741D">
        <w:rPr>
          <w:rFonts w:ascii="Calibri" w:hAnsi="Calibri" w:cs="Calibri"/>
          <w:sz w:val="22"/>
          <w:szCs w:val="22"/>
        </w:rPr>
        <w:t>Ft költségen.</w:t>
      </w:r>
    </w:p>
    <w:p w14:paraId="569ABC76" w14:textId="77777777" w:rsidR="002028D5" w:rsidRDefault="002028D5" w:rsidP="00DB0D02">
      <w:pPr>
        <w:jc w:val="both"/>
        <w:rPr>
          <w:rFonts w:ascii="Calibri" w:hAnsi="Calibri" w:cs="Calibri"/>
          <w:sz w:val="22"/>
          <w:szCs w:val="22"/>
        </w:rPr>
      </w:pPr>
    </w:p>
    <w:p w14:paraId="1EBA6449" w14:textId="50C9B54A" w:rsidR="00DB0D02" w:rsidRDefault="002028D5" w:rsidP="00DB0D0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 Társasház közös képviselője a szükséges és indokolt munkákat költségkalkulációval alátámasztotta, amely alapján a Társasház kéri</w:t>
      </w:r>
      <w:r w:rsidR="00F0741D">
        <w:rPr>
          <w:rFonts w:ascii="Calibri" w:hAnsi="Calibri" w:cs="Calibri"/>
          <w:sz w:val="22"/>
          <w:szCs w:val="22"/>
        </w:rPr>
        <w:t xml:space="preserve"> az Önkormányzat hozzájárulását </w:t>
      </w:r>
      <w:r w:rsidR="002159AC">
        <w:rPr>
          <w:rFonts w:ascii="Calibri" w:hAnsi="Calibri" w:cs="Calibri"/>
          <w:sz w:val="22"/>
          <w:szCs w:val="22"/>
        </w:rPr>
        <w:t>a rácsos kapu kivitelezési</w:t>
      </w:r>
      <w:r w:rsidR="00F0741D">
        <w:rPr>
          <w:rFonts w:ascii="Calibri" w:hAnsi="Calibri" w:cs="Calibri"/>
          <w:sz w:val="22"/>
          <w:szCs w:val="22"/>
        </w:rPr>
        <w:t xml:space="preserve"> munkálat</w:t>
      </w:r>
      <w:r w:rsidR="002159AC">
        <w:rPr>
          <w:rFonts w:ascii="Calibri" w:hAnsi="Calibri" w:cs="Calibri"/>
          <w:sz w:val="22"/>
          <w:szCs w:val="22"/>
        </w:rPr>
        <w:t>aihoz</w:t>
      </w:r>
      <w:r w:rsidR="00F0741D">
        <w:rPr>
          <w:rFonts w:ascii="Calibri" w:hAnsi="Calibri" w:cs="Calibri"/>
          <w:sz w:val="22"/>
          <w:szCs w:val="22"/>
        </w:rPr>
        <w:t xml:space="preserve">, bruttó </w:t>
      </w:r>
      <w:proofErr w:type="gramStart"/>
      <w:r w:rsidR="002159AC">
        <w:rPr>
          <w:rFonts w:ascii="Calibri" w:hAnsi="Calibri" w:cs="Calibri"/>
          <w:sz w:val="22"/>
          <w:szCs w:val="22"/>
        </w:rPr>
        <w:t>421.310,-</w:t>
      </w:r>
      <w:proofErr w:type="gramEnd"/>
      <w:r w:rsidR="00F0741D">
        <w:rPr>
          <w:rFonts w:ascii="Calibri" w:hAnsi="Calibri" w:cs="Calibri"/>
          <w:sz w:val="22"/>
          <w:szCs w:val="22"/>
        </w:rPr>
        <w:t xml:space="preserve">Ft </w:t>
      </w:r>
      <w:r>
        <w:rPr>
          <w:rFonts w:ascii="Calibri" w:hAnsi="Calibri" w:cs="Calibri"/>
          <w:sz w:val="22"/>
          <w:szCs w:val="22"/>
        </w:rPr>
        <w:t>összegben</w:t>
      </w:r>
      <w:r w:rsidR="00F0741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A költségigény fedezete a „Kommunális, városüzemeltetési és környezetvédelmi kiadások” „Szolgalmi joggal terhelt épületrész karbantartása” soron rendelkezésre áll.</w:t>
      </w:r>
    </w:p>
    <w:p w14:paraId="5C23D640" w14:textId="77777777" w:rsidR="00F0741D" w:rsidRDefault="00F0741D" w:rsidP="00DB0D02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24467716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06BD0436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465D1E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3E514D">
        <w:rPr>
          <w:rFonts w:ascii="Calibri" w:hAnsi="Calibri" w:cs="Calibri"/>
          <w:b/>
          <w:sz w:val="22"/>
          <w:szCs w:val="22"/>
        </w:rPr>
        <w:t>jú</w:t>
      </w:r>
      <w:r w:rsidR="007F2BDF">
        <w:rPr>
          <w:rFonts w:ascii="Calibri" w:hAnsi="Calibri" w:cs="Calibri"/>
          <w:b/>
          <w:sz w:val="22"/>
          <w:szCs w:val="22"/>
        </w:rPr>
        <w:t>l</w:t>
      </w:r>
      <w:r w:rsidR="003E514D">
        <w:rPr>
          <w:rFonts w:ascii="Calibri" w:hAnsi="Calibri" w:cs="Calibri"/>
          <w:b/>
          <w:sz w:val="22"/>
          <w:szCs w:val="22"/>
        </w:rPr>
        <w:t>iu</w:t>
      </w:r>
      <w:r w:rsidR="00182CBD">
        <w:rPr>
          <w:rFonts w:ascii="Calibri" w:hAnsi="Calibri" w:cs="Calibri"/>
          <w:b/>
          <w:sz w:val="22"/>
          <w:szCs w:val="22"/>
        </w:rPr>
        <w:t>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FA6123">
        <w:rPr>
          <w:rFonts w:ascii="Calibri" w:hAnsi="Calibri" w:cs="Calibri"/>
          <w:b/>
          <w:sz w:val="22"/>
          <w:szCs w:val="22"/>
        </w:rPr>
        <w:t>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FA6123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4AD96625" w14:textId="77777777" w:rsidR="004003EA" w:rsidRDefault="004003EA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BC6CA5E" w14:textId="77777777" w:rsidR="00CF36A6" w:rsidRDefault="00CF36A6" w:rsidP="00CF36A6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D2FAB5" w14:textId="77777777" w:rsidR="005E18C8" w:rsidRPr="00FA6123" w:rsidRDefault="005E18C8" w:rsidP="005E18C8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2EE8EC43" w14:textId="2EDA76C4" w:rsidR="005E18C8" w:rsidRPr="00FA6123" w:rsidRDefault="005E18C8" w:rsidP="005E18C8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E64F2E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CF36A6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3E514D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E64F2E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38BC9F95" w14:textId="77777777" w:rsidR="005E18C8" w:rsidRPr="00FA6123" w:rsidRDefault="005E18C8" w:rsidP="005E18C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42D76B" w14:textId="4336D515" w:rsidR="005E18C8" w:rsidRPr="00FA6123" w:rsidRDefault="005E18C8" w:rsidP="005E18C8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Javaslat </w:t>
      </w:r>
      <w:r w:rsidR="00E35471">
        <w:rPr>
          <w:rFonts w:ascii="Calibri" w:hAnsi="Calibri" w:cs="Calibri"/>
          <w:bCs/>
          <w:i/>
          <w:sz w:val="22"/>
          <w:szCs w:val="22"/>
        </w:rPr>
        <w:t>átjárási szolgalmi jog gyakorlásával összefüggő</w:t>
      </w:r>
      <w:r w:rsidR="00E35471" w:rsidRPr="00820CD9">
        <w:rPr>
          <w:rFonts w:ascii="Calibri" w:hAnsi="Calibri" w:cs="Calibri"/>
          <w:bCs/>
          <w:i/>
          <w:sz w:val="22"/>
          <w:szCs w:val="22"/>
        </w:rPr>
        <w:t xml:space="preserve"> döntés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</w:t>
      </w:r>
      <w:r w:rsidR="002159AC">
        <w:rPr>
          <w:rFonts w:ascii="Calibri" w:hAnsi="Calibri" w:cs="Calibri"/>
          <w:sz w:val="22"/>
          <w:szCs w:val="22"/>
        </w:rPr>
        <w:t>17.</w:t>
      </w:r>
      <w:r w:rsidRPr="00FA6123">
        <w:rPr>
          <w:rFonts w:ascii="Calibri" w:hAnsi="Calibri" w:cs="Calibri"/>
          <w:sz w:val="22"/>
          <w:szCs w:val="22"/>
        </w:rPr>
        <w:t xml:space="preserve">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döntést hozza:</w:t>
      </w:r>
    </w:p>
    <w:p w14:paraId="1A4EF7DE" w14:textId="77777777" w:rsidR="005E18C8" w:rsidRPr="00FA6123" w:rsidRDefault="005E18C8" w:rsidP="005E18C8">
      <w:pPr>
        <w:jc w:val="both"/>
        <w:rPr>
          <w:rFonts w:ascii="Calibri" w:hAnsi="Calibri" w:cs="Calibri"/>
          <w:sz w:val="22"/>
          <w:szCs w:val="22"/>
        </w:rPr>
      </w:pPr>
    </w:p>
    <w:p w14:paraId="04EF7756" w14:textId="7C72D5FE" w:rsidR="005E18C8" w:rsidRDefault="00E35471" w:rsidP="005E18C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Bizottság támogatja a Fő tér 27. sz. </w:t>
      </w:r>
      <w:r w:rsidR="002028D5">
        <w:rPr>
          <w:rFonts w:ascii="Calibri" w:hAnsi="Calibri" w:cs="Calibri"/>
          <w:sz w:val="22"/>
          <w:szCs w:val="22"/>
        </w:rPr>
        <w:t xml:space="preserve">alatti </w:t>
      </w:r>
      <w:r>
        <w:rPr>
          <w:rFonts w:ascii="Calibri" w:hAnsi="Calibri" w:cs="Calibri"/>
          <w:sz w:val="22"/>
          <w:szCs w:val="22"/>
        </w:rPr>
        <w:t xml:space="preserve">Társasház szolgalmi joggal terhelt </w:t>
      </w:r>
      <w:r w:rsidR="00FB3AC8">
        <w:rPr>
          <w:rFonts w:ascii="Calibri" w:hAnsi="Calibri" w:cs="Calibri"/>
          <w:sz w:val="22"/>
          <w:szCs w:val="22"/>
        </w:rPr>
        <w:t xml:space="preserve">épületrész felújítását a „Szolgalmi joggal terhelt épületrész karbantartása” előirányzat terhére bruttó </w:t>
      </w:r>
      <w:proofErr w:type="gramStart"/>
      <w:r w:rsidR="002159AC">
        <w:rPr>
          <w:rFonts w:ascii="Calibri" w:hAnsi="Calibri" w:cs="Calibri"/>
          <w:sz w:val="22"/>
          <w:szCs w:val="22"/>
        </w:rPr>
        <w:t>421.310,-</w:t>
      </w:r>
      <w:proofErr w:type="gramEnd"/>
      <w:r w:rsidR="00FB3AC8">
        <w:rPr>
          <w:rFonts w:ascii="Calibri" w:hAnsi="Calibri" w:cs="Calibri"/>
          <w:sz w:val="22"/>
          <w:szCs w:val="22"/>
        </w:rPr>
        <w:t xml:space="preserve"> Ft összeg</w:t>
      </w:r>
      <w:r w:rsidR="002028D5">
        <w:rPr>
          <w:rFonts w:ascii="Calibri" w:hAnsi="Calibri" w:cs="Calibri"/>
          <w:sz w:val="22"/>
          <w:szCs w:val="22"/>
        </w:rPr>
        <w:t xml:space="preserve"> erejéig</w:t>
      </w:r>
      <w:r w:rsidR="00FB3AC8">
        <w:rPr>
          <w:rFonts w:ascii="Calibri" w:hAnsi="Calibri" w:cs="Calibri"/>
          <w:sz w:val="22"/>
          <w:szCs w:val="22"/>
        </w:rPr>
        <w:t>.</w:t>
      </w:r>
    </w:p>
    <w:p w14:paraId="6F0E2D2E" w14:textId="77777777" w:rsidR="00FB3AC8" w:rsidRPr="00FA6123" w:rsidRDefault="00FB3AC8" w:rsidP="005E18C8">
      <w:pPr>
        <w:jc w:val="both"/>
        <w:rPr>
          <w:rFonts w:ascii="Calibri" w:hAnsi="Calibri" w:cs="Calibri"/>
          <w:sz w:val="22"/>
          <w:szCs w:val="22"/>
        </w:rPr>
      </w:pPr>
    </w:p>
    <w:p w14:paraId="71C1DFA7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35ADF976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6E47FE01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AE859E8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58BA3478" w14:textId="77777777" w:rsidR="002159AC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1ECE08B4" w14:textId="05CBD874" w:rsidR="005E18C8" w:rsidRPr="00FA6123" w:rsidRDefault="002159AC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Stéger</w:t>
      </w:r>
      <w:proofErr w:type="spellEnd"/>
      <w:r>
        <w:rPr>
          <w:rFonts w:ascii="Calibri" w:hAnsi="Calibri" w:cs="Calibri"/>
          <w:sz w:val="22"/>
          <w:szCs w:val="22"/>
        </w:rPr>
        <w:t xml:space="preserve"> Gábor, a Közgazdasági és Adó Osztály vezetője </w:t>
      </w:r>
      <w:r w:rsidR="005E18C8" w:rsidRPr="00FA6123">
        <w:rPr>
          <w:rFonts w:ascii="Calibri" w:hAnsi="Calibri" w:cs="Calibri"/>
          <w:sz w:val="22"/>
          <w:szCs w:val="22"/>
        </w:rPr>
        <w:t>/</w:t>
      </w:r>
    </w:p>
    <w:p w14:paraId="613098B0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65F7D9A2" w14:textId="1130844B" w:rsidR="005E18C8" w:rsidRDefault="005E18C8" w:rsidP="004003E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5E18C8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DD86" w14:textId="77777777" w:rsidR="00FD7B8E" w:rsidRDefault="00FD7B8E">
      <w:r>
        <w:separator/>
      </w:r>
    </w:p>
  </w:endnote>
  <w:endnote w:type="continuationSeparator" w:id="0">
    <w:p w14:paraId="2BD658AA" w14:textId="77777777" w:rsidR="00FD7B8E" w:rsidRDefault="00FD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CB9E1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8567" w14:textId="77777777" w:rsidR="00FD7B8E" w:rsidRDefault="00FD7B8E">
      <w:r>
        <w:separator/>
      </w:r>
    </w:p>
  </w:footnote>
  <w:footnote w:type="continuationSeparator" w:id="0">
    <w:p w14:paraId="1CF6C9E8" w14:textId="77777777" w:rsidR="00FD7B8E" w:rsidRDefault="00FD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10B95"/>
    <w:multiLevelType w:val="hybridMultilevel"/>
    <w:tmpl w:val="212E2DB2"/>
    <w:lvl w:ilvl="0" w:tplc="289C63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3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30"/>
  </w:num>
  <w:num w:numId="7" w16cid:durableId="2013407448">
    <w:abstractNumId w:val="20"/>
  </w:num>
  <w:num w:numId="8" w16cid:durableId="2144929805">
    <w:abstractNumId w:val="35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8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6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9"/>
  </w:num>
  <w:num w:numId="18" w16cid:durableId="325911126">
    <w:abstractNumId w:val="1"/>
  </w:num>
  <w:num w:numId="19" w16cid:durableId="1913737929">
    <w:abstractNumId w:val="36"/>
  </w:num>
  <w:num w:numId="20" w16cid:durableId="147331710">
    <w:abstractNumId w:val="14"/>
  </w:num>
  <w:num w:numId="21" w16cid:durableId="395011488">
    <w:abstractNumId w:val="34"/>
  </w:num>
  <w:num w:numId="22" w16cid:durableId="1835339867">
    <w:abstractNumId w:val="31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7"/>
  </w:num>
  <w:num w:numId="33" w16cid:durableId="2147116785">
    <w:abstractNumId w:val="6"/>
  </w:num>
  <w:num w:numId="34" w16cid:durableId="729957654">
    <w:abstractNumId w:val="32"/>
  </w:num>
  <w:num w:numId="35" w16cid:durableId="2061008774">
    <w:abstractNumId w:val="22"/>
  </w:num>
  <w:num w:numId="36" w16cid:durableId="1806699345">
    <w:abstractNumId w:val="27"/>
  </w:num>
  <w:num w:numId="37" w16cid:durableId="511452297">
    <w:abstractNumId w:val="15"/>
  </w:num>
  <w:num w:numId="38" w16cid:durableId="281542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4B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1381"/>
    <w:rsid w:val="000A2A2A"/>
    <w:rsid w:val="000A2E60"/>
    <w:rsid w:val="000A6A8A"/>
    <w:rsid w:val="000A6EEC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0696"/>
    <w:rsid w:val="00171A69"/>
    <w:rsid w:val="001741FA"/>
    <w:rsid w:val="00176717"/>
    <w:rsid w:val="00176A3B"/>
    <w:rsid w:val="00182CBD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6E4"/>
    <w:rsid w:val="001A4F36"/>
    <w:rsid w:val="001B05D2"/>
    <w:rsid w:val="001B2EF7"/>
    <w:rsid w:val="001B49DC"/>
    <w:rsid w:val="001B5CFF"/>
    <w:rsid w:val="001B7A4D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0C5"/>
    <w:rsid w:val="001C7662"/>
    <w:rsid w:val="001C7F51"/>
    <w:rsid w:val="001D14E8"/>
    <w:rsid w:val="001D3B61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28D5"/>
    <w:rsid w:val="00204173"/>
    <w:rsid w:val="00204C2D"/>
    <w:rsid w:val="00205480"/>
    <w:rsid w:val="00206C0C"/>
    <w:rsid w:val="0021141E"/>
    <w:rsid w:val="002123A7"/>
    <w:rsid w:val="00212C75"/>
    <w:rsid w:val="002134E2"/>
    <w:rsid w:val="002138EF"/>
    <w:rsid w:val="00214237"/>
    <w:rsid w:val="0021490E"/>
    <w:rsid w:val="002159AC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46414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22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302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C7C36"/>
    <w:rsid w:val="002D0ACB"/>
    <w:rsid w:val="002D1ED2"/>
    <w:rsid w:val="002D3E95"/>
    <w:rsid w:val="002D4B78"/>
    <w:rsid w:val="002D4F51"/>
    <w:rsid w:val="002D51C5"/>
    <w:rsid w:val="002D678D"/>
    <w:rsid w:val="002E0339"/>
    <w:rsid w:val="002E20DD"/>
    <w:rsid w:val="002E6EDF"/>
    <w:rsid w:val="002F13B7"/>
    <w:rsid w:val="002F2EFF"/>
    <w:rsid w:val="002F3C4F"/>
    <w:rsid w:val="002F7E91"/>
    <w:rsid w:val="00300508"/>
    <w:rsid w:val="0030209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141A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D6BFB"/>
    <w:rsid w:val="003E35E0"/>
    <w:rsid w:val="003E403D"/>
    <w:rsid w:val="003E4C2F"/>
    <w:rsid w:val="003E514D"/>
    <w:rsid w:val="003E54C0"/>
    <w:rsid w:val="003E78D2"/>
    <w:rsid w:val="003F11A1"/>
    <w:rsid w:val="003F380E"/>
    <w:rsid w:val="003F496C"/>
    <w:rsid w:val="003F5E2E"/>
    <w:rsid w:val="0040028D"/>
    <w:rsid w:val="004003EA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253CE"/>
    <w:rsid w:val="004304E5"/>
    <w:rsid w:val="00431BF7"/>
    <w:rsid w:val="004326A3"/>
    <w:rsid w:val="00433341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5D1E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37D"/>
    <w:rsid w:val="005549B5"/>
    <w:rsid w:val="00556871"/>
    <w:rsid w:val="00557100"/>
    <w:rsid w:val="00557770"/>
    <w:rsid w:val="00557CFC"/>
    <w:rsid w:val="0056238E"/>
    <w:rsid w:val="00562984"/>
    <w:rsid w:val="005641E2"/>
    <w:rsid w:val="00565469"/>
    <w:rsid w:val="00565849"/>
    <w:rsid w:val="00571A93"/>
    <w:rsid w:val="0057401C"/>
    <w:rsid w:val="00574075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7FE"/>
    <w:rsid w:val="005D39CA"/>
    <w:rsid w:val="005D50F2"/>
    <w:rsid w:val="005D52A3"/>
    <w:rsid w:val="005D6964"/>
    <w:rsid w:val="005D703B"/>
    <w:rsid w:val="005E18C8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3D0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6C14"/>
    <w:rsid w:val="0060724D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77CB5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29A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2FE4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161"/>
    <w:rsid w:val="007D537E"/>
    <w:rsid w:val="007D53FD"/>
    <w:rsid w:val="007D6730"/>
    <w:rsid w:val="007D70FC"/>
    <w:rsid w:val="007E0B63"/>
    <w:rsid w:val="007E5E5C"/>
    <w:rsid w:val="007E6385"/>
    <w:rsid w:val="007F08BB"/>
    <w:rsid w:val="007F2BDF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621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379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755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3CEB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039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062B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10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5222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2A89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90F"/>
    <w:rsid w:val="00B41E7E"/>
    <w:rsid w:val="00B43450"/>
    <w:rsid w:val="00B44C62"/>
    <w:rsid w:val="00B45A4F"/>
    <w:rsid w:val="00B45DDC"/>
    <w:rsid w:val="00B47F3E"/>
    <w:rsid w:val="00B51F2B"/>
    <w:rsid w:val="00B52F50"/>
    <w:rsid w:val="00B531ED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4DCA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6F62"/>
    <w:rsid w:val="00BF7547"/>
    <w:rsid w:val="00C003DC"/>
    <w:rsid w:val="00C028C6"/>
    <w:rsid w:val="00C06F67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1DC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36A6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2895"/>
    <w:rsid w:val="00D445E1"/>
    <w:rsid w:val="00D44C6D"/>
    <w:rsid w:val="00D46831"/>
    <w:rsid w:val="00D46CBF"/>
    <w:rsid w:val="00D47F5D"/>
    <w:rsid w:val="00D52C73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4632"/>
    <w:rsid w:val="00D85434"/>
    <w:rsid w:val="00D86FF4"/>
    <w:rsid w:val="00D90C08"/>
    <w:rsid w:val="00D928A8"/>
    <w:rsid w:val="00D97600"/>
    <w:rsid w:val="00D97A66"/>
    <w:rsid w:val="00DA02E1"/>
    <w:rsid w:val="00DA142D"/>
    <w:rsid w:val="00DA36B1"/>
    <w:rsid w:val="00DA38EE"/>
    <w:rsid w:val="00DA4013"/>
    <w:rsid w:val="00DA41CA"/>
    <w:rsid w:val="00DA4D45"/>
    <w:rsid w:val="00DA51FB"/>
    <w:rsid w:val="00DA78E3"/>
    <w:rsid w:val="00DB0D02"/>
    <w:rsid w:val="00DB195B"/>
    <w:rsid w:val="00DB49F4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4DC1"/>
    <w:rsid w:val="00DF5F1D"/>
    <w:rsid w:val="00DF645C"/>
    <w:rsid w:val="00DF656E"/>
    <w:rsid w:val="00DF6663"/>
    <w:rsid w:val="00DF6ABE"/>
    <w:rsid w:val="00DF7979"/>
    <w:rsid w:val="00E04517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C6C"/>
    <w:rsid w:val="00E33E9D"/>
    <w:rsid w:val="00E341F2"/>
    <w:rsid w:val="00E351B5"/>
    <w:rsid w:val="00E35471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3F78"/>
    <w:rsid w:val="00E64F2E"/>
    <w:rsid w:val="00E65EE1"/>
    <w:rsid w:val="00E662EE"/>
    <w:rsid w:val="00E673AC"/>
    <w:rsid w:val="00E70002"/>
    <w:rsid w:val="00E700CE"/>
    <w:rsid w:val="00E70A43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1C79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1465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0741D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5D3F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C2C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862FC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4C13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3AC8"/>
    <w:rsid w:val="00FB4F7A"/>
    <w:rsid w:val="00FB584F"/>
    <w:rsid w:val="00FB58BE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E65"/>
    <w:rsid w:val="00FD6F7B"/>
    <w:rsid w:val="00FD7B8E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7B597B9-3511-4DE1-8ADA-E7B2CB60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46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Iváncsics Lívia</cp:lastModifiedBy>
  <cp:revision>3</cp:revision>
  <cp:lastPrinted>2026-07-08T10:16:00Z</cp:lastPrinted>
  <dcterms:created xsi:type="dcterms:W3CDTF">2026-07-08T09:41:00Z</dcterms:created>
  <dcterms:modified xsi:type="dcterms:W3CDTF">2026-07-08T10:22:00Z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