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9D3" w:rsidRPr="003119D3" w:rsidRDefault="003119D3" w:rsidP="003119D3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3119D3">
        <w:rPr>
          <w:rFonts w:eastAsia="Times New Roman" w:cstheme="minorHAnsi"/>
          <w:b/>
          <w:bCs/>
          <w:u w:val="single"/>
          <w:lang w:eastAsia="hu-HU"/>
        </w:rPr>
        <w:t xml:space="preserve">198/2026. (VI. 18.) Kgy. </w:t>
      </w:r>
      <w:proofErr w:type="gramStart"/>
      <w:r w:rsidRPr="003119D3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3119D3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3119D3" w:rsidRPr="003119D3" w:rsidRDefault="003119D3" w:rsidP="003119D3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</w:p>
    <w:p w:rsidR="003119D3" w:rsidRPr="003119D3" w:rsidRDefault="003119D3" w:rsidP="003119D3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119D3">
        <w:rPr>
          <w:rFonts w:eastAsia="Times New Roman" w:cstheme="minorHAnsi"/>
          <w:lang w:eastAsia="hu-HU"/>
        </w:rPr>
        <w:t>1./ Szombathely Megyei Jogú Város Közgyűlése úgy határoz, hogy a FALCO KC Szombathely Sportszolgáltató Kft. ügyvezetőjének 2026. július 1. napjától 2029. június 30. napjáig terjedő 3 év határozott időtartamra Gábor Mátét választja meg munkaviszony keretében, havi bruttó 1.000.000- Ft díjazás ellenében. Az ügyvezető egyéb juttatásai a Közgyűlés által jóváhagyott mindenkor hatályos Javadalmazási Szabályzat alapján kerülnek megállapításra.</w:t>
      </w:r>
    </w:p>
    <w:p w:rsidR="003119D3" w:rsidRPr="003119D3" w:rsidRDefault="003119D3" w:rsidP="003119D3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3119D3" w:rsidRPr="003119D3" w:rsidRDefault="003119D3" w:rsidP="003119D3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119D3">
        <w:rPr>
          <w:rFonts w:eastAsia="Times New Roman" w:cstheme="minorHAnsi"/>
          <w:lang w:eastAsia="hu-HU"/>
        </w:rPr>
        <w:t xml:space="preserve">2./ A Közgyűlés felkéri a polgármestert, hogy az 1./ pontban megválasztott ügyvezető munkaszerződését aláírja. </w:t>
      </w:r>
    </w:p>
    <w:p w:rsidR="003119D3" w:rsidRPr="003119D3" w:rsidRDefault="003119D3" w:rsidP="003119D3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3119D3" w:rsidRPr="003119D3" w:rsidRDefault="003119D3" w:rsidP="003119D3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119D3">
        <w:rPr>
          <w:rFonts w:eastAsia="Times New Roman" w:cstheme="minorHAnsi"/>
          <w:lang w:eastAsia="hu-HU"/>
        </w:rPr>
        <w:t xml:space="preserve">3./ A Közgyűlés felhatalmazza a polgármestert, hogy a társaság módosításokkal egységes szerkezetbe foglalt alapító okiratát aláírja. </w:t>
      </w:r>
    </w:p>
    <w:p w:rsidR="003119D3" w:rsidRPr="003119D3" w:rsidRDefault="003119D3" w:rsidP="003119D3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3119D3" w:rsidRPr="003119D3" w:rsidRDefault="003119D3" w:rsidP="003119D3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119D3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3119D3">
        <w:rPr>
          <w:rFonts w:eastAsia="Times New Roman" w:cstheme="minorHAnsi"/>
          <w:lang w:eastAsia="hu-HU"/>
        </w:rPr>
        <w:tab/>
      </w:r>
      <w:r w:rsidRPr="003119D3">
        <w:rPr>
          <w:rFonts w:eastAsia="Times New Roman" w:cstheme="minorHAnsi"/>
          <w:lang w:eastAsia="hu-HU"/>
        </w:rPr>
        <w:tab/>
        <w:t>Dr. Nemény András polgármester</w:t>
      </w:r>
    </w:p>
    <w:p w:rsidR="003119D3" w:rsidRPr="003119D3" w:rsidRDefault="003119D3" w:rsidP="003119D3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 w:rsidRPr="003119D3">
        <w:rPr>
          <w:rFonts w:eastAsia="Times New Roman" w:cstheme="minorHAnsi"/>
          <w:lang w:eastAsia="hu-HU"/>
        </w:rPr>
        <w:tab/>
        <w:t>Dr. László Győző alpolgármester</w:t>
      </w:r>
    </w:p>
    <w:p w:rsidR="003119D3" w:rsidRPr="003119D3" w:rsidRDefault="003119D3" w:rsidP="003119D3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119D3">
        <w:rPr>
          <w:rFonts w:eastAsia="Times New Roman" w:cstheme="minorHAnsi"/>
          <w:lang w:eastAsia="hu-HU"/>
        </w:rPr>
        <w:tab/>
      </w:r>
      <w:r w:rsidRPr="003119D3">
        <w:rPr>
          <w:rFonts w:eastAsia="Times New Roman" w:cstheme="minorHAnsi"/>
          <w:lang w:eastAsia="hu-HU"/>
        </w:rPr>
        <w:tab/>
        <w:t>Dr. Károlyi Ákos jegyző</w:t>
      </w:r>
    </w:p>
    <w:p w:rsidR="003119D3" w:rsidRPr="003119D3" w:rsidRDefault="003119D3" w:rsidP="003119D3">
      <w:pPr>
        <w:spacing w:after="0" w:line="240" w:lineRule="auto"/>
        <w:jc w:val="both"/>
        <w:rPr>
          <w:rFonts w:eastAsia="Times New Roman" w:cstheme="minorHAnsi"/>
          <w:u w:val="single"/>
          <w:lang w:eastAsia="hu-HU"/>
        </w:rPr>
      </w:pPr>
      <w:r w:rsidRPr="003119D3">
        <w:rPr>
          <w:rFonts w:eastAsia="Times New Roman" w:cstheme="minorHAnsi"/>
          <w:lang w:eastAsia="hu-HU"/>
        </w:rPr>
        <w:tab/>
        <w:t xml:space="preserve"> </w:t>
      </w:r>
      <w:r w:rsidRPr="003119D3">
        <w:rPr>
          <w:rFonts w:eastAsia="Times New Roman" w:cstheme="minorHAnsi"/>
          <w:lang w:eastAsia="hu-HU"/>
        </w:rPr>
        <w:tab/>
      </w:r>
      <w:r w:rsidRPr="003119D3">
        <w:rPr>
          <w:rFonts w:eastAsia="Times New Roman" w:cstheme="minorHAnsi"/>
          <w:u w:val="single"/>
          <w:lang w:eastAsia="hu-HU"/>
        </w:rPr>
        <w:t>(A végrehajtásért felelős:</w:t>
      </w:r>
    </w:p>
    <w:p w:rsidR="003119D3" w:rsidRPr="003119D3" w:rsidRDefault="003119D3" w:rsidP="003119D3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3119D3">
        <w:rPr>
          <w:rFonts w:eastAsia="Times New Roman" w:cstheme="minorHAnsi"/>
          <w:lang w:eastAsia="hu-HU"/>
        </w:rPr>
        <w:t>Dr. Gyuráczné dr. Speier Anikó, a Városüzemeltetési és Városfejlesztési Osztály vezetője)</w:t>
      </w:r>
    </w:p>
    <w:p w:rsidR="003119D3" w:rsidRPr="003119D3" w:rsidRDefault="003119D3" w:rsidP="003119D3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3119D3" w:rsidRPr="003119D3" w:rsidRDefault="003119D3" w:rsidP="003119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195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119D3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3119D3">
        <w:rPr>
          <w:rFonts w:eastAsia="Times New Roman" w:cstheme="minorHAnsi"/>
          <w:lang w:eastAsia="hu-HU"/>
        </w:rPr>
        <w:tab/>
        <w:t>1./ azonnal</w:t>
      </w:r>
    </w:p>
    <w:p w:rsidR="003119D3" w:rsidRPr="003119D3" w:rsidRDefault="003119D3" w:rsidP="003119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195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119D3">
        <w:rPr>
          <w:rFonts w:eastAsia="Times New Roman" w:cstheme="minorHAnsi"/>
          <w:lang w:eastAsia="hu-HU"/>
        </w:rPr>
        <w:tab/>
      </w:r>
      <w:r w:rsidRPr="003119D3">
        <w:rPr>
          <w:rFonts w:eastAsia="Times New Roman" w:cstheme="minorHAnsi"/>
          <w:lang w:eastAsia="hu-HU"/>
        </w:rPr>
        <w:tab/>
        <w:t>2./ 2026. július 1.</w:t>
      </w:r>
    </w:p>
    <w:p w:rsidR="003119D3" w:rsidRPr="003119D3" w:rsidRDefault="003119D3" w:rsidP="003119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195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119D3">
        <w:rPr>
          <w:rFonts w:eastAsia="Times New Roman" w:cstheme="minorHAnsi"/>
          <w:lang w:eastAsia="hu-HU"/>
        </w:rPr>
        <w:tab/>
      </w:r>
      <w:r w:rsidRPr="003119D3">
        <w:rPr>
          <w:rFonts w:eastAsia="Times New Roman" w:cstheme="minorHAnsi"/>
          <w:lang w:eastAsia="hu-HU"/>
        </w:rPr>
        <w:tab/>
        <w:t>3./ 2026. július 15.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2252AD"/>
    <w:rsid w:val="002B1049"/>
    <w:rsid w:val="003119D3"/>
    <w:rsid w:val="00396B65"/>
    <w:rsid w:val="003C7594"/>
    <w:rsid w:val="003F251C"/>
    <w:rsid w:val="00461FE2"/>
    <w:rsid w:val="00472CBE"/>
    <w:rsid w:val="00523185"/>
    <w:rsid w:val="008A287F"/>
    <w:rsid w:val="0099419A"/>
    <w:rsid w:val="009A42F8"/>
    <w:rsid w:val="00A263A1"/>
    <w:rsid w:val="00A87E78"/>
    <w:rsid w:val="00B2403B"/>
    <w:rsid w:val="00F85151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2026-06-19T06:03:00Z</dcterms:created>
  <dcterms:modified xsi:type="dcterms:W3CDTF">2026-06-19T06:03:00Z</dcterms:modified>
</cp:coreProperties>
</file>