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D6FA" w14:textId="77777777" w:rsidR="006947BC" w:rsidRDefault="006947BC" w:rsidP="006947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28C4B78" w14:textId="77777777" w:rsidR="00972AB7" w:rsidRPr="00972AB7" w:rsidRDefault="00972AB7" w:rsidP="00972AB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72AB7">
        <w:rPr>
          <w:rFonts w:ascii="Calibri" w:eastAsia="Times New Roman" w:hAnsi="Calibri" w:cs="Calibri"/>
          <w:b/>
          <w:sz w:val="22"/>
          <w:u w:val="single"/>
          <w:lang w:eastAsia="hu-HU"/>
        </w:rPr>
        <w:t>104/2026.(VI.16.) KOCB számú határozat</w:t>
      </w:r>
    </w:p>
    <w:p w14:paraId="4B380659" w14:textId="77777777" w:rsidR="00972AB7" w:rsidRPr="00972AB7" w:rsidRDefault="00972AB7" w:rsidP="00972AB7">
      <w:pPr>
        <w:jc w:val="both"/>
        <w:rPr>
          <w:rFonts w:eastAsia="Times New Roman" w:cs="Calibri"/>
          <w:b/>
          <w:sz w:val="22"/>
          <w:szCs w:val="24"/>
          <w:lang w:eastAsia="hu-HU"/>
        </w:rPr>
      </w:pPr>
    </w:p>
    <w:p w14:paraId="3F58504F" w14:textId="77777777" w:rsidR="00972AB7" w:rsidRPr="00972AB7" w:rsidRDefault="00972AB7" w:rsidP="00972AB7">
      <w:pPr>
        <w:tabs>
          <w:tab w:val="left" w:pos="603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72AB7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„Javaslat az „Aktív időskor Szombathelyen” program 2026. évi rendezvényeinek kiegészítésére</w:t>
      </w:r>
      <w:r w:rsidRPr="00972AB7">
        <w:rPr>
          <w:rFonts w:ascii="Calibri" w:eastAsia="Times New Roman" w:hAnsi="Calibri" w:cs="Calibri"/>
          <w:iCs/>
          <w:sz w:val="22"/>
          <w:lang w:eastAsia="hu-HU"/>
        </w:rPr>
        <w:t xml:space="preserve">” című előterjesztést megtárgyalta, és az SZMSZ 52.§ (3) bekezdés 8. pontja alapján javasolja a polgármesternek, hogy a </w:t>
      </w:r>
      <w:r w:rsidRPr="00972AB7">
        <w:rPr>
          <w:rFonts w:ascii="Calibri" w:eastAsia="Times New Roman" w:hAnsi="Calibri" w:cs="Calibri"/>
          <w:sz w:val="22"/>
          <w:szCs w:val="24"/>
          <w:lang w:eastAsia="hu-HU"/>
        </w:rPr>
        <w:t xml:space="preserve">48/2026.(III.24.) KOCB számú </w:t>
      </w:r>
      <w:r w:rsidRPr="00972AB7">
        <w:rPr>
          <w:rFonts w:ascii="Calibri" w:eastAsia="Times New Roman" w:hAnsi="Calibri" w:cs="Calibri"/>
          <w:iCs/>
          <w:sz w:val="22"/>
          <w:lang w:eastAsia="hu-HU"/>
        </w:rPr>
        <w:t>határozattal elfogadott „Aktív időskor Szombathelyen” 2026. évi programja a varasdi adventi buszos kirándulással kiegészítésre kerüljön</w:t>
      </w:r>
      <w:r w:rsidRPr="00972AB7">
        <w:rPr>
          <w:rFonts w:ascii="Calibri" w:eastAsia="Times New Roman" w:hAnsi="Calibri" w:cs="Calibri"/>
          <w:sz w:val="22"/>
          <w:lang w:eastAsia="hu-HU"/>
        </w:rPr>
        <w:t>.</w:t>
      </w:r>
    </w:p>
    <w:p w14:paraId="3A0DC795" w14:textId="77777777" w:rsidR="00972AB7" w:rsidRPr="00972AB7" w:rsidRDefault="00972AB7" w:rsidP="00972AB7">
      <w:pPr>
        <w:tabs>
          <w:tab w:val="left" w:pos="1134"/>
        </w:tabs>
        <w:ind w:left="1260" w:hanging="1260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3DAE73A6" w14:textId="77777777" w:rsidR="00972AB7" w:rsidRPr="00972AB7" w:rsidRDefault="00972AB7" w:rsidP="00972AB7">
      <w:pPr>
        <w:tabs>
          <w:tab w:val="left" w:pos="1134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72AB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972AB7">
        <w:rPr>
          <w:rFonts w:ascii="Calibri" w:eastAsia="Times New Roman" w:hAnsi="Calibri" w:cs="Calibri"/>
          <w:bCs/>
          <w:sz w:val="22"/>
          <w:lang w:eastAsia="hu-HU"/>
        </w:rPr>
        <w:tab/>
        <w:t>Putz Attila, a Kulturális, Oktatási és Civil Bizottság elnöke</w:t>
      </w:r>
    </w:p>
    <w:p w14:paraId="68977CF2" w14:textId="77777777" w:rsidR="00972AB7" w:rsidRPr="00972AB7" w:rsidRDefault="00972AB7" w:rsidP="00972AB7">
      <w:pPr>
        <w:tabs>
          <w:tab w:val="left" w:pos="1134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72AB7">
        <w:rPr>
          <w:rFonts w:ascii="Calibri" w:eastAsia="Times New Roman" w:hAnsi="Calibri" w:cs="Calibri"/>
          <w:bCs/>
          <w:sz w:val="22"/>
          <w:lang w:eastAsia="hu-HU"/>
        </w:rPr>
        <w:tab/>
        <w:t>Horváth Soma alpolgármester</w:t>
      </w:r>
    </w:p>
    <w:p w14:paraId="16A1415C" w14:textId="77777777" w:rsidR="00972AB7" w:rsidRPr="00972AB7" w:rsidRDefault="00972AB7" w:rsidP="00972AB7">
      <w:pPr>
        <w:tabs>
          <w:tab w:val="left" w:pos="1134"/>
        </w:tabs>
        <w:rPr>
          <w:rFonts w:ascii="Calibri" w:eastAsia="Times New Roman" w:hAnsi="Calibri" w:cs="Calibri"/>
          <w:sz w:val="22"/>
          <w:lang w:eastAsia="hu-HU"/>
        </w:rPr>
      </w:pPr>
      <w:r w:rsidRPr="00972AB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972AB7">
        <w:rPr>
          <w:rFonts w:ascii="Calibri" w:eastAsia="Times New Roman" w:hAnsi="Calibri" w:cs="Calibri"/>
          <w:sz w:val="22"/>
          <w:lang w:eastAsia="hu-HU"/>
        </w:rPr>
        <w:t>Dr. Károlyi Ákos jegyző</w:t>
      </w:r>
    </w:p>
    <w:p w14:paraId="43551A0C" w14:textId="77777777" w:rsidR="00972AB7" w:rsidRPr="00972AB7" w:rsidRDefault="00972AB7" w:rsidP="00972AB7">
      <w:pPr>
        <w:tabs>
          <w:tab w:val="left" w:pos="1134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72AB7">
        <w:rPr>
          <w:rFonts w:ascii="Calibri" w:eastAsia="Times New Roman" w:hAnsi="Calibri" w:cs="Calibri"/>
          <w:sz w:val="22"/>
          <w:lang w:eastAsia="hu-HU"/>
        </w:rPr>
        <w:tab/>
        <w:t xml:space="preserve">(a végrehajtás előkészítéséért: </w:t>
      </w:r>
    </w:p>
    <w:p w14:paraId="32D51DF8" w14:textId="77777777" w:rsidR="00972AB7" w:rsidRPr="00972AB7" w:rsidRDefault="00972AB7" w:rsidP="00972AB7">
      <w:pPr>
        <w:tabs>
          <w:tab w:val="left" w:pos="1134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72AB7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vezetője)</w:t>
      </w:r>
    </w:p>
    <w:p w14:paraId="34EB843E" w14:textId="77777777" w:rsidR="00972AB7" w:rsidRPr="00972AB7" w:rsidRDefault="00972AB7" w:rsidP="00972AB7">
      <w:pPr>
        <w:tabs>
          <w:tab w:val="left" w:pos="1134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972AB7">
        <w:rPr>
          <w:rFonts w:ascii="Calibri" w:eastAsia="Times New Roman" w:hAnsi="Calibri" w:cs="Calibri"/>
          <w:sz w:val="22"/>
          <w:lang w:eastAsia="hu-HU"/>
        </w:rPr>
        <w:tab/>
      </w:r>
    </w:p>
    <w:p w14:paraId="4A3D0D7F" w14:textId="77777777" w:rsidR="00972AB7" w:rsidRPr="00972AB7" w:rsidRDefault="00972AB7" w:rsidP="00972AB7">
      <w:pPr>
        <w:tabs>
          <w:tab w:val="left" w:pos="1260"/>
          <w:tab w:val="left" w:pos="1620"/>
        </w:tabs>
        <w:rPr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proofErr w:type="gramStart"/>
      <w:r w:rsidRPr="00972AB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972AB7">
        <w:rPr>
          <w:rFonts w:ascii="Calibri" w:eastAsia="Times New Roman" w:hAnsi="Calibri" w:cs="Calibri"/>
          <w:bCs/>
          <w:sz w:val="22"/>
          <w:lang w:eastAsia="hu-HU"/>
        </w:rPr>
        <w:t xml:space="preserve">   </w:t>
      </w:r>
      <w:proofErr w:type="gramEnd"/>
      <w:r w:rsidRPr="00972AB7">
        <w:rPr>
          <w:rFonts w:ascii="Calibri" w:eastAsia="Times New Roman" w:hAnsi="Calibri" w:cs="Calibri"/>
          <w:bCs/>
          <w:sz w:val="22"/>
          <w:lang w:eastAsia="hu-HU"/>
        </w:rPr>
        <w:t xml:space="preserve">   azonnal</w:t>
      </w:r>
    </w:p>
    <w:p w14:paraId="233BAC36" w14:textId="77777777" w:rsidR="00972AB7" w:rsidRPr="00972AB7" w:rsidRDefault="00972AB7" w:rsidP="00972AB7">
      <w:pPr>
        <w:jc w:val="both"/>
        <w:rPr>
          <w:rFonts w:eastAsia="Times New Roman" w:cs="Calibri"/>
          <w:b/>
          <w:sz w:val="22"/>
          <w:szCs w:val="24"/>
          <w:lang w:eastAsia="hu-HU"/>
        </w:rPr>
      </w:pPr>
    </w:p>
    <w:p w14:paraId="2FA48DCF" w14:textId="2F577A41" w:rsidR="0007231A" w:rsidRPr="007A2229" w:rsidRDefault="0007231A" w:rsidP="009E1AE4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5B45" w14:textId="77777777" w:rsidR="008E4B82" w:rsidRDefault="008E4B82" w:rsidP="00492410">
      <w:r>
        <w:separator/>
      </w:r>
    </w:p>
  </w:endnote>
  <w:endnote w:type="continuationSeparator" w:id="0">
    <w:p w14:paraId="3F4AE095" w14:textId="77777777" w:rsidR="008E4B82" w:rsidRDefault="008E4B8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890E" w14:textId="77777777" w:rsidR="008E4B82" w:rsidRDefault="008E4B82" w:rsidP="00492410">
      <w:r>
        <w:separator/>
      </w:r>
    </w:p>
  </w:footnote>
  <w:footnote w:type="continuationSeparator" w:id="0">
    <w:p w14:paraId="39B2B614" w14:textId="77777777" w:rsidR="008E4B82" w:rsidRDefault="008E4B8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9"/>
  </w:num>
  <w:num w:numId="3" w16cid:durableId="2089107483">
    <w:abstractNumId w:val="10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868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5505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4375E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7BC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25B4"/>
    <w:rsid w:val="008E4B82"/>
    <w:rsid w:val="009134BB"/>
    <w:rsid w:val="009275F9"/>
    <w:rsid w:val="00957892"/>
    <w:rsid w:val="0097225E"/>
    <w:rsid w:val="00972AB7"/>
    <w:rsid w:val="009A005E"/>
    <w:rsid w:val="009E1AE4"/>
    <w:rsid w:val="009E3384"/>
    <w:rsid w:val="00A13EBD"/>
    <w:rsid w:val="00A741F6"/>
    <w:rsid w:val="00AB6400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2026-06-17T07:25:00Z</dcterms:created>
  <dcterms:modified xsi:type="dcterms:W3CDTF">2026-06-17T07:25:00Z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