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D580B" w14:textId="77777777" w:rsidR="00DA2FE3" w:rsidRPr="00F53433" w:rsidRDefault="00DA2FE3" w:rsidP="00DA2FE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175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E579940" w14:textId="77777777" w:rsidR="00DA2FE3" w:rsidRPr="00F53433" w:rsidRDefault="00DA2FE3" w:rsidP="00DA2FE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9F24D0" w14:textId="77777777" w:rsidR="00DA2FE3" w:rsidRPr="003E5D73" w:rsidRDefault="00DA2FE3" w:rsidP="00DA2FE3">
      <w:pPr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Cs/>
          <w:szCs w:val="22"/>
        </w:rPr>
        <w:t>A Gazdasági és Jogi Bizottság megtárgyalta a „</w:t>
      </w:r>
      <w:r w:rsidRPr="003E5D73">
        <w:rPr>
          <w:rFonts w:ascii="Calibri" w:hAnsi="Calibri" w:cs="Calibri"/>
          <w:bCs/>
          <w:i/>
          <w:szCs w:val="22"/>
        </w:rPr>
        <w:t>Javaslat Szombathely város területén új elektromos személyautó töltők elhelyezésével kapcsolatos döntés meghozatalára</w:t>
      </w:r>
      <w:r w:rsidRPr="003E5D73">
        <w:rPr>
          <w:rFonts w:ascii="Calibri" w:hAnsi="Calibri" w:cs="Calibri"/>
          <w:bCs/>
          <w:szCs w:val="22"/>
        </w:rPr>
        <w:t>”</w:t>
      </w:r>
      <w:r w:rsidRPr="003E5D73">
        <w:rPr>
          <w:rFonts w:ascii="Calibri" w:hAnsi="Calibri" w:cs="Calibri"/>
          <w:szCs w:val="22"/>
        </w:rPr>
        <w:t xml:space="preserve"> című</w:t>
      </w:r>
      <w:r w:rsidRPr="003E5D73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,</w:t>
      </w:r>
      <w:r w:rsidRPr="003E5D73">
        <w:rPr>
          <w:rFonts w:ascii="Calibri" w:hAnsi="Calibri" w:cs="Calibri"/>
          <w:bCs/>
          <w:szCs w:val="22"/>
        </w:rPr>
        <w:t xml:space="preserve"> és </w:t>
      </w:r>
      <w:r w:rsidRPr="003E5D73">
        <w:rPr>
          <w:rFonts w:ascii="Calibri" w:hAnsi="Calibri" w:cs="Calibri"/>
          <w:szCs w:val="22"/>
        </w:rPr>
        <w:t>a 48/2026. (II.26.) Kgy. számú határozat módosítását az előterjesztésben leírtak szerint javasolja a Közgyűlésnek elfogadásra.</w:t>
      </w:r>
    </w:p>
    <w:p w14:paraId="5153FD14" w14:textId="77777777" w:rsidR="00DA2FE3" w:rsidRPr="003E5D73" w:rsidRDefault="00DA2FE3" w:rsidP="00DA2FE3">
      <w:pPr>
        <w:jc w:val="both"/>
        <w:rPr>
          <w:rFonts w:ascii="Calibri" w:hAnsi="Calibri" w:cs="Calibri"/>
          <w:bCs/>
          <w:szCs w:val="22"/>
        </w:rPr>
      </w:pPr>
    </w:p>
    <w:p w14:paraId="1E20C6FB" w14:textId="77777777" w:rsidR="00DA2FE3" w:rsidRPr="003E5D73" w:rsidRDefault="00DA2FE3" w:rsidP="00DA2FE3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Felelős:</w:t>
      </w: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bCs/>
          <w:szCs w:val="22"/>
        </w:rPr>
        <w:t>Horváth Soma alpolgármester</w:t>
      </w:r>
    </w:p>
    <w:p w14:paraId="6A7E3A89" w14:textId="77777777" w:rsidR="00DA2FE3" w:rsidRPr="003E5D73" w:rsidRDefault="00DA2FE3" w:rsidP="00DA2FE3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b/>
          <w:bCs/>
          <w:szCs w:val="22"/>
        </w:rPr>
        <w:tab/>
      </w:r>
      <w:r w:rsidRPr="003E5D73">
        <w:rPr>
          <w:rFonts w:ascii="Calibri" w:hAnsi="Calibri" w:cs="Calibri"/>
          <w:szCs w:val="22"/>
        </w:rPr>
        <w:t>Bokányi Adrienn, a Bizottság elnöke</w:t>
      </w:r>
    </w:p>
    <w:p w14:paraId="0798922F" w14:textId="77777777" w:rsidR="00DA2FE3" w:rsidRPr="003E5D73" w:rsidRDefault="00DA2FE3" w:rsidP="00DA2FE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 xml:space="preserve">/a végrehajtás előkészítéséért: </w:t>
      </w:r>
    </w:p>
    <w:p w14:paraId="032CC495" w14:textId="77777777" w:rsidR="00DA2FE3" w:rsidRPr="003E5D73" w:rsidRDefault="00DA2FE3" w:rsidP="00DA2FE3">
      <w:pPr>
        <w:ind w:left="1416"/>
        <w:jc w:val="both"/>
        <w:rPr>
          <w:rFonts w:ascii="Calibri" w:hAnsi="Calibri" w:cs="Calibri"/>
          <w:szCs w:val="22"/>
        </w:rPr>
      </w:pPr>
      <w:r w:rsidRPr="003E5D73">
        <w:rPr>
          <w:rFonts w:ascii="Calibri" w:hAnsi="Calibri" w:cs="Calibri"/>
          <w:szCs w:val="22"/>
        </w:rPr>
        <w:t>Dr. Gyuráczné Dr. Speier Anikó, a Városüzemeltetési és Városfejlesztési Osztály vezetője/</w:t>
      </w:r>
    </w:p>
    <w:p w14:paraId="677E41BF" w14:textId="77777777" w:rsidR="00DA2FE3" w:rsidRPr="003E5D73" w:rsidRDefault="00DA2FE3" w:rsidP="00DA2FE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1AD3060" w14:textId="77777777" w:rsidR="00DA2FE3" w:rsidRPr="003E5D73" w:rsidRDefault="00DA2FE3" w:rsidP="00DA2FE3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3E5D73">
        <w:rPr>
          <w:rFonts w:ascii="Calibri" w:hAnsi="Calibri" w:cs="Calibri"/>
          <w:b/>
          <w:bCs/>
          <w:szCs w:val="22"/>
          <w:u w:val="single"/>
        </w:rPr>
        <w:t>Határidő:</w:t>
      </w:r>
      <w:r w:rsidRPr="003E5D73">
        <w:rPr>
          <w:rFonts w:ascii="Calibri" w:hAnsi="Calibri" w:cs="Calibri"/>
          <w:bCs/>
          <w:szCs w:val="22"/>
        </w:rPr>
        <w:tab/>
        <w:t>2026. június 18.</w:t>
      </w:r>
    </w:p>
    <w:p w14:paraId="1C25CA9D" w14:textId="77777777" w:rsidR="00DA2FE3" w:rsidRDefault="00DA2FE3" w:rsidP="00DA2FE3">
      <w:pPr>
        <w:jc w:val="both"/>
        <w:rPr>
          <w:rFonts w:asciiTheme="minorHAnsi" w:hAnsiTheme="minorHAnsi" w:cstheme="minorHAnsi"/>
          <w:bCs/>
          <w:szCs w:val="22"/>
        </w:rPr>
      </w:pPr>
    </w:p>
    <w:p w14:paraId="035E9BC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E3"/>
    <w:rsid w:val="0007034B"/>
    <w:rsid w:val="00DA2FE3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B8C3"/>
  <w15:chartTrackingRefBased/>
  <w15:docId w15:val="{E1584093-CF20-41FF-96DC-74FD6FB8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A2FE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A2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A2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A2F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A2F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A2F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A2F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A2F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A2F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A2F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A2F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A2F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A2F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A2FE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A2FE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A2FE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A2FE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A2FE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A2FE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A2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A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A2F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A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A2FE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A2FE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A2FE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A2FE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A2F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A2FE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A2F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394AEA-5E7D-45EC-B87D-7687EA55D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17B52B-F27A-4AB6-A503-B9E4B4989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E14E4-4F9D-42DA-95E8-9F458A1B5A78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511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