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34" w:rsidRPr="00FC2034" w:rsidRDefault="00FC2034" w:rsidP="00FC203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C2034">
        <w:rPr>
          <w:rFonts w:eastAsia="Times New Roman" w:cstheme="minorHAnsi"/>
          <w:b/>
          <w:u w:val="single"/>
          <w:lang w:eastAsia="hu-HU"/>
        </w:rPr>
        <w:t xml:space="preserve">153/2026. (V.28.) Kgy. </w:t>
      </w:r>
      <w:proofErr w:type="gramStart"/>
      <w:r w:rsidRPr="00FC2034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C203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C2034" w:rsidRPr="00FC2034" w:rsidRDefault="00FC2034" w:rsidP="00FC203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C2034" w:rsidRPr="00FC2034" w:rsidRDefault="00FC2034" w:rsidP="00FC2034">
      <w:p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lang w:eastAsia="hu-HU"/>
        </w:rPr>
        <w:t xml:space="preserve">A Közgyűlés Szombathely Megyei Jogú Város Önkormányzata Szervezeti és Működési Szabályzatáról szóló 16/2024. (X.10.) önkormányzati rendelet 41. § 2. pontja alapján úgy döntött, hogy a szombathelyi azbeszt-szennyeződés elleni védekezés költségeire az OTP Bank </w:t>
      </w:r>
      <w:proofErr w:type="spellStart"/>
      <w:r w:rsidRPr="00FC2034">
        <w:rPr>
          <w:rFonts w:eastAsia="Times New Roman" w:cstheme="minorHAnsi"/>
          <w:lang w:eastAsia="hu-HU"/>
        </w:rPr>
        <w:t>Nyrt</w:t>
      </w:r>
      <w:proofErr w:type="spellEnd"/>
      <w:r w:rsidRPr="00FC2034">
        <w:rPr>
          <w:rFonts w:eastAsia="Times New Roman" w:cstheme="minorHAnsi"/>
          <w:lang w:eastAsia="hu-HU"/>
        </w:rPr>
        <w:t>. által felajánlott, államháztartáson kívülről érkező támogatást elfogadja.</w:t>
      </w: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C2034">
        <w:rPr>
          <w:rFonts w:eastAsia="Times New Roman" w:cstheme="minorHAnsi"/>
          <w:lang w:eastAsia="hu-HU"/>
        </w:rPr>
        <w:t xml:space="preserve"> </w:t>
      </w:r>
      <w:r w:rsidRPr="00FC2034">
        <w:rPr>
          <w:rFonts w:eastAsia="Times New Roman" w:cstheme="minorHAnsi"/>
          <w:lang w:eastAsia="hu-HU"/>
        </w:rPr>
        <w:tab/>
        <w:t>Dr. Nemény András polgármester</w:t>
      </w: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lang w:eastAsia="hu-HU"/>
        </w:rPr>
        <w:tab/>
      </w:r>
      <w:r w:rsidRPr="00FC2034">
        <w:rPr>
          <w:rFonts w:eastAsia="Times New Roman" w:cstheme="minorHAnsi"/>
          <w:lang w:eastAsia="hu-HU"/>
        </w:rPr>
        <w:tab/>
        <w:t>Dr. Horváth Attila alpolgármester</w:t>
      </w: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lang w:eastAsia="hu-HU"/>
        </w:rPr>
        <w:tab/>
      </w:r>
      <w:r w:rsidRPr="00FC2034">
        <w:rPr>
          <w:rFonts w:eastAsia="Times New Roman" w:cstheme="minorHAnsi"/>
          <w:lang w:eastAsia="hu-HU"/>
        </w:rPr>
        <w:tab/>
        <w:t>Horváth Soma alpolgármester</w:t>
      </w: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lang w:eastAsia="hu-HU"/>
        </w:rPr>
        <w:tab/>
      </w:r>
      <w:r w:rsidRPr="00FC2034">
        <w:rPr>
          <w:rFonts w:eastAsia="Times New Roman" w:cstheme="minorHAnsi"/>
          <w:lang w:eastAsia="hu-HU"/>
        </w:rPr>
        <w:tab/>
        <w:t>Dr. Károlyi Ákos jegyző</w:t>
      </w: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lang w:eastAsia="hu-HU"/>
        </w:rPr>
        <w:tab/>
      </w:r>
      <w:r w:rsidRPr="00FC2034">
        <w:rPr>
          <w:rFonts w:eastAsia="Times New Roman" w:cstheme="minorHAnsi"/>
          <w:lang w:eastAsia="hu-HU"/>
        </w:rPr>
        <w:tab/>
        <w:t>(A végrehajtás előkészítéséért:</w:t>
      </w:r>
    </w:p>
    <w:p w:rsidR="00FC2034" w:rsidRPr="00FC2034" w:rsidRDefault="00FC2034" w:rsidP="00FC2034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lang w:eastAsia="hu-HU"/>
        </w:rPr>
        <w:t>Stéger Gábor, a Közgazdasági és Adóosztály vezetője)</w:t>
      </w: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C2034" w:rsidRPr="00FC2034" w:rsidRDefault="00FC2034" w:rsidP="00FC20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2034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C2034">
        <w:rPr>
          <w:rFonts w:eastAsia="Times New Roman" w:cstheme="minorHAnsi"/>
          <w:lang w:eastAsia="hu-HU"/>
        </w:rPr>
        <w:t xml:space="preserve"> </w:t>
      </w:r>
      <w:r w:rsidRPr="00FC2034">
        <w:rPr>
          <w:rFonts w:eastAsia="Times New Roman" w:cstheme="minorHAnsi"/>
          <w:lang w:eastAsia="hu-HU"/>
        </w:rPr>
        <w:tab/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925965"/>
    <w:rsid w:val="0096634F"/>
    <w:rsid w:val="00BC6EDE"/>
    <w:rsid w:val="00CD534A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2026-05-29T08:31:00Z</dcterms:created>
  <dcterms:modified xsi:type="dcterms:W3CDTF">2026-05-29T08:31:00Z</dcterms:modified>
</cp:coreProperties>
</file>