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34F" w:rsidRPr="0096634F" w:rsidRDefault="0096634F" w:rsidP="0096634F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96634F">
        <w:rPr>
          <w:rFonts w:eastAsia="Times New Roman" w:cstheme="minorHAnsi"/>
          <w:b/>
          <w:u w:val="single"/>
          <w:lang w:eastAsia="hu-HU"/>
        </w:rPr>
        <w:t xml:space="preserve">140/2026. (V.28.) Kgy. </w:t>
      </w:r>
      <w:proofErr w:type="gramStart"/>
      <w:r w:rsidRPr="0096634F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96634F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96634F" w:rsidRPr="0096634F" w:rsidRDefault="0096634F" w:rsidP="0096634F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96634F" w:rsidRPr="0096634F" w:rsidRDefault="0096634F" w:rsidP="0096634F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567" w:hanging="425"/>
        <w:jc w:val="both"/>
        <w:rPr>
          <w:rFonts w:eastAsia="Times New Roman" w:cstheme="minorHAnsi"/>
          <w:lang w:eastAsia="hu-HU"/>
        </w:rPr>
      </w:pPr>
      <w:r w:rsidRPr="0096634F">
        <w:rPr>
          <w:rFonts w:eastAsia="Times New Roman" w:cstheme="minorHAnsi"/>
          <w:lang w:eastAsia="hu-HU"/>
        </w:rPr>
        <w:t xml:space="preserve">Szombathely Megyei Jogú Város Közgyűlése a Magyarország helyi önkormányzatairól szóló 2011. évi CLXXXIX. törvény 42. § 8. pontja alapján a Szombathely, 5487/35 </w:t>
      </w:r>
      <w:proofErr w:type="spellStart"/>
      <w:r w:rsidRPr="0096634F">
        <w:rPr>
          <w:rFonts w:eastAsia="Times New Roman" w:cstheme="minorHAnsi"/>
          <w:lang w:eastAsia="hu-HU"/>
        </w:rPr>
        <w:t>hrsz-ú</w:t>
      </w:r>
      <w:proofErr w:type="spellEnd"/>
      <w:r w:rsidRPr="0096634F">
        <w:rPr>
          <w:rFonts w:eastAsia="Times New Roman" w:cstheme="minorHAnsi"/>
          <w:lang w:eastAsia="hu-HU"/>
        </w:rPr>
        <w:t xml:space="preserve"> kivett közforgalom elől el nem zárt magánút megnevezésű ingatlant </w:t>
      </w:r>
      <w:r w:rsidRPr="0096634F">
        <w:rPr>
          <w:rFonts w:eastAsia="Times New Roman" w:cstheme="minorHAnsi"/>
          <w:b/>
          <w:bCs/>
          <w:lang w:eastAsia="hu-HU"/>
        </w:rPr>
        <w:t>Cserkész utcának</w:t>
      </w:r>
      <w:r w:rsidRPr="0096634F">
        <w:rPr>
          <w:rFonts w:eastAsia="Times New Roman" w:cstheme="minorHAnsi"/>
          <w:lang w:eastAsia="hu-HU"/>
        </w:rPr>
        <w:t xml:space="preserve"> nevezi el.</w:t>
      </w:r>
    </w:p>
    <w:p w:rsidR="0096634F" w:rsidRPr="0096634F" w:rsidRDefault="0096634F" w:rsidP="0096634F">
      <w:pPr>
        <w:tabs>
          <w:tab w:val="left" w:pos="720"/>
          <w:tab w:val="left" w:pos="2160"/>
        </w:tabs>
        <w:spacing w:after="0" w:line="240" w:lineRule="auto"/>
        <w:ind w:left="567" w:hanging="425"/>
        <w:jc w:val="both"/>
        <w:rPr>
          <w:rFonts w:eastAsia="Times New Roman" w:cstheme="minorHAnsi"/>
          <w:lang w:eastAsia="hu-HU"/>
        </w:rPr>
      </w:pPr>
    </w:p>
    <w:p w:rsidR="0096634F" w:rsidRPr="0096634F" w:rsidRDefault="0096634F" w:rsidP="0096634F">
      <w:pPr>
        <w:numPr>
          <w:ilvl w:val="0"/>
          <w:numId w:val="1"/>
        </w:numPr>
        <w:spacing w:after="0" w:line="240" w:lineRule="auto"/>
        <w:ind w:left="567" w:hanging="425"/>
        <w:contextualSpacing/>
        <w:jc w:val="both"/>
        <w:rPr>
          <w:rFonts w:eastAsia="Times New Roman" w:cstheme="minorHAnsi"/>
          <w:lang w:eastAsia="hu-HU"/>
        </w:rPr>
      </w:pPr>
      <w:r w:rsidRPr="0096634F">
        <w:rPr>
          <w:rFonts w:eastAsia="Times New Roman" w:cstheme="minorHAnsi"/>
          <w:lang w:eastAsia="hu-HU"/>
        </w:rPr>
        <w:t>A Közgyűlés felkéri a polgármestert és a jegyzőt, hogy az 1. pontban elhatározott közterület elnevezéssel kapcsolatos adatszolgáltatási kötelezettségek teljesítése iránt intézkedjen, a nyilvántartásokon szükséges átvezetésről gondoskodjon, az elnevezés miatt szükségessé váló egyéb intézkedéseket tegye meg, valamint a lakosságot a közterület elnevezéséről értesítse.</w:t>
      </w:r>
    </w:p>
    <w:p w:rsidR="0096634F" w:rsidRPr="0096634F" w:rsidRDefault="0096634F" w:rsidP="0096634F">
      <w:pPr>
        <w:spacing w:after="0" w:line="240" w:lineRule="auto"/>
        <w:rPr>
          <w:rFonts w:eastAsia="Times New Roman" w:cstheme="minorHAnsi"/>
          <w:lang w:eastAsia="hu-HU"/>
        </w:rPr>
      </w:pPr>
    </w:p>
    <w:p w:rsidR="0096634F" w:rsidRPr="0096634F" w:rsidRDefault="0096634F" w:rsidP="0096634F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96634F">
        <w:rPr>
          <w:rFonts w:eastAsia="Times New Roman" w:cstheme="minorHAnsi"/>
          <w:b/>
          <w:u w:val="single"/>
          <w:lang w:eastAsia="hu-HU"/>
        </w:rPr>
        <w:t>Felelős:</w:t>
      </w:r>
      <w:r w:rsidRPr="0096634F">
        <w:rPr>
          <w:rFonts w:eastAsia="Times New Roman" w:cstheme="minorHAnsi"/>
          <w:bCs/>
          <w:lang w:eastAsia="hu-HU"/>
        </w:rPr>
        <w:tab/>
      </w:r>
      <w:r w:rsidRPr="0096634F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96634F" w:rsidRPr="0096634F" w:rsidRDefault="0096634F" w:rsidP="0096634F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96634F">
        <w:rPr>
          <w:rFonts w:eastAsia="Times New Roman" w:cstheme="minorHAnsi"/>
          <w:bCs/>
          <w:lang w:eastAsia="hu-HU"/>
        </w:rPr>
        <w:tab/>
      </w:r>
      <w:r w:rsidRPr="0096634F">
        <w:rPr>
          <w:rFonts w:eastAsia="Times New Roman" w:cstheme="minorHAnsi"/>
          <w:bCs/>
          <w:lang w:eastAsia="hu-HU"/>
        </w:rPr>
        <w:tab/>
        <w:t>Horváth Soma alpolgármester</w:t>
      </w:r>
    </w:p>
    <w:p w:rsidR="0096634F" w:rsidRPr="0096634F" w:rsidRDefault="0096634F" w:rsidP="0096634F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96634F">
        <w:rPr>
          <w:rFonts w:eastAsia="Times New Roman" w:cstheme="minorHAnsi"/>
          <w:bCs/>
          <w:lang w:eastAsia="hu-HU"/>
        </w:rPr>
        <w:tab/>
      </w:r>
      <w:r w:rsidRPr="0096634F">
        <w:rPr>
          <w:rFonts w:eastAsia="Times New Roman" w:cstheme="minorHAnsi"/>
          <w:bCs/>
          <w:lang w:eastAsia="hu-HU"/>
        </w:rPr>
        <w:tab/>
        <w:t>Dr. Károlyi Ákos jegyző</w:t>
      </w:r>
    </w:p>
    <w:p w:rsidR="0096634F" w:rsidRPr="0096634F" w:rsidRDefault="0096634F" w:rsidP="0096634F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96634F">
        <w:rPr>
          <w:rFonts w:eastAsia="Times New Roman" w:cstheme="minorHAnsi"/>
          <w:bCs/>
          <w:lang w:eastAsia="hu-HU"/>
        </w:rPr>
        <w:tab/>
      </w:r>
      <w:r w:rsidRPr="0096634F">
        <w:rPr>
          <w:rFonts w:eastAsia="Times New Roman" w:cstheme="minorHAnsi"/>
          <w:bCs/>
          <w:lang w:eastAsia="hu-HU"/>
        </w:rPr>
        <w:tab/>
        <w:t xml:space="preserve">(a végrehajtás </w:t>
      </w:r>
      <w:r w:rsidRPr="0096634F">
        <w:rPr>
          <w:rFonts w:eastAsia="Times New Roman" w:cstheme="minorHAnsi"/>
          <w:lang w:eastAsia="hu-HU"/>
        </w:rPr>
        <w:t>előkészítéséért:</w:t>
      </w:r>
    </w:p>
    <w:p w:rsidR="0096634F" w:rsidRPr="0096634F" w:rsidRDefault="0096634F" w:rsidP="0096634F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96634F">
        <w:rPr>
          <w:rFonts w:eastAsia="Times New Roman" w:cstheme="minorHAnsi"/>
          <w:lang w:eastAsia="hu-HU"/>
        </w:rPr>
        <w:tab/>
      </w:r>
      <w:r w:rsidRPr="0096634F">
        <w:rPr>
          <w:rFonts w:eastAsia="Times New Roman" w:cstheme="minorHAnsi"/>
          <w:lang w:eastAsia="hu-HU"/>
        </w:rPr>
        <w:tab/>
        <w:t>Dr. Holler Péter, a Hatósági Osztály vezetője</w:t>
      </w:r>
    </w:p>
    <w:p w:rsidR="0096634F" w:rsidRPr="0096634F" w:rsidRDefault="0096634F" w:rsidP="0096634F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96634F">
        <w:rPr>
          <w:rFonts w:eastAsia="Times New Roman" w:cstheme="minorHAnsi"/>
          <w:lang w:eastAsia="hu-HU"/>
        </w:rPr>
        <w:tab/>
      </w:r>
      <w:r w:rsidRPr="0096634F">
        <w:rPr>
          <w:rFonts w:eastAsia="Times New Roman" w:cstheme="minorHAnsi"/>
          <w:lang w:eastAsia="hu-HU"/>
        </w:rPr>
        <w:tab/>
        <w:t>Dr. Gyuráczné Dr. Speier Anikó, a Városüzemeltetési és Városfejlesztési Osztály vezetője</w:t>
      </w:r>
    </w:p>
    <w:p w:rsidR="0096634F" w:rsidRPr="0096634F" w:rsidRDefault="0096634F" w:rsidP="0096634F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96634F">
        <w:rPr>
          <w:rFonts w:eastAsia="Times New Roman" w:cstheme="minorHAnsi"/>
          <w:lang w:eastAsia="hu-HU"/>
        </w:rPr>
        <w:tab/>
      </w:r>
      <w:r w:rsidRPr="0096634F">
        <w:rPr>
          <w:rFonts w:eastAsia="Times New Roman" w:cstheme="minorHAnsi"/>
          <w:lang w:eastAsia="hu-HU"/>
        </w:rPr>
        <w:tab/>
        <w:t>Dr. Füzi Judit, a Polgármesteri Kabinet osztályvezetője</w:t>
      </w:r>
      <w:r w:rsidRPr="0096634F">
        <w:rPr>
          <w:rFonts w:eastAsia="Times New Roman" w:cstheme="minorHAnsi"/>
          <w:bCs/>
          <w:lang w:eastAsia="hu-HU"/>
        </w:rPr>
        <w:t>)</w:t>
      </w:r>
    </w:p>
    <w:p w:rsidR="0096634F" w:rsidRPr="0096634F" w:rsidRDefault="0096634F" w:rsidP="0096634F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96634F" w:rsidRPr="0096634F" w:rsidRDefault="0096634F" w:rsidP="0096634F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96634F">
        <w:rPr>
          <w:rFonts w:eastAsia="Times New Roman" w:cstheme="minorHAnsi"/>
          <w:b/>
          <w:u w:val="single"/>
          <w:lang w:eastAsia="hu-HU"/>
        </w:rPr>
        <w:t>Határidő:</w:t>
      </w:r>
      <w:r w:rsidRPr="0096634F">
        <w:rPr>
          <w:rFonts w:eastAsia="Times New Roman" w:cstheme="minorHAnsi"/>
          <w:bCs/>
          <w:lang w:eastAsia="hu-HU"/>
        </w:rPr>
        <w:tab/>
      </w:r>
      <w:r w:rsidRPr="0096634F">
        <w:rPr>
          <w:rFonts w:eastAsia="Times New Roman" w:cstheme="minorHAnsi"/>
          <w:lang w:eastAsia="hu-HU"/>
        </w:rPr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2A6A53"/>
    <w:multiLevelType w:val="hybridMultilevel"/>
    <w:tmpl w:val="246800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11"/>
    <w:rsid w:val="00396B65"/>
    <w:rsid w:val="005F2FF0"/>
    <w:rsid w:val="006A6947"/>
    <w:rsid w:val="007058F7"/>
    <w:rsid w:val="00726611"/>
    <w:rsid w:val="007B793C"/>
    <w:rsid w:val="0096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8C6A7-1F30-4559-A6FA-31F59CF0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2026-05-29T08:26:00Z</dcterms:created>
  <dcterms:modified xsi:type="dcterms:W3CDTF">2026-05-29T08:26:00Z</dcterms:modified>
</cp:coreProperties>
</file>