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450" w14:textId="77777777" w:rsidR="00FA0EB6" w:rsidRPr="00411672" w:rsidRDefault="00FA0EB6" w:rsidP="00956060">
      <w:pPr>
        <w:jc w:val="center"/>
        <w:rPr>
          <w:rFonts w:asciiTheme="minorHAnsi" w:hAnsiTheme="minorHAnsi" w:cstheme="minorHAnsi"/>
          <w:b/>
          <w:spacing w:val="20"/>
          <w:sz w:val="22"/>
        </w:rPr>
      </w:pPr>
      <w:r w:rsidRPr="00411672">
        <w:rPr>
          <w:rFonts w:asciiTheme="minorHAnsi" w:hAnsiTheme="minorHAnsi" w:cstheme="minorHAnsi"/>
          <w:b/>
          <w:spacing w:val="20"/>
          <w:sz w:val="22"/>
        </w:rPr>
        <w:t>INDOKOLÁS</w:t>
      </w:r>
    </w:p>
    <w:p w14:paraId="470DAD26" w14:textId="77777777" w:rsidR="00FA0EB6" w:rsidRPr="00411672" w:rsidRDefault="00E22A7F" w:rsidP="00C514DC">
      <w:pPr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bCs/>
          <w:sz w:val="22"/>
        </w:rPr>
        <w:t xml:space="preserve">a közterület használatának szabályairól szóló 2/2011. (I.31.) önkormányzati rendelet módosításáról szóló </w:t>
      </w:r>
      <w:r w:rsidR="00FA0EB6" w:rsidRPr="00411672">
        <w:rPr>
          <w:rFonts w:asciiTheme="minorHAnsi" w:hAnsiTheme="minorHAnsi" w:cstheme="minorHAnsi"/>
          <w:b/>
          <w:bCs/>
          <w:sz w:val="22"/>
        </w:rPr>
        <w:t>önkormányzati rendelethez</w:t>
      </w:r>
    </w:p>
    <w:p w14:paraId="72B86DB5" w14:textId="77777777" w:rsidR="00F55DBC" w:rsidRPr="00411672" w:rsidRDefault="00F55DBC" w:rsidP="00BC2F1D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7C1189F0" w14:textId="2A3FEE16" w:rsidR="0010069D" w:rsidRPr="00010CB0" w:rsidRDefault="0010069D" w:rsidP="0010069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</w:rPr>
      </w:pPr>
      <w:bookmarkStart w:id="0" w:name="_Hlk64356369"/>
      <w:r w:rsidRPr="00411672">
        <w:rPr>
          <w:rFonts w:asciiTheme="minorHAnsi" w:hAnsiTheme="minorHAnsi" w:cstheme="minorHAnsi"/>
          <w:bCs/>
          <w:sz w:val="22"/>
        </w:rPr>
        <w:t>A közterület használatának szabályairól szóló 2/2011. (I.31.) önkormányzati rendelet</w:t>
      </w:r>
      <w:r>
        <w:rPr>
          <w:rFonts w:asciiTheme="minorHAnsi" w:hAnsiTheme="minorHAnsi" w:cstheme="minorHAnsi"/>
          <w:bCs/>
          <w:sz w:val="22"/>
        </w:rPr>
        <w:t xml:space="preserve"> (a továbbiakban: Rendelet) 3. melléklete</w:t>
      </w:r>
      <w:r w:rsidRPr="00411672">
        <w:rPr>
          <w:rFonts w:asciiTheme="minorHAnsi" w:hAnsiTheme="minorHAnsi" w:cstheme="minorHAnsi"/>
          <w:bCs/>
          <w:sz w:val="22"/>
        </w:rPr>
        <w:t xml:space="preserve"> tartalmazza Szombathely azon közterületei</w:t>
      </w:r>
      <w:r>
        <w:rPr>
          <w:rFonts w:asciiTheme="minorHAnsi" w:hAnsiTheme="minorHAnsi" w:cstheme="minorHAnsi"/>
          <w:bCs/>
          <w:sz w:val="22"/>
        </w:rPr>
        <w:t>nek felsorolását</w:t>
      </w:r>
      <w:r w:rsidRPr="00411672">
        <w:rPr>
          <w:rFonts w:asciiTheme="minorHAnsi" w:hAnsiTheme="minorHAnsi" w:cstheme="minorHAnsi"/>
          <w:bCs/>
          <w:sz w:val="22"/>
        </w:rPr>
        <w:t>, ahol a kereskedelemről szóló 2005. évi CLXIV. törvényben meghatározott mozgóbolt (kiskereskedelmi tevékenység folytatására kialakított jármű, illetve járműre szerelt vagy általa vontatott eszköz)</w:t>
      </w:r>
      <w:r w:rsidRPr="0041167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útján </w:t>
      </w:r>
      <w:r w:rsidRPr="00411672">
        <w:rPr>
          <w:rFonts w:asciiTheme="minorHAnsi" w:hAnsiTheme="minorHAnsi" w:cstheme="minorHAnsi"/>
          <w:sz w:val="22"/>
        </w:rPr>
        <w:t xml:space="preserve">végezhető </w:t>
      </w:r>
      <w:r w:rsidRPr="00411672">
        <w:rPr>
          <w:rFonts w:asciiTheme="minorHAnsi" w:hAnsiTheme="minorHAnsi" w:cstheme="minorHAnsi"/>
          <w:bCs/>
          <w:sz w:val="22"/>
        </w:rPr>
        <w:t>kereskedelmi tevékenység.</w:t>
      </w:r>
      <w:r>
        <w:rPr>
          <w:rFonts w:ascii="Calibri" w:hAnsi="Calibri"/>
          <w:sz w:val="22"/>
        </w:rPr>
        <w:t xml:space="preserve"> </w:t>
      </w:r>
      <w:r>
        <w:rPr>
          <w:rFonts w:asciiTheme="minorHAnsi" w:hAnsiTheme="minorHAnsi" w:cstheme="minorHAnsi"/>
          <w:bCs/>
          <w:sz w:val="22"/>
        </w:rPr>
        <w:t>A Rendelet jelenleg 8 helyszínt tartalmaz. A</w:t>
      </w:r>
      <w:r w:rsidRPr="00423F7A">
        <w:rPr>
          <w:rFonts w:asciiTheme="minorHAnsi" w:hAnsiTheme="minorHAnsi" w:cstheme="minorHAnsi"/>
          <w:sz w:val="22"/>
        </w:rPr>
        <w:t xml:space="preserve">z itt felsorolt helyszínek között nem található a Csónakázó-tó környéki rekreációs övezet közelében helyszín, amelyre ugyanakkor az elmúlt </w:t>
      </w:r>
      <w:r w:rsidR="005663DD">
        <w:rPr>
          <w:rFonts w:asciiTheme="minorHAnsi" w:hAnsiTheme="minorHAnsi" w:cstheme="minorHAnsi"/>
          <w:sz w:val="22"/>
        </w:rPr>
        <w:t>időszakban</w:t>
      </w:r>
      <w:r w:rsidRPr="00423F7A">
        <w:rPr>
          <w:rFonts w:asciiTheme="minorHAnsi" w:hAnsiTheme="minorHAnsi" w:cstheme="minorHAnsi"/>
          <w:sz w:val="22"/>
        </w:rPr>
        <w:t xml:space="preserve"> felmerült igény a kereskedők és a lakosság részéről is, így ezek kielégítése érdekében szükségessé vált a felsorolás bővítése.</w:t>
      </w:r>
      <w:r>
        <w:rPr>
          <w:rFonts w:asciiTheme="minorHAnsi" w:hAnsiTheme="minorHAnsi" w:cstheme="minorHAnsi"/>
          <w:sz w:val="22"/>
        </w:rPr>
        <w:t xml:space="preserve"> </w:t>
      </w:r>
    </w:p>
    <w:bookmarkEnd w:id="0"/>
    <w:p w14:paraId="0482718F" w14:textId="77777777" w:rsidR="00C453B0" w:rsidRPr="00411672" w:rsidRDefault="00C453B0" w:rsidP="00BC2F1D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</w:p>
    <w:p w14:paraId="1B4B3F83" w14:textId="313466DF" w:rsidR="00120A60" w:rsidRPr="00411672" w:rsidRDefault="00120A60" w:rsidP="00120A6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1. §</w:t>
      </w:r>
      <w:r w:rsidR="00411672">
        <w:rPr>
          <w:rFonts w:asciiTheme="minorHAnsi" w:hAnsiTheme="minorHAnsi" w:cstheme="minorHAnsi"/>
          <w:b/>
          <w:sz w:val="22"/>
        </w:rPr>
        <w:t xml:space="preserve"> és </w:t>
      </w:r>
      <w:r w:rsidR="0010069D">
        <w:rPr>
          <w:rFonts w:asciiTheme="minorHAnsi" w:hAnsiTheme="minorHAnsi" w:cstheme="minorHAnsi"/>
          <w:b/>
          <w:sz w:val="22"/>
        </w:rPr>
        <w:t>1</w:t>
      </w:r>
      <w:r w:rsidR="00411672">
        <w:rPr>
          <w:rFonts w:asciiTheme="minorHAnsi" w:hAnsiTheme="minorHAnsi" w:cstheme="minorHAnsi"/>
          <w:b/>
          <w:sz w:val="22"/>
        </w:rPr>
        <w:t>. melléklet</w:t>
      </w:r>
    </w:p>
    <w:p w14:paraId="30D03FC9" w14:textId="4CB8F391" w:rsidR="00120A60" w:rsidRPr="00411672" w:rsidRDefault="00272EFF" w:rsidP="00F55DBC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</w:t>
      </w:r>
      <w:r w:rsidR="00411672">
        <w:rPr>
          <w:rFonts w:asciiTheme="minorHAnsi" w:hAnsiTheme="minorHAnsi" w:cstheme="minorHAnsi"/>
          <w:sz w:val="22"/>
        </w:rPr>
        <w:t xml:space="preserve"> Rendelet mellékletének módosítását, a mozgóboltok helyei listájának új helyszínnel történő kiegészítését</w:t>
      </w:r>
      <w:r w:rsidR="0010069D">
        <w:rPr>
          <w:rFonts w:asciiTheme="minorHAnsi" w:hAnsiTheme="minorHAnsi" w:cstheme="minorHAnsi"/>
          <w:sz w:val="22"/>
        </w:rPr>
        <w:t xml:space="preserve">, és az egyidejűleg </w:t>
      </w:r>
      <w:r w:rsidR="0010069D" w:rsidRPr="00423F7A">
        <w:rPr>
          <w:rFonts w:asciiTheme="minorHAnsi" w:hAnsiTheme="minorHAnsi" w:cstheme="minorHAnsi"/>
          <w:bCs/>
          <w:sz w:val="22"/>
        </w:rPr>
        <w:t>elhelyezhető mozgóboltok számá</w:t>
      </w:r>
      <w:r w:rsidR="0010069D">
        <w:rPr>
          <w:rFonts w:asciiTheme="minorHAnsi" w:hAnsiTheme="minorHAnsi" w:cstheme="minorHAnsi"/>
          <w:bCs/>
          <w:sz w:val="22"/>
        </w:rPr>
        <w:t>nak</w:t>
      </w:r>
      <w:r w:rsidR="0010069D" w:rsidRPr="00423F7A">
        <w:rPr>
          <w:rFonts w:asciiTheme="minorHAnsi" w:hAnsiTheme="minorHAnsi" w:cstheme="minorHAnsi"/>
          <w:bCs/>
          <w:sz w:val="22"/>
        </w:rPr>
        <w:t xml:space="preserve"> maximalizál</w:t>
      </w:r>
      <w:r w:rsidR="0010069D">
        <w:rPr>
          <w:rFonts w:asciiTheme="minorHAnsi" w:hAnsiTheme="minorHAnsi" w:cstheme="minorHAnsi"/>
          <w:bCs/>
          <w:sz w:val="22"/>
        </w:rPr>
        <w:t>ását</w:t>
      </w:r>
      <w:r w:rsidR="00411672">
        <w:rPr>
          <w:rFonts w:asciiTheme="minorHAnsi" w:hAnsiTheme="minorHAnsi" w:cstheme="minorHAnsi"/>
          <w:sz w:val="22"/>
        </w:rPr>
        <w:t xml:space="preserve"> tartalmazza.</w:t>
      </w:r>
    </w:p>
    <w:p w14:paraId="402BC887" w14:textId="77777777" w:rsidR="00120A60" w:rsidRPr="00411672" w:rsidRDefault="00120A60" w:rsidP="00120A60">
      <w:pPr>
        <w:spacing w:after="0" w:line="240" w:lineRule="auto"/>
        <w:contextualSpacing/>
        <w:jc w:val="both"/>
        <w:rPr>
          <w:rFonts w:asciiTheme="minorHAnsi" w:hAnsiTheme="minorHAnsi" w:cstheme="minorHAnsi"/>
          <w:sz w:val="22"/>
        </w:rPr>
      </w:pPr>
    </w:p>
    <w:p w14:paraId="34ABC7AB" w14:textId="096C8977" w:rsidR="00AB3E5D" w:rsidRPr="00411672" w:rsidRDefault="00A32A30" w:rsidP="00AB3E5D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2"/>
        </w:rPr>
      </w:pPr>
      <w:r w:rsidRPr="00411672">
        <w:rPr>
          <w:rFonts w:asciiTheme="minorHAnsi" w:hAnsiTheme="minorHAnsi" w:cstheme="minorHAnsi"/>
          <w:b/>
          <w:sz w:val="22"/>
        </w:rPr>
        <w:t>2</w:t>
      </w:r>
      <w:r w:rsidR="00AB3E5D" w:rsidRPr="00411672">
        <w:rPr>
          <w:rFonts w:asciiTheme="minorHAnsi" w:hAnsiTheme="minorHAnsi" w:cstheme="minorHAnsi"/>
          <w:b/>
          <w:sz w:val="22"/>
        </w:rPr>
        <w:t>. §</w:t>
      </w:r>
    </w:p>
    <w:p w14:paraId="5242762E" w14:textId="46A3681D" w:rsidR="005F25E9" w:rsidRPr="00411672" w:rsidRDefault="00BC2F1D" w:rsidP="00A80A5F">
      <w:pPr>
        <w:spacing w:after="120" w:line="240" w:lineRule="auto"/>
        <w:jc w:val="both"/>
        <w:rPr>
          <w:rFonts w:asciiTheme="minorHAnsi" w:hAnsiTheme="minorHAnsi" w:cstheme="minorHAnsi"/>
          <w:sz w:val="22"/>
        </w:rPr>
      </w:pPr>
      <w:r w:rsidRPr="00411672">
        <w:rPr>
          <w:rFonts w:asciiTheme="minorHAnsi" w:hAnsiTheme="minorHAnsi" w:cstheme="minorHAnsi"/>
          <w:sz w:val="22"/>
        </w:rPr>
        <w:t>A rendelet hatályba lépését tartalmazza.</w:t>
      </w:r>
      <w:r w:rsidR="00A254A3">
        <w:rPr>
          <w:rFonts w:asciiTheme="minorHAnsi" w:hAnsiTheme="minorHAnsi" w:cstheme="minorHAnsi"/>
          <w:sz w:val="22"/>
        </w:rPr>
        <w:t xml:space="preserve"> Mivel a Rendelet módosításával egy új lehetőség kerül biztosításra, nem szükséges hosszabb időt biztosítani az alkalmazásra való felkészülésre.</w:t>
      </w:r>
    </w:p>
    <w:sectPr w:rsidR="005F25E9" w:rsidRPr="00411672" w:rsidSect="0041167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D76AD" w14:textId="77777777" w:rsidR="00892F07" w:rsidRDefault="00892F07" w:rsidP="00C514DC">
      <w:pPr>
        <w:spacing w:after="0" w:line="240" w:lineRule="auto"/>
      </w:pPr>
      <w:r>
        <w:separator/>
      </w:r>
    </w:p>
  </w:endnote>
  <w:endnote w:type="continuationSeparator" w:id="0">
    <w:p w14:paraId="6B5E4B69" w14:textId="77777777" w:rsidR="00892F07" w:rsidRDefault="00892F07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5E0C" w14:textId="77777777" w:rsidR="00892F07" w:rsidRDefault="00892F07" w:rsidP="00C514DC">
      <w:pPr>
        <w:spacing w:after="0" w:line="240" w:lineRule="auto"/>
      </w:pPr>
      <w:r>
        <w:separator/>
      </w:r>
    </w:p>
  </w:footnote>
  <w:footnote w:type="continuationSeparator" w:id="0">
    <w:p w14:paraId="5186CE52" w14:textId="77777777" w:rsidR="00892F07" w:rsidRDefault="00892F07" w:rsidP="00C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4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5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9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FFC2A32"/>
    <w:multiLevelType w:val="hybridMultilevel"/>
    <w:tmpl w:val="7EF60708"/>
    <w:lvl w:ilvl="0" w:tplc="CC92A44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266946">
    <w:abstractNumId w:val="6"/>
  </w:num>
  <w:num w:numId="2" w16cid:durableId="328215089">
    <w:abstractNumId w:val="2"/>
  </w:num>
  <w:num w:numId="3" w16cid:durableId="602541285">
    <w:abstractNumId w:val="0"/>
  </w:num>
  <w:num w:numId="4" w16cid:durableId="417602481">
    <w:abstractNumId w:val="9"/>
  </w:num>
  <w:num w:numId="5" w16cid:durableId="1315642253">
    <w:abstractNumId w:val="5"/>
  </w:num>
  <w:num w:numId="6" w16cid:durableId="681710495">
    <w:abstractNumId w:val="1"/>
  </w:num>
  <w:num w:numId="7" w16cid:durableId="1802530738">
    <w:abstractNumId w:val="7"/>
  </w:num>
  <w:num w:numId="8" w16cid:durableId="358163340">
    <w:abstractNumId w:val="4"/>
  </w:num>
  <w:num w:numId="9" w16cid:durableId="1491680840">
    <w:abstractNumId w:val="3"/>
  </w:num>
  <w:num w:numId="10" w16cid:durableId="1740640422">
    <w:abstractNumId w:val="8"/>
  </w:num>
  <w:num w:numId="11" w16cid:durableId="141311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0210F"/>
    <w:rsid w:val="00016BBE"/>
    <w:rsid w:val="00026B26"/>
    <w:rsid w:val="000413B2"/>
    <w:rsid w:val="0004600A"/>
    <w:rsid w:val="000554FE"/>
    <w:rsid w:val="00061ACA"/>
    <w:rsid w:val="0006615F"/>
    <w:rsid w:val="00074188"/>
    <w:rsid w:val="00084DA5"/>
    <w:rsid w:val="000869FC"/>
    <w:rsid w:val="00096D22"/>
    <w:rsid w:val="000A7C50"/>
    <w:rsid w:val="000B5D69"/>
    <w:rsid w:val="000F0DCE"/>
    <w:rsid w:val="000F164B"/>
    <w:rsid w:val="0010069D"/>
    <w:rsid w:val="001149F6"/>
    <w:rsid w:val="00120A60"/>
    <w:rsid w:val="001248D5"/>
    <w:rsid w:val="00124F56"/>
    <w:rsid w:val="00136F49"/>
    <w:rsid w:val="001409F2"/>
    <w:rsid w:val="00141A2A"/>
    <w:rsid w:val="00152A3E"/>
    <w:rsid w:val="0016565E"/>
    <w:rsid w:val="00167676"/>
    <w:rsid w:val="00176CA5"/>
    <w:rsid w:val="001909FB"/>
    <w:rsid w:val="001A035E"/>
    <w:rsid w:val="001A71B2"/>
    <w:rsid w:val="001A769A"/>
    <w:rsid w:val="001D2696"/>
    <w:rsid w:val="001D3C93"/>
    <w:rsid w:val="001E7245"/>
    <w:rsid w:val="00230935"/>
    <w:rsid w:val="00272EFF"/>
    <w:rsid w:val="00275224"/>
    <w:rsid w:val="00281E53"/>
    <w:rsid w:val="002A63B7"/>
    <w:rsid w:val="002B7B85"/>
    <w:rsid w:val="002D6974"/>
    <w:rsid w:val="002D7307"/>
    <w:rsid w:val="002E1146"/>
    <w:rsid w:val="002E39F7"/>
    <w:rsid w:val="002E51BB"/>
    <w:rsid w:val="003070D5"/>
    <w:rsid w:val="003172F3"/>
    <w:rsid w:val="00340952"/>
    <w:rsid w:val="00376966"/>
    <w:rsid w:val="00391A23"/>
    <w:rsid w:val="003D5634"/>
    <w:rsid w:val="003F6B90"/>
    <w:rsid w:val="003F75D2"/>
    <w:rsid w:val="00411672"/>
    <w:rsid w:val="004232C5"/>
    <w:rsid w:val="004236B4"/>
    <w:rsid w:val="00423BC2"/>
    <w:rsid w:val="00473DDC"/>
    <w:rsid w:val="00484F2A"/>
    <w:rsid w:val="00496877"/>
    <w:rsid w:val="004A15B6"/>
    <w:rsid w:val="004A2BD3"/>
    <w:rsid w:val="004D2850"/>
    <w:rsid w:val="004D3E94"/>
    <w:rsid w:val="004E5DBD"/>
    <w:rsid w:val="004F568C"/>
    <w:rsid w:val="00511FC7"/>
    <w:rsid w:val="005240EF"/>
    <w:rsid w:val="00537304"/>
    <w:rsid w:val="005663DD"/>
    <w:rsid w:val="00587AA5"/>
    <w:rsid w:val="005C62E8"/>
    <w:rsid w:val="005F25E9"/>
    <w:rsid w:val="006033AA"/>
    <w:rsid w:val="006116A2"/>
    <w:rsid w:val="0063566B"/>
    <w:rsid w:val="0068306C"/>
    <w:rsid w:val="0069612C"/>
    <w:rsid w:val="006C685C"/>
    <w:rsid w:val="006F7B42"/>
    <w:rsid w:val="00715F45"/>
    <w:rsid w:val="00717D84"/>
    <w:rsid w:val="00741B60"/>
    <w:rsid w:val="00756A39"/>
    <w:rsid w:val="0077633B"/>
    <w:rsid w:val="007820C1"/>
    <w:rsid w:val="007C40E1"/>
    <w:rsid w:val="007E5B8D"/>
    <w:rsid w:val="0081522A"/>
    <w:rsid w:val="008168AC"/>
    <w:rsid w:val="00824C58"/>
    <w:rsid w:val="00840591"/>
    <w:rsid w:val="00841DEB"/>
    <w:rsid w:val="0085142F"/>
    <w:rsid w:val="0088297B"/>
    <w:rsid w:val="008856AC"/>
    <w:rsid w:val="0089027B"/>
    <w:rsid w:val="00892F07"/>
    <w:rsid w:val="008A702D"/>
    <w:rsid w:val="008D4AD5"/>
    <w:rsid w:val="008E074F"/>
    <w:rsid w:val="008E6431"/>
    <w:rsid w:val="009032A1"/>
    <w:rsid w:val="00931ED2"/>
    <w:rsid w:val="0093658C"/>
    <w:rsid w:val="0094344C"/>
    <w:rsid w:val="00947453"/>
    <w:rsid w:val="00956060"/>
    <w:rsid w:val="009636B2"/>
    <w:rsid w:val="009648A4"/>
    <w:rsid w:val="009822C2"/>
    <w:rsid w:val="00986B77"/>
    <w:rsid w:val="00997EC9"/>
    <w:rsid w:val="009A3827"/>
    <w:rsid w:val="009B0170"/>
    <w:rsid w:val="009C790F"/>
    <w:rsid w:val="009C7EC6"/>
    <w:rsid w:val="009E3EFD"/>
    <w:rsid w:val="009E6886"/>
    <w:rsid w:val="009E7EE6"/>
    <w:rsid w:val="00A01516"/>
    <w:rsid w:val="00A254A3"/>
    <w:rsid w:val="00A32A30"/>
    <w:rsid w:val="00A42A10"/>
    <w:rsid w:val="00A51C4D"/>
    <w:rsid w:val="00A80A5F"/>
    <w:rsid w:val="00A9774F"/>
    <w:rsid w:val="00AB3E5D"/>
    <w:rsid w:val="00AC06FA"/>
    <w:rsid w:val="00AC1915"/>
    <w:rsid w:val="00AD166B"/>
    <w:rsid w:val="00AE5D84"/>
    <w:rsid w:val="00AF0C56"/>
    <w:rsid w:val="00B43B90"/>
    <w:rsid w:val="00B5114C"/>
    <w:rsid w:val="00B5125F"/>
    <w:rsid w:val="00B662A2"/>
    <w:rsid w:val="00B73B72"/>
    <w:rsid w:val="00B75B29"/>
    <w:rsid w:val="00B82A08"/>
    <w:rsid w:val="00B92820"/>
    <w:rsid w:val="00B96328"/>
    <w:rsid w:val="00BA4B4C"/>
    <w:rsid w:val="00BA53C6"/>
    <w:rsid w:val="00BC2F1D"/>
    <w:rsid w:val="00C10337"/>
    <w:rsid w:val="00C13903"/>
    <w:rsid w:val="00C314AA"/>
    <w:rsid w:val="00C453B0"/>
    <w:rsid w:val="00C47D52"/>
    <w:rsid w:val="00C514DC"/>
    <w:rsid w:val="00C52AC9"/>
    <w:rsid w:val="00C5570C"/>
    <w:rsid w:val="00C5650F"/>
    <w:rsid w:val="00C80186"/>
    <w:rsid w:val="00CB4BEA"/>
    <w:rsid w:val="00CC3C9B"/>
    <w:rsid w:val="00CC6941"/>
    <w:rsid w:val="00CC797D"/>
    <w:rsid w:val="00CD28DC"/>
    <w:rsid w:val="00CF4726"/>
    <w:rsid w:val="00D00534"/>
    <w:rsid w:val="00D3282E"/>
    <w:rsid w:val="00D62996"/>
    <w:rsid w:val="00E1330A"/>
    <w:rsid w:val="00E22A7F"/>
    <w:rsid w:val="00E24176"/>
    <w:rsid w:val="00E31D41"/>
    <w:rsid w:val="00E471C6"/>
    <w:rsid w:val="00E64F22"/>
    <w:rsid w:val="00E934BB"/>
    <w:rsid w:val="00EB7E7F"/>
    <w:rsid w:val="00EC24CD"/>
    <w:rsid w:val="00EE4202"/>
    <w:rsid w:val="00EF3E03"/>
    <w:rsid w:val="00F21292"/>
    <w:rsid w:val="00F55DBC"/>
    <w:rsid w:val="00F65D15"/>
    <w:rsid w:val="00F807BB"/>
    <w:rsid w:val="00F84093"/>
    <w:rsid w:val="00F92F80"/>
    <w:rsid w:val="00F96872"/>
    <w:rsid w:val="00FA0EB6"/>
    <w:rsid w:val="00FA1398"/>
    <w:rsid w:val="00FA539F"/>
    <w:rsid w:val="00FA7CCA"/>
    <w:rsid w:val="00FC3622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F2D4F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77227-BC93-4F43-B49F-F9D9E73C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Holler Péter dr.</cp:lastModifiedBy>
  <cp:revision>13</cp:revision>
  <cp:lastPrinted>2019-04-08T11:25:00Z</cp:lastPrinted>
  <dcterms:created xsi:type="dcterms:W3CDTF">2021-02-15T14:57:00Z</dcterms:created>
  <dcterms:modified xsi:type="dcterms:W3CDTF">2026-06-01T10:00:00Z</dcterms:modified>
</cp:coreProperties>
</file>