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8A310" w14:textId="77777777" w:rsidR="00A97595" w:rsidRDefault="00A97595" w:rsidP="003013D9">
      <w:pPr>
        <w:jc w:val="center"/>
        <w:rPr>
          <w:rFonts w:ascii="Calibri" w:hAnsi="Calibri" w:cs="Calibri"/>
          <w:b/>
          <w:bCs/>
          <w:szCs w:val="22"/>
        </w:rPr>
      </w:pPr>
    </w:p>
    <w:p w14:paraId="501FEAAF" w14:textId="0BEC56F2" w:rsidR="003013D9" w:rsidRPr="00063C08" w:rsidRDefault="003013D9" w:rsidP="003013D9">
      <w:pPr>
        <w:jc w:val="center"/>
        <w:rPr>
          <w:rFonts w:ascii="Calibri" w:hAnsi="Calibri" w:cs="Calibri"/>
          <w:b/>
          <w:bCs/>
          <w:i/>
          <w:szCs w:val="22"/>
        </w:rPr>
      </w:pPr>
      <w:r w:rsidRPr="00063C08">
        <w:rPr>
          <w:rFonts w:ascii="Calibri" w:hAnsi="Calibri" w:cs="Calibri"/>
          <w:b/>
          <w:bCs/>
          <w:szCs w:val="22"/>
        </w:rPr>
        <w:t>A VÁROSSTRATÉGIAI, IDEGENFORGALMI ÉS SPORT BIZOTTSÁG</w:t>
      </w:r>
    </w:p>
    <w:p w14:paraId="737B24FF" w14:textId="2533138C" w:rsidR="003013D9" w:rsidRDefault="003013D9" w:rsidP="003013D9">
      <w:pPr>
        <w:keepNext/>
        <w:keepLines/>
        <w:jc w:val="center"/>
        <w:outlineLvl w:val="1"/>
        <w:rPr>
          <w:rFonts w:ascii="Calibri" w:hAnsi="Calibri" w:cs="Calibri"/>
          <w:b/>
          <w:bCs/>
          <w:szCs w:val="22"/>
        </w:rPr>
      </w:pPr>
      <w:r w:rsidRPr="00063C08">
        <w:rPr>
          <w:rFonts w:ascii="Calibri" w:hAnsi="Calibri" w:cs="Calibri"/>
          <w:b/>
          <w:bCs/>
          <w:szCs w:val="22"/>
        </w:rPr>
        <w:t>202</w:t>
      </w:r>
      <w:r w:rsidR="00BC6655">
        <w:rPr>
          <w:rFonts w:ascii="Calibri" w:hAnsi="Calibri" w:cs="Calibri"/>
          <w:b/>
          <w:bCs/>
          <w:szCs w:val="22"/>
        </w:rPr>
        <w:t>6</w:t>
      </w:r>
      <w:r w:rsidR="009925B1">
        <w:rPr>
          <w:rFonts w:ascii="Calibri" w:hAnsi="Calibri" w:cs="Calibri"/>
          <w:b/>
          <w:bCs/>
          <w:szCs w:val="22"/>
        </w:rPr>
        <w:t xml:space="preserve">. </w:t>
      </w:r>
      <w:r w:rsidR="00B90DE6">
        <w:rPr>
          <w:rFonts w:ascii="Calibri" w:hAnsi="Calibri" w:cs="Calibri"/>
          <w:b/>
          <w:bCs/>
          <w:szCs w:val="22"/>
        </w:rPr>
        <w:t>május</w:t>
      </w:r>
      <w:r w:rsidR="00FF15A3">
        <w:rPr>
          <w:rFonts w:ascii="Calibri" w:hAnsi="Calibri" w:cs="Calibri"/>
          <w:b/>
          <w:bCs/>
          <w:szCs w:val="22"/>
        </w:rPr>
        <w:t xml:space="preserve"> </w:t>
      </w:r>
      <w:r w:rsidR="00B90DE6">
        <w:rPr>
          <w:rFonts w:ascii="Calibri" w:hAnsi="Calibri" w:cs="Calibri"/>
          <w:b/>
          <w:bCs/>
          <w:szCs w:val="22"/>
        </w:rPr>
        <w:t>26</w:t>
      </w:r>
      <w:r w:rsidR="00793E03">
        <w:rPr>
          <w:rFonts w:ascii="Calibri" w:hAnsi="Calibri" w:cs="Calibri"/>
          <w:b/>
          <w:bCs/>
          <w:szCs w:val="22"/>
        </w:rPr>
        <w:t>-</w:t>
      </w:r>
      <w:r w:rsidRPr="00063C08">
        <w:rPr>
          <w:rFonts w:ascii="Calibri" w:hAnsi="Calibri" w:cs="Calibri"/>
          <w:b/>
          <w:bCs/>
          <w:szCs w:val="22"/>
        </w:rPr>
        <w:t>i r</w:t>
      </w:r>
      <w:r w:rsidR="00524439">
        <w:rPr>
          <w:rFonts w:ascii="Calibri" w:hAnsi="Calibri" w:cs="Calibri"/>
          <w:b/>
          <w:bCs/>
          <w:szCs w:val="22"/>
        </w:rPr>
        <w:t>end</w:t>
      </w:r>
      <w:r w:rsidR="002D718E">
        <w:rPr>
          <w:rFonts w:ascii="Calibri" w:hAnsi="Calibri" w:cs="Calibri"/>
          <w:b/>
          <w:bCs/>
          <w:szCs w:val="22"/>
        </w:rPr>
        <w:t>es</w:t>
      </w:r>
      <w:r w:rsidRPr="00063C08">
        <w:rPr>
          <w:rFonts w:ascii="Calibri" w:hAnsi="Calibri" w:cs="Calibri"/>
          <w:b/>
          <w:bCs/>
          <w:szCs w:val="22"/>
        </w:rPr>
        <w:t xml:space="preserve"> ülésének</w:t>
      </w:r>
      <w:r w:rsidR="00EE358C">
        <w:rPr>
          <w:rFonts w:ascii="Calibri" w:hAnsi="Calibri" w:cs="Calibri"/>
          <w:b/>
          <w:bCs/>
          <w:szCs w:val="22"/>
        </w:rPr>
        <w:t xml:space="preserve"> </w:t>
      </w:r>
      <w:r w:rsidRPr="00063C08">
        <w:rPr>
          <w:rFonts w:ascii="Calibri" w:hAnsi="Calibri" w:cs="Calibri"/>
          <w:b/>
          <w:bCs/>
          <w:szCs w:val="22"/>
        </w:rPr>
        <w:t>határozata</w:t>
      </w:r>
      <w:r w:rsidR="00E051C2">
        <w:rPr>
          <w:rFonts w:ascii="Calibri" w:hAnsi="Calibri" w:cs="Calibri"/>
          <w:b/>
          <w:bCs/>
          <w:szCs w:val="22"/>
        </w:rPr>
        <w:t>i</w:t>
      </w:r>
    </w:p>
    <w:p w14:paraId="07BA8F85" w14:textId="77777777" w:rsidR="00A97595" w:rsidRDefault="00A97595" w:rsidP="003013D9">
      <w:pPr>
        <w:keepNext/>
        <w:keepLines/>
        <w:jc w:val="center"/>
        <w:outlineLvl w:val="1"/>
        <w:rPr>
          <w:rFonts w:ascii="Calibri" w:hAnsi="Calibri" w:cs="Calibri"/>
          <w:b/>
          <w:bCs/>
          <w:szCs w:val="22"/>
        </w:rPr>
      </w:pPr>
    </w:p>
    <w:p w14:paraId="0DF8D550" w14:textId="77777777" w:rsidR="00482FCD" w:rsidRDefault="00482FCD" w:rsidP="003013D9">
      <w:pPr>
        <w:keepNext/>
        <w:keepLines/>
        <w:jc w:val="center"/>
        <w:outlineLvl w:val="1"/>
        <w:rPr>
          <w:rFonts w:ascii="Calibri" w:hAnsi="Calibri" w:cs="Calibri"/>
          <w:b/>
          <w:bCs/>
          <w:szCs w:val="22"/>
        </w:rPr>
      </w:pPr>
    </w:p>
    <w:p w14:paraId="0593A883" w14:textId="6FB05742" w:rsidR="003013D9" w:rsidRPr="0087323E" w:rsidRDefault="00B90DE6" w:rsidP="00D16478">
      <w:pPr>
        <w:keepNext/>
        <w:ind w:left="2832" w:firstLine="708"/>
        <w:rPr>
          <w:rFonts w:ascii="Calibri" w:hAnsi="Calibri" w:cs="Calibri"/>
          <w:b/>
          <w:color w:val="FF0000"/>
          <w:szCs w:val="22"/>
          <w:u w:val="single"/>
        </w:rPr>
      </w:pPr>
      <w:bookmarkStart w:id="0" w:name="_Hlk106856630"/>
      <w:bookmarkStart w:id="1" w:name="_Hlk189068663"/>
      <w:r>
        <w:rPr>
          <w:rFonts w:ascii="Calibri" w:hAnsi="Calibri" w:cs="Calibri"/>
          <w:b/>
          <w:szCs w:val="22"/>
          <w:u w:val="single"/>
        </w:rPr>
        <w:t>79</w:t>
      </w:r>
      <w:r w:rsidR="003013D9" w:rsidRPr="00BF2512">
        <w:rPr>
          <w:rFonts w:ascii="Calibri" w:hAnsi="Calibri" w:cs="Calibri"/>
          <w:b/>
          <w:szCs w:val="22"/>
          <w:u w:val="single"/>
        </w:rPr>
        <w:t>/202</w:t>
      </w:r>
      <w:r w:rsidR="000A19D4">
        <w:rPr>
          <w:rFonts w:ascii="Calibri" w:hAnsi="Calibri" w:cs="Calibri"/>
          <w:b/>
          <w:szCs w:val="22"/>
          <w:u w:val="single"/>
        </w:rPr>
        <w:t>6</w:t>
      </w:r>
      <w:r w:rsidR="003013D9" w:rsidRPr="00BF2512">
        <w:rPr>
          <w:rFonts w:ascii="Calibri" w:hAnsi="Calibri" w:cs="Calibri"/>
          <w:b/>
          <w:szCs w:val="22"/>
          <w:u w:val="single"/>
        </w:rPr>
        <w:t xml:space="preserve">. </w:t>
      </w:r>
      <w:r w:rsidR="00524439" w:rsidRPr="00BF2512">
        <w:rPr>
          <w:rFonts w:ascii="Calibri" w:hAnsi="Calibri" w:cs="Calibri"/>
          <w:b/>
          <w:szCs w:val="22"/>
          <w:u w:val="single"/>
        </w:rPr>
        <w:t>(</w:t>
      </w:r>
      <w:r w:rsidR="00FF15A3">
        <w:rPr>
          <w:rFonts w:ascii="Calibri" w:hAnsi="Calibri" w:cs="Calibri"/>
          <w:b/>
          <w:szCs w:val="22"/>
          <w:u w:val="single"/>
        </w:rPr>
        <w:t>V</w:t>
      </w:r>
      <w:r w:rsidR="00524439" w:rsidRPr="00BF2512">
        <w:rPr>
          <w:rFonts w:ascii="Calibri" w:hAnsi="Calibri" w:cs="Calibri"/>
          <w:b/>
          <w:szCs w:val="22"/>
          <w:u w:val="single"/>
        </w:rPr>
        <w:t>.</w:t>
      </w:r>
      <w:r w:rsidR="000A19D4">
        <w:rPr>
          <w:rFonts w:ascii="Calibri" w:hAnsi="Calibri" w:cs="Calibri"/>
          <w:b/>
          <w:szCs w:val="22"/>
          <w:u w:val="single"/>
        </w:rPr>
        <w:t>2</w:t>
      </w:r>
      <w:r>
        <w:rPr>
          <w:rFonts w:ascii="Calibri" w:hAnsi="Calibri" w:cs="Calibri"/>
          <w:b/>
          <w:szCs w:val="22"/>
          <w:u w:val="single"/>
        </w:rPr>
        <w:t>6</w:t>
      </w:r>
      <w:r w:rsidR="00524439" w:rsidRPr="00BF2512">
        <w:rPr>
          <w:rFonts w:ascii="Calibri" w:hAnsi="Calibri" w:cs="Calibri"/>
          <w:b/>
          <w:szCs w:val="22"/>
          <w:u w:val="single"/>
        </w:rPr>
        <w:t>.</w:t>
      </w:r>
      <w:r w:rsidR="003013D9" w:rsidRPr="00BF2512">
        <w:rPr>
          <w:rFonts w:ascii="Calibri" w:hAnsi="Calibri" w:cs="Calibri"/>
          <w:b/>
          <w:szCs w:val="22"/>
          <w:u w:val="single"/>
        </w:rPr>
        <w:t>) VISB számú határozat</w:t>
      </w:r>
      <w:r w:rsidR="0087323E">
        <w:rPr>
          <w:rFonts w:ascii="Calibri" w:hAnsi="Calibri" w:cs="Calibri"/>
          <w:b/>
          <w:szCs w:val="22"/>
          <w:u w:val="single"/>
        </w:rPr>
        <w:t xml:space="preserve"> </w:t>
      </w:r>
    </w:p>
    <w:p w14:paraId="6DE36609" w14:textId="77777777" w:rsidR="00156641" w:rsidRPr="00063C08" w:rsidRDefault="00156641" w:rsidP="003013D9">
      <w:pPr>
        <w:keepNext/>
        <w:jc w:val="center"/>
        <w:rPr>
          <w:rFonts w:ascii="Calibri" w:hAnsi="Calibri" w:cs="Calibri"/>
          <w:szCs w:val="22"/>
        </w:rPr>
      </w:pPr>
    </w:p>
    <w:p w14:paraId="7EEA40C4" w14:textId="77777777" w:rsidR="003013D9" w:rsidRDefault="003013D9" w:rsidP="003013D9">
      <w:pPr>
        <w:jc w:val="both"/>
        <w:rPr>
          <w:rFonts w:ascii="Calibri" w:hAnsi="Calibri" w:cs="Calibri"/>
          <w:szCs w:val="22"/>
        </w:rPr>
      </w:pPr>
      <w:r w:rsidRPr="00063C08">
        <w:rPr>
          <w:rFonts w:ascii="Calibri" w:hAnsi="Calibri" w:cs="Calibri"/>
          <w:szCs w:val="22"/>
        </w:rPr>
        <w:t>A Városstratégiai, Idegenforgalmi és Sport Bizottság napirendjét az alábbiak szerint fogadta el:</w:t>
      </w:r>
    </w:p>
    <w:p w14:paraId="72C48C1B" w14:textId="77777777" w:rsidR="00FF15A3" w:rsidRDefault="00FF15A3" w:rsidP="003013D9">
      <w:pPr>
        <w:jc w:val="both"/>
        <w:rPr>
          <w:rFonts w:ascii="Calibri" w:hAnsi="Calibri" w:cs="Calibri"/>
          <w:szCs w:val="22"/>
        </w:rPr>
      </w:pPr>
    </w:p>
    <w:p w14:paraId="1275938F" w14:textId="77777777" w:rsidR="00FF15A3" w:rsidRDefault="00FF15A3" w:rsidP="00FF15A3">
      <w:pPr>
        <w:spacing w:after="60"/>
        <w:jc w:val="center"/>
        <w:outlineLvl w:val="1"/>
        <w:rPr>
          <w:rFonts w:ascii="Calibri" w:hAnsi="Calibri" w:cs="Calibri"/>
          <w:b/>
          <w:szCs w:val="22"/>
          <w:u w:val="single"/>
        </w:rPr>
      </w:pPr>
      <w:r>
        <w:rPr>
          <w:rFonts w:ascii="Calibri" w:hAnsi="Calibri" w:cs="Calibri"/>
          <w:b/>
          <w:szCs w:val="22"/>
          <w:u w:val="single"/>
        </w:rPr>
        <w:t>NYILVÁNOS ÜLÉS</w:t>
      </w:r>
    </w:p>
    <w:p w14:paraId="43AA95D6" w14:textId="77777777" w:rsidR="00FF15A3" w:rsidRDefault="00FF15A3" w:rsidP="00FF15A3">
      <w:pPr>
        <w:rPr>
          <w:rFonts w:ascii="Calibri" w:hAnsi="Calibri" w:cs="Calibri"/>
          <w:iCs/>
          <w:szCs w:val="22"/>
        </w:rPr>
      </w:pPr>
      <w:bookmarkStart w:id="2" w:name="_Hlk132869352"/>
      <w:bookmarkStart w:id="3" w:name="_Hlk98816110"/>
    </w:p>
    <w:p w14:paraId="17D60D33" w14:textId="77777777" w:rsidR="00B90DE6" w:rsidRPr="00B90DE6" w:rsidRDefault="00B90DE6" w:rsidP="00B90DE6">
      <w:pPr>
        <w:ind w:left="705" w:hanging="705"/>
        <w:jc w:val="both"/>
        <w:rPr>
          <w:rFonts w:ascii="Calibri" w:hAnsi="Calibri" w:cs="Calibri"/>
          <w:szCs w:val="22"/>
        </w:rPr>
      </w:pPr>
      <w:bookmarkStart w:id="4" w:name="_Hlk208305428"/>
      <w:bookmarkStart w:id="5" w:name="_Hlk189069569"/>
      <w:bookmarkEnd w:id="2"/>
      <w:bookmarkEnd w:id="3"/>
      <w:bookmarkEnd w:id="0"/>
      <w:bookmarkEnd w:id="1"/>
      <w:r w:rsidRPr="00B90DE6">
        <w:rPr>
          <w:rFonts w:ascii="Calibri" w:hAnsi="Calibri" w:cs="Calibri"/>
          <w:b/>
          <w:bCs/>
          <w:szCs w:val="22"/>
        </w:rPr>
        <w:t>1./</w:t>
      </w:r>
      <w:r w:rsidRPr="00B90DE6">
        <w:rPr>
          <w:rFonts w:ascii="Calibri" w:hAnsi="Calibri" w:cs="Calibri"/>
          <w:b/>
          <w:bCs/>
          <w:szCs w:val="22"/>
        </w:rPr>
        <w:tab/>
      </w:r>
      <w:bookmarkEnd w:id="4"/>
      <w:r w:rsidRPr="00B90DE6">
        <w:rPr>
          <w:rFonts w:ascii="Calibri" w:hAnsi="Calibri" w:cs="Calibri"/>
          <w:b/>
          <w:szCs w:val="22"/>
        </w:rPr>
        <w:t xml:space="preserve">Javaslat Szombathely Megyei Jogú Város Önkormányzata 2025. évi zárszámadási rendeletének megalkotására </w:t>
      </w:r>
      <w:r w:rsidRPr="00B90DE6">
        <w:rPr>
          <w:rFonts w:ascii="Calibri" w:hAnsi="Calibri" w:cs="Calibri"/>
          <w:szCs w:val="22"/>
        </w:rPr>
        <w:t>(</w:t>
      </w:r>
      <w:r w:rsidRPr="00B90DE6">
        <w:rPr>
          <w:rFonts w:ascii="Calibri" w:hAnsi="Calibri" w:cs="Calibri"/>
          <w:iCs/>
          <w:szCs w:val="22"/>
        </w:rPr>
        <w:t>Közgyűlés 3.)</w:t>
      </w:r>
    </w:p>
    <w:p w14:paraId="09C5217E" w14:textId="77777777" w:rsidR="00B90DE6" w:rsidRPr="00B90DE6" w:rsidRDefault="00B90DE6" w:rsidP="00B90DE6">
      <w:pPr>
        <w:ind w:firstLine="705"/>
        <w:jc w:val="both"/>
        <w:rPr>
          <w:rFonts w:ascii="Calibri" w:hAnsi="Calibri" w:cs="Calibri"/>
          <w:szCs w:val="22"/>
        </w:rPr>
      </w:pPr>
      <w:r w:rsidRPr="00B90DE6">
        <w:rPr>
          <w:rFonts w:ascii="Calibri" w:hAnsi="Calibri" w:cs="Calibri"/>
          <w:b/>
          <w:szCs w:val="22"/>
          <w:u w:val="single"/>
        </w:rPr>
        <w:t>Előadó</w:t>
      </w:r>
      <w:r w:rsidRPr="00B90DE6">
        <w:rPr>
          <w:rFonts w:ascii="Calibri" w:hAnsi="Calibri" w:cs="Calibri"/>
          <w:b/>
          <w:szCs w:val="22"/>
        </w:rPr>
        <w:t>:</w:t>
      </w:r>
      <w:r w:rsidRPr="00B90DE6">
        <w:rPr>
          <w:rFonts w:ascii="Calibri" w:hAnsi="Calibri" w:cs="Calibri"/>
          <w:b/>
          <w:szCs w:val="22"/>
        </w:rPr>
        <w:tab/>
      </w:r>
      <w:r w:rsidRPr="00B90DE6">
        <w:rPr>
          <w:rFonts w:ascii="Calibri" w:hAnsi="Calibri" w:cs="Calibri"/>
          <w:b/>
          <w:szCs w:val="22"/>
        </w:rPr>
        <w:tab/>
      </w:r>
      <w:r w:rsidRPr="00B90DE6">
        <w:rPr>
          <w:rFonts w:ascii="Calibri" w:hAnsi="Calibri" w:cs="Calibri"/>
          <w:szCs w:val="22"/>
        </w:rPr>
        <w:t>Stéger Gábor, a Közgazdasági és Adó Osztály vezetője</w:t>
      </w:r>
    </w:p>
    <w:p w14:paraId="6AA28895" w14:textId="77777777" w:rsidR="00B90DE6" w:rsidRPr="00B90DE6" w:rsidRDefault="00B90DE6" w:rsidP="00B90DE6">
      <w:pPr>
        <w:ind w:left="2124" w:hanging="1404"/>
        <w:jc w:val="both"/>
        <w:rPr>
          <w:rFonts w:ascii="Calibri" w:hAnsi="Calibri" w:cs="Calibri"/>
          <w:iCs/>
          <w:szCs w:val="22"/>
        </w:rPr>
      </w:pPr>
      <w:r w:rsidRPr="00B90DE6">
        <w:rPr>
          <w:rFonts w:ascii="Calibri" w:hAnsi="Calibri" w:cs="Calibri"/>
          <w:b/>
          <w:bCs/>
          <w:iCs/>
          <w:szCs w:val="22"/>
          <w:u w:val="single"/>
        </w:rPr>
        <w:t>Meghívott:</w:t>
      </w:r>
      <w:r w:rsidRPr="00B90DE6">
        <w:rPr>
          <w:rFonts w:ascii="Calibri" w:hAnsi="Calibri" w:cs="Calibri"/>
          <w:bCs/>
          <w:iCs/>
          <w:szCs w:val="22"/>
        </w:rPr>
        <w:t xml:space="preserve"> </w:t>
      </w:r>
      <w:r w:rsidRPr="00B90DE6">
        <w:rPr>
          <w:rFonts w:ascii="Calibri" w:hAnsi="Calibri" w:cs="Calibri"/>
          <w:bCs/>
          <w:iCs/>
          <w:szCs w:val="22"/>
        </w:rPr>
        <w:tab/>
        <w:t>Gáspárné Farkas Ágota könyvvizsgáló</w:t>
      </w:r>
    </w:p>
    <w:p w14:paraId="785EA39A" w14:textId="77777777" w:rsidR="00B90DE6" w:rsidRPr="00B90DE6" w:rsidRDefault="00B90DE6" w:rsidP="00B90DE6">
      <w:pPr>
        <w:tabs>
          <w:tab w:val="left" w:pos="-900"/>
          <w:tab w:val="left" w:pos="-720"/>
          <w:tab w:val="left" w:pos="709"/>
          <w:tab w:val="left" w:pos="2127"/>
        </w:tabs>
        <w:jc w:val="both"/>
        <w:rPr>
          <w:rFonts w:ascii="Calibri" w:hAnsi="Calibri" w:cs="Calibri"/>
          <w:b/>
          <w:bCs/>
          <w:iCs/>
          <w:szCs w:val="22"/>
        </w:rPr>
      </w:pPr>
      <w:r w:rsidRPr="00B90DE6">
        <w:rPr>
          <w:rFonts w:ascii="Calibri" w:hAnsi="Calibri" w:cs="Calibri"/>
          <w:b/>
          <w:bCs/>
          <w:iCs/>
          <w:szCs w:val="22"/>
        </w:rPr>
        <w:tab/>
      </w:r>
    </w:p>
    <w:p w14:paraId="61B7453A" w14:textId="77777777" w:rsidR="00B90DE6" w:rsidRPr="00B90DE6" w:rsidRDefault="00B90DE6" w:rsidP="00B90DE6">
      <w:pPr>
        <w:ind w:left="705" w:hanging="705"/>
        <w:jc w:val="both"/>
        <w:rPr>
          <w:rFonts w:ascii="Calibri" w:hAnsi="Calibri" w:cs="Calibri"/>
          <w:szCs w:val="22"/>
        </w:rPr>
      </w:pPr>
      <w:r w:rsidRPr="00B90DE6">
        <w:rPr>
          <w:rFonts w:ascii="Calibri" w:hAnsi="Calibri" w:cs="Calibri"/>
          <w:b/>
          <w:iCs/>
          <w:szCs w:val="22"/>
        </w:rPr>
        <w:t>2./</w:t>
      </w:r>
      <w:r w:rsidRPr="00B90DE6">
        <w:rPr>
          <w:rFonts w:ascii="Calibri" w:hAnsi="Calibri" w:cs="Calibri"/>
          <w:iCs/>
          <w:szCs w:val="22"/>
        </w:rPr>
        <w:t xml:space="preserve"> </w:t>
      </w:r>
      <w:r w:rsidRPr="00B90DE6">
        <w:rPr>
          <w:rFonts w:ascii="Calibri" w:hAnsi="Calibri" w:cs="Calibri"/>
          <w:iCs/>
          <w:szCs w:val="22"/>
        </w:rPr>
        <w:tab/>
      </w:r>
      <w:r w:rsidRPr="00B90DE6">
        <w:rPr>
          <w:rFonts w:ascii="Calibri" w:hAnsi="Calibri" w:cs="Calibri"/>
          <w:b/>
          <w:bCs/>
          <w:szCs w:val="22"/>
        </w:rPr>
        <w:t>Javaslat Szombathely Megyei Jogú Város Önkormányzata 2025. évi maradvány elszámolásának jóváhagyására</w:t>
      </w:r>
      <w:r w:rsidRPr="00B90DE6">
        <w:rPr>
          <w:rFonts w:ascii="Calibri" w:hAnsi="Calibri" w:cs="Calibri"/>
          <w:b/>
          <w:bCs/>
          <w:i/>
          <w:iCs/>
          <w:szCs w:val="22"/>
        </w:rPr>
        <w:t xml:space="preserve"> </w:t>
      </w:r>
      <w:r w:rsidRPr="00B90DE6">
        <w:rPr>
          <w:rFonts w:ascii="Calibri" w:hAnsi="Calibri" w:cs="Calibri"/>
          <w:szCs w:val="22"/>
        </w:rPr>
        <w:t>(</w:t>
      </w:r>
      <w:r w:rsidRPr="00B90DE6">
        <w:rPr>
          <w:rFonts w:ascii="Calibri" w:hAnsi="Calibri" w:cs="Calibri"/>
          <w:iCs/>
          <w:szCs w:val="22"/>
        </w:rPr>
        <w:t>Közgyűlés 4.)</w:t>
      </w:r>
    </w:p>
    <w:p w14:paraId="4EE7ACB1" w14:textId="77777777" w:rsidR="00B90DE6" w:rsidRPr="00B90DE6" w:rsidRDefault="00B90DE6" w:rsidP="00B90DE6">
      <w:pPr>
        <w:ind w:firstLine="705"/>
        <w:jc w:val="both"/>
        <w:rPr>
          <w:rFonts w:ascii="Calibri" w:hAnsi="Calibri" w:cs="Calibri"/>
          <w:szCs w:val="22"/>
        </w:rPr>
      </w:pPr>
      <w:r w:rsidRPr="00B90DE6">
        <w:rPr>
          <w:rFonts w:ascii="Calibri" w:hAnsi="Calibri" w:cs="Calibri"/>
          <w:b/>
          <w:bCs/>
          <w:szCs w:val="22"/>
        </w:rPr>
        <w:tab/>
      </w:r>
      <w:bookmarkStart w:id="6" w:name="_Hlk161999019"/>
      <w:r w:rsidRPr="00B90DE6">
        <w:rPr>
          <w:rFonts w:ascii="Calibri" w:hAnsi="Calibri" w:cs="Calibri"/>
          <w:b/>
          <w:szCs w:val="22"/>
          <w:u w:val="single"/>
        </w:rPr>
        <w:t>Előadó</w:t>
      </w:r>
      <w:r w:rsidRPr="00B90DE6">
        <w:rPr>
          <w:rFonts w:ascii="Calibri" w:hAnsi="Calibri" w:cs="Calibri"/>
          <w:b/>
          <w:szCs w:val="22"/>
        </w:rPr>
        <w:t>:</w:t>
      </w:r>
      <w:r w:rsidRPr="00B90DE6">
        <w:rPr>
          <w:rFonts w:ascii="Calibri" w:hAnsi="Calibri" w:cs="Calibri"/>
          <w:b/>
          <w:szCs w:val="22"/>
        </w:rPr>
        <w:tab/>
      </w:r>
      <w:r w:rsidRPr="00B90DE6">
        <w:rPr>
          <w:rFonts w:ascii="Calibri" w:hAnsi="Calibri" w:cs="Calibri"/>
          <w:b/>
          <w:szCs w:val="22"/>
        </w:rPr>
        <w:tab/>
      </w:r>
      <w:r w:rsidRPr="00B90DE6">
        <w:rPr>
          <w:rFonts w:ascii="Calibri" w:hAnsi="Calibri" w:cs="Calibri"/>
          <w:szCs w:val="22"/>
        </w:rPr>
        <w:t>Stéger Gábor, a Közgazdasági és Adó Osztály vezetője</w:t>
      </w:r>
    </w:p>
    <w:p w14:paraId="28D8EE59" w14:textId="77777777" w:rsidR="00B90DE6" w:rsidRPr="00B90DE6" w:rsidRDefault="00B90DE6" w:rsidP="00B90DE6">
      <w:pPr>
        <w:ind w:left="2124" w:hanging="1404"/>
        <w:jc w:val="both"/>
        <w:rPr>
          <w:rFonts w:ascii="Calibri" w:hAnsi="Calibri" w:cs="Calibri"/>
          <w:iCs/>
          <w:szCs w:val="22"/>
        </w:rPr>
      </w:pPr>
      <w:r w:rsidRPr="00B90DE6">
        <w:rPr>
          <w:rFonts w:ascii="Calibri" w:hAnsi="Calibri" w:cs="Calibri"/>
          <w:b/>
          <w:bCs/>
          <w:iCs/>
          <w:szCs w:val="22"/>
          <w:u w:val="single"/>
        </w:rPr>
        <w:t>Meghívott:</w:t>
      </w:r>
      <w:r w:rsidRPr="00B90DE6">
        <w:rPr>
          <w:rFonts w:ascii="Calibri" w:hAnsi="Calibri" w:cs="Calibri"/>
          <w:bCs/>
          <w:iCs/>
          <w:szCs w:val="22"/>
        </w:rPr>
        <w:t xml:space="preserve"> </w:t>
      </w:r>
      <w:r w:rsidRPr="00B90DE6">
        <w:rPr>
          <w:rFonts w:ascii="Calibri" w:hAnsi="Calibri" w:cs="Calibri"/>
          <w:bCs/>
          <w:iCs/>
          <w:szCs w:val="22"/>
        </w:rPr>
        <w:tab/>
        <w:t>Gáspárné Farkas Ágota könyvvizsgáló</w:t>
      </w:r>
    </w:p>
    <w:bookmarkEnd w:id="6"/>
    <w:p w14:paraId="253CA353" w14:textId="77777777" w:rsidR="00B90DE6" w:rsidRPr="00B90DE6" w:rsidRDefault="00B90DE6" w:rsidP="00B90DE6">
      <w:pPr>
        <w:keepNext/>
        <w:ind w:left="2127" w:hanging="1418"/>
        <w:rPr>
          <w:rFonts w:ascii="Calibri" w:hAnsi="Calibri" w:cs="Calibri"/>
          <w:bCs/>
          <w:szCs w:val="22"/>
        </w:rPr>
      </w:pPr>
    </w:p>
    <w:p w14:paraId="22527C93" w14:textId="77777777" w:rsidR="00B90DE6" w:rsidRPr="00B90DE6" w:rsidRDefault="00B90DE6" w:rsidP="00B90DE6">
      <w:pPr>
        <w:keepNext/>
        <w:ind w:left="705" w:hanging="705"/>
        <w:rPr>
          <w:rFonts w:ascii="Calibri" w:hAnsi="Calibri" w:cs="Calibri"/>
          <w:b/>
          <w:bCs/>
          <w:iCs/>
          <w:szCs w:val="22"/>
        </w:rPr>
      </w:pPr>
      <w:r w:rsidRPr="00B90DE6">
        <w:rPr>
          <w:rFonts w:ascii="Calibri" w:hAnsi="Calibri" w:cs="Calibri"/>
          <w:b/>
          <w:iCs/>
          <w:szCs w:val="22"/>
        </w:rPr>
        <w:t>3./</w:t>
      </w:r>
      <w:r w:rsidRPr="00B90DE6">
        <w:rPr>
          <w:rFonts w:ascii="Calibri" w:hAnsi="Calibri" w:cs="Calibri"/>
          <w:iCs/>
          <w:szCs w:val="22"/>
        </w:rPr>
        <w:t xml:space="preserve"> </w:t>
      </w:r>
      <w:r w:rsidRPr="00B90DE6">
        <w:rPr>
          <w:rFonts w:ascii="Calibri" w:hAnsi="Calibri" w:cs="Calibri"/>
          <w:iCs/>
          <w:szCs w:val="22"/>
        </w:rPr>
        <w:tab/>
      </w:r>
      <w:r w:rsidRPr="00B90DE6">
        <w:rPr>
          <w:rFonts w:ascii="Calibri" w:hAnsi="Calibri" w:cs="Calibri"/>
          <w:b/>
          <w:bCs/>
          <w:iCs/>
          <w:szCs w:val="22"/>
        </w:rPr>
        <w:t>Javaslat Szombathely Megyei Jogú Város Önkormányzata 2026. évi költségvetéséről szóló 3/2026. (II.27.) önkormányzati rendelet I. számú módosításának megalkotására és a kapcsolódó döntések meghozatalára</w:t>
      </w:r>
      <w:r w:rsidRPr="00B90DE6">
        <w:rPr>
          <w:rFonts w:ascii="Calibri" w:hAnsi="Calibri" w:cs="Calibri"/>
          <w:bCs/>
          <w:iCs/>
          <w:szCs w:val="22"/>
        </w:rPr>
        <w:t xml:space="preserve"> (</w:t>
      </w:r>
      <w:r w:rsidRPr="00B90DE6">
        <w:rPr>
          <w:rFonts w:ascii="Calibri" w:hAnsi="Calibri" w:cs="Calibri"/>
          <w:iCs/>
          <w:szCs w:val="22"/>
        </w:rPr>
        <w:t>Közgyűlés 5.)</w:t>
      </w:r>
    </w:p>
    <w:p w14:paraId="5181C993" w14:textId="77777777" w:rsidR="00B90DE6" w:rsidRPr="00B90DE6" w:rsidRDefault="00B90DE6" w:rsidP="00B90DE6">
      <w:pPr>
        <w:ind w:firstLine="705"/>
        <w:jc w:val="both"/>
        <w:rPr>
          <w:rFonts w:ascii="Calibri" w:hAnsi="Calibri" w:cs="Calibri"/>
          <w:szCs w:val="22"/>
        </w:rPr>
      </w:pPr>
      <w:r w:rsidRPr="00B90DE6">
        <w:rPr>
          <w:rFonts w:ascii="Calibri" w:hAnsi="Calibri" w:cs="Calibri"/>
          <w:b/>
          <w:szCs w:val="22"/>
          <w:u w:val="single"/>
        </w:rPr>
        <w:t>Előadó</w:t>
      </w:r>
      <w:r w:rsidRPr="00B90DE6">
        <w:rPr>
          <w:rFonts w:ascii="Calibri" w:hAnsi="Calibri" w:cs="Calibri"/>
          <w:b/>
          <w:szCs w:val="22"/>
        </w:rPr>
        <w:t>:</w:t>
      </w:r>
      <w:r w:rsidRPr="00B90DE6">
        <w:rPr>
          <w:rFonts w:ascii="Calibri" w:hAnsi="Calibri" w:cs="Calibri"/>
          <w:b/>
          <w:szCs w:val="22"/>
        </w:rPr>
        <w:tab/>
      </w:r>
      <w:r w:rsidRPr="00B90DE6">
        <w:rPr>
          <w:rFonts w:ascii="Calibri" w:hAnsi="Calibri" w:cs="Calibri"/>
          <w:b/>
          <w:szCs w:val="22"/>
        </w:rPr>
        <w:tab/>
      </w:r>
      <w:r w:rsidRPr="00B90DE6">
        <w:rPr>
          <w:rFonts w:ascii="Calibri" w:hAnsi="Calibri" w:cs="Calibri"/>
          <w:szCs w:val="22"/>
        </w:rPr>
        <w:t>Stéger Gábor, a Közgazdasági és Adó Osztály vezetője</w:t>
      </w:r>
    </w:p>
    <w:p w14:paraId="7B1EF2C0" w14:textId="77777777" w:rsidR="00B90DE6" w:rsidRPr="00B90DE6" w:rsidRDefault="00B90DE6" w:rsidP="00B90DE6">
      <w:pPr>
        <w:ind w:left="2124" w:hanging="1404"/>
        <w:jc w:val="both"/>
        <w:rPr>
          <w:rFonts w:ascii="Calibri" w:hAnsi="Calibri" w:cs="Calibri"/>
          <w:iCs/>
          <w:szCs w:val="22"/>
        </w:rPr>
      </w:pPr>
      <w:r w:rsidRPr="00B90DE6">
        <w:rPr>
          <w:rFonts w:ascii="Calibri" w:hAnsi="Calibri" w:cs="Calibri"/>
          <w:b/>
          <w:bCs/>
          <w:iCs/>
          <w:szCs w:val="22"/>
          <w:u w:val="single"/>
        </w:rPr>
        <w:t>Meghívott:</w:t>
      </w:r>
      <w:r w:rsidRPr="00B90DE6">
        <w:rPr>
          <w:rFonts w:ascii="Calibri" w:hAnsi="Calibri" w:cs="Calibri"/>
          <w:bCs/>
          <w:iCs/>
          <w:szCs w:val="22"/>
        </w:rPr>
        <w:t xml:space="preserve"> </w:t>
      </w:r>
      <w:r w:rsidRPr="00B90DE6">
        <w:rPr>
          <w:rFonts w:ascii="Calibri" w:hAnsi="Calibri" w:cs="Calibri"/>
          <w:bCs/>
          <w:iCs/>
          <w:szCs w:val="22"/>
        </w:rPr>
        <w:tab/>
        <w:t>Gáspárné Farkas Ágota könyvvizsgáló</w:t>
      </w:r>
    </w:p>
    <w:p w14:paraId="6D53B498" w14:textId="77777777" w:rsidR="00B90DE6" w:rsidRPr="00B90DE6" w:rsidRDefault="00B90DE6" w:rsidP="00B90DE6">
      <w:pPr>
        <w:ind w:left="2124" w:hanging="1416"/>
        <w:jc w:val="both"/>
        <w:rPr>
          <w:rFonts w:ascii="Calibri" w:hAnsi="Calibri" w:cs="Calibri"/>
          <w:iCs/>
          <w:szCs w:val="22"/>
        </w:rPr>
      </w:pPr>
    </w:p>
    <w:p w14:paraId="3F442D5F" w14:textId="77777777" w:rsidR="00B90DE6" w:rsidRPr="00B90DE6" w:rsidRDefault="00B90DE6" w:rsidP="00B90DE6">
      <w:pPr>
        <w:ind w:left="709" w:hanging="709"/>
        <w:jc w:val="both"/>
        <w:rPr>
          <w:rFonts w:ascii="Calibri" w:hAnsi="Calibri" w:cs="Calibri"/>
          <w:b/>
          <w:szCs w:val="22"/>
        </w:rPr>
      </w:pPr>
      <w:r w:rsidRPr="00B90DE6">
        <w:rPr>
          <w:rFonts w:ascii="Calibri" w:hAnsi="Calibri" w:cs="Calibri"/>
          <w:b/>
          <w:iCs/>
          <w:szCs w:val="22"/>
        </w:rPr>
        <w:t>4./</w:t>
      </w:r>
      <w:r w:rsidRPr="00B90DE6">
        <w:rPr>
          <w:rFonts w:ascii="Calibri" w:hAnsi="Calibri" w:cs="Calibri"/>
          <w:iCs/>
          <w:szCs w:val="22"/>
        </w:rPr>
        <w:t xml:space="preserve"> </w:t>
      </w:r>
      <w:r w:rsidRPr="00B90DE6">
        <w:rPr>
          <w:rFonts w:ascii="Calibri" w:hAnsi="Calibri" w:cs="Calibri"/>
          <w:iCs/>
          <w:szCs w:val="22"/>
        </w:rPr>
        <w:tab/>
      </w:r>
      <w:r w:rsidRPr="00B90DE6">
        <w:rPr>
          <w:rFonts w:ascii="Calibri" w:hAnsi="Calibri" w:cs="Calibri"/>
          <w:b/>
          <w:szCs w:val="22"/>
        </w:rPr>
        <w:t xml:space="preserve">Javaslat a Nyugat-dunántúli Regionális Hulladékgazdálkodási Önkormányzati Társulással kapcsolatos döntés meghozatalára </w:t>
      </w:r>
      <w:r w:rsidRPr="00B90DE6">
        <w:rPr>
          <w:rFonts w:ascii="Calibri" w:hAnsi="Calibri" w:cs="Calibri"/>
          <w:bCs/>
          <w:iCs/>
          <w:szCs w:val="22"/>
        </w:rPr>
        <w:t>(</w:t>
      </w:r>
      <w:r w:rsidRPr="00B90DE6">
        <w:rPr>
          <w:rFonts w:ascii="Calibri" w:hAnsi="Calibri" w:cs="Calibri"/>
          <w:iCs/>
          <w:szCs w:val="22"/>
        </w:rPr>
        <w:t>Közgyűlés 6.)</w:t>
      </w:r>
    </w:p>
    <w:p w14:paraId="358D5C9F" w14:textId="2F5F9540" w:rsidR="00B90DE6" w:rsidRPr="00B90DE6" w:rsidRDefault="00B90DE6" w:rsidP="00B90DE6">
      <w:pPr>
        <w:ind w:left="2124" w:hanging="1416"/>
        <w:jc w:val="both"/>
        <w:rPr>
          <w:rFonts w:ascii="Calibri" w:hAnsi="Calibri" w:cs="Calibri"/>
          <w:iCs/>
          <w:szCs w:val="22"/>
        </w:rPr>
      </w:pPr>
      <w:r w:rsidRPr="00B90DE6">
        <w:rPr>
          <w:rFonts w:ascii="Calibri" w:hAnsi="Calibri" w:cs="Calibri"/>
          <w:b/>
          <w:bCs/>
          <w:iCs/>
          <w:szCs w:val="22"/>
          <w:u w:val="single"/>
        </w:rPr>
        <w:t>Előadók:</w:t>
      </w:r>
      <w:r w:rsidRPr="00B90DE6">
        <w:rPr>
          <w:rFonts w:ascii="Calibri" w:hAnsi="Calibri" w:cs="Calibri"/>
          <w:b/>
          <w:bCs/>
          <w:iCs/>
          <w:szCs w:val="22"/>
        </w:rPr>
        <w:tab/>
      </w:r>
      <w:r w:rsidRPr="00B90DE6">
        <w:rPr>
          <w:rFonts w:ascii="Calibri" w:hAnsi="Calibri" w:cs="Calibri"/>
          <w:iCs/>
          <w:szCs w:val="22"/>
        </w:rPr>
        <w:t>Dr. Gyuráczné Dr. Speier Anikó, a Városüzemeltetési és Városfejlesztési Osztály vezetője</w:t>
      </w:r>
    </w:p>
    <w:p w14:paraId="0B2701B4" w14:textId="77777777" w:rsidR="00B90DE6" w:rsidRPr="00B90DE6" w:rsidRDefault="00B90DE6" w:rsidP="00B90DE6">
      <w:pPr>
        <w:ind w:left="2124" w:hanging="1416"/>
        <w:jc w:val="both"/>
        <w:rPr>
          <w:rFonts w:ascii="Calibri" w:hAnsi="Calibri" w:cs="Calibri"/>
          <w:szCs w:val="22"/>
        </w:rPr>
      </w:pPr>
      <w:r w:rsidRPr="00B90DE6">
        <w:rPr>
          <w:rFonts w:ascii="Calibri" w:hAnsi="Calibri" w:cs="Calibri"/>
          <w:szCs w:val="22"/>
        </w:rPr>
        <w:tab/>
      </w:r>
      <w:r w:rsidRPr="00B90DE6">
        <w:rPr>
          <w:rFonts w:ascii="Calibri" w:hAnsi="Calibri" w:cs="Calibri"/>
          <w:iCs/>
          <w:szCs w:val="22"/>
        </w:rPr>
        <w:t>Nagyné Dr. Gats Andrea, a Jogi és Képviselői Osztály vezetője</w:t>
      </w:r>
    </w:p>
    <w:p w14:paraId="727903DF" w14:textId="77777777" w:rsidR="00B90DE6" w:rsidRPr="00B90DE6" w:rsidRDefault="00B90DE6" w:rsidP="00B90DE6">
      <w:pPr>
        <w:ind w:left="2124" w:hanging="1416"/>
        <w:jc w:val="both"/>
        <w:rPr>
          <w:rFonts w:ascii="Calibri" w:hAnsi="Calibri" w:cs="Calibri"/>
          <w:szCs w:val="22"/>
        </w:rPr>
      </w:pPr>
    </w:p>
    <w:p w14:paraId="279665AB" w14:textId="77777777" w:rsidR="00B90DE6" w:rsidRPr="00B90DE6" w:rsidRDefault="00B90DE6" w:rsidP="00B90DE6">
      <w:pPr>
        <w:ind w:left="709" w:hanging="709"/>
        <w:jc w:val="both"/>
        <w:rPr>
          <w:rFonts w:ascii="Calibri" w:hAnsi="Calibri" w:cs="Calibri"/>
          <w:b/>
          <w:iCs/>
          <w:szCs w:val="22"/>
        </w:rPr>
      </w:pPr>
      <w:r w:rsidRPr="00B90DE6">
        <w:rPr>
          <w:rFonts w:ascii="Calibri" w:hAnsi="Calibri" w:cs="Calibri"/>
          <w:b/>
          <w:iCs/>
          <w:szCs w:val="22"/>
        </w:rPr>
        <w:t>5./</w:t>
      </w:r>
      <w:r w:rsidRPr="00B90DE6">
        <w:rPr>
          <w:rFonts w:ascii="Calibri" w:hAnsi="Calibri" w:cs="Calibri"/>
          <w:b/>
          <w:iCs/>
          <w:szCs w:val="22"/>
        </w:rPr>
        <w:tab/>
        <w:t xml:space="preserve">Javaslat Szombathely Megyei Jogú Város Önkormányzata tulajdonában lévő gazdasági társaságokkal kapcsolatos döntések meghozatalára </w:t>
      </w:r>
      <w:r w:rsidRPr="00B90DE6">
        <w:rPr>
          <w:rFonts w:ascii="Calibri" w:hAnsi="Calibri" w:cs="Calibri"/>
          <w:bCs/>
          <w:iCs/>
          <w:szCs w:val="22"/>
        </w:rPr>
        <w:t>(</w:t>
      </w:r>
      <w:r w:rsidRPr="00B90DE6">
        <w:rPr>
          <w:rFonts w:ascii="Calibri" w:hAnsi="Calibri" w:cs="Calibri"/>
          <w:iCs/>
          <w:szCs w:val="22"/>
        </w:rPr>
        <w:t>Közgyűlés 7.)</w:t>
      </w:r>
    </w:p>
    <w:p w14:paraId="4FC71B13" w14:textId="77777777" w:rsidR="00B90DE6" w:rsidRPr="00B90DE6" w:rsidRDefault="00B90DE6" w:rsidP="00B90DE6">
      <w:pPr>
        <w:ind w:left="2124" w:hanging="1416"/>
        <w:jc w:val="both"/>
        <w:rPr>
          <w:rFonts w:ascii="Calibri" w:hAnsi="Calibri" w:cs="Calibri"/>
          <w:iCs/>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iCs/>
          <w:szCs w:val="22"/>
        </w:rPr>
        <w:t>Dr. Gyuráczné Dr. Speier Anikó, a Városüzemeltetési és Városfejlesztési Osztály vezetője</w:t>
      </w:r>
      <w:r w:rsidRPr="00B90DE6">
        <w:rPr>
          <w:rFonts w:ascii="Calibri" w:hAnsi="Calibri" w:cs="Calibri"/>
          <w:iCs/>
          <w:szCs w:val="22"/>
        </w:rPr>
        <w:tab/>
      </w:r>
    </w:p>
    <w:p w14:paraId="24668C75" w14:textId="77777777" w:rsidR="00B90DE6" w:rsidRPr="00B90DE6" w:rsidRDefault="00B90DE6" w:rsidP="00B90DE6">
      <w:pPr>
        <w:ind w:firstLine="708"/>
        <w:jc w:val="both"/>
        <w:rPr>
          <w:rFonts w:ascii="Calibri" w:hAnsi="Calibri" w:cs="Calibri"/>
          <w:bCs/>
          <w:iCs/>
          <w:szCs w:val="22"/>
        </w:rPr>
      </w:pPr>
      <w:r w:rsidRPr="00B90DE6">
        <w:rPr>
          <w:rFonts w:ascii="Calibri" w:hAnsi="Calibri" w:cs="Calibri"/>
          <w:b/>
          <w:bCs/>
          <w:iCs/>
          <w:szCs w:val="22"/>
          <w:u w:val="single"/>
        </w:rPr>
        <w:t>Meghívottak:</w:t>
      </w:r>
      <w:r w:rsidRPr="00B90DE6">
        <w:rPr>
          <w:rFonts w:ascii="Calibri" w:eastAsia="Calibri" w:hAnsi="Calibri" w:cs="Calibri"/>
          <w:color w:val="000000"/>
          <w:szCs w:val="22"/>
          <w:lang w:eastAsia="en-US"/>
        </w:rPr>
        <w:tab/>
      </w:r>
      <w:r w:rsidRPr="00B90DE6">
        <w:rPr>
          <w:rFonts w:ascii="Calibri" w:hAnsi="Calibri" w:cs="Calibri"/>
          <w:bCs/>
          <w:iCs/>
          <w:szCs w:val="22"/>
        </w:rPr>
        <w:t>Krenner Róbert, a VASIVÍZ ZRt. vezérigazgatója</w:t>
      </w:r>
    </w:p>
    <w:p w14:paraId="0D273535" w14:textId="77777777" w:rsidR="00B90DE6" w:rsidRPr="00B90DE6" w:rsidRDefault="00B90DE6" w:rsidP="00B90DE6">
      <w:pPr>
        <w:ind w:left="2124" w:firstLine="6"/>
        <w:jc w:val="both"/>
        <w:rPr>
          <w:rFonts w:ascii="Calibri" w:hAnsi="Calibri" w:cs="Calibri"/>
          <w:bCs/>
          <w:iCs/>
          <w:szCs w:val="22"/>
        </w:rPr>
      </w:pPr>
      <w:r w:rsidRPr="00B90DE6">
        <w:rPr>
          <w:rFonts w:ascii="Calibri" w:hAnsi="Calibri" w:cs="Calibri"/>
          <w:bCs/>
          <w:iCs/>
          <w:szCs w:val="22"/>
        </w:rPr>
        <w:t>Kovács Cecília, a SZOVA NZrt. vezérigazgatója, a Szombathelyi Sportközpont és Sportiskola Nonprofit Kft. és a SZOVA Szállodaüzemeltető Kft. ügyvezetője</w:t>
      </w:r>
    </w:p>
    <w:p w14:paraId="3430D76B" w14:textId="77777777" w:rsidR="00B90DE6" w:rsidRPr="00B90DE6" w:rsidRDefault="00B90DE6" w:rsidP="00B90DE6">
      <w:pPr>
        <w:ind w:left="2124" w:firstLine="6"/>
        <w:jc w:val="both"/>
        <w:rPr>
          <w:rFonts w:ascii="Calibri" w:hAnsi="Calibri" w:cs="Calibri"/>
          <w:bCs/>
          <w:iCs/>
          <w:szCs w:val="22"/>
        </w:rPr>
      </w:pPr>
      <w:r w:rsidRPr="00B90DE6">
        <w:rPr>
          <w:rFonts w:ascii="Calibri" w:hAnsi="Calibri" w:cs="Calibri"/>
          <w:bCs/>
          <w:iCs/>
          <w:szCs w:val="22"/>
        </w:rPr>
        <w:t>Molnár Miklós, a Szombathelyi Távhőszolgáltató Kft. ügyvezető igazgatója</w:t>
      </w:r>
    </w:p>
    <w:p w14:paraId="50C5014E" w14:textId="77777777" w:rsidR="00B90DE6" w:rsidRPr="00B90DE6" w:rsidRDefault="00B90DE6" w:rsidP="00B90DE6">
      <w:pPr>
        <w:ind w:left="2124" w:firstLine="6"/>
        <w:jc w:val="both"/>
        <w:rPr>
          <w:rFonts w:ascii="Calibri" w:hAnsi="Calibri" w:cs="Calibri"/>
          <w:bCs/>
          <w:iCs/>
          <w:szCs w:val="22"/>
        </w:rPr>
      </w:pPr>
      <w:r w:rsidRPr="00B90DE6">
        <w:rPr>
          <w:rFonts w:ascii="Calibri" w:hAnsi="Calibri" w:cs="Calibri"/>
          <w:bCs/>
          <w:iCs/>
          <w:szCs w:val="22"/>
        </w:rPr>
        <w:t>Horváth Zoltán, az AGORA Savaria Kulturális és Médiaközpont NKft. ügyvezető igazgatója</w:t>
      </w:r>
    </w:p>
    <w:p w14:paraId="30CFFA95" w14:textId="77777777" w:rsidR="00B90DE6" w:rsidRPr="00B90DE6" w:rsidRDefault="00B90DE6" w:rsidP="00B90DE6">
      <w:pPr>
        <w:ind w:left="2124" w:firstLine="6"/>
        <w:jc w:val="both"/>
        <w:rPr>
          <w:rFonts w:ascii="Calibri" w:hAnsi="Calibri" w:cs="Calibri"/>
          <w:bCs/>
          <w:iCs/>
          <w:szCs w:val="22"/>
        </w:rPr>
      </w:pPr>
      <w:r w:rsidRPr="00B90DE6">
        <w:rPr>
          <w:rFonts w:ascii="Calibri" w:hAnsi="Calibri" w:cs="Calibri"/>
          <w:bCs/>
          <w:iCs/>
          <w:szCs w:val="22"/>
        </w:rPr>
        <w:t>Németh Klára, a Fogyatékossággal Élőket és Hajléktalanokat Ellátó Nonprofit Kft.ügyvezető igazgatója</w:t>
      </w:r>
    </w:p>
    <w:p w14:paraId="35CCF986" w14:textId="77777777" w:rsidR="00B90DE6" w:rsidRPr="00B90DE6" w:rsidRDefault="00B90DE6" w:rsidP="00B90DE6">
      <w:pPr>
        <w:ind w:left="2124" w:firstLine="6"/>
        <w:jc w:val="both"/>
        <w:rPr>
          <w:rFonts w:ascii="Calibri" w:hAnsi="Calibri" w:cs="Calibri"/>
          <w:bCs/>
          <w:iCs/>
          <w:szCs w:val="22"/>
        </w:rPr>
      </w:pPr>
      <w:r w:rsidRPr="00B90DE6">
        <w:rPr>
          <w:rFonts w:ascii="Calibri" w:hAnsi="Calibri" w:cs="Calibri"/>
          <w:bCs/>
          <w:iCs/>
          <w:szCs w:val="22"/>
        </w:rPr>
        <w:t>Szabó Tibor András, a Weöres Sándor Színház Nonprofit Kft. igazgatója</w:t>
      </w:r>
    </w:p>
    <w:p w14:paraId="138D69E4" w14:textId="77777777" w:rsidR="00B90DE6" w:rsidRPr="00B90DE6" w:rsidRDefault="00B90DE6" w:rsidP="00B90DE6">
      <w:pPr>
        <w:ind w:left="2124" w:firstLine="6"/>
        <w:jc w:val="both"/>
        <w:rPr>
          <w:rFonts w:ascii="Calibri" w:hAnsi="Calibri" w:cs="Calibri"/>
          <w:bCs/>
          <w:iCs/>
          <w:szCs w:val="22"/>
        </w:rPr>
      </w:pPr>
      <w:r w:rsidRPr="00B90DE6">
        <w:rPr>
          <w:rFonts w:ascii="Calibri" w:hAnsi="Calibri" w:cs="Calibri"/>
          <w:bCs/>
          <w:iCs/>
          <w:szCs w:val="22"/>
        </w:rPr>
        <w:t>Dr. Kovácsné Takács Klaudia, a Savaria Városfejlesztési NKft. ügyvezető igazgatója</w:t>
      </w:r>
    </w:p>
    <w:p w14:paraId="33240BFF" w14:textId="77777777" w:rsidR="00B90DE6" w:rsidRPr="00B90DE6" w:rsidRDefault="00B90DE6" w:rsidP="00B90DE6">
      <w:pPr>
        <w:ind w:left="2124" w:firstLine="6"/>
        <w:jc w:val="both"/>
        <w:rPr>
          <w:rFonts w:ascii="Calibri" w:hAnsi="Calibri" w:cs="Calibri"/>
          <w:bCs/>
          <w:iCs/>
          <w:szCs w:val="22"/>
        </w:rPr>
      </w:pPr>
      <w:r w:rsidRPr="00B90DE6">
        <w:rPr>
          <w:rFonts w:ascii="Calibri" w:hAnsi="Calibri" w:cs="Calibri"/>
          <w:bCs/>
          <w:iCs/>
          <w:szCs w:val="22"/>
        </w:rPr>
        <w:t>Grünwald Stefánia, a Savaria Turizmus Nonprofit Kft. ügyvezető igazgatója</w:t>
      </w:r>
    </w:p>
    <w:p w14:paraId="08ED0A02" w14:textId="77777777" w:rsidR="00B90DE6" w:rsidRPr="00B90DE6" w:rsidRDefault="00B90DE6" w:rsidP="00B90DE6">
      <w:pPr>
        <w:ind w:left="2124" w:firstLine="6"/>
        <w:jc w:val="both"/>
        <w:rPr>
          <w:rFonts w:ascii="Calibri" w:hAnsi="Calibri" w:cs="Calibri"/>
          <w:bCs/>
          <w:iCs/>
          <w:szCs w:val="22"/>
        </w:rPr>
      </w:pPr>
      <w:r w:rsidRPr="00B90DE6">
        <w:rPr>
          <w:rFonts w:ascii="Calibri" w:hAnsi="Calibri" w:cs="Calibri"/>
          <w:bCs/>
          <w:iCs/>
          <w:szCs w:val="22"/>
        </w:rPr>
        <w:t>Szabó Erika, a Vas Megyei Temetkezési Kft. ügyvezető igazgatója</w:t>
      </w:r>
    </w:p>
    <w:p w14:paraId="08A5B670" w14:textId="77777777" w:rsidR="00B90DE6" w:rsidRPr="00B90DE6" w:rsidRDefault="00B90DE6" w:rsidP="00B90DE6">
      <w:pPr>
        <w:ind w:left="2124" w:firstLine="6"/>
        <w:jc w:val="both"/>
        <w:rPr>
          <w:rFonts w:ascii="Calibri" w:hAnsi="Calibri" w:cs="Calibri"/>
          <w:bCs/>
          <w:iCs/>
          <w:szCs w:val="22"/>
        </w:rPr>
      </w:pPr>
      <w:r w:rsidRPr="00B90DE6">
        <w:rPr>
          <w:rFonts w:ascii="Calibri" w:hAnsi="Calibri" w:cs="Calibri"/>
          <w:bCs/>
          <w:iCs/>
          <w:szCs w:val="22"/>
        </w:rPr>
        <w:t xml:space="preserve">Keringer Zsolt, Haladás 1919 Labdarúgó Kft. ügyvezető igazgatója </w:t>
      </w:r>
    </w:p>
    <w:p w14:paraId="585493A5" w14:textId="77777777" w:rsidR="00B90DE6" w:rsidRDefault="00B90DE6" w:rsidP="00B90DE6">
      <w:pPr>
        <w:ind w:left="2124" w:firstLine="6"/>
        <w:jc w:val="both"/>
        <w:rPr>
          <w:rFonts w:ascii="Calibri" w:hAnsi="Calibri" w:cs="Calibri"/>
          <w:bCs/>
          <w:iCs/>
          <w:szCs w:val="22"/>
        </w:rPr>
      </w:pPr>
      <w:r w:rsidRPr="00B90DE6">
        <w:rPr>
          <w:rFonts w:ascii="Calibri" w:hAnsi="Calibri" w:cs="Calibri"/>
          <w:bCs/>
          <w:iCs/>
          <w:szCs w:val="22"/>
        </w:rPr>
        <w:t>Gábor Máté, a FALCO KC Kft. ügyvezető igazgatója</w:t>
      </w:r>
    </w:p>
    <w:p w14:paraId="037A9D5E" w14:textId="77777777" w:rsidR="00B90DE6" w:rsidRPr="00B90DE6" w:rsidRDefault="00B90DE6" w:rsidP="00B90DE6">
      <w:pPr>
        <w:ind w:left="705" w:hanging="705"/>
        <w:rPr>
          <w:rFonts w:ascii="Calibri" w:hAnsi="Calibri" w:cs="Calibri"/>
          <w:b/>
          <w:iCs/>
          <w:szCs w:val="22"/>
        </w:rPr>
      </w:pPr>
      <w:r w:rsidRPr="00B90DE6">
        <w:rPr>
          <w:rFonts w:ascii="Calibri" w:hAnsi="Calibri" w:cs="Calibri"/>
          <w:b/>
          <w:iCs/>
          <w:szCs w:val="22"/>
        </w:rPr>
        <w:lastRenderedPageBreak/>
        <w:t>6./</w:t>
      </w:r>
      <w:r w:rsidRPr="00B90DE6">
        <w:rPr>
          <w:rFonts w:ascii="Calibri" w:hAnsi="Calibri" w:cs="Calibri"/>
          <w:iCs/>
          <w:szCs w:val="22"/>
        </w:rPr>
        <w:t xml:space="preserve"> </w:t>
      </w:r>
      <w:r w:rsidRPr="00B90DE6">
        <w:rPr>
          <w:rFonts w:ascii="Calibri" w:hAnsi="Calibri" w:cs="Calibri"/>
          <w:iCs/>
          <w:szCs w:val="22"/>
        </w:rPr>
        <w:tab/>
      </w:r>
      <w:r w:rsidRPr="00B90DE6">
        <w:rPr>
          <w:rFonts w:ascii="Calibri" w:hAnsi="Calibri" w:cs="Calibri"/>
          <w:b/>
          <w:szCs w:val="22"/>
        </w:rPr>
        <w:t xml:space="preserve">Javaslat Szombathely Fenntartható Városi Mobilitási Tervének jóváhagyására </w:t>
      </w:r>
      <w:r w:rsidRPr="00B90DE6">
        <w:rPr>
          <w:rFonts w:ascii="Calibri" w:hAnsi="Calibri" w:cs="Calibri"/>
          <w:i/>
          <w:iCs/>
          <w:color w:val="00B0F0"/>
          <w:szCs w:val="22"/>
        </w:rPr>
        <w:t>(</w:t>
      </w:r>
      <w:r w:rsidRPr="00B90DE6">
        <w:rPr>
          <w:rFonts w:ascii="Calibri" w:hAnsi="Calibri" w:cs="Calibri"/>
          <w:i/>
          <w:color w:val="00B0F0"/>
        </w:rPr>
        <w:t>SAJÁT)</w:t>
      </w:r>
    </w:p>
    <w:p w14:paraId="11F3CCC8" w14:textId="77777777" w:rsidR="00B90DE6" w:rsidRPr="00B90DE6" w:rsidRDefault="00B90DE6" w:rsidP="00B90DE6">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Dr. Gyuráczné dr. Speier Anikó, a Városüzemeltetési és Városfejlesztési Osztály vezetője</w:t>
      </w:r>
    </w:p>
    <w:p w14:paraId="5103DFE2" w14:textId="77777777" w:rsidR="00B90DE6" w:rsidRPr="00B90DE6" w:rsidRDefault="00B90DE6" w:rsidP="00B90DE6">
      <w:pPr>
        <w:ind w:left="2124" w:hanging="1419"/>
        <w:jc w:val="both"/>
        <w:rPr>
          <w:rFonts w:ascii="Calibri" w:hAnsi="Calibri" w:cs="Calibri"/>
          <w:iCs/>
          <w:szCs w:val="22"/>
        </w:rPr>
      </w:pPr>
    </w:p>
    <w:p w14:paraId="1CB0C908" w14:textId="77777777" w:rsidR="00B90DE6" w:rsidRPr="00B90DE6" w:rsidRDefault="00B90DE6" w:rsidP="00B90DE6">
      <w:pPr>
        <w:ind w:left="705" w:hanging="705"/>
        <w:rPr>
          <w:rFonts w:ascii="Calibri" w:hAnsi="Calibri" w:cs="Calibri"/>
          <w:b/>
          <w:iCs/>
          <w:szCs w:val="22"/>
        </w:rPr>
      </w:pPr>
      <w:r w:rsidRPr="00B90DE6">
        <w:rPr>
          <w:rFonts w:ascii="Calibri" w:hAnsi="Calibri" w:cs="Calibri"/>
          <w:b/>
          <w:iCs/>
          <w:szCs w:val="22"/>
        </w:rPr>
        <w:t>7./</w:t>
      </w:r>
      <w:r w:rsidRPr="00B90DE6">
        <w:rPr>
          <w:rFonts w:ascii="Calibri" w:hAnsi="Calibri" w:cs="Calibri"/>
          <w:iCs/>
          <w:szCs w:val="22"/>
        </w:rPr>
        <w:t xml:space="preserve"> </w:t>
      </w:r>
      <w:r w:rsidRPr="00B90DE6">
        <w:rPr>
          <w:rFonts w:ascii="Calibri" w:hAnsi="Calibri" w:cs="Calibri"/>
          <w:iCs/>
          <w:szCs w:val="22"/>
        </w:rPr>
        <w:tab/>
      </w:r>
      <w:r w:rsidRPr="00B90DE6">
        <w:rPr>
          <w:rFonts w:ascii="Calibri" w:hAnsi="Calibri" w:cs="Calibri"/>
          <w:b/>
          <w:szCs w:val="22"/>
        </w:rPr>
        <w:t xml:space="preserve">Javaslat favédelmi tervek jóváhagyásával kapcsolatos döntések meghozatalára </w:t>
      </w:r>
      <w:r w:rsidRPr="00B90DE6">
        <w:rPr>
          <w:rFonts w:ascii="Calibri" w:hAnsi="Calibri" w:cs="Calibri"/>
          <w:i/>
          <w:iCs/>
          <w:color w:val="00B0F0"/>
          <w:szCs w:val="22"/>
        </w:rPr>
        <w:t>(</w:t>
      </w:r>
      <w:r w:rsidRPr="00B90DE6">
        <w:rPr>
          <w:rFonts w:ascii="Calibri" w:hAnsi="Calibri" w:cs="Calibri"/>
          <w:i/>
          <w:color w:val="00B0F0"/>
        </w:rPr>
        <w:t>SAJÁT)</w:t>
      </w:r>
    </w:p>
    <w:p w14:paraId="451CE8E9" w14:textId="77777777" w:rsidR="00B90DE6" w:rsidRPr="00B90DE6" w:rsidRDefault="00B90DE6" w:rsidP="00B90DE6">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 xml:space="preserve">Dr. Gyuráczné dr. Speier Anikó, a Városüzemeltetési és Városfejlesztési Osztály </w:t>
      </w:r>
    </w:p>
    <w:p w14:paraId="0120048C" w14:textId="77777777" w:rsidR="00B90DE6" w:rsidRPr="00B90DE6" w:rsidRDefault="00B90DE6" w:rsidP="00B90DE6">
      <w:pPr>
        <w:ind w:left="2124"/>
        <w:jc w:val="both"/>
        <w:rPr>
          <w:rFonts w:ascii="Calibri" w:hAnsi="Calibri" w:cs="Calibri"/>
          <w:szCs w:val="22"/>
        </w:rPr>
      </w:pPr>
      <w:r w:rsidRPr="00B90DE6">
        <w:rPr>
          <w:rFonts w:ascii="Calibri" w:hAnsi="Calibri" w:cs="Calibri"/>
          <w:szCs w:val="22"/>
        </w:rPr>
        <w:t>vezetője</w:t>
      </w:r>
    </w:p>
    <w:p w14:paraId="445B106D" w14:textId="77777777" w:rsidR="00B90DE6" w:rsidRPr="00B90DE6" w:rsidRDefault="00B90DE6" w:rsidP="00B90DE6">
      <w:pPr>
        <w:ind w:left="2124" w:hanging="1419"/>
        <w:jc w:val="both"/>
        <w:rPr>
          <w:rFonts w:ascii="Calibri" w:hAnsi="Calibri" w:cs="Calibri"/>
          <w:iCs/>
          <w:szCs w:val="22"/>
        </w:rPr>
      </w:pPr>
    </w:p>
    <w:p w14:paraId="74920DD2" w14:textId="77777777" w:rsidR="00B90DE6" w:rsidRPr="00B90DE6" w:rsidRDefault="00B90DE6" w:rsidP="00B90DE6">
      <w:pPr>
        <w:ind w:left="705" w:hanging="705"/>
        <w:rPr>
          <w:rFonts w:ascii="Calibri" w:hAnsi="Calibri" w:cs="Calibri"/>
          <w:b/>
          <w:szCs w:val="22"/>
        </w:rPr>
      </w:pPr>
      <w:r w:rsidRPr="00B90DE6">
        <w:rPr>
          <w:rFonts w:ascii="Calibri" w:hAnsi="Calibri" w:cs="Calibri"/>
          <w:b/>
          <w:iCs/>
          <w:szCs w:val="22"/>
        </w:rPr>
        <w:t>8./</w:t>
      </w:r>
      <w:r w:rsidRPr="00B90DE6">
        <w:rPr>
          <w:rFonts w:ascii="Calibri" w:hAnsi="Calibri" w:cs="Calibri"/>
          <w:b/>
          <w:iCs/>
          <w:szCs w:val="22"/>
        </w:rPr>
        <w:tab/>
      </w:r>
      <w:r w:rsidRPr="00B90DE6">
        <w:rPr>
          <w:rFonts w:ascii="Calibri" w:hAnsi="Calibri" w:cs="Calibri"/>
          <w:b/>
          <w:szCs w:val="22"/>
        </w:rPr>
        <w:t xml:space="preserve">Javaslat Szombathelyen, a Gyurits Antal utca folytatásában telepített 2 db közvilágítási kandeláber közvilágítási hálózatra történő csatlakoztatására </w:t>
      </w:r>
      <w:r w:rsidRPr="00B90DE6">
        <w:rPr>
          <w:rFonts w:ascii="Calibri" w:hAnsi="Calibri" w:cs="Calibri"/>
          <w:i/>
          <w:iCs/>
          <w:color w:val="00B0F0"/>
          <w:szCs w:val="22"/>
        </w:rPr>
        <w:t>(</w:t>
      </w:r>
      <w:r w:rsidRPr="00B90DE6">
        <w:rPr>
          <w:rFonts w:ascii="Calibri" w:hAnsi="Calibri" w:cs="Calibri"/>
          <w:i/>
          <w:color w:val="00B0F0"/>
        </w:rPr>
        <w:t>SAJÁT)</w:t>
      </w:r>
    </w:p>
    <w:p w14:paraId="22292FFF" w14:textId="77777777" w:rsidR="00B90DE6" w:rsidRPr="00B90DE6" w:rsidRDefault="00B90DE6" w:rsidP="00B90DE6">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 xml:space="preserve">Dr. Gyuráczné dr. Speier Anikó, a Városüzemeltetési és Városfejlesztési Osztály </w:t>
      </w:r>
    </w:p>
    <w:p w14:paraId="2123031C" w14:textId="77777777" w:rsidR="00B90DE6" w:rsidRPr="00B90DE6" w:rsidRDefault="00B90DE6" w:rsidP="00B90DE6">
      <w:pPr>
        <w:ind w:left="2124"/>
        <w:jc w:val="both"/>
        <w:rPr>
          <w:rFonts w:ascii="Calibri" w:hAnsi="Calibri" w:cs="Calibri"/>
          <w:szCs w:val="22"/>
        </w:rPr>
      </w:pPr>
      <w:r w:rsidRPr="00B90DE6">
        <w:rPr>
          <w:rFonts w:ascii="Calibri" w:hAnsi="Calibri" w:cs="Calibri"/>
          <w:szCs w:val="22"/>
        </w:rPr>
        <w:t>vezetője</w:t>
      </w:r>
    </w:p>
    <w:p w14:paraId="573B08DC" w14:textId="77777777" w:rsidR="00B90DE6" w:rsidRPr="00B90DE6" w:rsidRDefault="00B90DE6" w:rsidP="00B90DE6">
      <w:pPr>
        <w:ind w:left="705"/>
        <w:rPr>
          <w:rFonts w:ascii="Calibri" w:hAnsi="Calibri" w:cs="Calibri"/>
          <w:bCs/>
          <w:iCs/>
          <w:szCs w:val="22"/>
        </w:rPr>
      </w:pPr>
      <w:r w:rsidRPr="00B90DE6">
        <w:rPr>
          <w:rFonts w:ascii="Calibri" w:hAnsi="Calibri" w:cs="Calibri"/>
          <w:b/>
          <w:bCs/>
          <w:iCs/>
          <w:szCs w:val="22"/>
          <w:u w:val="single"/>
        </w:rPr>
        <w:t>Meghívottak:</w:t>
      </w:r>
      <w:r w:rsidRPr="00B90DE6">
        <w:rPr>
          <w:rFonts w:ascii="Calibri" w:hAnsi="Calibri" w:cs="Calibri"/>
          <w:bCs/>
          <w:iCs/>
          <w:szCs w:val="22"/>
        </w:rPr>
        <w:tab/>
        <w:t>Gerencsér Zoltán, a West Pannon Shop Kft. cégvezetője</w:t>
      </w:r>
    </w:p>
    <w:p w14:paraId="0ECFC8E6" w14:textId="77777777" w:rsidR="00B90DE6" w:rsidRPr="00B90DE6" w:rsidRDefault="00B90DE6" w:rsidP="00B90DE6">
      <w:pPr>
        <w:ind w:left="2124" w:hanging="1416"/>
        <w:jc w:val="both"/>
        <w:rPr>
          <w:rFonts w:ascii="Calibri" w:eastAsia="Calibri" w:hAnsi="Calibri" w:cs="Calibri"/>
          <w:color w:val="000000"/>
          <w:szCs w:val="22"/>
          <w:lang w:eastAsia="en-US"/>
        </w:rPr>
      </w:pPr>
      <w:r w:rsidRPr="00B90DE6">
        <w:rPr>
          <w:rFonts w:ascii="Calibri" w:hAnsi="Calibri" w:cs="Calibri"/>
          <w:bCs/>
          <w:iCs/>
          <w:szCs w:val="22"/>
        </w:rPr>
        <w:tab/>
      </w:r>
      <w:r w:rsidRPr="00B90DE6">
        <w:rPr>
          <w:rFonts w:ascii="Calibri" w:eastAsia="Calibri" w:hAnsi="Calibri" w:cs="Calibri"/>
          <w:color w:val="000000"/>
          <w:szCs w:val="22"/>
          <w:lang w:eastAsia="en-US"/>
        </w:rPr>
        <w:t>Kelemen Krisztián, a 9. számú választókerület képviselője</w:t>
      </w:r>
    </w:p>
    <w:p w14:paraId="545AE563" w14:textId="77777777" w:rsidR="00B90DE6" w:rsidRPr="00B90DE6" w:rsidRDefault="00B90DE6" w:rsidP="00B90DE6">
      <w:pPr>
        <w:ind w:left="705" w:hanging="705"/>
        <w:rPr>
          <w:rFonts w:ascii="Calibri" w:hAnsi="Calibri" w:cs="Calibri"/>
          <w:b/>
          <w:iCs/>
          <w:szCs w:val="22"/>
        </w:rPr>
      </w:pPr>
    </w:p>
    <w:p w14:paraId="3E1EEBE5" w14:textId="77777777" w:rsidR="00B90DE6" w:rsidRPr="00B90DE6" w:rsidRDefault="00B90DE6" w:rsidP="00B90DE6">
      <w:pPr>
        <w:ind w:left="705" w:hanging="705"/>
        <w:rPr>
          <w:rFonts w:ascii="Calibri" w:hAnsi="Calibri" w:cs="Calibri"/>
          <w:b/>
          <w:iCs/>
          <w:szCs w:val="22"/>
        </w:rPr>
      </w:pPr>
      <w:r w:rsidRPr="00B90DE6">
        <w:rPr>
          <w:rFonts w:ascii="Calibri" w:hAnsi="Calibri" w:cs="Calibri"/>
          <w:b/>
          <w:iCs/>
          <w:szCs w:val="22"/>
        </w:rPr>
        <w:t>9./</w:t>
      </w:r>
      <w:r w:rsidRPr="00B90DE6">
        <w:rPr>
          <w:rFonts w:ascii="Calibri" w:hAnsi="Calibri" w:cs="Calibri"/>
          <w:b/>
          <w:iCs/>
          <w:szCs w:val="22"/>
        </w:rPr>
        <w:tab/>
        <w:t xml:space="preserve">Javaslat Szombathely város területén forgalmi rend változtatással kapcsolatos döntések meghozatalára </w:t>
      </w:r>
      <w:r w:rsidRPr="00B90DE6">
        <w:rPr>
          <w:rFonts w:ascii="Calibri" w:hAnsi="Calibri" w:cs="Calibri"/>
          <w:i/>
          <w:iCs/>
          <w:color w:val="00B0F0"/>
          <w:szCs w:val="22"/>
        </w:rPr>
        <w:t>(</w:t>
      </w:r>
      <w:r w:rsidRPr="00B90DE6">
        <w:rPr>
          <w:rFonts w:ascii="Calibri" w:hAnsi="Calibri" w:cs="Calibri"/>
          <w:i/>
          <w:color w:val="00B0F0"/>
        </w:rPr>
        <w:t>SAJÁT)</w:t>
      </w:r>
    </w:p>
    <w:p w14:paraId="434C7D5E" w14:textId="77777777" w:rsidR="00B90DE6" w:rsidRPr="00B90DE6" w:rsidRDefault="00B90DE6" w:rsidP="00B90DE6">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 xml:space="preserve">Dr. Gyuráczné dr. Speier Anikó, a Városüzemeltetési és Városfejlesztési Osztály </w:t>
      </w:r>
    </w:p>
    <w:p w14:paraId="68725C6F" w14:textId="77777777" w:rsidR="00B90DE6" w:rsidRPr="00B90DE6" w:rsidRDefault="00B90DE6" w:rsidP="00B90DE6">
      <w:pPr>
        <w:ind w:left="2124" w:hanging="1416"/>
        <w:jc w:val="both"/>
        <w:rPr>
          <w:rFonts w:ascii="Calibri" w:eastAsia="Calibri" w:hAnsi="Calibri" w:cs="Calibri"/>
          <w:color w:val="000000"/>
          <w:szCs w:val="22"/>
          <w:lang w:eastAsia="en-US"/>
        </w:rPr>
      </w:pPr>
      <w:r w:rsidRPr="00B90DE6">
        <w:rPr>
          <w:rFonts w:ascii="Calibri" w:hAnsi="Calibri" w:cs="Calibri"/>
          <w:b/>
          <w:bCs/>
          <w:iCs/>
          <w:szCs w:val="22"/>
          <w:u w:val="single"/>
        </w:rPr>
        <w:t>Meghívottak:</w:t>
      </w:r>
      <w:r w:rsidRPr="00B90DE6">
        <w:rPr>
          <w:rFonts w:ascii="Calibri" w:eastAsia="Calibri" w:hAnsi="Calibri" w:cs="Calibri"/>
          <w:color w:val="000000"/>
          <w:szCs w:val="22"/>
          <w:lang w:eastAsia="en-US"/>
        </w:rPr>
        <w:tab/>
        <w:t>Szuhai Viktor, a 11. számú választókerület képviselője</w:t>
      </w:r>
    </w:p>
    <w:p w14:paraId="0650EDA3" w14:textId="77777777" w:rsidR="00B90DE6" w:rsidRPr="00B90DE6" w:rsidRDefault="00B90DE6" w:rsidP="00B90DE6">
      <w:pPr>
        <w:ind w:left="2124" w:hanging="1416"/>
        <w:jc w:val="both"/>
        <w:rPr>
          <w:rFonts w:ascii="Calibri" w:eastAsia="Calibri" w:hAnsi="Calibri" w:cs="Calibri"/>
          <w:color w:val="000000"/>
          <w:szCs w:val="22"/>
          <w:lang w:eastAsia="en-US"/>
        </w:rPr>
      </w:pPr>
      <w:r w:rsidRPr="00B90DE6">
        <w:rPr>
          <w:rFonts w:ascii="Calibri" w:hAnsi="Calibri" w:cs="Calibri"/>
          <w:b/>
          <w:bCs/>
          <w:iCs/>
          <w:szCs w:val="22"/>
        </w:rPr>
        <w:tab/>
      </w:r>
      <w:r w:rsidRPr="00B90DE6">
        <w:rPr>
          <w:rFonts w:ascii="Calibri" w:eastAsia="Calibri" w:hAnsi="Calibri" w:cs="Calibri"/>
          <w:color w:val="000000"/>
          <w:szCs w:val="22"/>
          <w:lang w:eastAsia="en-US"/>
        </w:rPr>
        <w:t>Kelemen Krisztián, a 9. számú választókerület képviselője</w:t>
      </w:r>
    </w:p>
    <w:p w14:paraId="69B93B7D" w14:textId="77777777" w:rsidR="00B90DE6" w:rsidRPr="00B90DE6" w:rsidRDefault="00B90DE6" w:rsidP="00B90DE6">
      <w:pPr>
        <w:ind w:left="2124"/>
        <w:jc w:val="both"/>
        <w:rPr>
          <w:rFonts w:ascii="Calibri" w:eastAsia="Calibri" w:hAnsi="Calibri" w:cs="Calibri"/>
          <w:color w:val="000000"/>
          <w:szCs w:val="22"/>
          <w:lang w:eastAsia="en-US"/>
        </w:rPr>
      </w:pPr>
      <w:r w:rsidRPr="00B90DE6">
        <w:rPr>
          <w:rFonts w:ascii="Calibri" w:eastAsia="Calibri" w:hAnsi="Calibri" w:cs="Calibri"/>
          <w:color w:val="000000"/>
          <w:szCs w:val="22"/>
          <w:lang w:eastAsia="en-US"/>
        </w:rPr>
        <w:t>Gálffy Áron, a 12. számú választókerület képviselője</w:t>
      </w:r>
    </w:p>
    <w:p w14:paraId="022C09DF" w14:textId="77777777" w:rsidR="00B90DE6" w:rsidRPr="00B90DE6" w:rsidRDefault="00B90DE6" w:rsidP="00B90DE6">
      <w:pPr>
        <w:ind w:left="2124"/>
        <w:jc w:val="both"/>
        <w:rPr>
          <w:rFonts w:ascii="Calibri" w:eastAsia="Calibri" w:hAnsi="Calibri" w:cs="Calibri"/>
          <w:color w:val="000000"/>
          <w:szCs w:val="22"/>
          <w:lang w:eastAsia="en-US"/>
        </w:rPr>
      </w:pPr>
      <w:r w:rsidRPr="00B90DE6">
        <w:rPr>
          <w:rFonts w:ascii="Calibri" w:eastAsia="Calibri" w:hAnsi="Calibri" w:cs="Calibri"/>
          <w:color w:val="000000"/>
          <w:szCs w:val="22"/>
          <w:lang w:eastAsia="en-US"/>
        </w:rPr>
        <w:t>Lukács Dániel, a 7. számú választókerület képviselője</w:t>
      </w:r>
    </w:p>
    <w:p w14:paraId="6E837338" w14:textId="77777777" w:rsidR="00B90DE6" w:rsidRPr="00B90DE6" w:rsidRDefault="00B90DE6" w:rsidP="00B90DE6">
      <w:pPr>
        <w:ind w:left="2124"/>
        <w:jc w:val="both"/>
        <w:rPr>
          <w:rFonts w:ascii="Calibri" w:eastAsia="Calibri" w:hAnsi="Calibri" w:cs="Calibri"/>
          <w:color w:val="000000"/>
          <w:szCs w:val="22"/>
          <w:lang w:eastAsia="en-US"/>
        </w:rPr>
      </w:pPr>
      <w:r w:rsidRPr="00B90DE6">
        <w:rPr>
          <w:rFonts w:ascii="Calibri" w:eastAsia="Calibri" w:hAnsi="Calibri" w:cs="Calibri"/>
          <w:color w:val="000000"/>
          <w:szCs w:val="22"/>
          <w:lang w:eastAsia="en-US"/>
        </w:rPr>
        <w:t>Németh Ákos, a 8. számú választókerület képviselője</w:t>
      </w:r>
    </w:p>
    <w:p w14:paraId="43E828ED" w14:textId="77777777" w:rsidR="00B90DE6" w:rsidRPr="00B90DE6" w:rsidRDefault="00B90DE6" w:rsidP="00B90DE6">
      <w:pPr>
        <w:ind w:left="709" w:hanging="1"/>
        <w:jc w:val="both"/>
        <w:rPr>
          <w:rFonts w:ascii="Calibri" w:hAnsi="Calibri" w:cs="Calibri"/>
          <w:iCs/>
          <w:szCs w:val="22"/>
        </w:rPr>
      </w:pPr>
    </w:p>
    <w:p w14:paraId="3C76E723" w14:textId="77777777" w:rsidR="00B90DE6" w:rsidRPr="00B90DE6" w:rsidRDefault="00B90DE6" w:rsidP="00B90DE6">
      <w:pPr>
        <w:ind w:left="705" w:hanging="705"/>
        <w:rPr>
          <w:rFonts w:ascii="Calibri" w:hAnsi="Calibri" w:cs="Calibri"/>
          <w:b/>
          <w:iCs/>
          <w:szCs w:val="22"/>
        </w:rPr>
      </w:pPr>
      <w:r w:rsidRPr="00B90DE6">
        <w:rPr>
          <w:rFonts w:ascii="Calibri" w:hAnsi="Calibri" w:cs="Calibri"/>
          <w:b/>
          <w:iCs/>
          <w:szCs w:val="22"/>
        </w:rPr>
        <w:t>10./</w:t>
      </w:r>
      <w:r w:rsidRPr="00B90DE6">
        <w:rPr>
          <w:rFonts w:ascii="Calibri" w:hAnsi="Calibri" w:cs="Calibri"/>
          <w:b/>
          <w:iCs/>
          <w:szCs w:val="22"/>
        </w:rPr>
        <w:tab/>
        <w:t xml:space="preserve">Javaslat Szombathely város területén közművezeték építés zöldterületen történő elhelyezéséhez szükséges döntések meghozatalára </w:t>
      </w:r>
      <w:r w:rsidRPr="00B90DE6">
        <w:rPr>
          <w:rFonts w:ascii="Calibri" w:hAnsi="Calibri" w:cs="Calibri"/>
          <w:i/>
          <w:iCs/>
          <w:color w:val="00B0F0"/>
          <w:szCs w:val="22"/>
        </w:rPr>
        <w:t>(</w:t>
      </w:r>
      <w:r w:rsidRPr="00B90DE6">
        <w:rPr>
          <w:rFonts w:ascii="Calibri" w:hAnsi="Calibri" w:cs="Calibri"/>
          <w:i/>
          <w:color w:val="00B0F0"/>
        </w:rPr>
        <w:t>SAJÁT)</w:t>
      </w:r>
    </w:p>
    <w:p w14:paraId="388DF7CA" w14:textId="77777777" w:rsidR="00B90DE6" w:rsidRPr="00B90DE6" w:rsidRDefault="00B90DE6" w:rsidP="00B90DE6">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 xml:space="preserve">Dr. Gyuráczné dr. Speier Anikó, a Városüzemeltetési és Városfejlesztési Osztály </w:t>
      </w:r>
    </w:p>
    <w:p w14:paraId="3967E490" w14:textId="77777777" w:rsidR="00B90DE6" w:rsidRPr="00B90DE6" w:rsidRDefault="00B90DE6" w:rsidP="00B90DE6">
      <w:pPr>
        <w:ind w:left="709" w:hanging="1"/>
        <w:jc w:val="both"/>
        <w:rPr>
          <w:rFonts w:ascii="Calibri" w:eastAsia="Calibri" w:hAnsi="Calibri" w:cs="Calibri"/>
          <w:color w:val="000000"/>
          <w:szCs w:val="22"/>
          <w:lang w:eastAsia="en-US"/>
        </w:rPr>
      </w:pPr>
      <w:r w:rsidRPr="00B90DE6">
        <w:rPr>
          <w:rFonts w:ascii="Calibri" w:hAnsi="Calibri" w:cs="Calibri"/>
          <w:b/>
          <w:bCs/>
          <w:iCs/>
          <w:szCs w:val="22"/>
          <w:u w:val="single"/>
        </w:rPr>
        <w:t>Meghívott:</w:t>
      </w:r>
      <w:r w:rsidRPr="00B90DE6">
        <w:rPr>
          <w:rFonts w:ascii="Calibri" w:eastAsia="Calibri" w:hAnsi="Calibri" w:cs="Calibri"/>
          <w:color w:val="000000"/>
          <w:szCs w:val="22"/>
          <w:lang w:eastAsia="en-US"/>
        </w:rPr>
        <w:tab/>
        <w:t>Szuhai Viktor, a 11. számú választókerület képviselője</w:t>
      </w:r>
    </w:p>
    <w:p w14:paraId="61B83C88" w14:textId="77777777" w:rsidR="00B90DE6" w:rsidRPr="00B90DE6" w:rsidRDefault="00B90DE6" w:rsidP="00B90DE6">
      <w:pPr>
        <w:ind w:left="709" w:hanging="1"/>
        <w:jc w:val="both"/>
        <w:rPr>
          <w:rFonts w:ascii="Calibri" w:hAnsi="Calibri" w:cs="Calibri"/>
          <w:iCs/>
          <w:szCs w:val="22"/>
        </w:rPr>
      </w:pPr>
    </w:p>
    <w:p w14:paraId="1CC31B86" w14:textId="77777777" w:rsidR="00D80B39" w:rsidRDefault="00D80B39" w:rsidP="00D80B39">
      <w:pPr>
        <w:tabs>
          <w:tab w:val="left" w:pos="-2268"/>
          <w:tab w:val="left" w:pos="708"/>
        </w:tabs>
        <w:rPr>
          <w:rFonts w:ascii="Calibri" w:hAnsi="Calibri" w:cs="Calibri"/>
          <w:bCs/>
          <w:szCs w:val="22"/>
        </w:rPr>
      </w:pPr>
      <w:r w:rsidRPr="00801928">
        <w:rPr>
          <w:rFonts w:ascii="Calibri" w:hAnsi="Calibri" w:cs="Calibri"/>
          <w:b/>
          <w:szCs w:val="22"/>
          <w:u w:val="single"/>
        </w:rPr>
        <w:t>Felelős:</w:t>
      </w:r>
      <w:r w:rsidRPr="00801928">
        <w:rPr>
          <w:rFonts w:ascii="Calibri" w:hAnsi="Calibri" w:cs="Calibri"/>
          <w:b/>
          <w:szCs w:val="22"/>
          <w:u w:val="single"/>
        </w:rPr>
        <w:tab/>
      </w:r>
      <w:r>
        <w:rPr>
          <w:rFonts w:ascii="Calibri" w:hAnsi="Calibri" w:cs="Calibri"/>
          <w:b/>
          <w:szCs w:val="22"/>
        </w:rPr>
        <w:tab/>
      </w:r>
      <w:r w:rsidRPr="00801928">
        <w:rPr>
          <w:rFonts w:ascii="Calibri" w:hAnsi="Calibri" w:cs="Calibri"/>
          <w:bCs/>
          <w:szCs w:val="22"/>
        </w:rPr>
        <w:t>Tóth Kálmán, a bizottság elnöke</w:t>
      </w:r>
    </w:p>
    <w:p w14:paraId="04039895" w14:textId="77777777" w:rsidR="00D80B39" w:rsidRDefault="00D80B39" w:rsidP="00D80B39">
      <w:pPr>
        <w:tabs>
          <w:tab w:val="left" w:pos="-2268"/>
          <w:tab w:val="left" w:pos="708"/>
        </w:tabs>
        <w:rPr>
          <w:rFonts w:ascii="Calibri" w:hAnsi="Calibri" w:cs="Calibri"/>
          <w:bCs/>
          <w:szCs w:val="22"/>
        </w:rPr>
      </w:pPr>
    </w:p>
    <w:p w14:paraId="190148C0" w14:textId="77777777" w:rsidR="00D80B39" w:rsidRDefault="00D80B39" w:rsidP="00D80B39">
      <w:pPr>
        <w:tabs>
          <w:tab w:val="left" w:pos="-2268"/>
          <w:tab w:val="left" w:pos="708"/>
        </w:tabs>
        <w:rPr>
          <w:rFonts w:ascii="Calibri" w:hAnsi="Calibri" w:cs="Calibri"/>
          <w:bCs/>
          <w:szCs w:val="22"/>
        </w:rPr>
      </w:pPr>
      <w:r w:rsidRPr="00801928">
        <w:rPr>
          <w:rFonts w:ascii="Calibri" w:hAnsi="Calibri" w:cs="Calibri"/>
          <w:b/>
          <w:szCs w:val="22"/>
          <w:u w:val="single"/>
        </w:rPr>
        <w:t>Határidő:</w:t>
      </w:r>
      <w:r>
        <w:rPr>
          <w:rFonts w:ascii="Calibri" w:hAnsi="Calibri" w:cs="Calibri"/>
          <w:b/>
          <w:szCs w:val="22"/>
        </w:rPr>
        <w:tab/>
      </w:r>
      <w:r w:rsidRPr="00801928">
        <w:rPr>
          <w:rFonts w:ascii="Calibri" w:hAnsi="Calibri" w:cs="Calibri"/>
          <w:bCs/>
          <w:szCs w:val="22"/>
        </w:rPr>
        <w:t>azonnal</w:t>
      </w:r>
    </w:p>
    <w:p w14:paraId="65CBFFE6" w14:textId="77777777" w:rsidR="001E2FA3" w:rsidRDefault="001E2FA3" w:rsidP="00D80B39">
      <w:pPr>
        <w:tabs>
          <w:tab w:val="left" w:pos="-2268"/>
          <w:tab w:val="left" w:pos="708"/>
        </w:tabs>
        <w:rPr>
          <w:rFonts w:ascii="Calibri" w:hAnsi="Calibri" w:cs="Calibri"/>
          <w:bCs/>
          <w:szCs w:val="22"/>
        </w:rPr>
      </w:pPr>
    </w:p>
    <w:p w14:paraId="5397D220" w14:textId="77777777" w:rsidR="00222AC7" w:rsidRDefault="00222AC7" w:rsidP="00D2561B">
      <w:pPr>
        <w:spacing w:after="60"/>
        <w:jc w:val="center"/>
        <w:outlineLvl w:val="1"/>
        <w:rPr>
          <w:rFonts w:ascii="Calibri" w:hAnsi="Calibri" w:cs="Calibri"/>
          <w:b/>
          <w:szCs w:val="22"/>
        </w:rPr>
      </w:pPr>
    </w:p>
    <w:p w14:paraId="20146EBC" w14:textId="77777777" w:rsidR="00D2561B" w:rsidRDefault="00D2561B" w:rsidP="00D2561B">
      <w:pPr>
        <w:spacing w:after="60"/>
        <w:jc w:val="center"/>
        <w:outlineLvl w:val="1"/>
        <w:rPr>
          <w:rFonts w:ascii="Calibri" w:hAnsi="Calibri" w:cs="Calibri"/>
          <w:b/>
          <w:szCs w:val="22"/>
          <w:u w:val="single"/>
        </w:rPr>
      </w:pPr>
      <w:r w:rsidRPr="000D0378">
        <w:rPr>
          <w:rFonts w:ascii="Calibri" w:hAnsi="Calibri" w:cs="Calibri"/>
          <w:b/>
          <w:szCs w:val="22"/>
          <w:u w:val="single"/>
        </w:rPr>
        <w:t>NYILVÁNOS ÜLÉS</w:t>
      </w:r>
    </w:p>
    <w:p w14:paraId="02151652" w14:textId="77777777" w:rsidR="00792268" w:rsidRDefault="00792268" w:rsidP="00D2561B">
      <w:pPr>
        <w:spacing w:after="60"/>
        <w:jc w:val="center"/>
        <w:outlineLvl w:val="1"/>
        <w:rPr>
          <w:rFonts w:ascii="Calibri" w:hAnsi="Calibri" w:cs="Calibri"/>
          <w:b/>
          <w:szCs w:val="22"/>
          <w:u w:val="single"/>
        </w:rPr>
      </w:pPr>
    </w:p>
    <w:p w14:paraId="299F10E9" w14:textId="3016F8EB" w:rsidR="00B90DE6" w:rsidRPr="00B90DE6" w:rsidRDefault="00FF15A3" w:rsidP="0097775B">
      <w:pPr>
        <w:ind w:left="709" w:hanging="709"/>
        <w:jc w:val="both"/>
        <w:rPr>
          <w:rFonts w:ascii="Calibri" w:hAnsi="Calibri" w:cs="Calibri"/>
          <w:szCs w:val="22"/>
        </w:rPr>
      </w:pPr>
      <w:r>
        <w:rPr>
          <w:rFonts w:ascii="Calibri" w:hAnsi="Calibri" w:cs="Calibri"/>
          <w:b/>
          <w:bCs/>
          <w:szCs w:val="22"/>
        </w:rPr>
        <w:t>1./</w:t>
      </w:r>
      <w:r>
        <w:rPr>
          <w:rFonts w:ascii="Calibri" w:hAnsi="Calibri" w:cs="Calibri"/>
          <w:b/>
          <w:bCs/>
          <w:szCs w:val="22"/>
        </w:rPr>
        <w:tab/>
      </w:r>
      <w:r w:rsidR="00B90DE6" w:rsidRPr="00B90DE6">
        <w:rPr>
          <w:rFonts w:ascii="Calibri" w:hAnsi="Calibri" w:cs="Calibri"/>
          <w:b/>
          <w:szCs w:val="22"/>
        </w:rPr>
        <w:t xml:space="preserve">Javaslat Szombathely Megyei Jogú Város Önkormányzata 2025. évi zárszámadási rendeletének megalkotására </w:t>
      </w:r>
      <w:r w:rsidR="00B90DE6" w:rsidRPr="00B90DE6">
        <w:rPr>
          <w:rFonts w:ascii="Calibri" w:hAnsi="Calibri" w:cs="Calibri"/>
          <w:szCs w:val="22"/>
        </w:rPr>
        <w:t>(</w:t>
      </w:r>
      <w:r w:rsidR="00B90DE6" w:rsidRPr="00B90DE6">
        <w:rPr>
          <w:rFonts w:ascii="Calibri" w:hAnsi="Calibri" w:cs="Calibri"/>
          <w:iCs/>
          <w:szCs w:val="22"/>
        </w:rPr>
        <w:t>Közgyűlés 3.)</w:t>
      </w:r>
    </w:p>
    <w:p w14:paraId="565882E0" w14:textId="77777777" w:rsidR="00B90DE6" w:rsidRPr="00B90DE6" w:rsidRDefault="00B90DE6" w:rsidP="0097775B">
      <w:pPr>
        <w:ind w:left="708" w:firstLine="1"/>
        <w:jc w:val="both"/>
        <w:rPr>
          <w:rFonts w:ascii="Calibri" w:hAnsi="Calibri" w:cs="Calibri"/>
          <w:szCs w:val="22"/>
        </w:rPr>
      </w:pPr>
      <w:r w:rsidRPr="00B90DE6">
        <w:rPr>
          <w:rFonts w:ascii="Calibri" w:hAnsi="Calibri" w:cs="Calibri"/>
          <w:b/>
          <w:szCs w:val="22"/>
          <w:u w:val="single"/>
        </w:rPr>
        <w:t>Előadó</w:t>
      </w:r>
      <w:r w:rsidRPr="00B90DE6">
        <w:rPr>
          <w:rFonts w:ascii="Calibri" w:hAnsi="Calibri" w:cs="Calibri"/>
          <w:b/>
          <w:szCs w:val="22"/>
        </w:rPr>
        <w:t>:</w:t>
      </w:r>
      <w:r w:rsidRPr="00B90DE6">
        <w:rPr>
          <w:rFonts w:ascii="Calibri" w:hAnsi="Calibri" w:cs="Calibri"/>
          <w:b/>
          <w:szCs w:val="22"/>
        </w:rPr>
        <w:tab/>
      </w:r>
      <w:r w:rsidRPr="00B90DE6">
        <w:rPr>
          <w:rFonts w:ascii="Calibri" w:hAnsi="Calibri" w:cs="Calibri"/>
          <w:b/>
          <w:szCs w:val="22"/>
        </w:rPr>
        <w:tab/>
      </w:r>
      <w:r w:rsidRPr="00B90DE6">
        <w:rPr>
          <w:rFonts w:ascii="Calibri" w:hAnsi="Calibri" w:cs="Calibri"/>
          <w:szCs w:val="22"/>
        </w:rPr>
        <w:t>Stéger Gábor, a Közgazdasági és Adó Osztály vezetője</w:t>
      </w:r>
    </w:p>
    <w:p w14:paraId="1CA1A91D" w14:textId="01F1D13A" w:rsidR="00B90DE6" w:rsidRPr="00B90DE6" w:rsidRDefault="00B90DE6" w:rsidP="0097775B">
      <w:pPr>
        <w:ind w:left="1985" w:hanging="1276"/>
        <w:jc w:val="both"/>
        <w:rPr>
          <w:rFonts w:ascii="Calibri" w:hAnsi="Calibri" w:cs="Calibri"/>
          <w:iCs/>
          <w:szCs w:val="22"/>
        </w:rPr>
      </w:pPr>
      <w:r w:rsidRPr="00B90DE6">
        <w:rPr>
          <w:rFonts w:ascii="Calibri" w:hAnsi="Calibri" w:cs="Calibri"/>
          <w:b/>
          <w:bCs/>
          <w:iCs/>
          <w:szCs w:val="22"/>
          <w:u w:val="single"/>
        </w:rPr>
        <w:t>Meghívott:</w:t>
      </w:r>
      <w:r w:rsidRPr="00B90DE6">
        <w:rPr>
          <w:rFonts w:ascii="Calibri" w:hAnsi="Calibri" w:cs="Calibri"/>
          <w:bCs/>
          <w:iCs/>
          <w:szCs w:val="22"/>
        </w:rPr>
        <w:t xml:space="preserve"> </w:t>
      </w:r>
      <w:r w:rsidRPr="00B90DE6">
        <w:rPr>
          <w:rFonts w:ascii="Calibri" w:hAnsi="Calibri" w:cs="Calibri"/>
          <w:bCs/>
          <w:iCs/>
          <w:szCs w:val="22"/>
        </w:rPr>
        <w:tab/>
      </w:r>
      <w:r w:rsidR="0097775B">
        <w:rPr>
          <w:rFonts w:ascii="Calibri" w:hAnsi="Calibri" w:cs="Calibri"/>
          <w:bCs/>
          <w:iCs/>
          <w:szCs w:val="22"/>
        </w:rPr>
        <w:tab/>
      </w:r>
      <w:r w:rsidRPr="00B90DE6">
        <w:rPr>
          <w:rFonts w:ascii="Calibri" w:hAnsi="Calibri" w:cs="Calibri"/>
          <w:bCs/>
          <w:iCs/>
          <w:szCs w:val="22"/>
        </w:rPr>
        <w:t>Gáspárné Farkas Ágota könyvvizsgáló</w:t>
      </w:r>
    </w:p>
    <w:p w14:paraId="094C3C51" w14:textId="19A6A89B" w:rsidR="00782193" w:rsidRDefault="00782193" w:rsidP="00B90DE6">
      <w:pPr>
        <w:ind w:left="705" w:hanging="705"/>
        <w:jc w:val="both"/>
        <w:rPr>
          <w:rFonts w:ascii="Calibri" w:hAnsi="Calibri" w:cs="Calibri"/>
          <w:iCs/>
          <w:szCs w:val="22"/>
        </w:rPr>
      </w:pPr>
    </w:p>
    <w:p w14:paraId="05EB210A" w14:textId="5FB82BEB" w:rsidR="00782193" w:rsidRPr="0087323E" w:rsidRDefault="00B90DE6" w:rsidP="00782193">
      <w:pPr>
        <w:keepNext/>
        <w:ind w:left="2832" w:firstLine="708"/>
        <w:rPr>
          <w:rFonts w:ascii="Calibri" w:hAnsi="Calibri" w:cs="Calibri"/>
          <w:b/>
          <w:color w:val="FF0000"/>
          <w:szCs w:val="22"/>
          <w:u w:val="single"/>
        </w:rPr>
      </w:pPr>
      <w:r>
        <w:rPr>
          <w:rFonts w:ascii="Calibri" w:hAnsi="Calibri" w:cs="Calibri"/>
          <w:b/>
          <w:szCs w:val="22"/>
          <w:u w:val="single"/>
        </w:rPr>
        <w:t>80</w:t>
      </w:r>
      <w:r w:rsidR="00782193" w:rsidRPr="00BF2512">
        <w:rPr>
          <w:rFonts w:ascii="Calibri" w:hAnsi="Calibri" w:cs="Calibri"/>
          <w:b/>
          <w:szCs w:val="22"/>
          <w:u w:val="single"/>
        </w:rPr>
        <w:t>/202</w:t>
      </w:r>
      <w:r w:rsidR="00782193">
        <w:rPr>
          <w:rFonts w:ascii="Calibri" w:hAnsi="Calibri" w:cs="Calibri"/>
          <w:b/>
          <w:szCs w:val="22"/>
          <w:u w:val="single"/>
        </w:rPr>
        <w:t>6</w:t>
      </w:r>
      <w:r w:rsidR="00782193" w:rsidRPr="00BF2512">
        <w:rPr>
          <w:rFonts w:ascii="Calibri" w:hAnsi="Calibri" w:cs="Calibri"/>
          <w:b/>
          <w:szCs w:val="22"/>
          <w:u w:val="single"/>
        </w:rPr>
        <w:t>. (</w:t>
      </w:r>
      <w:r w:rsidR="00782193">
        <w:rPr>
          <w:rFonts w:ascii="Calibri" w:hAnsi="Calibri" w:cs="Calibri"/>
          <w:b/>
          <w:szCs w:val="22"/>
          <w:u w:val="single"/>
        </w:rPr>
        <w:t>V.2</w:t>
      </w:r>
      <w:r>
        <w:rPr>
          <w:rFonts w:ascii="Calibri" w:hAnsi="Calibri" w:cs="Calibri"/>
          <w:b/>
          <w:szCs w:val="22"/>
          <w:u w:val="single"/>
        </w:rPr>
        <w:t>6</w:t>
      </w:r>
      <w:r w:rsidR="00782193" w:rsidRPr="00BF2512">
        <w:rPr>
          <w:rFonts w:ascii="Calibri" w:hAnsi="Calibri" w:cs="Calibri"/>
          <w:b/>
          <w:szCs w:val="22"/>
          <w:u w:val="single"/>
        </w:rPr>
        <w:t>.) VISB számú határozat</w:t>
      </w:r>
      <w:r w:rsidR="00782193">
        <w:rPr>
          <w:rFonts w:ascii="Calibri" w:hAnsi="Calibri" w:cs="Calibri"/>
          <w:b/>
          <w:szCs w:val="22"/>
          <w:u w:val="single"/>
        </w:rPr>
        <w:t xml:space="preserve"> </w:t>
      </w:r>
    </w:p>
    <w:p w14:paraId="285F2D6A" w14:textId="77777777" w:rsidR="00782193" w:rsidRPr="00F53433" w:rsidRDefault="00782193" w:rsidP="00782193">
      <w:pPr>
        <w:keepNext/>
        <w:ind w:left="2127"/>
        <w:jc w:val="both"/>
        <w:rPr>
          <w:rFonts w:asciiTheme="minorHAnsi" w:hAnsiTheme="minorHAnsi" w:cstheme="minorHAnsi"/>
          <w:szCs w:val="22"/>
        </w:rPr>
      </w:pPr>
    </w:p>
    <w:p w14:paraId="12F98D1C" w14:textId="7CC22305" w:rsidR="00B90DE6" w:rsidRDefault="00B90DE6" w:rsidP="00B90DE6">
      <w:pPr>
        <w:ind w:left="720"/>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Pr>
          <w:rFonts w:ascii="Calibri" w:hAnsi="Calibri" w:cs="Calibri"/>
          <w:i/>
          <w:szCs w:val="22"/>
        </w:rPr>
        <w:t>„</w:t>
      </w:r>
      <w:r w:rsidRPr="00AE7E58">
        <w:rPr>
          <w:rFonts w:ascii="Calibri" w:hAnsi="Calibri" w:cs="Calibri"/>
          <w:i/>
          <w:szCs w:val="22"/>
        </w:rPr>
        <w:t>Javaslat Szombathely Megy</w:t>
      </w:r>
      <w:r w:rsidR="00D5117D">
        <w:rPr>
          <w:rFonts w:ascii="Calibri" w:hAnsi="Calibri" w:cs="Calibri"/>
          <w:i/>
          <w:szCs w:val="22"/>
        </w:rPr>
        <w:t>ei Jogú Város Önkormányzata 2025</w:t>
      </w:r>
      <w:r w:rsidRPr="00AE7E58">
        <w:rPr>
          <w:rFonts w:ascii="Calibri" w:hAnsi="Calibri" w:cs="Calibri"/>
          <w:i/>
          <w:szCs w:val="22"/>
        </w:rPr>
        <w:t>. évi zárszámadási rendeletének megalkotására</w:t>
      </w:r>
      <w:r w:rsidRPr="00D80B39">
        <w:rPr>
          <w:rFonts w:ascii="Calibri" w:hAnsi="Calibri" w:cs="Calibri"/>
          <w:szCs w:val="22"/>
        </w:rPr>
        <w:t>” című előterjesztést megtárgyalta és a</w:t>
      </w:r>
      <w:r>
        <w:rPr>
          <w:rFonts w:ascii="Calibri" w:hAnsi="Calibri" w:cs="Calibri"/>
          <w:szCs w:val="22"/>
        </w:rPr>
        <w:t>z Önkormányzat 202</w:t>
      </w:r>
      <w:r w:rsidR="00D5117D">
        <w:rPr>
          <w:rFonts w:ascii="Calibri" w:hAnsi="Calibri" w:cs="Calibri"/>
          <w:szCs w:val="22"/>
        </w:rPr>
        <w:t>5</w:t>
      </w:r>
      <w:r>
        <w:rPr>
          <w:rFonts w:ascii="Calibri" w:hAnsi="Calibri" w:cs="Calibri"/>
          <w:szCs w:val="22"/>
        </w:rPr>
        <w:t>. évi gazdálkodásának végrehajtásáról szóló rendelettervezetet az előterjesztésben foglaltak szerint javasolja a Közgyűlésnek elfogadásra.</w:t>
      </w:r>
    </w:p>
    <w:p w14:paraId="0AA72B77" w14:textId="77777777" w:rsidR="00B90DE6" w:rsidRDefault="00B90DE6" w:rsidP="00B90DE6">
      <w:pPr>
        <w:ind w:left="720"/>
        <w:contextualSpacing/>
        <w:jc w:val="both"/>
        <w:rPr>
          <w:rFonts w:ascii="Calibri" w:hAnsi="Calibri" w:cs="Calibri"/>
          <w:szCs w:val="22"/>
        </w:rPr>
      </w:pPr>
    </w:p>
    <w:p w14:paraId="4A3B21DD" w14:textId="77777777" w:rsidR="00B90DE6" w:rsidRPr="00D80B39" w:rsidRDefault="00B90DE6" w:rsidP="00B90DE6">
      <w:pPr>
        <w:ind w:firstLine="708"/>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598EE683" w14:textId="77777777" w:rsidR="00B90DE6" w:rsidRDefault="00B90DE6" w:rsidP="00B90DE6">
      <w:pPr>
        <w:ind w:left="720"/>
        <w:contextualSpacing/>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w:t>
      </w:r>
      <w:r w:rsidRPr="00D80B39">
        <w:rPr>
          <w:rFonts w:ascii="Calibri" w:hAnsi="Calibri" w:cs="Calibri"/>
          <w:szCs w:val="22"/>
        </w:rPr>
        <w:t>A végrehajtás</w:t>
      </w:r>
      <w:r>
        <w:rPr>
          <w:rFonts w:ascii="Calibri" w:hAnsi="Calibri" w:cs="Calibri"/>
          <w:szCs w:val="22"/>
        </w:rPr>
        <w:t xml:space="preserve"> előkészítéséért:</w:t>
      </w:r>
    </w:p>
    <w:p w14:paraId="5A2E1784" w14:textId="77777777" w:rsidR="00B90DE6" w:rsidRPr="00AE7E58" w:rsidRDefault="00B90DE6" w:rsidP="00B90DE6">
      <w:pPr>
        <w:ind w:left="1428" w:firstLine="696"/>
        <w:contextualSpacing/>
        <w:jc w:val="both"/>
        <w:rPr>
          <w:rFonts w:ascii="Calibri" w:hAnsi="Calibri" w:cs="Calibri"/>
          <w:b/>
          <w:szCs w:val="22"/>
          <w:u w:val="single"/>
        </w:rPr>
      </w:pPr>
      <w:r>
        <w:rPr>
          <w:rFonts w:ascii="Calibri" w:hAnsi="Calibri" w:cs="Calibri"/>
          <w:szCs w:val="22"/>
        </w:rPr>
        <w:t>Stéger Gábor Közgazdasági és Adó Osztály vezetője/</w:t>
      </w:r>
    </w:p>
    <w:p w14:paraId="3548FA52" w14:textId="77777777" w:rsidR="00B90DE6" w:rsidRDefault="00B90DE6" w:rsidP="00B90DE6">
      <w:pPr>
        <w:ind w:left="720"/>
        <w:contextualSpacing/>
        <w:jc w:val="both"/>
        <w:rPr>
          <w:rFonts w:ascii="Calibri" w:hAnsi="Calibri" w:cs="Calibri"/>
          <w:b/>
          <w:bCs/>
          <w:szCs w:val="22"/>
          <w:u w:val="single"/>
        </w:rPr>
      </w:pPr>
    </w:p>
    <w:p w14:paraId="4BB7EDAF" w14:textId="7C417568" w:rsidR="00B90DE6" w:rsidRPr="00D80B39" w:rsidRDefault="00B90DE6" w:rsidP="00B90DE6">
      <w:pPr>
        <w:ind w:left="720"/>
        <w:contextualSpacing/>
        <w:jc w:val="both"/>
        <w:rPr>
          <w:rFonts w:ascii="Calibri" w:hAnsi="Calibri" w:cs="Calibri"/>
          <w:szCs w:val="22"/>
        </w:rPr>
      </w:pPr>
      <w:r w:rsidRPr="00D80B39">
        <w:rPr>
          <w:rFonts w:ascii="Calibri" w:hAnsi="Calibri" w:cs="Calibri"/>
          <w:b/>
          <w:bCs/>
          <w:szCs w:val="22"/>
          <w:u w:val="single"/>
        </w:rPr>
        <w:t>Határidő:</w:t>
      </w:r>
      <w:r w:rsidRPr="00D80B39">
        <w:rPr>
          <w:rFonts w:ascii="Calibri" w:hAnsi="Calibri" w:cs="Calibri"/>
          <w:b/>
          <w:bCs/>
          <w:szCs w:val="22"/>
        </w:rPr>
        <w:tab/>
      </w:r>
      <w:r>
        <w:rPr>
          <w:rFonts w:ascii="Calibri" w:hAnsi="Calibri" w:cs="Calibri"/>
          <w:szCs w:val="22"/>
        </w:rPr>
        <w:t>202</w:t>
      </w:r>
      <w:r w:rsidR="00D5117D">
        <w:rPr>
          <w:rFonts w:ascii="Calibri" w:hAnsi="Calibri" w:cs="Calibri"/>
          <w:szCs w:val="22"/>
        </w:rPr>
        <w:t>6</w:t>
      </w:r>
      <w:r>
        <w:rPr>
          <w:rFonts w:ascii="Calibri" w:hAnsi="Calibri" w:cs="Calibri"/>
          <w:szCs w:val="22"/>
        </w:rPr>
        <w:t>. május 2</w:t>
      </w:r>
      <w:r w:rsidR="00D5117D">
        <w:rPr>
          <w:rFonts w:ascii="Calibri" w:hAnsi="Calibri" w:cs="Calibri"/>
          <w:szCs w:val="22"/>
        </w:rPr>
        <w:t>8</w:t>
      </w:r>
      <w:r w:rsidRPr="00D80B39">
        <w:rPr>
          <w:rFonts w:ascii="Calibri" w:hAnsi="Calibri" w:cs="Calibri"/>
          <w:szCs w:val="22"/>
        </w:rPr>
        <w:t>.</w:t>
      </w:r>
    </w:p>
    <w:p w14:paraId="51987327" w14:textId="77777777" w:rsidR="00D5117D" w:rsidRPr="00B90DE6" w:rsidRDefault="00FF15A3" w:rsidP="00D5117D">
      <w:pPr>
        <w:ind w:left="705" w:hanging="705"/>
        <w:jc w:val="both"/>
        <w:rPr>
          <w:rFonts w:ascii="Calibri" w:hAnsi="Calibri" w:cs="Calibri"/>
          <w:szCs w:val="22"/>
        </w:rPr>
      </w:pPr>
      <w:r>
        <w:rPr>
          <w:rFonts w:ascii="Calibri" w:hAnsi="Calibri" w:cs="Calibri"/>
          <w:b/>
          <w:iCs/>
          <w:szCs w:val="22"/>
        </w:rPr>
        <w:lastRenderedPageBreak/>
        <w:t>2./</w:t>
      </w:r>
      <w:r>
        <w:rPr>
          <w:rFonts w:ascii="Calibri" w:hAnsi="Calibri" w:cs="Calibri"/>
          <w:iCs/>
          <w:szCs w:val="22"/>
        </w:rPr>
        <w:t xml:space="preserve"> </w:t>
      </w:r>
      <w:r>
        <w:rPr>
          <w:rFonts w:ascii="Calibri" w:hAnsi="Calibri" w:cs="Calibri"/>
          <w:iCs/>
          <w:szCs w:val="22"/>
        </w:rPr>
        <w:tab/>
      </w:r>
      <w:r w:rsidR="00D5117D" w:rsidRPr="00B90DE6">
        <w:rPr>
          <w:rFonts w:ascii="Calibri" w:hAnsi="Calibri" w:cs="Calibri"/>
          <w:b/>
          <w:bCs/>
          <w:szCs w:val="22"/>
        </w:rPr>
        <w:t>Javaslat Szombathely Megyei Jogú Város Önkormányzata 2025. évi maradvány elszámolásának jóváhagyására</w:t>
      </w:r>
      <w:r w:rsidR="00D5117D" w:rsidRPr="00B90DE6">
        <w:rPr>
          <w:rFonts w:ascii="Calibri" w:hAnsi="Calibri" w:cs="Calibri"/>
          <w:b/>
          <w:bCs/>
          <w:i/>
          <w:iCs/>
          <w:szCs w:val="22"/>
        </w:rPr>
        <w:t xml:space="preserve"> </w:t>
      </w:r>
      <w:r w:rsidR="00D5117D" w:rsidRPr="00B90DE6">
        <w:rPr>
          <w:rFonts w:ascii="Calibri" w:hAnsi="Calibri" w:cs="Calibri"/>
          <w:szCs w:val="22"/>
        </w:rPr>
        <w:t>(</w:t>
      </w:r>
      <w:r w:rsidR="00D5117D" w:rsidRPr="00B90DE6">
        <w:rPr>
          <w:rFonts w:ascii="Calibri" w:hAnsi="Calibri" w:cs="Calibri"/>
          <w:iCs/>
          <w:szCs w:val="22"/>
        </w:rPr>
        <w:t>Közgyűlés 4.)</w:t>
      </w:r>
    </w:p>
    <w:p w14:paraId="60869122" w14:textId="77777777" w:rsidR="00D5117D" w:rsidRPr="00B90DE6" w:rsidRDefault="00D5117D" w:rsidP="00D5117D">
      <w:pPr>
        <w:ind w:firstLine="705"/>
        <w:jc w:val="both"/>
        <w:rPr>
          <w:rFonts w:ascii="Calibri" w:hAnsi="Calibri" w:cs="Calibri"/>
          <w:szCs w:val="22"/>
        </w:rPr>
      </w:pPr>
      <w:r w:rsidRPr="00B90DE6">
        <w:rPr>
          <w:rFonts w:ascii="Calibri" w:hAnsi="Calibri" w:cs="Calibri"/>
          <w:b/>
          <w:bCs/>
          <w:szCs w:val="22"/>
        </w:rPr>
        <w:tab/>
      </w:r>
      <w:r w:rsidRPr="00B90DE6">
        <w:rPr>
          <w:rFonts w:ascii="Calibri" w:hAnsi="Calibri" w:cs="Calibri"/>
          <w:b/>
          <w:szCs w:val="22"/>
          <w:u w:val="single"/>
        </w:rPr>
        <w:t>Előadó</w:t>
      </w:r>
      <w:r w:rsidRPr="00B90DE6">
        <w:rPr>
          <w:rFonts w:ascii="Calibri" w:hAnsi="Calibri" w:cs="Calibri"/>
          <w:b/>
          <w:szCs w:val="22"/>
        </w:rPr>
        <w:t>:</w:t>
      </w:r>
      <w:r w:rsidRPr="00B90DE6">
        <w:rPr>
          <w:rFonts w:ascii="Calibri" w:hAnsi="Calibri" w:cs="Calibri"/>
          <w:b/>
          <w:szCs w:val="22"/>
        </w:rPr>
        <w:tab/>
      </w:r>
      <w:r w:rsidRPr="00B90DE6">
        <w:rPr>
          <w:rFonts w:ascii="Calibri" w:hAnsi="Calibri" w:cs="Calibri"/>
          <w:b/>
          <w:szCs w:val="22"/>
        </w:rPr>
        <w:tab/>
      </w:r>
      <w:r w:rsidRPr="00B90DE6">
        <w:rPr>
          <w:rFonts w:ascii="Calibri" w:hAnsi="Calibri" w:cs="Calibri"/>
          <w:szCs w:val="22"/>
        </w:rPr>
        <w:t>Stéger Gábor, a Közgazdasági és Adó Osztály vezetője</w:t>
      </w:r>
    </w:p>
    <w:p w14:paraId="257AA9C2" w14:textId="77777777" w:rsidR="00D5117D" w:rsidRPr="00B90DE6" w:rsidRDefault="00D5117D" w:rsidP="00D5117D">
      <w:pPr>
        <w:ind w:left="2124" w:hanging="1404"/>
        <w:jc w:val="both"/>
        <w:rPr>
          <w:rFonts w:ascii="Calibri" w:hAnsi="Calibri" w:cs="Calibri"/>
          <w:iCs/>
          <w:szCs w:val="22"/>
        </w:rPr>
      </w:pPr>
      <w:r w:rsidRPr="00B90DE6">
        <w:rPr>
          <w:rFonts w:ascii="Calibri" w:hAnsi="Calibri" w:cs="Calibri"/>
          <w:b/>
          <w:bCs/>
          <w:iCs/>
          <w:szCs w:val="22"/>
          <w:u w:val="single"/>
        </w:rPr>
        <w:t>Meghívott:</w:t>
      </w:r>
      <w:r w:rsidRPr="00B90DE6">
        <w:rPr>
          <w:rFonts w:ascii="Calibri" w:hAnsi="Calibri" w:cs="Calibri"/>
          <w:bCs/>
          <w:iCs/>
          <w:szCs w:val="22"/>
        </w:rPr>
        <w:t xml:space="preserve"> </w:t>
      </w:r>
      <w:r w:rsidRPr="00B90DE6">
        <w:rPr>
          <w:rFonts w:ascii="Calibri" w:hAnsi="Calibri" w:cs="Calibri"/>
          <w:bCs/>
          <w:iCs/>
          <w:szCs w:val="22"/>
        </w:rPr>
        <w:tab/>
        <w:t>Gáspárné Farkas Ágota könyvvizsgáló</w:t>
      </w:r>
    </w:p>
    <w:p w14:paraId="6DCF3A3C" w14:textId="77777777" w:rsidR="00D5117D" w:rsidRPr="00B90DE6" w:rsidRDefault="00D5117D" w:rsidP="00D5117D">
      <w:pPr>
        <w:keepNext/>
        <w:ind w:left="2127" w:hanging="1418"/>
        <w:rPr>
          <w:rFonts w:ascii="Calibri" w:hAnsi="Calibri" w:cs="Calibri"/>
          <w:bCs/>
          <w:szCs w:val="22"/>
        </w:rPr>
      </w:pPr>
    </w:p>
    <w:p w14:paraId="4D2BD494" w14:textId="4F14559E" w:rsidR="00FF15A3" w:rsidRPr="003942B1" w:rsidRDefault="00D5117D" w:rsidP="00FF15A3">
      <w:pPr>
        <w:tabs>
          <w:tab w:val="left" w:pos="-900"/>
          <w:tab w:val="left" w:pos="-720"/>
          <w:tab w:val="left" w:pos="709"/>
          <w:tab w:val="left" w:pos="2127"/>
        </w:tabs>
        <w:ind w:left="705" w:hanging="705"/>
        <w:jc w:val="center"/>
        <w:rPr>
          <w:rFonts w:ascii="Calibri" w:hAnsi="Calibri" w:cs="Calibri"/>
          <w:b/>
          <w:iCs/>
          <w:szCs w:val="22"/>
          <w:u w:val="single"/>
        </w:rPr>
      </w:pPr>
      <w:r>
        <w:rPr>
          <w:rFonts w:ascii="Calibri" w:hAnsi="Calibri" w:cs="Calibri"/>
          <w:b/>
          <w:iCs/>
          <w:szCs w:val="22"/>
          <w:u w:val="single"/>
        </w:rPr>
        <w:t>81/2026. (</w:t>
      </w:r>
      <w:r w:rsidR="00FF15A3" w:rsidRPr="003942B1">
        <w:rPr>
          <w:rFonts w:ascii="Calibri" w:hAnsi="Calibri" w:cs="Calibri"/>
          <w:b/>
          <w:iCs/>
          <w:szCs w:val="22"/>
          <w:u w:val="single"/>
        </w:rPr>
        <w:t>V.2</w:t>
      </w:r>
      <w:r>
        <w:rPr>
          <w:rFonts w:ascii="Calibri" w:hAnsi="Calibri" w:cs="Calibri"/>
          <w:b/>
          <w:iCs/>
          <w:szCs w:val="22"/>
          <w:u w:val="single"/>
        </w:rPr>
        <w:t>6</w:t>
      </w:r>
      <w:r w:rsidR="00FF15A3" w:rsidRPr="003942B1">
        <w:rPr>
          <w:rFonts w:ascii="Calibri" w:hAnsi="Calibri" w:cs="Calibri"/>
          <w:b/>
          <w:iCs/>
          <w:szCs w:val="22"/>
          <w:u w:val="single"/>
        </w:rPr>
        <w:t>.) VISB számú határozat</w:t>
      </w:r>
    </w:p>
    <w:p w14:paraId="2587217C" w14:textId="77777777" w:rsidR="00FF15A3" w:rsidRPr="003942B1" w:rsidRDefault="00FF15A3" w:rsidP="00FF15A3">
      <w:pPr>
        <w:tabs>
          <w:tab w:val="left" w:pos="-900"/>
          <w:tab w:val="left" w:pos="-720"/>
          <w:tab w:val="left" w:pos="709"/>
          <w:tab w:val="left" w:pos="2127"/>
        </w:tabs>
        <w:ind w:left="705" w:hanging="705"/>
        <w:jc w:val="both"/>
        <w:rPr>
          <w:rFonts w:ascii="Calibri" w:hAnsi="Calibri" w:cs="Calibri"/>
          <w:b/>
          <w:iCs/>
          <w:szCs w:val="22"/>
          <w:u w:val="single"/>
        </w:rPr>
      </w:pPr>
    </w:p>
    <w:p w14:paraId="26CB1255" w14:textId="41947C3B" w:rsidR="00D5117D" w:rsidRDefault="00D5117D" w:rsidP="00D5117D">
      <w:pPr>
        <w:ind w:left="720"/>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Pr>
          <w:rFonts w:ascii="Calibri" w:hAnsi="Calibri" w:cs="Calibri"/>
          <w:i/>
          <w:szCs w:val="22"/>
        </w:rPr>
        <w:t>„</w:t>
      </w:r>
      <w:r w:rsidRPr="00A25D77">
        <w:rPr>
          <w:rFonts w:ascii="Calibri" w:hAnsi="Calibri" w:cs="Calibri"/>
          <w:bCs/>
          <w:i/>
          <w:szCs w:val="22"/>
        </w:rPr>
        <w:t>Javaslat Szombathely Megyei Jogú Város Önkormányzata 202</w:t>
      </w:r>
      <w:r>
        <w:rPr>
          <w:rFonts w:ascii="Calibri" w:hAnsi="Calibri" w:cs="Calibri"/>
          <w:bCs/>
          <w:i/>
          <w:szCs w:val="22"/>
        </w:rPr>
        <w:t>5</w:t>
      </w:r>
      <w:r w:rsidRPr="00A25D77">
        <w:rPr>
          <w:rFonts w:ascii="Calibri" w:hAnsi="Calibri" w:cs="Calibri"/>
          <w:bCs/>
          <w:i/>
          <w:szCs w:val="22"/>
        </w:rPr>
        <w:t>. évi maradvány elszámolásának jóváhagyására</w:t>
      </w:r>
      <w:r w:rsidRPr="00D80B39">
        <w:rPr>
          <w:rFonts w:ascii="Calibri" w:hAnsi="Calibri" w:cs="Calibri"/>
          <w:szCs w:val="22"/>
        </w:rPr>
        <w:t>” című előterjesztést megtárgyalta</w:t>
      </w:r>
      <w:r>
        <w:rPr>
          <w:rFonts w:ascii="Calibri" w:hAnsi="Calibri" w:cs="Calibri"/>
          <w:szCs w:val="22"/>
        </w:rPr>
        <w:t>,</w:t>
      </w:r>
      <w:r w:rsidRPr="00D80B39">
        <w:rPr>
          <w:rFonts w:ascii="Calibri" w:hAnsi="Calibri" w:cs="Calibri"/>
          <w:szCs w:val="22"/>
        </w:rPr>
        <w:t xml:space="preserve"> és </w:t>
      </w:r>
      <w:r w:rsidRPr="00A2789D">
        <w:rPr>
          <w:rFonts w:ascii="Calibri" w:hAnsi="Calibri" w:cs="Calibri"/>
          <w:szCs w:val="22"/>
        </w:rPr>
        <w:t>a</w:t>
      </w:r>
      <w:r w:rsidR="00A2789D" w:rsidRPr="00A2789D">
        <w:rPr>
          <w:rFonts w:ascii="Calibri" w:hAnsi="Calibri" w:cs="Calibri"/>
          <w:bCs/>
          <w:kern w:val="32"/>
          <w:szCs w:val="22"/>
        </w:rPr>
        <w:t>z önkormányzati költségveté</w:t>
      </w:r>
      <w:r w:rsidR="00A2789D">
        <w:rPr>
          <w:rFonts w:ascii="Calibri" w:hAnsi="Calibri" w:cs="Calibri"/>
          <w:bCs/>
          <w:kern w:val="32"/>
          <w:szCs w:val="22"/>
        </w:rPr>
        <w:t>si szervek maradvány elszámolásáról szóló</w:t>
      </w:r>
      <w:r>
        <w:rPr>
          <w:rFonts w:ascii="Calibri" w:hAnsi="Calibri" w:cs="Calibri"/>
          <w:szCs w:val="22"/>
        </w:rPr>
        <w:t xml:space="preserve"> határozati javaslatot az előterjesztésben foglaltak szerint javasolja a Közgyűlésnek elfogadásra.</w:t>
      </w:r>
    </w:p>
    <w:p w14:paraId="578B0777" w14:textId="77777777" w:rsidR="00D5117D" w:rsidRDefault="00D5117D" w:rsidP="00D5117D">
      <w:pPr>
        <w:ind w:left="720"/>
        <w:contextualSpacing/>
        <w:jc w:val="both"/>
        <w:rPr>
          <w:rFonts w:ascii="Calibri" w:hAnsi="Calibri" w:cs="Calibri"/>
          <w:szCs w:val="22"/>
        </w:rPr>
      </w:pPr>
    </w:p>
    <w:p w14:paraId="0BAA501A" w14:textId="77777777" w:rsidR="00D5117D" w:rsidRPr="00D80B39" w:rsidRDefault="00D5117D" w:rsidP="00D5117D">
      <w:pPr>
        <w:ind w:firstLine="708"/>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1FCFB031" w14:textId="77777777" w:rsidR="00D5117D" w:rsidRDefault="00D5117D" w:rsidP="00D5117D">
      <w:pPr>
        <w:ind w:left="720"/>
        <w:contextualSpacing/>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w:t>
      </w:r>
      <w:r w:rsidRPr="00D80B39">
        <w:rPr>
          <w:rFonts w:ascii="Calibri" w:hAnsi="Calibri" w:cs="Calibri"/>
          <w:szCs w:val="22"/>
        </w:rPr>
        <w:t>A végrehajtás</w:t>
      </w:r>
      <w:r>
        <w:rPr>
          <w:rFonts w:ascii="Calibri" w:hAnsi="Calibri" w:cs="Calibri"/>
          <w:szCs w:val="22"/>
        </w:rPr>
        <w:t xml:space="preserve"> előkészítéséért:</w:t>
      </w:r>
    </w:p>
    <w:p w14:paraId="7DA70ADC" w14:textId="77777777" w:rsidR="00D5117D" w:rsidRPr="00AE7E58" w:rsidRDefault="00D5117D" w:rsidP="00D5117D">
      <w:pPr>
        <w:ind w:left="1428" w:firstLine="696"/>
        <w:contextualSpacing/>
        <w:jc w:val="both"/>
        <w:rPr>
          <w:rFonts w:ascii="Calibri" w:hAnsi="Calibri" w:cs="Calibri"/>
          <w:b/>
          <w:szCs w:val="22"/>
          <w:u w:val="single"/>
        </w:rPr>
      </w:pPr>
      <w:r>
        <w:rPr>
          <w:rFonts w:ascii="Calibri" w:hAnsi="Calibri" w:cs="Calibri"/>
          <w:szCs w:val="22"/>
        </w:rPr>
        <w:t>Stéger Gábor Közgazdasági és Adó Osztály vezetője/</w:t>
      </w:r>
    </w:p>
    <w:p w14:paraId="0C588992" w14:textId="77777777" w:rsidR="00D5117D" w:rsidRDefault="00D5117D" w:rsidP="00D5117D">
      <w:pPr>
        <w:ind w:left="720"/>
        <w:contextualSpacing/>
        <w:jc w:val="both"/>
        <w:rPr>
          <w:rFonts w:ascii="Calibri" w:hAnsi="Calibri" w:cs="Calibri"/>
          <w:b/>
          <w:bCs/>
          <w:szCs w:val="22"/>
          <w:u w:val="single"/>
        </w:rPr>
      </w:pPr>
    </w:p>
    <w:p w14:paraId="652214F7" w14:textId="77777777" w:rsidR="00D5117D" w:rsidRDefault="00D5117D" w:rsidP="0097775B">
      <w:pPr>
        <w:ind w:firstLine="705"/>
        <w:jc w:val="both"/>
        <w:rPr>
          <w:rFonts w:asciiTheme="minorHAnsi" w:hAnsiTheme="minorHAnsi" w:cstheme="minorHAnsi"/>
          <w:szCs w:val="22"/>
        </w:rPr>
      </w:pPr>
      <w:r w:rsidRPr="00D80B39">
        <w:rPr>
          <w:rFonts w:ascii="Calibri" w:hAnsi="Calibri" w:cs="Calibri"/>
          <w:b/>
          <w:bCs/>
          <w:szCs w:val="22"/>
          <w:u w:val="single"/>
        </w:rPr>
        <w:t>Határidő:</w:t>
      </w:r>
      <w:r w:rsidRPr="00D80B39">
        <w:rPr>
          <w:rFonts w:ascii="Calibri" w:hAnsi="Calibri" w:cs="Calibri"/>
          <w:b/>
          <w:bCs/>
          <w:szCs w:val="22"/>
        </w:rPr>
        <w:tab/>
      </w:r>
      <w:r>
        <w:rPr>
          <w:rFonts w:asciiTheme="minorHAnsi" w:hAnsiTheme="minorHAnsi" w:cstheme="minorHAnsi"/>
          <w:szCs w:val="22"/>
        </w:rPr>
        <w:t xml:space="preserve">következő költségvetési rendelet módosítás </w:t>
      </w:r>
    </w:p>
    <w:p w14:paraId="1166F196" w14:textId="77777777" w:rsidR="00FF15A3" w:rsidRDefault="00FF15A3" w:rsidP="00FF15A3">
      <w:pPr>
        <w:keepNext/>
        <w:ind w:left="2127" w:hanging="1418"/>
        <w:rPr>
          <w:rFonts w:ascii="Calibri" w:hAnsi="Calibri" w:cs="Calibri"/>
          <w:bCs/>
          <w:szCs w:val="22"/>
        </w:rPr>
      </w:pPr>
    </w:p>
    <w:p w14:paraId="3BC83954" w14:textId="77777777" w:rsidR="0097775B" w:rsidRPr="00B90DE6" w:rsidRDefault="00FF15A3" w:rsidP="0097775B">
      <w:pPr>
        <w:keepNext/>
        <w:ind w:left="705" w:hanging="705"/>
        <w:rPr>
          <w:rFonts w:ascii="Calibri" w:hAnsi="Calibri" w:cs="Calibri"/>
          <w:b/>
          <w:bCs/>
          <w:iCs/>
          <w:szCs w:val="22"/>
        </w:rPr>
      </w:pPr>
      <w:r>
        <w:rPr>
          <w:rFonts w:ascii="Calibri" w:hAnsi="Calibri" w:cs="Calibri"/>
          <w:b/>
          <w:iCs/>
          <w:szCs w:val="22"/>
        </w:rPr>
        <w:t>3./</w:t>
      </w:r>
      <w:r>
        <w:rPr>
          <w:rFonts w:ascii="Calibri" w:hAnsi="Calibri" w:cs="Calibri"/>
          <w:iCs/>
          <w:szCs w:val="22"/>
        </w:rPr>
        <w:t xml:space="preserve"> </w:t>
      </w:r>
      <w:r>
        <w:rPr>
          <w:rFonts w:ascii="Calibri" w:hAnsi="Calibri" w:cs="Calibri"/>
          <w:iCs/>
          <w:szCs w:val="22"/>
        </w:rPr>
        <w:tab/>
      </w:r>
      <w:r w:rsidR="0097775B" w:rsidRPr="00B90DE6">
        <w:rPr>
          <w:rFonts w:ascii="Calibri" w:hAnsi="Calibri" w:cs="Calibri"/>
          <w:b/>
          <w:bCs/>
          <w:iCs/>
          <w:szCs w:val="22"/>
        </w:rPr>
        <w:t>Javaslat Szombathely Megyei Jogú Város Önkormányzata 2026. évi költségvetéséről szóló 3/2026. (II.27.) önkormányzati rendelet I. számú módosításának megalkotására és a kapcsolódó döntések meghozatalára</w:t>
      </w:r>
      <w:r w:rsidR="0097775B" w:rsidRPr="00B90DE6">
        <w:rPr>
          <w:rFonts w:ascii="Calibri" w:hAnsi="Calibri" w:cs="Calibri"/>
          <w:bCs/>
          <w:iCs/>
          <w:szCs w:val="22"/>
        </w:rPr>
        <w:t xml:space="preserve"> (</w:t>
      </w:r>
      <w:r w:rsidR="0097775B" w:rsidRPr="00B90DE6">
        <w:rPr>
          <w:rFonts w:ascii="Calibri" w:hAnsi="Calibri" w:cs="Calibri"/>
          <w:iCs/>
          <w:szCs w:val="22"/>
        </w:rPr>
        <w:t>Közgyűlés 5.)</w:t>
      </w:r>
    </w:p>
    <w:p w14:paraId="0B4C2A27" w14:textId="77777777" w:rsidR="0097775B" w:rsidRPr="00B90DE6" w:rsidRDefault="0097775B" w:rsidP="0097775B">
      <w:pPr>
        <w:ind w:firstLine="705"/>
        <w:jc w:val="both"/>
        <w:rPr>
          <w:rFonts w:ascii="Calibri" w:hAnsi="Calibri" w:cs="Calibri"/>
          <w:szCs w:val="22"/>
        </w:rPr>
      </w:pPr>
      <w:r w:rsidRPr="00B90DE6">
        <w:rPr>
          <w:rFonts w:ascii="Calibri" w:hAnsi="Calibri" w:cs="Calibri"/>
          <w:b/>
          <w:szCs w:val="22"/>
          <w:u w:val="single"/>
        </w:rPr>
        <w:t>Előadó</w:t>
      </w:r>
      <w:r w:rsidRPr="00B90DE6">
        <w:rPr>
          <w:rFonts w:ascii="Calibri" w:hAnsi="Calibri" w:cs="Calibri"/>
          <w:b/>
          <w:szCs w:val="22"/>
        </w:rPr>
        <w:t>:</w:t>
      </w:r>
      <w:r w:rsidRPr="00B90DE6">
        <w:rPr>
          <w:rFonts w:ascii="Calibri" w:hAnsi="Calibri" w:cs="Calibri"/>
          <w:b/>
          <w:szCs w:val="22"/>
        </w:rPr>
        <w:tab/>
      </w:r>
      <w:r w:rsidRPr="00B90DE6">
        <w:rPr>
          <w:rFonts w:ascii="Calibri" w:hAnsi="Calibri" w:cs="Calibri"/>
          <w:b/>
          <w:szCs w:val="22"/>
        </w:rPr>
        <w:tab/>
      </w:r>
      <w:r w:rsidRPr="00B90DE6">
        <w:rPr>
          <w:rFonts w:ascii="Calibri" w:hAnsi="Calibri" w:cs="Calibri"/>
          <w:szCs w:val="22"/>
        </w:rPr>
        <w:t>Stéger Gábor, a Közgazdasági és Adó Osztály vezetője</w:t>
      </w:r>
    </w:p>
    <w:p w14:paraId="03F9DD75" w14:textId="77777777" w:rsidR="0097775B" w:rsidRPr="00B90DE6" w:rsidRDefault="0097775B" w:rsidP="0097775B">
      <w:pPr>
        <w:ind w:left="2124" w:hanging="1404"/>
        <w:jc w:val="both"/>
        <w:rPr>
          <w:rFonts w:ascii="Calibri" w:hAnsi="Calibri" w:cs="Calibri"/>
          <w:iCs/>
          <w:szCs w:val="22"/>
        </w:rPr>
      </w:pPr>
      <w:r w:rsidRPr="00B90DE6">
        <w:rPr>
          <w:rFonts w:ascii="Calibri" w:hAnsi="Calibri" w:cs="Calibri"/>
          <w:b/>
          <w:bCs/>
          <w:iCs/>
          <w:szCs w:val="22"/>
          <w:u w:val="single"/>
        </w:rPr>
        <w:t>Meghívott:</w:t>
      </w:r>
      <w:r w:rsidRPr="00B90DE6">
        <w:rPr>
          <w:rFonts w:ascii="Calibri" w:hAnsi="Calibri" w:cs="Calibri"/>
          <w:bCs/>
          <w:iCs/>
          <w:szCs w:val="22"/>
        </w:rPr>
        <w:t xml:space="preserve"> </w:t>
      </w:r>
      <w:r w:rsidRPr="00B90DE6">
        <w:rPr>
          <w:rFonts w:ascii="Calibri" w:hAnsi="Calibri" w:cs="Calibri"/>
          <w:bCs/>
          <w:iCs/>
          <w:szCs w:val="22"/>
        </w:rPr>
        <w:tab/>
        <w:t>Gáspárné Farkas Ágota könyvvizsgáló</w:t>
      </w:r>
    </w:p>
    <w:p w14:paraId="35FD2227" w14:textId="4BF61D20" w:rsidR="00FF15A3" w:rsidRDefault="00FF15A3" w:rsidP="0097775B">
      <w:pPr>
        <w:keepNext/>
        <w:ind w:left="705" w:hanging="705"/>
        <w:rPr>
          <w:rFonts w:ascii="Calibri" w:hAnsi="Calibri" w:cs="Calibri"/>
          <w:szCs w:val="22"/>
        </w:rPr>
      </w:pPr>
    </w:p>
    <w:p w14:paraId="5EA66C7B" w14:textId="56B41856" w:rsidR="00FF15A3" w:rsidRDefault="0097775B" w:rsidP="0097775B">
      <w:pPr>
        <w:ind w:left="2832" w:firstLine="708"/>
        <w:jc w:val="both"/>
        <w:rPr>
          <w:rFonts w:ascii="Calibri" w:hAnsi="Calibri" w:cs="Calibri"/>
          <w:b/>
          <w:iCs/>
          <w:szCs w:val="22"/>
          <w:u w:val="single"/>
        </w:rPr>
      </w:pPr>
      <w:r w:rsidRPr="001F3A64">
        <w:rPr>
          <w:rFonts w:ascii="Calibri" w:hAnsi="Calibri" w:cs="Calibri"/>
          <w:b/>
          <w:iCs/>
          <w:szCs w:val="22"/>
          <w:u w:val="single"/>
        </w:rPr>
        <w:t>82/2026. (V.26.) VISB számú határozat</w:t>
      </w:r>
    </w:p>
    <w:p w14:paraId="3967F7D7" w14:textId="77777777" w:rsidR="0097775B" w:rsidRDefault="0097775B" w:rsidP="0097775B">
      <w:pPr>
        <w:ind w:left="2832" w:firstLine="708"/>
        <w:jc w:val="both"/>
        <w:rPr>
          <w:rFonts w:asciiTheme="minorHAnsi" w:hAnsiTheme="minorHAnsi" w:cstheme="minorHAnsi"/>
          <w:b/>
          <w:bCs/>
          <w:szCs w:val="22"/>
        </w:rPr>
      </w:pPr>
    </w:p>
    <w:p w14:paraId="5F7BC3E9" w14:textId="395E4073" w:rsidR="004747E6" w:rsidRDefault="004747E6" w:rsidP="004747E6">
      <w:pPr>
        <w:ind w:left="720"/>
        <w:contextualSpacing/>
        <w:jc w:val="both"/>
        <w:rPr>
          <w:rFonts w:ascii="Calibri" w:hAnsi="Calibri" w:cs="Calibri"/>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621E22">
        <w:rPr>
          <w:rFonts w:ascii="Calibri" w:hAnsi="Calibri" w:cs="Calibri"/>
          <w:i/>
          <w:szCs w:val="22"/>
        </w:rPr>
        <w:t>„</w:t>
      </w:r>
      <w:r w:rsidRPr="004747E6">
        <w:rPr>
          <w:rFonts w:ascii="Calibri" w:hAnsi="Calibri" w:cs="Calibri"/>
          <w:bCs/>
          <w:i/>
          <w:iCs/>
          <w:szCs w:val="22"/>
        </w:rPr>
        <w:t>Javaslat Szombathely Megyei Jogú Város Önkormányzata 2026. évi költségvetéséről szóló 3/2026. (II.27.) önkormányzati rendelet I. számú módosításának megalkotására és a kapcsolódó dönté</w:t>
      </w:r>
      <w:r>
        <w:rPr>
          <w:rFonts w:ascii="Calibri" w:hAnsi="Calibri" w:cs="Calibri"/>
          <w:bCs/>
          <w:i/>
          <w:iCs/>
          <w:szCs w:val="22"/>
        </w:rPr>
        <w:t xml:space="preserve">sek meghozatalára” </w:t>
      </w:r>
      <w:r w:rsidRPr="00D80B39">
        <w:rPr>
          <w:rFonts w:ascii="Calibri" w:hAnsi="Calibri" w:cs="Calibri"/>
          <w:szCs w:val="22"/>
        </w:rPr>
        <w:t>című előterjesztést megtárgyalta</w:t>
      </w:r>
      <w:r>
        <w:rPr>
          <w:rFonts w:ascii="Calibri" w:hAnsi="Calibri" w:cs="Calibri"/>
          <w:szCs w:val="22"/>
        </w:rPr>
        <w:t>,</w:t>
      </w:r>
      <w:r w:rsidRPr="00D80B39">
        <w:rPr>
          <w:rFonts w:ascii="Calibri" w:hAnsi="Calibri" w:cs="Calibri"/>
          <w:szCs w:val="22"/>
        </w:rPr>
        <w:t xml:space="preserve"> és a</w:t>
      </w:r>
      <w:r>
        <w:rPr>
          <w:rFonts w:ascii="Calibri" w:hAnsi="Calibri" w:cs="Calibri"/>
          <w:szCs w:val="22"/>
        </w:rPr>
        <w:t xml:space="preserve"> rendelettervezetet az előterjesztésben foglaltak szerint javasolja a Közgyűlésnek elfogadásra.</w:t>
      </w:r>
    </w:p>
    <w:p w14:paraId="2A179E42" w14:textId="77777777" w:rsidR="004747E6" w:rsidRDefault="004747E6" w:rsidP="004747E6">
      <w:pPr>
        <w:ind w:left="720"/>
        <w:contextualSpacing/>
        <w:jc w:val="both"/>
        <w:rPr>
          <w:rFonts w:ascii="Calibri" w:hAnsi="Calibri" w:cs="Calibri"/>
          <w:szCs w:val="22"/>
        </w:rPr>
      </w:pPr>
    </w:p>
    <w:p w14:paraId="671F10EE" w14:textId="77777777" w:rsidR="004747E6" w:rsidRPr="00D80B39" w:rsidRDefault="004747E6" w:rsidP="004747E6">
      <w:pPr>
        <w:ind w:firstLine="708"/>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2DD97B30" w14:textId="77777777" w:rsidR="004747E6" w:rsidRPr="00685963" w:rsidRDefault="004747E6" w:rsidP="004747E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ab/>
        <w:t>/ A</w:t>
      </w:r>
      <w:r w:rsidRPr="00232AA5">
        <w:rPr>
          <w:rFonts w:ascii="Calibri" w:hAnsi="Calibri" w:cs="Calibri"/>
          <w:szCs w:val="22"/>
        </w:rPr>
        <w:t xml:space="preserve"> végrehajtás előkészítéséért: </w:t>
      </w:r>
    </w:p>
    <w:p w14:paraId="0B57BC87" w14:textId="77777777" w:rsidR="004747E6" w:rsidRPr="00685963" w:rsidRDefault="004747E6" w:rsidP="004747E6">
      <w:pPr>
        <w:jc w:val="both"/>
        <w:rPr>
          <w:rFonts w:ascii="Calibri" w:hAnsi="Calibri" w:cs="Calibri"/>
          <w:szCs w:val="22"/>
        </w:rPr>
      </w:pPr>
      <w:r w:rsidRPr="00232AA5">
        <w:rPr>
          <w:rFonts w:ascii="Calibri" w:hAnsi="Calibri" w:cs="Calibri"/>
          <w:szCs w:val="22"/>
        </w:rPr>
        <w:tab/>
      </w:r>
      <w:r w:rsidRPr="00232AA5">
        <w:rPr>
          <w:rFonts w:ascii="Calibri" w:hAnsi="Calibri" w:cs="Calibri"/>
          <w:szCs w:val="22"/>
        </w:rPr>
        <w:tab/>
      </w:r>
      <w:r>
        <w:rPr>
          <w:rFonts w:ascii="Calibri" w:hAnsi="Calibri" w:cs="Calibri"/>
          <w:szCs w:val="22"/>
        </w:rPr>
        <w:tab/>
      </w:r>
      <w:r w:rsidRPr="00232AA5">
        <w:rPr>
          <w:rFonts w:ascii="Calibri" w:hAnsi="Calibri" w:cs="Calibri"/>
          <w:szCs w:val="22"/>
        </w:rPr>
        <w:t>Stéger Gábor, a Közgazdasági és Adó Osztály vezetője</w:t>
      </w:r>
      <w:r>
        <w:rPr>
          <w:rFonts w:ascii="Calibri" w:hAnsi="Calibri" w:cs="Calibri"/>
          <w:szCs w:val="22"/>
        </w:rPr>
        <w:t>/</w:t>
      </w:r>
    </w:p>
    <w:p w14:paraId="3FE84396" w14:textId="77777777" w:rsidR="004747E6" w:rsidRDefault="004747E6" w:rsidP="004747E6">
      <w:pPr>
        <w:ind w:left="720"/>
        <w:contextualSpacing/>
        <w:jc w:val="both"/>
        <w:rPr>
          <w:rFonts w:ascii="Calibri" w:hAnsi="Calibri" w:cs="Calibri"/>
          <w:b/>
          <w:bCs/>
          <w:szCs w:val="22"/>
          <w:u w:val="single"/>
        </w:rPr>
      </w:pPr>
    </w:p>
    <w:p w14:paraId="4C75A257" w14:textId="176CCE52" w:rsidR="004747E6" w:rsidRPr="00D80B39" w:rsidRDefault="004747E6" w:rsidP="004747E6">
      <w:pPr>
        <w:ind w:left="720"/>
        <w:contextualSpacing/>
        <w:jc w:val="both"/>
        <w:rPr>
          <w:rFonts w:ascii="Calibri" w:hAnsi="Calibri" w:cs="Calibri"/>
          <w:iCs/>
          <w:szCs w:val="22"/>
        </w:rPr>
      </w:pPr>
      <w:r w:rsidRPr="00D80B39">
        <w:rPr>
          <w:rFonts w:ascii="Calibri" w:hAnsi="Calibri" w:cs="Calibri"/>
          <w:b/>
          <w:bCs/>
          <w:szCs w:val="22"/>
          <w:u w:val="single"/>
        </w:rPr>
        <w:t>Határidő:</w:t>
      </w:r>
      <w:r w:rsidRPr="00D80B39">
        <w:rPr>
          <w:rFonts w:ascii="Calibri" w:hAnsi="Calibri" w:cs="Calibri"/>
          <w:b/>
          <w:bCs/>
          <w:szCs w:val="22"/>
        </w:rPr>
        <w:tab/>
      </w:r>
      <w:r>
        <w:rPr>
          <w:rFonts w:ascii="Calibri" w:hAnsi="Calibri" w:cs="Calibri"/>
          <w:szCs w:val="22"/>
        </w:rPr>
        <w:t>2026. május 28</w:t>
      </w:r>
      <w:r w:rsidRPr="00D80B39">
        <w:rPr>
          <w:rFonts w:ascii="Calibri" w:hAnsi="Calibri" w:cs="Calibri"/>
          <w:szCs w:val="22"/>
        </w:rPr>
        <w:t>.</w:t>
      </w:r>
    </w:p>
    <w:p w14:paraId="6E9EAFA3" w14:textId="77777777" w:rsidR="00FF15A3" w:rsidRDefault="00FF15A3" w:rsidP="00FF15A3">
      <w:pPr>
        <w:ind w:left="2124"/>
        <w:jc w:val="both"/>
        <w:rPr>
          <w:rFonts w:ascii="Calibri" w:hAnsi="Calibri" w:cs="Calibri"/>
          <w:iCs/>
          <w:szCs w:val="22"/>
        </w:rPr>
      </w:pPr>
    </w:p>
    <w:p w14:paraId="56623394" w14:textId="14EAF1EC" w:rsidR="004747E6" w:rsidRDefault="004747E6" w:rsidP="004747E6">
      <w:pPr>
        <w:ind w:left="2832" w:firstLine="708"/>
        <w:jc w:val="both"/>
        <w:rPr>
          <w:rFonts w:ascii="Calibri" w:hAnsi="Calibri" w:cs="Calibri"/>
          <w:b/>
          <w:iCs/>
          <w:szCs w:val="22"/>
          <w:u w:val="single"/>
        </w:rPr>
      </w:pPr>
      <w:r w:rsidRPr="001F3A64">
        <w:rPr>
          <w:rFonts w:ascii="Calibri" w:hAnsi="Calibri" w:cs="Calibri"/>
          <w:b/>
          <w:iCs/>
          <w:szCs w:val="22"/>
          <w:u w:val="single"/>
        </w:rPr>
        <w:t>83/2026. (V.26.) VISB számú határozat</w:t>
      </w:r>
    </w:p>
    <w:p w14:paraId="0AD39489" w14:textId="77777777" w:rsidR="004747E6" w:rsidRDefault="004747E6" w:rsidP="004747E6">
      <w:pPr>
        <w:ind w:left="2832" w:firstLine="708"/>
        <w:jc w:val="both"/>
        <w:rPr>
          <w:rFonts w:asciiTheme="minorHAnsi" w:hAnsiTheme="minorHAnsi" w:cstheme="minorHAnsi"/>
          <w:b/>
          <w:bCs/>
          <w:szCs w:val="22"/>
        </w:rPr>
      </w:pPr>
    </w:p>
    <w:p w14:paraId="56B8AB5A" w14:textId="25E6B688" w:rsidR="004747E6" w:rsidRPr="00685963" w:rsidRDefault="004747E6" w:rsidP="004747E6">
      <w:pPr>
        <w:ind w:left="720"/>
        <w:contextualSpacing/>
        <w:jc w:val="both"/>
        <w:rPr>
          <w:rFonts w:ascii="Calibri" w:hAnsi="Calibri" w:cs="Calibri"/>
          <w:bCs/>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621E22">
        <w:rPr>
          <w:rFonts w:ascii="Calibri" w:hAnsi="Calibri" w:cs="Calibri"/>
          <w:i/>
          <w:szCs w:val="22"/>
        </w:rPr>
        <w:t>„</w:t>
      </w:r>
      <w:r w:rsidRPr="004747E6">
        <w:rPr>
          <w:rFonts w:ascii="Calibri" w:hAnsi="Calibri" w:cs="Calibri"/>
          <w:bCs/>
          <w:i/>
          <w:iCs/>
          <w:szCs w:val="22"/>
        </w:rPr>
        <w:t>Javaslat Szombathely Megyei Jogú Város Önkormányzata 2026. évi költségvetéséről szóló 3/2026. (II.27.) önkormányzati rendelet I. számú módosításának megalkotására és a kapcsolódó dönté</w:t>
      </w:r>
      <w:r>
        <w:rPr>
          <w:rFonts w:ascii="Calibri" w:hAnsi="Calibri" w:cs="Calibri"/>
          <w:bCs/>
          <w:i/>
          <w:iCs/>
          <w:szCs w:val="22"/>
        </w:rPr>
        <w:t xml:space="preserve">sek meghozatalára” </w:t>
      </w:r>
      <w:r w:rsidRPr="00D80B39">
        <w:rPr>
          <w:rFonts w:ascii="Calibri" w:hAnsi="Calibri" w:cs="Calibri"/>
          <w:szCs w:val="22"/>
        </w:rPr>
        <w:t>című előterjesztést megtárgyalta</w:t>
      </w:r>
      <w:r w:rsidRPr="00371F97">
        <w:rPr>
          <w:rFonts w:ascii="Calibri" w:hAnsi="Calibri" w:cs="Calibri"/>
          <w:color w:val="000000" w:themeColor="text1"/>
          <w:szCs w:val="22"/>
        </w:rPr>
        <w:t xml:space="preserve"> </w:t>
      </w:r>
      <w:r w:rsidR="00C96750" w:rsidRPr="00371F97">
        <w:rPr>
          <w:rFonts w:ascii="Calibri" w:hAnsi="Calibri" w:cs="Calibri"/>
          <w:color w:val="000000" w:themeColor="text1"/>
          <w:szCs w:val="22"/>
        </w:rPr>
        <w:t xml:space="preserve">és </w:t>
      </w:r>
      <w:r w:rsidRPr="00DA7205">
        <w:rPr>
          <w:rFonts w:ascii="Calibri" w:hAnsi="Calibri" w:cs="Calibri"/>
          <w:szCs w:val="22"/>
        </w:rPr>
        <w:t>a szombathelyi azbeszt-szennyeződés elleni védekezés költségeire az OTP Bank Nyrt. által felajánlott, államháztartáson kívülről érkező támogatás elfogad</w:t>
      </w:r>
      <w:r>
        <w:rPr>
          <w:rFonts w:ascii="Calibri" w:hAnsi="Calibri" w:cs="Calibri"/>
          <w:szCs w:val="22"/>
        </w:rPr>
        <w:t xml:space="preserve">ásáról szóló </w:t>
      </w:r>
      <w:r w:rsidR="00F73903">
        <w:rPr>
          <w:rFonts w:ascii="Calibri" w:hAnsi="Calibri" w:cs="Calibri"/>
          <w:szCs w:val="22"/>
        </w:rPr>
        <w:t xml:space="preserve">IV. </w:t>
      </w:r>
      <w:r>
        <w:rPr>
          <w:rFonts w:ascii="Calibri" w:hAnsi="Calibri" w:cs="Calibri"/>
          <w:szCs w:val="22"/>
        </w:rPr>
        <w:t xml:space="preserve">határozati </w:t>
      </w:r>
      <w:r w:rsidRPr="00685963">
        <w:rPr>
          <w:rFonts w:ascii="Calibri" w:hAnsi="Calibri" w:cs="Calibri"/>
          <w:spacing w:val="-3"/>
          <w:szCs w:val="22"/>
        </w:rPr>
        <w:t xml:space="preserve">javaslatot </w:t>
      </w:r>
      <w:r w:rsidRPr="00685963">
        <w:rPr>
          <w:rFonts w:ascii="Calibri" w:hAnsi="Calibri" w:cs="Calibri"/>
          <w:bCs/>
          <w:szCs w:val="22"/>
        </w:rPr>
        <w:t>az előterjesztésben foglaltak szerint javasolja a Közgyűlésnek elfogadásra.</w:t>
      </w:r>
    </w:p>
    <w:p w14:paraId="05928AE5" w14:textId="77777777" w:rsidR="004747E6" w:rsidRPr="00685963" w:rsidRDefault="004747E6" w:rsidP="004747E6">
      <w:pPr>
        <w:ind w:left="720"/>
        <w:contextualSpacing/>
        <w:jc w:val="both"/>
        <w:rPr>
          <w:rFonts w:ascii="Calibri" w:hAnsi="Calibri" w:cs="Calibri"/>
          <w:szCs w:val="22"/>
        </w:rPr>
      </w:pPr>
    </w:p>
    <w:p w14:paraId="1A91969E" w14:textId="7933DD47" w:rsidR="004747E6" w:rsidRPr="00D80B39" w:rsidRDefault="004747E6" w:rsidP="004747E6">
      <w:pPr>
        <w:ind w:left="720"/>
        <w:contextualSpacing/>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sidRPr="00D80B39">
        <w:rPr>
          <w:rFonts w:ascii="Calibri" w:hAnsi="Calibri" w:cs="Calibri"/>
          <w:szCs w:val="22"/>
        </w:rPr>
        <w:t>Tóth Kálmán, a Bizottság elnöke</w:t>
      </w:r>
    </w:p>
    <w:p w14:paraId="5E4BFCC5" w14:textId="77777777" w:rsidR="004747E6" w:rsidRPr="00685963" w:rsidRDefault="004747E6" w:rsidP="004747E6">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ab/>
        <w:t>/ A</w:t>
      </w:r>
      <w:r w:rsidRPr="00232AA5">
        <w:rPr>
          <w:rFonts w:ascii="Calibri" w:hAnsi="Calibri" w:cs="Calibri"/>
          <w:szCs w:val="22"/>
        </w:rPr>
        <w:t xml:space="preserve"> végrehajtás előkészítéséért: </w:t>
      </w:r>
    </w:p>
    <w:p w14:paraId="242CF573" w14:textId="77777777" w:rsidR="004747E6" w:rsidRPr="00685963" w:rsidRDefault="004747E6" w:rsidP="004747E6">
      <w:pPr>
        <w:jc w:val="both"/>
        <w:rPr>
          <w:rFonts w:ascii="Calibri" w:hAnsi="Calibri" w:cs="Calibri"/>
          <w:szCs w:val="22"/>
        </w:rPr>
      </w:pPr>
      <w:r w:rsidRPr="00232AA5">
        <w:rPr>
          <w:rFonts w:ascii="Calibri" w:hAnsi="Calibri" w:cs="Calibri"/>
          <w:szCs w:val="22"/>
        </w:rPr>
        <w:tab/>
      </w:r>
      <w:r w:rsidRPr="00232AA5">
        <w:rPr>
          <w:rFonts w:ascii="Calibri" w:hAnsi="Calibri" w:cs="Calibri"/>
          <w:szCs w:val="22"/>
        </w:rPr>
        <w:tab/>
      </w:r>
      <w:r>
        <w:rPr>
          <w:rFonts w:ascii="Calibri" w:hAnsi="Calibri" w:cs="Calibri"/>
          <w:szCs w:val="22"/>
        </w:rPr>
        <w:tab/>
      </w:r>
      <w:r w:rsidRPr="00232AA5">
        <w:rPr>
          <w:rFonts w:ascii="Calibri" w:hAnsi="Calibri" w:cs="Calibri"/>
          <w:szCs w:val="22"/>
        </w:rPr>
        <w:t>Stéger Gábor, a Közgazdasági és Adó Osztály vezetője</w:t>
      </w:r>
      <w:r>
        <w:rPr>
          <w:rFonts w:ascii="Calibri" w:hAnsi="Calibri" w:cs="Calibri"/>
          <w:szCs w:val="22"/>
        </w:rPr>
        <w:t>/</w:t>
      </w:r>
    </w:p>
    <w:p w14:paraId="13E2D7B2" w14:textId="77777777" w:rsidR="00482FCD" w:rsidRDefault="00482FCD" w:rsidP="004747E6">
      <w:pPr>
        <w:ind w:left="720"/>
        <w:contextualSpacing/>
        <w:jc w:val="both"/>
        <w:rPr>
          <w:rFonts w:ascii="Calibri" w:hAnsi="Calibri" w:cs="Calibri"/>
          <w:b/>
          <w:bCs/>
          <w:szCs w:val="22"/>
          <w:u w:val="single"/>
        </w:rPr>
      </w:pPr>
    </w:p>
    <w:p w14:paraId="4A5896E1" w14:textId="6223D658" w:rsidR="004747E6" w:rsidRPr="00D80B39" w:rsidRDefault="00482FCD" w:rsidP="004747E6">
      <w:pPr>
        <w:ind w:left="720"/>
        <w:contextualSpacing/>
        <w:jc w:val="both"/>
        <w:rPr>
          <w:rFonts w:ascii="Calibri" w:hAnsi="Calibri" w:cs="Calibri"/>
          <w:iCs/>
          <w:szCs w:val="22"/>
        </w:rPr>
      </w:pPr>
      <w:r>
        <w:rPr>
          <w:rFonts w:ascii="Calibri" w:hAnsi="Calibri" w:cs="Calibri"/>
          <w:b/>
          <w:bCs/>
          <w:szCs w:val="22"/>
          <w:u w:val="single"/>
        </w:rPr>
        <w:t>H</w:t>
      </w:r>
      <w:r w:rsidR="004747E6" w:rsidRPr="00D80B39">
        <w:rPr>
          <w:rFonts w:ascii="Calibri" w:hAnsi="Calibri" w:cs="Calibri"/>
          <w:b/>
          <w:bCs/>
          <w:szCs w:val="22"/>
          <w:u w:val="single"/>
        </w:rPr>
        <w:t>atáridő:</w:t>
      </w:r>
      <w:r w:rsidR="004747E6" w:rsidRPr="00D80B39">
        <w:rPr>
          <w:rFonts w:ascii="Calibri" w:hAnsi="Calibri" w:cs="Calibri"/>
          <w:b/>
          <w:bCs/>
          <w:szCs w:val="22"/>
        </w:rPr>
        <w:tab/>
      </w:r>
      <w:r w:rsidR="004747E6">
        <w:rPr>
          <w:rFonts w:ascii="Calibri" w:hAnsi="Calibri" w:cs="Calibri"/>
          <w:szCs w:val="22"/>
        </w:rPr>
        <w:t>2026. május 28</w:t>
      </w:r>
      <w:r w:rsidR="004747E6" w:rsidRPr="00D80B39">
        <w:rPr>
          <w:rFonts w:ascii="Calibri" w:hAnsi="Calibri" w:cs="Calibri"/>
          <w:szCs w:val="22"/>
        </w:rPr>
        <w:t>.</w:t>
      </w:r>
    </w:p>
    <w:p w14:paraId="649BCDEB" w14:textId="77777777" w:rsidR="0097775B" w:rsidRDefault="0097775B" w:rsidP="00FF15A3">
      <w:pPr>
        <w:ind w:left="2124"/>
        <w:jc w:val="both"/>
        <w:rPr>
          <w:rFonts w:ascii="Calibri" w:hAnsi="Calibri" w:cs="Calibri"/>
          <w:iCs/>
          <w:szCs w:val="22"/>
        </w:rPr>
      </w:pPr>
    </w:p>
    <w:p w14:paraId="2A4AB61D" w14:textId="6FDBB372" w:rsidR="004747E6" w:rsidRDefault="004747E6" w:rsidP="004747E6">
      <w:pPr>
        <w:ind w:left="2832" w:firstLine="708"/>
        <w:jc w:val="both"/>
        <w:rPr>
          <w:rFonts w:ascii="Calibri" w:hAnsi="Calibri" w:cs="Calibri"/>
          <w:b/>
          <w:iCs/>
          <w:szCs w:val="22"/>
          <w:u w:val="single"/>
        </w:rPr>
      </w:pPr>
      <w:r w:rsidRPr="001F3A64">
        <w:rPr>
          <w:rFonts w:ascii="Calibri" w:hAnsi="Calibri" w:cs="Calibri"/>
          <w:b/>
          <w:iCs/>
          <w:szCs w:val="22"/>
          <w:u w:val="single"/>
        </w:rPr>
        <w:lastRenderedPageBreak/>
        <w:t>84/2026. (V.26.) VISB számú határozat</w:t>
      </w:r>
    </w:p>
    <w:p w14:paraId="48378FE8" w14:textId="44FFF444" w:rsidR="0097775B" w:rsidRDefault="0097775B" w:rsidP="00FF15A3">
      <w:pPr>
        <w:ind w:left="2124"/>
        <w:jc w:val="both"/>
        <w:rPr>
          <w:rFonts w:ascii="Calibri" w:hAnsi="Calibri" w:cs="Calibri"/>
          <w:iCs/>
          <w:szCs w:val="22"/>
        </w:rPr>
      </w:pPr>
    </w:p>
    <w:p w14:paraId="14A70AF4" w14:textId="50E69717" w:rsidR="00F73903" w:rsidRDefault="004747E6" w:rsidP="00F73903">
      <w:pPr>
        <w:ind w:left="720"/>
        <w:contextualSpacing/>
        <w:jc w:val="both"/>
        <w:rPr>
          <w:rFonts w:ascii="Calibri" w:hAnsi="Calibri" w:cs="Calibri"/>
          <w:bCs/>
          <w:szCs w:val="22"/>
        </w:rPr>
      </w:pPr>
      <w:r w:rsidRPr="00D80B39">
        <w:rPr>
          <w:rFonts w:ascii="Calibri" w:hAnsi="Calibri" w:cs="Calibri"/>
          <w:szCs w:val="22"/>
        </w:rPr>
        <w:t xml:space="preserve">A Városstratégiai, Idegenforgalmi és Sport Bizottság </w:t>
      </w:r>
      <w:r w:rsidRPr="00AE7E58">
        <w:rPr>
          <w:rFonts w:ascii="Calibri" w:hAnsi="Calibri" w:cs="Calibri"/>
          <w:i/>
          <w:szCs w:val="22"/>
        </w:rPr>
        <w:t xml:space="preserve">a </w:t>
      </w:r>
      <w:r w:rsidRPr="00621E22">
        <w:rPr>
          <w:rFonts w:ascii="Calibri" w:hAnsi="Calibri" w:cs="Calibri"/>
          <w:i/>
          <w:szCs w:val="22"/>
        </w:rPr>
        <w:t>„„</w:t>
      </w:r>
      <w:r w:rsidRPr="004747E6">
        <w:rPr>
          <w:rFonts w:ascii="Calibri" w:hAnsi="Calibri" w:cs="Calibri"/>
          <w:bCs/>
          <w:i/>
          <w:iCs/>
          <w:szCs w:val="22"/>
        </w:rPr>
        <w:t>Javaslat Szombathely Megyei Jogú Város Önkormányzata 2026. évi költségvetéséről szóló 3/2026. (II.27.) önkormányzati rendelet I. számú módosításának megalkotására és a kapcsolódó dönté</w:t>
      </w:r>
      <w:r>
        <w:rPr>
          <w:rFonts w:ascii="Calibri" w:hAnsi="Calibri" w:cs="Calibri"/>
          <w:bCs/>
          <w:i/>
          <w:iCs/>
          <w:szCs w:val="22"/>
        </w:rPr>
        <w:t>sek meghozatalára</w:t>
      </w:r>
      <w:r>
        <w:rPr>
          <w:rFonts w:ascii="Calibri" w:hAnsi="Calibri" w:cs="Calibri"/>
          <w:szCs w:val="22"/>
        </w:rPr>
        <w:t xml:space="preserve">” </w:t>
      </w:r>
      <w:r w:rsidRPr="00D80B39">
        <w:rPr>
          <w:rFonts w:ascii="Calibri" w:hAnsi="Calibri" w:cs="Calibri"/>
          <w:szCs w:val="22"/>
        </w:rPr>
        <w:t xml:space="preserve">című előterjesztést </w:t>
      </w:r>
      <w:r w:rsidRPr="00371F97">
        <w:rPr>
          <w:rFonts w:ascii="Calibri" w:hAnsi="Calibri" w:cs="Calibri"/>
          <w:color w:val="000000" w:themeColor="text1"/>
          <w:szCs w:val="22"/>
        </w:rPr>
        <w:t>megtárgyalta</w:t>
      </w:r>
      <w:r w:rsidR="00F73903" w:rsidRPr="00371F97">
        <w:rPr>
          <w:rFonts w:asciiTheme="minorHAnsi" w:hAnsiTheme="minorHAnsi" w:cstheme="minorHAnsi"/>
          <w:color w:val="000000" w:themeColor="text1"/>
          <w:szCs w:val="22"/>
        </w:rPr>
        <w:t xml:space="preserve"> </w:t>
      </w:r>
      <w:r w:rsidR="00C96750" w:rsidRPr="00371F97">
        <w:rPr>
          <w:rFonts w:asciiTheme="minorHAnsi" w:hAnsiTheme="minorHAnsi" w:cstheme="minorHAnsi"/>
          <w:color w:val="000000" w:themeColor="text1"/>
          <w:szCs w:val="22"/>
        </w:rPr>
        <w:t xml:space="preserve">és a jelzett </w:t>
      </w:r>
      <w:r w:rsidR="00F73903" w:rsidRPr="00371F97">
        <w:rPr>
          <w:rFonts w:asciiTheme="minorHAnsi" w:hAnsiTheme="minorHAnsi" w:cstheme="minorHAnsi"/>
          <w:color w:val="000000" w:themeColor="text1"/>
          <w:szCs w:val="22"/>
        </w:rPr>
        <w:t>Óvodá</w:t>
      </w:r>
      <w:r w:rsidR="00E00F62" w:rsidRPr="00371F97">
        <w:rPr>
          <w:rFonts w:asciiTheme="minorHAnsi" w:hAnsiTheme="minorHAnsi" w:cstheme="minorHAnsi"/>
          <w:color w:val="000000" w:themeColor="text1"/>
          <w:szCs w:val="22"/>
        </w:rPr>
        <w:t>k</w:t>
      </w:r>
      <w:r w:rsidR="00F73903" w:rsidRPr="00371F97">
        <w:rPr>
          <w:rFonts w:asciiTheme="minorHAnsi" w:hAnsiTheme="minorHAnsi" w:cstheme="minorHAnsi"/>
          <w:color w:val="000000" w:themeColor="text1"/>
          <w:szCs w:val="22"/>
        </w:rPr>
        <w:t xml:space="preserve">ban </w:t>
      </w:r>
      <w:r w:rsidR="00371F97" w:rsidRPr="00371F97">
        <w:rPr>
          <w:rFonts w:asciiTheme="minorHAnsi" w:hAnsiTheme="minorHAnsi" w:cstheme="minorHAnsi"/>
          <w:color w:val="000000" w:themeColor="text1"/>
          <w:szCs w:val="22"/>
        </w:rPr>
        <w:t>a</w:t>
      </w:r>
      <w:r w:rsidR="00F73903" w:rsidRPr="00371F97">
        <w:rPr>
          <w:rFonts w:asciiTheme="minorHAnsi" w:hAnsiTheme="minorHAnsi" w:cstheme="minorHAnsi"/>
          <w:color w:val="000000" w:themeColor="text1"/>
          <w:szCs w:val="22"/>
        </w:rPr>
        <w:t xml:space="preserve"> villamoshálózat felújítás</w:t>
      </w:r>
      <w:r w:rsidR="00C96750" w:rsidRPr="00371F97">
        <w:rPr>
          <w:rFonts w:asciiTheme="minorHAnsi" w:hAnsiTheme="minorHAnsi" w:cstheme="minorHAnsi"/>
          <w:color w:val="000000" w:themeColor="text1"/>
          <w:szCs w:val="22"/>
        </w:rPr>
        <w:t>sal kapcsolatos polgármesteri felhatalmazásról szóló</w:t>
      </w:r>
      <w:r w:rsidR="00E00F62" w:rsidRPr="00371F97">
        <w:rPr>
          <w:rFonts w:asciiTheme="minorHAnsi" w:hAnsiTheme="minorHAnsi" w:cstheme="minorHAnsi"/>
          <w:color w:val="000000" w:themeColor="text1"/>
          <w:szCs w:val="22"/>
        </w:rPr>
        <w:t xml:space="preserve"> </w:t>
      </w:r>
      <w:r w:rsidR="00F73903" w:rsidRPr="00371F97">
        <w:rPr>
          <w:rFonts w:ascii="Calibri" w:hAnsi="Calibri" w:cs="Calibri"/>
          <w:color w:val="000000" w:themeColor="text1"/>
          <w:szCs w:val="22"/>
        </w:rPr>
        <w:t>V</w:t>
      </w:r>
      <w:r w:rsidR="00F73903" w:rsidRPr="00371F97">
        <w:rPr>
          <w:rFonts w:ascii="Calibri" w:hAnsi="Calibri" w:cs="Calibri"/>
          <w:color w:val="000000" w:themeColor="text1"/>
          <w:spacing w:val="-3"/>
          <w:szCs w:val="22"/>
        </w:rPr>
        <w:t>I</w:t>
      </w:r>
      <w:r w:rsidR="00F73903" w:rsidRPr="00685963">
        <w:rPr>
          <w:rFonts w:ascii="Calibri" w:hAnsi="Calibri" w:cs="Calibri"/>
          <w:spacing w:val="-3"/>
          <w:szCs w:val="22"/>
        </w:rPr>
        <w:t xml:space="preserve">. határozati javaslatot </w:t>
      </w:r>
      <w:r w:rsidR="00F73903" w:rsidRPr="00685963">
        <w:rPr>
          <w:rFonts w:ascii="Calibri" w:hAnsi="Calibri" w:cs="Calibri"/>
          <w:bCs/>
          <w:szCs w:val="22"/>
        </w:rPr>
        <w:t>az előterjesztésben foglaltak szerint javasolja a Közgyűlésnek elfogadásra.</w:t>
      </w:r>
    </w:p>
    <w:p w14:paraId="02DD61F0" w14:textId="77777777" w:rsidR="004747E6" w:rsidRDefault="004747E6" w:rsidP="004747E6">
      <w:pPr>
        <w:ind w:left="720"/>
        <w:contextualSpacing/>
        <w:jc w:val="both"/>
        <w:rPr>
          <w:rFonts w:ascii="Calibri" w:hAnsi="Calibri" w:cs="Calibri"/>
          <w:szCs w:val="22"/>
        </w:rPr>
      </w:pPr>
    </w:p>
    <w:p w14:paraId="50942559" w14:textId="77777777" w:rsidR="00F73903" w:rsidRPr="00D80B39" w:rsidRDefault="00F73903" w:rsidP="00F73903">
      <w:pPr>
        <w:ind w:left="720"/>
        <w:contextualSpacing/>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sidRPr="00D80B39">
        <w:rPr>
          <w:rFonts w:ascii="Calibri" w:hAnsi="Calibri" w:cs="Calibri"/>
          <w:szCs w:val="22"/>
        </w:rPr>
        <w:t>Tóth Kálmán, a Bizottság elnöke</w:t>
      </w:r>
    </w:p>
    <w:p w14:paraId="5E69B4F3" w14:textId="77777777" w:rsidR="00F73903" w:rsidRPr="00685963" w:rsidRDefault="00F73903" w:rsidP="00F73903">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r>
      <w:r>
        <w:rPr>
          <w:rFonts w:ascii="Calibri" w:hAnsi="Calibri" w:cs="Calibri"/>
          <w:szCs w:val="22"/>
        </w:rPr>
        <w:tab/>
        <w:t>/ A</w:t>
      </w:r>
      <w:r w:rsidRPr="00232AA5">
        <w:rPr>
          <w:rFonts w:ascii="Calibri" w:hAnsi="Calibri" w:cs="Calibri"/>
          <w:szCs w:val="22"/>
        </w:rPr>
        <w:t xml:space="preserve"> végrehajtás előkészítéséért: </w:t>
      </w:r>
    </w:p>
    <w:p w14:paraId="3F6738DC" w14:textId="77777777" w:rsidR="00F73903" w:rsidRPr="004466F4" w:rsidRDefault="00F73903" w:rsidP="00F73903">
      <w:pPr>
        <w:ind w:left="1416" w:firstLine="708"/>
        <w:rPr>
          <w:rFonts w:asciiTheme="minorHAnsi" w:hAnsiTheme="minorHAnsi" w:cstheme="minorHAnsi"/>
          <w:szCs w:val="22"/>
        </w:rPr>
      </w:pPr>
      <w:r w:rsidRPr="004466F4">
        <w:rPr>
          <w:rFonts w:asciiTheme="minorHAnsi" w:hAnsiTheme="minorHAnsi" w:cstheme="minorHAnsi"/>
          <w:szCs w:val="22"/>
        </w:rPr>
        <w:t>dr. Gyuráczné dr. Speier Anikó, a Városüzemeltetési és Városfejlesztési Osztály vezetője,</w:t>
      </w:r>
    </w:p>
    <w:p w14:paraId="75FD3213" w14:textId="77777777" w:rsidR="00F73903" w:rsidRPr="004466F4" w:rsidRDefault="00F73903" w:rsidP="00F73903">
      <w:pPr>
        <w:ind w:left="1416" w:firstLine="708"/>
        <w:rPr>
          <w:rFonts w:asciiTheme="minorHAnsi" w:hAnsiTheme="minorHAnsi" w:cstheme="minorHAnsi"/>
          <w:szCs w:val="22"/>
        </w:rPr>
      </w:pPr>
      <w:r w:rsidRPr="004466F4">
        <w:rPr>
          <w:rFonts w:asciiTheme="minorHAnsi" w:hAnsiTheme="minorHAnsi" w:cstheme="minorHAnsi"/>
          <w:szCs w:val="22"/>
        </w:rPr>
        <w:t>Vinczéné Dr. Menyhárt Mária, az Egészségügyi és Közszolgálati Osztály vezetője,</w:t>
      </w:r>
    </w:p>
    <w:p w14:paraId="0EC9771B" w14:textId="61EAF44A" w:rsidR="00CB513B" w:rsidRDefault="00F73903" w:rsidP="00CB513B">
      <w:pPr>
        <w:ind w:left="1416" w:firstLine="708"/>
        <w:rPr>
          <w:rFonts w:asciiTheme="minorHAnsi" w:hAnsiTheme="minorHAnsi" w:cstheme="minorHAnsi"/>
          <w:szCs w:val="22"/>
        </w:rPr>
      </w:pPr>
      <w:r w:rsidRPr="004466F4">
        <w:rPr>
          <w:rFonts w:asciiTheme="minorHAnsi" w:hAnsiTheme="minorHAnsi" w:cstheme="minorHAnsi"/>
          <w:szCs w:val="22"/>
        </w:rPr>
        <w:t>Stéger Gábor, a Közgazdasági és Adó Osztály vezetője</w:t>
      </w:r>
      <w:r>
        <w:rPr>
          <w:rFonts w:asciiTheme="minorHAnsi" w:hAnsiTheme="minorHAnsi" w:cstheme="minorHAnsi"/>
          <w:szCs w:val="22"/>
        </w:rPr>
        <w:t>,</w:t>
      </w:r>
    </w:p>
    <w:p w14:paraId="297437EB" w14:textId="019F16CF" w:rsidR="00F73903" w:rsidRDefault="00F73903" w:rsidP="00F73903">
      <w:pPr>
        <w:ind w:left="1416" w:firstLine="708"/>
        <w:rPr>
          <w:rFonts w:asciiTheme="minorHAnsi" w:hAnsiTheme="minorHAnsi" w:cstheme="minorHAnsi"/>
          <w:szCs w:val="22"/>
        </w:rPr>
      </w:pPr>
      <w:r w:rsidRPr="00435417">
        <w:rPr>
          <w:rFonts w:asciiTheme="minorHAnsi" w:hAnsiTheme="minorHAnsi" w:cstheme="minorHAnsi"/>
          <w:szCs w:val="22"/>
        </w:rPr>
        <w:t>Sebestyénné Pethő Andrea</w:t>
      </w:r>
      <w:r>
        <w:rPr>
          <w:rFonts w:asciiTheme="minorHAnsi" w:hAnsiTheme="minorHAnsi" w:cstheme="minorHAnsi"/>
          <w:szCs w:val="22"/>
        </w:rPr>
        <w:t>, a Szombathelyi Köznevelési GAMESZ igazgatója</w:t>
      </w:r>
      <w:r w:rsidR="00CB513B">
        <w:rPr>
          <w:rFonts w:asciiTheme="minorHAnsi" w:hAnsiTheme="minorHAnsi" w:cstheme="minorHAnsi"/>
          <w:szCs w:val="22"/>
        </w:rPr>
        <w:t>/</w:t>
      </w:r>
    </w:p>
    <w:p w14:paraId="6590DDEF" w14:textId="77777777" w:rsidR="00CB513B" w:rsidRPr="004466F4" w:rsidRDefault="00CB513B" w:rsidP="00F73903">
      <w:pPr>
        <w:ind w:left="1416" w:firstLine="708"/>
        <w:rPr>
          <w:rFonts w:asciiTheme="minorHAnsi" w:hAnsiTheme="minorHAnsi" w:cstheme="minorHAnsi"/>
          <w:szCs w:val="22"/>
        </w:rPr>
      </w:pPr>
    </w:p>
    <w:p w14:paraId="57C7CED4" w14:textId="38DF7A0B" w:rsidR="0097775B" w:rsidRPr="00F73903" w:rsidRDefault="00F73903" w:rsidP="00F73903">
      <w:pPr>
        <w:jc w:val="both"/>
        <w:rPr>
          <w:rFonts w:ascii="Calibri" w:hAnsi="Calibri" w:cs="Calibri"/>
          <w:iCs/>
          <w:szCs w:val="22"/>
        </w:rPr>
      </w:pPr>
      <w:r>
        <w:rPr>
          <w:rFonts w:ascii="Calibri" w:hAnsi="Calibri" w:cs="Calibri"/>
          <w:iCs/>
          <w:szCs w:val="22"/>
        </w:rPr>
        <w:tab/>
      </w:r>
      <w:r w:rsidRPr="00D80B39">
        <w:rPr>
          <w:rFonts w:ascii="Calibri" w:hAnsi="Calibri" w:cs="Calibri"/>
          <w:b/>
          <w:bCs/>
          <w:szCs w:val="22"/>
          <w:u w:val="single"/>
        </w:rPr>
        <w:t>Határidő:</w:t>
      </w:r>
      <w:r w:rsidRPr="00F73903">
        <w:rPr>
          <w:rFonts w:ascii="Calibri" w:hAnsi="Calibri" w:cs="Calibri"/>
          <w:bCs/>
          <w:szCs w:val="22"/>
        </w:rPr>
        <w:tab/>
        <w:t>folyamatos</w:t>
      </w:r>
    </w:p>
    <w:p w14:paraId="672B2F62" w14:textId="77777777" w:rsidR="00FF15A3" w:rsidRDefault="00FF15A3" w:rsidP="00FF15A3">
      <w:pPr>
        <w:ind w:left="2124" w:hanging="1416"/>
        <w:jc w:val="both"/>
        <w:rPr>
          <w:rFonts w:ascii="Calibri" w:hAnsi="Calibri" w:cs="Calibri"/>
          <w:iCs/>
          <w:szCs w:val="22"/>
        </w:rPr>
      </w:pPr>
    </w:p>
    <w:p w14:paraId="460CAD84" w14:textId="77777777" w:rsidR="00CB07F0" w:rsidRPr="00B90DE6" w:rsidRDefault="00FF15A3" w:rsidP="00CB07F0">
      <w:pPr>
        <w:ind w:left="709" w:hanging="709"/>
        <w:jc w:val="both"/>
        <w:rPr>
          <w:rFonts w:ascii="Calibri" w:hAnsi="Calibri" w:cs="Calibri"/>
          <w:b/>
          <w:szCs w:val="22"/>
        </w:rPr>
      </w:pPr>
      <w:r>
        <w:rPr>
          <w:rFonts w:ascii="Calibri" w:hAnsi="Calibri" w:cs="Calibri"/>
          <w:b/>
          <w:iCs/>
          <w:szCs w:val="22"/>
        </w:rPr>
        <w:t>4./</w:t>
      </w:r>
      <w:r>
        <w:rPr>
          <w:rFonts w:ascii="Calibri" w:hAnsi="Calibri" w:cs="Calibri"/>
          <w:iCs/>
          <w:szCs w:val="22"/>
        </w:rPr>
        <w:t xml:space="preserve"> </w:t>
      </w:r>
      <w:r>
        <w:rPr>
          <w:rFonts w:ascii="Calibri" w:hAnsi="Calibri" w:cs="Calibri"/>
          <w:iCs/>
          <w:szCs w:val="22"/>
        </w:rPr>
        <w:tab/>
      </w:r>
      <w:r w:rsidR="00CB07F0" w:rsidRPr="00B90DE6">
        <w:rPr>
          <w:rFonts w:ascii="Calibri" w:hAnsi="Calibri" w:cs="Calibri"/>
          <w:b/>
          <w:szCs w:val="22"/>
        </w:rPr>
        <w:t xml:space="preserve">Javaslat a Nyugat-dunántúli Regionális Hulladékgazdálkodási Önkormányzati Társulással kapcsolatos döntés meghozatalára </w:t>
      </w:r>
      <w:r w:rsidR="00CB07F0" w:rsidRPr="00B90DE6">
        <w:rPr>
          <w:rFonts w:ascii="Calibri" w:hAnsi="Calibri" w:cs="Calibri"/>
          <w:bCs/>
          <w:iCs/>
          <w:szCs w:val="22"/>
        </w:rPr>
        <w:t>(</w:t>
      </w:r>
      <w:r w:rsidR="00CB07F0" w:rsidRPr="00B90DE6">
        <w:rPr>
          <w:rFonts w:ascii="Calibri" w:hAnsi="Calibri" w:cs="Calibri"/>
          <w:iCs/>
          <w:szCs w:val="22"/>
        </w:rPr>
        <w:t>Közgyűlés 6.)</w:t>
      </w:r>
    </w:p>
    <w:p w14:paraId="6F697B9D" w14:textId="77777777" w:rsidR="00CB07F0" w:rsidRPr="00B90DE6" w:rsidRDefault="00CB07F0" w:rsidP="00CB07F0">
      <w:pPr>
        <w:ind w:left="2124" w:hanging="1416"/>
        <w:jc w:val="both"/>
        <w:rPr>
          <w:rFonts w:ascii="Calibri" w:hAnsi="Calibri" w:cs="Calibri"/>
          <w:iCs/>
          <w:szCs w:val="22"/>
        </w:rPr>
      </w:pPr>
      <w:r w:rsidRPr="00B90DE6">
        <w:rPr>
          <w:rFonts w:ascii="Calibri" w:hAnsi="Calibri" w:cs="Calibri"/>
          <w:b/>
          <w:bCs/>
          <w:iCs/>
          <w:szCs w:val="22"/>
          <w:u w:val="single"/>
        </w:rPr>
        <w:t>Előadók:</w:t>
      </w:r>
      <w:r w:rsidRPr="00B90DE6">
        <w:rPr>
          <w:rFonts w:ascii="Calibri" w:hAnsi="Calibri" w:cs="Calibri"/>
          <w:b/>
          <w:bCs/>
          <w:iCs/>
          <w:szCs w:val="22"/>
        </w:rPr>
        <w:tab/>
      </w:r>
      <w:r w:rsidRPr="00B90DE6">
        <w:rPr>
          <w:rFonts w:ascii="Calibri" w:hAnsi="Calibri" w:cs="Calibri"/>
          <w:iCs/>
          <w:szCs w:val="22"/>
        </w:rPr>
        <w:t>Dr. Gyuráczné Dr. Speier Anikó, a Városüzemeltetési és Városfejlesztési Osztály vezetője</w:t>
      </w:r>
    </w:p>
    <w:p w14:paraId="3CB82DFF" w14:textId="77777777" w:rsidR="00CB07F0" w:rsidRPr="00B90DE6" w:rsidRDefault="00CB07F0" w:rsidP="00CB07F0">
      <w:pPr>
        <w:ind w:left="2124" w:hanging="1416"/>
        <w:jc w:val="both"/>
        <w:rPr>
          <w:rFonts w:ascii="Calibri" w:hAnsi="Calibri" w:cs="Calibri"/>
          <w:szCs w:val="22"/>
        </w:rPr>
      </w:pPr>
      <w:r w:rsidRPr="00B90DE6">
        <w:rPr>
          <w:rFonts w:ascii="Calibri" w:hAnsi="Calibri" w:cs="Calibri"/>
          <w:szCs w:val="22"/>
        </w:rPr>
        <w:tab/>
      </w:r>
      <w:r w:rsidRPr="00B90DE6">
        <w:rPr>
          <w:rFonts w:ascii="Calibri" w:hAnsi="Calibri" w:cs="Calibri"/>
          <w:iCs/>
          <w:szCs w:val="22"/>
        </w:rPr>
        <w:t>Nagyné Dr. Gats Andrea, a Jogi és Képviselői Osztály vezetője</w:t>
      </w:r>
    </w:p>
    <w:p w14:paraId="69A63BF1" w14:textId="1E47DD97" w:rsidR="00FF15A3" w:rsidRDefault="00FF15A3" w:rsidP="00CB07F0">
      <w:pPr>
        <w:ind w:left="709" w:hanging="709"/>
        <w:jc w:val="both"/>
        <w:rPr>
          <w:rFonts w:ascii="Calibri" w:hAnsi="Calibri" w:cs="Calibri"/>
          <w:szCs w:val="22"/>
        </w:rPr>
      </w:pPr>
    </w:p>
    <w:p w14:paraId="4C5E7BC6" w14:textId="65973D53" w:rsidR="00FF15A3" w:rsidRPr="00FF15A3" w:rsidRDefault="00CD0718" w:rsidP="00F92F9D">
      <w:pPr>
        <w:jc w:val="center"/>
        <w:rPr>
          <w:rFonts w:ascii="Calibri" w:hAnsi="Calibri" w:cs="Calibri"/>
          <w:b/>
          <w:bCs/>
          <w:szCs w:val="22"/>
          <w:u w:val="single"/>
        </w:rPr>
      </w:pPr>
      <w:r>
        <w:rPr>
          <w:rFonts w:ascii="Calibri" w:hAnsi="Calibri" w:cs="Calibri"/>
          <w:b/>
          <w:bCs/>
          <w:szCs w:val="22"/>
          <w:u w:val="single"/>
        </w:rPr>
        <w:t>85</w:t>
      </w:r>
      <w:r w:rsidR="00CB07F0">
        <w:rPr>
          <w:rFonts w:ascii="Calibri" w:hAnsi="Calibri" w:cs="Calibri"/>
          <w:b/>
          <w:bCs/>
          <w:szCs w:val="22"/>
          <w:u w:val="single"/>
        </w:rPr>
        <w:t>/2026. (V.26</w:t>
      </w:r>
      <w:r w:rsidR="00FF15A3" w:rsidRPr="00FF15A3">
        <w:rPr>
          <w:rFonts w:ascii="Calibri" w:hAnsi="Calibri" w:cs="Calibri"/>
          <w:b/>
          <w:bCs/>
          <w:szCs w:val="22"/>
          <w:u w:val="single"/>
        </w:rPr>
        <w:t>.) VISB. számú határozat</w:t>
      </w:r>
    </w:p>
    <w:p w14:paraId="5FBF3D16" w14:textId="77777777" w:rsidR="00FF15A3" w:rsidRPr="00FF15A3" w:rsidRDefault="00FF15A3" w:rsidP="00FF15A3">
      <w:pPr>
        <w:ind w:left="2124" w:hanging="1416"/>
        <w:jc w:val="both"/>
        <w:rPr>
          <w:rFonts w:ascii="Calibri" w:hAnsi="Calibri" w:cs="Calibri"/>
          <w:bCs/>
          <w:szCs w:val="22"/>
          <w:u w:val="single"/>
        </w:rPr>
      </w:pPr>
    </w:p>
    <w:p w14:paraId="356D566A" w14:textId="393F27CB" w:rsidR="00FF15A3" w:rsidRDefault="00FF15A3" w:rsidP="00CB359C">
      <w:pPr>
        <w:jc w:val="both"/>
        <w:rPr>
          <w:rFonts w:ascii="Calibri" w:hAnsi="Calibri" w:cs="Calibri"/>
          <w:szCs w:val="22"/>
        </w:rPr>
      </w:pPr>
      <w:r w:rsidRPr="00FF15A3">
        <w:rPr>
          <w:rFonts w:ascii="Calibri" w:hAnsi="Calibri" w:cs="Calibri"/>
          <w:bCs/>
          <w:szCs w:val="22"/>
        </w:rPr>
        <w:t>A Városstratégiai, Idegenforgalmi és Sport</w:t>
      </w:r>
      <w:r w:rsidRPr="00FF15A3">
        <w:rPr>
          <w:rFonts w:ascii="Calibri" w:hAnsi="Calibri" w:cs="Calibri"/>
          <w:szCs w:val="22"/>
        </w:rPr>
        <w:t xml:space="preserve"> Bizottság a </w:t>
      </w:r>
      <w:r w:rsidRPr="00CB07F0">
        <w:rPr>
          <w:rFonts w:ascii="Calibri" w:hAnsi="Calibri" w:cs="Calibri"/>
          <w:i/>
          <w:szCs w:val="22"/>
        </w:rPr>
        <w:t>„</w:t>
      </w:r>
      <w:r w:rsidR="00CB07F0" w:rsidRPr="00CB07F0">
        <w:rPr>
          <w:rFonts w:ascii="Calibri" w:hAnsi="Calibri" w:cs="Calibri"/>
          <w:i/>
          <w:szCs w:val="22"/>
        </w:rPr>
        <w:t>Javaslat a Nyugat-dunántúli Regionális Hulladékgazdálkodási Önkormányzati Társulással kapcsolatos döntés meghozatalára”</w:t>
      </w:r>
      <w:r w:rsidRPr="00FF15A3">
        <w:rPr>
          <w:rFonts w:ascii="Calibri" w:hAnsi="Calibri" w:cs="Calibri"/>
          <w:bCs/>
          <w:szCs w:val="22"/>
        </w:rPr>
        <w:t xml:space="preserve"> </w:t>
      </w:r>
      <w:r w:rsidRPr="00FF15A3">
        <w:rPr>
          <w:rFonts w:ascii="Calibri" w:hAnsi="Calibri" w:cs="Calibri"/>
          <w:szCs w:val="22"/>
        </w:rPr>
        <w:t xml:space="preserve">című előterjesztést </w:t>
      </w:r>
      <w:r w:rsidRPr="00FF15A3">
        <w:rPr>
          <w:rFonts w:ascii="Calibri" w:hAnsi="Calibri" w:cs="Calibri"/>
          <w:bCs/>
          <w:szCs w:val="22"/>
        </w:rPr>
        <w:t xml:space="preserve">megtárgyalta, </w:t>
      </w:r>
      <w:r w:rsidRPr="00FF15A3">
        <w:rPr>
          <w:rFonts w:ascii="Calibri" w:hAnsi="Calibri" w:cs="Calibri"/>
          <w:szCs w:val="22"/>
        </w:rPr>
        <w:t xml:space="preserve">és </w:t>
      </w:r>
      <w:r w:rsidR="004F06A3">
        <w:rPr>
          <w:rFonts w:ascii="Calibri" w:hAnsi="Calibri" w:cs="Calibri"/>
          <w:szCs w:val="22"/>
        </w:rPr>
        <w:t xml:space="preserve">a </w:t>
      </w:r>
      <w:r w:rsidR="00CD0718">
        <w:rPr>
          <w:rFonts w:ascii="Calibri" w:hAnsi="Calibri" w:cs="Calibri"/>
          <w:szCs w:val="22"/>
        </w:rPr>
        <w:t>határozati javaslatot az előterjesztésben foglaltak szerint javasolja a Közgyűlésnek elfogadásra.</w:t>
      </w:r>
    </w:p>
    <w:p w14:paraId="10674DA1" w14:textId="77777777" w:rsidR="00FF15A3" w:rsidRPr="00FF15A3" w:rsidRDefault="00FF15A3" w:rsidP="00FF15A3">
      <w:pPr>
        <w:ind w:left="405"/>
        <w:jc w:val="both"/>
        <w:rPr>
          <w:rFonts w:ascii="Calibri" w:hAnsi="Calibri" w:cs="Calibri"/>
          <w:szCs w:val="22"/>
        </w:rPr>
      </w:pPr>
    </w:p>
    <w:p w14:paraId="38FDBC6D" w14:textId="77777777" w:rsidR="00CB359C" w:rsidRPr="00D80B39" w:rsidRDefault="00CB359C" w:rsidP="00CB359C">
      <w:pPr>
        <w:ind w:firstLine="708"/>
        <w:jc w:val="both"/>
        <w:rPr>
          <w:rFonts w:ascii="Calibri" w:hAnsi="Calibri" w:cs="Calibri"/>
          <w:szCs w:val="22"/>
        </w:rPr>
      </w:pPr>
      <w:r w:rsidRPr="00AE7E58">
        <w:rPr>
          <w:rFonts w:ascii="Calibri" w:hAnsi="Calibri" w:cs="Calibri"/>
          <w:b/>
          <w:szCs w:val="22"/>
          <w:u w:val="single"/>
        </w:rPr>
        <w:t>Felelős:</w:t>
      </w:r>
      <w:r w:rsidRPr="00AE7E58">
        <w:rPr>
          <w:rFonts w:ascii="Calibri" w:hAnsi="Calibri" w:cs="Calibri"/>
          <w:b/>
          <w:szCs w:val="22"/>
        </w:rPr>
        <w:tab/>
      </w:r>
      <w:r>
        <w:rPr>
          <w:rFonts w:ascii="Calibri" w:hAnsi="Calibri" w:cs="Calibri"/>
          <w:b/>
          <w:szCs w:val="22"/>
        </w:rPr>
        <w:tab/>
      </w:r>
      <w:r w:rsidRPr="00D80B39">
        <w:rPr>
          <w:rFonts w:ascii="Calibri" w:hAnsi="Calibri" w:cs="Calibri"/>
          <w:szCs w:val="22"/>
        </w:rPr>
        <w:t>Tóth Kálmán, a Bizottság elnöke</w:t>
      </w:r>
    </w:p>
    <w:p w14:paraId="1C546127" w14:textId="2D6AE3BB" w:rsidR="00CB359C" w:rsidRPr="00CB359C" w:rsidRDefault="00CB359C" w:rsidP="00CB359C">
      <w:pPr>
        <w:jc w:val="both"/>
        <w:rPr>
          <w:rFonts w:ascii="Calibri" w:eastAsia="Calibri" w:hAnsi="Calibri" w:cs="Calibri"/>
          <w:szCs w:val="22"/>
          <w:u w:val="single"/>
          <w:lang w:eastAsia="en-US"/>
        </w:rPr>
      </w:pPr>
      <w:r w:rsidRPr="00CB359C">
        <w:rPr>
          <w:rFonts w:ascii="Calibri" w:eastAsia="Calibri" w:hAnsi="Calibri" w:cs="Calibri"/>
          <w:szCs w:val="22"/>
          <w:lang w:eastAsia="en-US"/>
        </w:rPr>
        <w:tab/>
        <w:t xml:space="preserve"> </w:t>
      </w:r>
      <w:r w:rsidRPr="00CB359C">
        <w:rPr>
          <w:rFonts w:ascii="Calibri" w:eastAsia="Calibri" w:hAnsi="Calibri" w:cs="Calibri"/>
          <w:szCs w:val="22"/>
          <w:lang w:eastAsia="en-US"/>
        </w:rPr>
        <w:tab/>
      </w:r>
      <w:r>
        <w:rPr>
          <w:rFonts w:ascii="Calibri" w:eastAsia="Calibri" w:hAnsi="Calibri" w:cs="Calibri"/>
          <w:szCs w:val="22"/>
          <w:lang w:eastAsia="en-US"/>
        </w:rPr>
        <w:tab/>
      </w:r>
      <w:r>
        <w:rPr>
          <w:rFonts w:ascii="Calibri" w:eastAsia="Calibri" w:hAnsi="Calibri" w:cs="Calibri"/>
          <w:szCs w:val="22"/>
          <w:u w:val="single"/>
          <w:lang w:eastAsia="en-US"/>
        </w:rPr>
        <w:t>/A végrehajtás előkészítéséért</w:t>
      </w:r>
      <w:r w:rsidRPr="00CB359C">
        <w:rPr>
          <w:rFonts w:ascii="Calibri" w:eastAsia="Calibri" w:hAnsi="Calibri" w:cs="Calibri"/>
          <w:szCs w:val="22"/>
          <w:u w:val="single"/>
          <w:lang w:eastAsia="en-US"/>
        </w:rPr>
        <w:t>:</w:t>
      </w:r>
    </w:p>
    <w:p w14:paraId="6C1FE8A3" w14:textId="7A19762B" w:rsidR="00CB359C" w:rsidRPr="00CB359C" w:rsidRDefault="00CB359C" w:rsidP="00CB359C">
      <w:pPr>
        <w:ind w:left="706" w:firstLine="1418"/>
        <w:jc w:val="both"/>
        <w:rPr>
          <w:rFonts w:ascii="Calibri" w:eastAsia="Calibri" w:hAnsi="Calibri" w:cs="Calibri"/>
          <w:szCs w:val="22"/>
          <w:lang w:eastAsia="en-US"/>
        </w:rPr>
      </w:pPr>
      <w:r w:rsidRPr="00CB359C">
        <w:rPr>
          <w:rFonts w:ascii="Calibri" w:eastAsia="Calibri" w:hAnsi="Calibri" w:cs="Calibri"/>
          <w:szCs w:val="22"/>
          <w:lang w:eastAsia="en-US"/>
        </w:rPr>
        <w:t>Dr. Gyuráczné dr. Speier Anikó, a Városüzemeltetési és Városfejlesztési Osztály vezetője</w:t>
      </w:r>
      <w:r>
        <w:rPr>
          <w:rFonts w:ascii="Calibri" w:eastAsia="Calibri" w:hAnsi="Calibri" w:cs="Calibri"/>
          <w:szCs w:val="22"/>
          <w:lang w:eastAsia="en-US"/>
        </w:rPr>
        <w:t>/</w:t>
      </w:r>
    </w:p>
    <w:p w14:paraId="00798675" w14:textId="77777777" w:rsidR="00482FCD" w:rsidRDefault="00CB359C" w:rsidP="00CB359C">
      <w:pPr>
        <w:tabs>
          <w:tab w:val="left" w:pos="708"/>
          <w:tab w:val="left" w:pos="1416"/>
          <w:tab w:val="left" w:pos="2124"/>
          <w:tab w:val="left" w:pos="2832"/>
          <w:tab w:val="left" w:pos="3540"/>
          <w:tab w:val="left" w:pos="6195"/>
        </w:tabs>
        <w:jc w:val="both"/>
        <w:rPr>
          <w:rFonts w:ascii="Calibri" w:eastAsia="Calibri" w:hAnsi="Calibri" w:cs="Calibri"/>
          <w:b/>
          <w:bCs/>
          <w:szCs w:val="22"/>
          <w:lang w:eastAsia="en-US"/>
        </w:rPr>
      </w:pPr>
      <w:r w:rsidRPr="00CB359C">
        <w:rPr>
          <w:rFonts w:ascii="Calibri" w:eastAsia="Calibri" w:hAnsi="Calibri" w:cs="Calibri"/>
          <w:b/>
          <w:bCs/>
          <w:szCs w:val="22"/>
          <w:lang w:eastAsia="en-US"/>
        </w:rPr>
        <w:tab/>
      </w:r>
    </w:p>
    <w:p w14:paraId="0D7886D1" w14:textId="048445A2" w:rsidR="00CB359C" w:rsidRPr="00CB359C" w:rsidRDefault="00482FCD" w:rsidP="00CB359C">
      <w:pPr>
        <w:tabs>
          <w:tab w:val="left" w:pos="708"/>
          <w:tab w:val="left" w:pos="1416"/>
          <w:tab w:val="left" w:pos="2124"/>
          <w:tab w:val="left" w:pos="2832"/>
          <w:tab w:val="left" w:pos="3540"/>
          <w:tab w:val="left" w:pos="6195"/>
        </w:tabs>
        <w:jc w:val="both"/>
        <w:rPr>
          <w:rFonts w:ascii="Calibri" w:eastAsia="Calibri" w:hAnsi="Calibri" w:cs="Calibri"/>
          <w:szCs w:val="22"/>
          <w:lang w:eastAsia="en-US"/>
        </w:rPr>
      </w:pPr>
      <w:r>
        <w:rPr>
          <w:rFonts w:ascii="Calibri" w:eastAsia="Calibri" w:hAnsi="Calibri" w:cs="Calibri"/>
          <w:b/>
          <w:bCs/>
          <w:szCs w:val="22"/>
          <w:lang w:eastAsia="en-US"/>
        </w:rPr>
        <w:tab/>
      </w:r>
      <w:r w:rsidR="00CB359C" w:rsidRPr="00CB359C">
        <w:rPr>
          <w:rFonts w:ascii="Calibri" w:eastAsia="Calibri" w:hAnsi="Calibri" w:cs="Calibri"/>
          <w:b/>
          <w:bCs/>
          <w:szCs w:val="22"/>
          <w:u w:val="single"/>
          <w:lang w:eastAsia="en-US"/>
        </w:rPr>
        <w:t>Határidő:</w:t>
      </w:r>
      <w:r w:rsidR="00CB359C" w:rsidRPr="00CB359C">
        <w:rPr>
          <w:rFonts w:ascii="Calibri" w:eastAsia="Calibri" w:hAnsi="Calibri" w:cs="Calibri"/>
          <w:szCs w:val="22"/>
          <w:lang w:eastAsia="en-US"/>
        </w:rPr>
        <w:tab/>
        <w:t>azonnal</w:t>
      </w:r>
    </w:p>
    <w:p w14:paraId="63D8B546" w14:textId="77777777" w:rsidR="00CB359C" w:rsidRPr="00CB359C" w:rsidRDefault="00CB359C" w:rsidP="00CB359C">
      <w:pPr>
        <w:jc w:val="both"/>
        <w:rPr>
          <w:rFonts w:ascii="Calibri" w:eastAsia="Calibri" w:hAnsi="Calibri" w:cs="Calibri"/>
          <w:szCs w:val="22"/>
          <w:highlight w:val="yellow"/>
          <w:lang w:eastAsia="en-US"/>
        </w:rPr>
      </w:pPr>
    </w:p>
    <w:p w14:paraId="29568D0E" w14:textId="77777777" w:rsidR="00FF15A3" w:rsidRDefault="00FF15A3" w:rsidP="00FF15A3">
      <w:pPr>
        <w:ind w:left="2124" w:hanging="1416"/>
        <w:jc w:val="both"/>
        <w:rPr>
          <w:rFonts w:ascii="Calibri" w:hAnsi="Calibri" w:cs="Calibri"/>
          <w:szCs w:val="22"/>
        </w:rPr>
      </w:pPr>
    </w:p>
    <w:p w14:paraId="78E46186" w14:textId="77777777" w:rsidR="00C876F1" w:rsidRPr="00B90DE6" w:rsidRDefault="00FF15A3" w:rsidP="00C876F1">
      <w:pPr>
        <w:ind w:left="709" w:hanging="709"/>
        <w:jc w:val="both"/>
        <w:rPr>
          <w:rFonts w:ascii="Calibri" w:hAnsi="Calibri" w:cs="Calibri"/>
          <w:b/>
          <w:iCs/>
          <w:szCs w:val="22"/>
        </w:rPr>
      </w:pPr>
      <w:r>
        <w:rPr>
          <w:rFonts w:ascii="Calibri" w:hAnsi="Calibri" w:cs="Calibri"/>
          <w:b/>
          <w:iCs/>
          <w:szCs w:val="22"/>
        </w:rPr>
        <w:t>5./</w:t>
      </w:r>
      <w:r>
        <w:rPr>
          <w:rFonts w:ascii="Calibri" w:hAnsi="Calibri" w:cs="Calibri"/>
          <w:b/>
          <w:iCs/>
          <w:szCs w:val="22"/>
        </w:rPr>
        <w:tab/>
      </w:r>
      <w:r w:rsidR="00C876F1" w:rsidRPr="00B90DE6">
        <w:rPr>
          <w:rFonts w:ascii="Calibri" w:hAnsi="Calibri" w:cs="Calibri"/>
          <w:b/>
          <w:iCs/>
          <w:szCs w:val="22"/>
        </w:rPr>
        <w:t xml:space="preserve">Javaslat Szombathely Megyei Jogú Város Önkormányzata tulajdonában lévő gazdasági társaságokkal kapcsolatos döntések meghozatalára </w:t>
      </w:r>
      <w:r w:rsidR="00C876F1" w:rsidRPr="00B90DE6">
        <w:rPr>
          <w:rFonts w:ascii="Calibri" w:hAnsi="Calibri" w:cs="Calibri"/>
          <w:bCs/>
          <w:iCs/>
          <w:szCs w:val="22"/>
        </w:rPr>
        <w:t>(</w:t>
      </w:r>
      <w:r w:rsidR="00C876F1" w:rsidRPr="00B90DE6">
        <w:rPr>
          <w:rFonts w:ascii="Calibri" w:hAnsi="Calibri" w:cs="Calibri"/>
          <w:iCs/>
          <w:szCs w:val="22"/>
        </w:rPr>
        <w:t>Közgyűlés 7.)</w:t>
      </w:r>
    </w:p>
    <w:p w14:paraId="6C7E40CC" w14:textId="77777777" w:rsidR="00C876F1" w:rsidRPr="00B90DE6" w:rsidRDefault="00C876F1" w:rsidP="00C876F1">
      <w:pPr>
        <w:ind w:left="2124" w:hanging="1416"/>
        <w:jc w:val="both"/>
        <w:rPr>
          <w:rFonts w:ascii="Calibri" w:hAnsi="Calibri" w:cs="Calibri"/>
          <w:iCs/>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iCs/>
          <w:szCs w:val="22"/>
        </w:rPr>
        <w:t>Dr. Gyuráczné Dr. Speier Anikó, a Városüzemeltetési és Városfejlesztési Osztály vezetője</w:t>
      </w:r>
      <w:r w:rsidRPr="00B90DE6">
        <w:rPr>
          <w:rFonts w:ascii="Calibri" w:hAnsi="Calibri" w:cs="Calibri"/>
          <w:iCs/>
          <w:szCs w:val="22"/>
        </w:rPr>
        <w:tab/>
      </w:r>
    </w:p>
    <w:p w14:paraId="4288BA56" w14:textId="77777777" w:rsidR="00C876F1" w:rsidRPr="00B90DE6" w:rsidRDefault="00C876F1" w:rsidP="00C876F1">
      <w:pPr>
        <w:ind w:firstLine="708"/>
        <w:jc w:val="both"/>
        <w:rPr>
          <w:rFonts w:ascii="Calibri" w:hAnsi="Calibri" w:cs="Calibri"/>
          <w:bCs/>
          <w:iCs/>
          <w:szCs w:val="22"/>
        </w:rPr>
      </w:pPr>
      <w:r w:rsidRPr="00B90DE6">
        <w:rPr>
          <w:rFonts w:ascii="Calibri" w:hAnsi="Calibri" w:cs="Calibri"/>
          <w:b/>
          <w:bCs/>
          <w:iCs/>
          <w:szCs w:val="22"/>
          <w:u w:val="single"/>
        </w:rPr>
        <w:t>Meghívottak:</w:t>
      </w:r>
      <w:r w:rsidRPr="00B90DE6">
        <w:rPr>
          <w:rFonts w:ascii="Calibri" w:eastAsia="Calibri" w:hAnsi="Calibri" w:cs="Calibri"/>
          <w:color w:val="000000"/>
          <w:szCs w:val="22"/>
          <w:lang w:eastAsia="en-US"/>
        </w:rPr>
        <w:tab/>
      </w:r>
      <w:r w:rsidRPr="00B90DE6">
        <w:rPr>
          <w:rFonts w:ascii="Calibri" w:hAnsi="Calibri" w:cs="Calibri"/>
          <w:bCs/>
          <w:iCs/>
          <w:szCs w:val="22"/>
        </w:rPr>
        <w:t>Krenner Róbert, a VASIVÍZ ZRt. vezérigazgatója</w:t>
      </w:r>
    </w:p>
    <w:p w14:paraId="12614232" w14:textId="77777777" w:rsidR="00C876F1" w:rsidRPr="00B90DE6" w:rsidRDefault="00C876F1" w:rsidP="00C876F1">
      <w:pPr>
        <w:ind w:left="2124" w:firstLine="6"/>
        <w:jc w:val="both"/>
        <w:rPr>
          <w:rFonts w:ascii="Calibri" w:hAnsi="Calibri" w:cs="Calibri"/>
          <w:bCs/>
          <w:iCs/>
          <w:szCs w:val="22"/>
        </w:rPr>
      </w:pPr>
      <w:r w:rsidRPr="00B90DE6">
        <w:rPr>
          <w:rFonts w:ascii="Calibri" w:hAnsi="Calibri" w:cs="Calibri"/>
          <w:bCs/>
          <w:iCs/>
          <w:szCs w:val="22"/>
        </w:rPr>
        <w:t>Kovács Cecília, a SZOVA NZrt. vezérigazgatója, a Szombathelyi Sportközpont és Sportiskola Nonprofit Kft. és a SZOVA Szállodaüzemeltető Kft. ügyvezetője</w:t>
      </w:r>
    </w:p>
    <w:p w14:paraId="3835408C" w14:textId="77777777" w:rsidR="00C876F1" w:rsidRPr="00B90DE6" w:rsidRDefault="00C876F1" w:rsidP="00C876F1">
      <w:pPr>
        <w:ind w:left="2124" w:firstLine="6"/>
        <w:jc w:val="both"/>
        <w:rPr>
          <w:rFonts w:ascii="Calibri" w:hAnsi="Calibri" w:cs="Calibri"/>
          <w:bCs/>
          <w:iCs/>
          <w:szCs w:val="22"/>
        </w:rPr>
      </w:pPr>
      <w:r w:rsidRPr="00B90DE6">
        <w:rPr>
          <w:rFonts w:ascii="Calibri" w:hAnsi="Calibri" w:cs="Calibri"/>
          <w:bCs/>
          <w:iCs/>
          <w:szCs w:val="22"/>
        </w:rPr>
        <w:t>Molnár Miklós, a Szombathelyi Távhőszolgáltató Kft. ügyvezető igazgatója</w:t>
      </w:r>
    </w:p>
    <w:p w14:paraId="6DFA002A" w14:textId="77777777" w:rsidR="00C876F1" w:rsidRPr="00B90DE6" w:rsidRDefault="00C876F1" w:rsidP="00C876F1">
      <w:pPr>
        <w:ind w:left="2124" w:firstLine="6"/>
        <w:jc w:val="both"/>
        <w:rPr>
          <w:rFonts w:ascii="Calibri" w:hAnsi="Calibri" w:cs="Calibri"/>
          <w:bCs/>
          <w:iCs/>
          <w:szCs w:val="22"/>
        </w:rPr>
      </w:pPr>
      <w:r w:rsidRPr="00B90DE6">
        <w:rPr>
          <w:rFonts w:ascii="Calibri" w:hAnsi="Calibri" w:cs="Calibri"/>
          <w:bCs/>
          <w:iCs/>
          <w:szCs w:val="22"/>
        </w:rPr>
        <w:t>Horváth Zoltán, az AGORA Savaria Kulturális és Médiaközpont NKft. ügyvezető igazgatója</w:t>
      </w:r>
    </w:p>
    <w:p w14:paraId="2AE54C23" w14:textId="77777777" w:rsidR="00C876F1" w:rsidRPr="00B90DE6" w:rsidRDefault="00C876F1" w:rsidP="00C876F1">
      <w:pPr>
        <w:ind w:left="2124" w:firstLine="6"/>
        <w:jc w:val="both"/>
        <w:rPr>
          <w:rFonts w:ascii="Calibri" w:hAnsi="Calibri" w:cs="Calibri"/>
          <w:bCs/>
          <w:iCs/>
          <w:szCs w:val="22"/>
        </w:rPr>
      </w:pPr>
      <w:r w:rsidRPr="00B90DE6">
        <w:rPr>
          <w:rFonts w:ascii="Calibri" w:hAnsi="Calibri" w:cs="Calibri"/>
          <w:bCs/>
          <w:iCs/>
          <w:szCs w:val="22"/>
        </w:rPr>
        <w:t>Németh Klára, a Fogyatékossággal Élőket és Hajléktalanokat Ellátó Nonprofit Kft.ügyvezető igazgatója</w:t>
      </w:r>
    </w:p>
    <w:p w14:paraId="39A69E60" w14:textId="77777777" w:rsidR="00C876F1" w:rsidRPr="00B90DE6" w:rsidRDefault="00C876F1" w:rsidP="00C876F1">
      <w:pPr>
        <w:ind w:left="2124" w:firstLine="6"/>
        <w:jc w:val="both"/>
        <w:rPr>
          <w:rFonts w:ascii="Calibri" w:hAnsi="Calibri" w:cs="Calibri"/>
          <w:bCs/>
          <w:iCs/>
          <w:szCs w:val="22"/>
        </w:rPr>
      </w:pPr>
      <w:r w:rsidRPr="00B90DE6">
        <w:rPr>
          <w:rFonts w:ascii="Calibri" w:hAnsi="Calibri" w:cs="Calibri"/>
          <w:bCs/>
          <w:iCs/>
          <w:szCs w:val="22"/>
        </w:rPr>
        <w:t>Szabó Tibor András, a Weöres Sándor Színház Nonprofit Kft. igazgatója</w:t>
      </w:r>
    </w:p>
    <w:p w14:paraId="4816A38A" w14:textId="77777777" w:rsidR="00C876F1" w:rsidRPr="00B90DE6" w:rsidRDefault="00C876F1" w:rsidP="00C876F1">
      <w:pPr>
        <w:ind w:left="2124" w:firstLine="6"/>
        <w:jc w:val="both"/>
        <w:rPr>
          <w:rFonts w:ascii="Calibri" w:hAnsi="Calibri" w:cs="Calibri"/>
          <w:bCs/>
          <w:iCs/>
          <w:szCs w:val="22"/>
        </w:rPr>
      </w:pPr>
      <w:r w:rsidRPr="00B90DE6">
        <w:rPr>
          <w:rFonts w:ascii="Calibri" w:hAnsi="Calibri" w:cs="Calibri"/>
          <w:bCs/>
          <w:iCs/>
          <w:szCs w:val="22"/>
        </w:rPr>
        <w:t>Dr. Kovácsné Takács Klaudia, a Savaria Városfejlesztési NKft. ügyvezető igazgatója</w:t>
      </w:r>
    </w:p>
    <w:p w14:paraId="278CB6BB" w14:textId="77777777" w:rsidR="00C876F1" w:rsidRPr="00B90DE6" w:rsidRDefault="00C876F1" w:rsidP="00C876F1">
      <w:pPr>
        <w:ind w:left="2124" w:firstLine="6"/>
        <w:jc w:val="both"/>
        <w:rPr>
          <w:rFonts w:ascii="Calibri" w:hAnsi="Calibri" w:cs="Calibri"/>
          <w:bCs/>
          <w:iCs/>
          <w:szCs w:val="22"/>
        </w:rPr>
      </w:pPr>
      <w:r w:rsidRPr="00B90DE6">
        <w:rPr>
          <w:rFonts w:ascii="Calibri" w:hAnsi="Calibri" w:cs="Calibri"/>
          <w:bCs/>
          <w:iCs/>
          <w:szCs w:val="22"/>
        </w:rPr>
        <w:t>Grünwald Stefánia, a Savaria Turizmus Nonprofit Kft. ügyvezető igazgatója</w:t>
      </w:r>
    </w:p>
    <w:p w14:paraId="5C4AF65A" w14:textId="77777777" w:rsidR="00C876F1" w:rsidRPr="00B90DE6" w:rsidRDefault="00C876F1" w:rsidP="00C876F1">
      <w:pPr>
        <w:ind w:left="2124" w:firstLine="6"/>
        <w:jc w:val="both"/>
        <w:rPr>
          <w:rFonts w:ascii="Calibri" w:hAnsi="Calibri" w:cs="Calibri"/>
          <w:bCs/>
          <w:iCs/>
          <w:szCs w:val="22"/>
        </w:rPr>
      </w:pPr>
      <w:r w:rsidRPr="00B90DE6">
        <w:rPr>
          <w:rFonts w:ascii="Calibri" w:hAnsi="Calibri" w:cs="Calibri"/>
          <w:bCs/>
          <w:iCs/>
          <w:szCs w:val="22"/>
        </w:rPr>
        <w:t>Szabó Erika, a Vas Megyei Temetkezési Kft. ügyvezető igazgatója</w:t>
      </w:r>
    </w:p>
    <w:p w14:paraId="42D9D368" w14:textId="77777777" w:rsidR="00C876F1" w:rsidRPr="00B90DE6" w:rsidRDefault="00C876F1" w:rsidP="00C876F1">
      <w:pPr>
        <w:ind w:left="2124" w:firstLine="6"/>
        <w:jc w:val="both"/>
        <w:rPr>
          <w:rFonts w:ascii="Calibri" w:hAnsi="Calibri" w:cs="Calibri"/>
          <w:bCs/>
          <w:iCs/>
          <w:szCs w:val="22"/>
        </w:rPr>
      </w:pPr>
      <w:r w:rsidRPr="00B90DE6">
        <w:rPr>
          <w:rFonts w:ascii="Calibri" w:hAnsi="Calibri" w:cs="Calibri"/>
          <w:bCs/>
          <w:iCs/>
          <w:szCs w:val="22"/>
        </w:rPr>
        <w:t xml:space="preserve">Keringer Zsolt, Haladás 1919 Labdarúgó Kft. ügyvezető igazgatója </w:t>
      </w:r>
    </w:p>
    <w:p w14:paraId="39900829" w14:textId="77777777" w:rsidR="00C876F1" w:rsidRPr="00B90DE6" w:rsidRDefault="00C876F1" w:rsidP="00C876F1">
      <w:pPr>
        <w:ind w:left="2124" w:firstLine="6"/>
        <w:jc w:val="both"/>
        <w:rPr>
          <w:rFonts w:ascii="Calibri" w:hAnsi="Calibri" w:cs="Calibri"/>
          <w:b/>
          <w:bCs/>
          <w:iCs/>
          <w:szCs w:val="22"/>
        </w:rPr>
      </w:pPr>
      <w:r w:rsidRPr="00B90DE6">
        <w:rPr>
          <w:rFonts w:ascii="Calibri" w:hAnsi="Calibri" w:cs="Calibri"/>
          <w:bCs/>
          <w:iCs/>
          <w:szCs w:val="22"/>
        </w:rPr>
        <w:t>Gábor Máté, a FALCO KC Kft. ügyvezető igazgatója</w:t>
      </w:r>
    </w:p>
    <w:p w14:paraId="0FF32256" w14:textId="77777777" w:rsidR="00F12CBA" w:rsidRDefault="00F12CBA" w:rsidP="00482FCD">
      <w:pPr>
        <w:rPr>
          <w:rFonts w:ascii="Calibri" w:eastAsia="Calibri" w:hAnsi="Calibri" w:cs="Calibri"/>
          <w:b/>
          <w:szCs w:val="22"/>
          <w:highlight w:val="yellow"/>
          <w:u w:val="single"/>
          <w:lang w:eastAsia="en-US"/>
        </w:rPr>
      </w:pPr>
    </w:p>
    <w:p w14:paraId="1FDF1098" w14:textId="63397C62" w:rsidR="00F12CBA" w:rsidRPr="00FF15A3" w:rsidRDefault="00F12CBA" w:rsidP="00F12CBA">
      <w:pPr>
        <w:jc w:val="center"/>
        <w:rPr>
          <w:rFonts w:ascii="Calibri" w:hAnsi="Calibri" w:cs="Calibri"/>
          <w:b/>
          <w:bCs/>
          <w:szCs w:val="22"/>
          <w:u w:val="single"/>
        </w:rPr>
      </w:pPr>
      <w:r>
        <w:rPr>
          <w:rFonts w:ascii="Calibri" w:hAnsi="Calibri" w:cs="Calibri"/>
          <w:b/>
          <w:bCs/>
          <w:szCs w:val="22"/>
          <w:u w:val="single"/>
        </w:rPr>
        <w:t>86/2026. (V.26</w:t>
      </w:r>
      <w:r w:rsidRPr="00FF15A3">
        <w:rPr>
          <w:rFonts w:ascii="Calibri" w:hAnsi="Calibri" w:cs="Calibri"/>
          <w:b/>
          <w:bCs/>
          <w:szCs w:val="22"/>
          <w:u w:val="single"/>
        </w:rPr>
        <w:t>.) VISB. számú határozat</w:t>
      </w:r>
    </w:p>
    <w:p w14:paraId="0792CF42" w14:textId="77777777" w:rsidR="00F12CBA" w:rsidRPr="00D80B39" w:rsidRDefault="00F12CBA" w:rsidP="00F12CBA">
      <w:pPr>
        <w:jc w:val="both"/>
        <w:rPr>
          <w:rFonts w:ascii="Calibri" w:hAnsi="Calibri" w:cs="Calibri"/>
          <w:b/>
          <w:bCs/>
          <w:szCs w:val="22"/>
        </w:rPr>
      </w:pPr>
    </w:p>
    <w:p w14:paraId="2625CBE1" w14:textId="281EA955" w:rsidR="00F12CBA"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F12CBA">
        <w:rPr>
          <w:rFonts w:ascii="Calibri" w:hAnsi="Calibri" w:cs="Calibri"/>
          <w:i/>
          <w:szCs w:val="22"/>
        </w:rPr>
        <w:t>Javaslat Szombathely Megyei Jogú Város Önkormányzata tulajdonában lévő gazdasági társaságokkal kapcsolatos döntések meghozatalára</w:t>
      </w:r>
      <w:r w:rsidRPr="00D80B39">
        <w:rPr>
          <w:rFonts w:ascii="Calibri" w:hAnsi="Calibri" w:cs="Calibri"/>
          <w:i/>
          <w:szCs w:val="22"/>
        </w:rPr>
        <w:t xml:space="preserve">” </w:t>
      </w:r>
      <w:r w:rsidRPr="00D80B39">
        <w:rPr>
          <w:rFonts w:ascii="Calibri" w:hAnsi="Calibri" w:cs="Calibri"/>
          <w:bCs/>
          <w:szCs w:val="22"/>
        </w:rPr>
        <w:t xml:space="preserve">című előterjesztést megtárgyalta, és </w:t>
      </w:r>
      <w:r w:rsidRPr="00D80B39">
        <w:rPr>
          <w:rFonts w:ascii="Calibri" w:hAnsi="Calibri" w:cs="Calibri"/>
          <w:spacing w:val="-3"/>
          <w:szCs w:val="22"/>
        </w:rPr>
        <w:t xml:space="preserve">az </w:t>
      </w:r>
      <w:r w:rsidRPr="00D80B39">
        <w:rPr>
          <w:rFonts w:ascii="Calibri" w:hAnsi="Calibri" w:cs="Calibri"/>
          <w:bCs/>
          <w:spacing w:val="-3"/>
          <w:szCs w:val="22"/>
        </w:rPr>
        <w:t>AGORA Savaria Kulturális és Médiaközpont Nonprofit Kft.</w:t>
      </w:r>
      <w:r w:rsidRPr="00D80B39">
        <w:rPr>
          <w:rFonts w:ascii="Calibri" w:hAnsi="Calibri" w:cs="Calibri"/>
          <w:spacing w:val="-3"/>
          <w:szCs w:val="22"/>
        </w:rPr>
        <w:t xml:space="preserve"> 2025. évi beszámolójának elfogadásáról szóló I. határozati javaslatot </w:t>
      </w:r>
      <w:r w:rsidRPr="00D80B39">
        <w:rPr>
          <w:rFonts w:ascii="Calibri" w:hAnsi="Calibri" w:cs="Calibri"/>
          <w:bCs/>
          <w:szCs w:val="22"/>
        </w:rPr>
        <w:t>az előterjesztésben foglaltak szerint javasolja a Közgyűlésnek elfogadásra.</w:t>
      </w:r>
    </w:p>
    <w:p w14:paraId="130B335C" w14:textId="77777777" w:rsidR="00F12CBA" w:rsidRPr="00D80B39" w:rsidRDefault="00F12CBA" w:rsidP="00F12CBA">
      <w:pPr>
        <w:jc w:val="both"/>
        <w:rPr>
          <w:rFonts w:ascii="Calibri" w:hAnsi="Calibri" w:cs="Calibri"/>
          <w:b/>
          <w:bCs/>
          <w:szCs w:val="22"/>
        </w:rPr>
      </w:pPr>
    </w:p>
    <w:p w14:paraId="2FBE01E0"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275AC3B8"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6D357B83" w14:textId="77777777" w:rsidR="00F12CBA" w:rsidRPr="00F12CBA" w:rsidRDefault="00F12CBA" w:rsidP="00F12CBA">
      <w:pPr>
        <w:ind w:firstLine="1418"/>
        <w:jc w:val="both"/>
        <w:rPr>
          <w:rFonts w:ascii="Calibri" w:hAnsi="Calibri" w:cs="Calibri"/>
          <w:szCs w:val="22"/>
        </w:rPr>
      </w:pPr>
      <w:r w:rsidRPr="00F12CBA">
        <w:rPr>
          <w:rFonts w:ascii="Calibri" w:hAnsi="Calibri" w:cs="Calibri"/>
          <w:szCs w:val="22"/>
        </w:rPr>
        <w:t>Dr. Gyuráczné dr. Speier Anikó, a Városüzemeltetési és Városfejlesztési Osztály vezetője</w:t>
      </w:r>
    </w:p>
    <w:p w14:paraId="37D04135" w14:textId="77777777" w:rsidR="00F12CBA" w:rsidRPr="00F12CBA" w:rsidRDefault="00F12CBA" w:rsidP="00F12CBA">
      <w:pPr>
        <w:ind w:firstLine="1418"/>
        <w:jc w:val="both"/>
        <w:rPr>
          <w:rFonts w:ascii="Calibri" w:hAnsi="Calibri" w:cs="Calibri"/>
          <w:szCs w:val="22"/>
        </w:rPr>
      </w:pPr>
      <w:r w:rsidRPr="00F12CBA">
        <w:rPr>
          <w:rFonts w:ascii="Calibri" w:hAnsi="Calibri" w:cs="Calibri"/>
          <w:szCs w:val="22"/>
        </w:rPr>
        <w:t>Vinczéné Dr. Menyhárt Mária, az Egészségügyi és Közszolgálati Osztály vezetője</w:t>
      </w:r>
    </w:p>
    <w:p w14:paraId="4B626864" w14:textId="77777777" w:rsidR="00F12CBA" w:rsidRPr="00F12CBA" w:rsidRDefault="00F12CBA" w:rsidP="00F12CBA">
      <w:pPr>
        <w:ind w:firstLine="1418"/>
        <w:jc w:val="both"/>
        <w:rPr>
          <w:rFonts w:ascii="Calibri" w:hAnsi="Calibri" w:cs="Calibri"/>
          <w:szCs w:val="22"/>
        </w:rPr>
      </w:pPr>
      <w:r w:rsidRPr="00F12CBA">
        <w:rPr>
          <w:rFonts w:ascii="Calibri" w:hAnsi="Calibri" w:cs="Calibri"/>
          <w:szCs w:val="22"/>
        </w:rPr>
        <w:t>Stéger Gábor, a Közgazdasági és Adó Osztály vezetője</w:t>
      </w:r>
    </w:p>
    <w:p w14:paraId="296544E2" w14:textId="77777777" w:rsidR="00F12CBA" w:rsidRDefault="00F12CBA" w:rsidP="00F12CBA">
      <w:pPr>
        <w:ind w:left="708" w:firstLine="708"/>
        <w:jc w:val="both"/>
        <w:rPr>
          <w:rFonts w:ascii="Calibri" w:hAnsi="Calibri" w:cs="Calibri"/>
          <w:szCs w:val="22"/>
        </w:rPr>
      </w:pPr>
      <w:r w:rsidRPr="00F12CBA">
        <w:rPr>
          <w:rFonts w:ascii="Calibri" w:hAnsi="Calibri" w:cs="Calibri"/>
          <w:szCs w:val="22"/>
        </w:rPr>
        <w:t>Horváth Zoltán, a társaság ügyvezetője</w:t>
      </w:r>
    </w:p>
    <w:p w14:paraId="65D0FED9" w14:textId="77777777" w:rsidR="00F12CBA" w:rsidRDefault="00F12CBA" w:rsidP="00F12CBA">
      <w:pPr>
        <w:ind w:left="708" w:firstLine="708"/>
        <w:jc w:val="both"/>
        <w:rPr>
          <w:rFonts w:ascii="Calibri" w:hAnsi="Calibri" w:cs="Calibri"/>
          <w:szCs w:val="22"/>
        </w:rPr>
      </w:pPr>
    </w:p>
    <w:p w14:paraId="46133C59" w14:textId="36FEC090" w:rsidR="00F12CBA" w:rsidRPr="00D80B39" w:rsidRDefault="00F12CBA" w:rsidP="00F12CBA">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t>202</w:t>
      </w:r>
      <w:r>
        <w:rPr>
          <w:rFonts w:ascii="Calibri" w:hAnsi="Calibri" w:cs="Calibri"/>
          <w:szCs w:val="22"/>
        </w:rPr>
        <w:t>6</w:t>
      </w:r>
      <w:r w:rsidRPr="00D80B39">
        <w:rPr>
          <w:rFonts w:ascii="Calibri" w:hAnsi="Calibri" w:cs="Calibri"/>
          <w:szCs w:val="22"/>
        </w:rPr>
        <w:t>.</w:t>
      </w:r>
      <w:r>
        <w:rPr>
          <w:rFonts w:ascii="Calibri" w:hAnsi="Calibri" w:cs="Calibri"/>
          <w:szCs w:val="22"/>
        </w:rPr>
        <w:t>május</w:t>
      </w:r>
      <w:r w:rsidRPr="00D80B39">
        <w:rPr>
          <w:rFonts w:ascii="Calibri" w:hAnsi="Calibri" w:cs="Calibri"/>
          <w:szCs w:val="22"/>
        </w:rPr>
        <w:t xml:space="preserve"> </w:t>
      </w:r>
      <w:r>
        <w:rPr>
          <w:rFonts w:ascii="Calibri" w:hAnsi="Calibri" w:cs="Calibri"/>
          <w:szCs w:val="22"/>
        </w:rPr>
        <w:t>28</w:t>
      </w:r>
      <w:r w:rsidRPr="00D80B39">
        <w:rPr>
          <w:rFonts w:ascii="Calibri" w:hAnsi="Calibri" w:cs="Calibri"/>
          <w:szCs w:val="22"/>
        </w:rPr>
        <w:t>.</w:t>
      </w:r>
    </w:p>
    <w:p w14:paraId="6AFF0B87" w14:textId="77777777" w:rsidR="00F12CBA" w:rsidRPr="00D80B39" w:rsidRDefault="00F12CBA" w:rsidP="00F12CBA">
      <w:pPr>
        <w:jc w:val="both"/>
        <w:rPr>
          <w:rFonts w:ascii="Calibri" w:hAnsi="Calibri" w:cs="Calibri"/>
          <w:b/>
          <w:bCs/>
          <w:szCs w:val="22"/>
        </w:rPr>
      </w:pPr>
    </w:p>
    <w:p w14:paraId="67DAD972" w14:textId="6B207BC8" w:rsidR="00F12CBA" w:rsidRPr="00FF15A3" w:rsidRDefault="00F12CBA" w:rsidP="00F12CBA">
      <w:pPr>
        <w:jc w:val="center"/>
        <w:rPr>
          <w:rFonts w:ascii="Calibri" w:hAnsi="Calibri" w:cs="Calibri"/>
          <w:b/>
          <w:bCs/>
          <w:szCs w:val="22"/>
          <w:u w:val="single"/>
        </w:rPr>
      </w:pPr>
      <w:r>
        <w:rPr>
          <w:rFonts w:ascii="Calibri" w:hAnsi="Calibri" w:cs="Calibri"/>
          <w:b/>
          <w:bCs/>
          <w:szCs w:val="22"/>
          <w:u w:val="single"/>
        </w:rPr>
        <w:t>87/2026. (V.26</w:t>
      </w:r>
      <w:r w:rsidRPr="00FF15A3">
        <w:rPr>
          <w:rFonts w:ascii="Calibri" w:hAnsi="Calibri" w:cs="Calibri"/>
          <w:b/>
          <w:bCs/>
          <w:szCs w:val="22"/>
          <w:u w:val="single"/>
        </w:rPr>
        <w:t>.) VISB. számú határozat</w:t>
      </w:r>
    </w:p>
    <w:p w14:paraId="74B81F92" w14:textId="77777777" w:rsidR="00F12CBA" w:rsidRPr="00D80B39" w:rsidRDefault="00F12CBA" w:rsidP="00F12CBA">
      <w:pPr>
        <w:jc w:val="both"/>
        <w:rPr>
          <w:rFonts w:ascii="Calibri" w:hAnsi="Calibri" w:cs="Calibri"/>
          <w:szCs w:val="22"/>
        </w:rPr>
      </w:pPr>
    </w:p>
    <w:p w14:paraId="358504B5" w14:textId="77A09FCF" w:rsidR="00F12CBA"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F12CBA">
        <w:rPr>
          <w:rFonts w:ascii="Calibri" w:hAnsi="Calibri" w:cs="Calibri"/>
          <w:i/>
          <w:szCs w:val="22"/>
        </w:rPr>
        <w:t>Javaslat Szombathely Megyei Jogú Város Önkormányzata tulajdonában lévő gazdasági társaságokkal kapcsolatos döntések meghozatalára</w:t>
      </w:r>
      <w:r w:rsidRPr="00D80B39">
        <w:rPr>
          <w:rFonts w:ascii="Calibri" w:hAnsi="Calibri" w:cs="Calibri"/>
          <w:i/>
          <w:szCs w:val="22"/>
        </w:rPr>
        <w:t xml:space="preserve">” </w:t>
      </w:r>
      <w:r w:rsidRPr="00D80B39">
        <w:rPr>
          <w:rFonts w:ascii="Calibri" w:hAnsi="Calibri" w:cs="Calibri"/>
          <w:bCs/>
          <w:szCs w:val="22"/>
        </w:rPr>
        <w:t xml:space="preserve">című előterjesztést megtárgyalta, és </w:t>
      </w:r>
      <w:r>
        <w:rPr>
          <w:rFonts w:ascii="Calibri" w:hAnsi="Calibri" w:cs="Calibri"/>
          <w:spacing w:val="-3"/>
          <w:szCs w:val="22"/>
        </w:rPr>
        <w:t>a</w:t>
      </w:r>
      <w:r w:rsidRPr="00D80B39">
        <w:rPr>
          <w:rFonts w:ascii="Calibri" w:hAnsi="Calibri" w:cs="Calibri"/>
          <w:spacing w:val="-3"/>
          <w:szCs w:val="22"/>
        </w:rPr>
        <w:t xml:space="preserve"> </w:t>
      </w:r>
      <w:r w:rsidRPr="00F12CBA">
        <w:rPr>
          <w:rFonts w:asciiTheme="minorHAnsi" w:hAnsiTheme="minorHAnsi" w:cstheme="minorHAnsi"/>
          <w:bCs/>
          <w:spacing w:val="-3"/>
          <w:szCs w:val="22"/>
        </w:rPr>
        <w:t>Savaria Turizmus Nonprofit Kft</w:t>
      </w:r>
      <w:r w:rsidRPr="00FA064B">
        <w:rPr>
          <w:rFonts w:asciiTheme="minorHAnsi" w:hAnsiTheme="minorHAnsi" w:cstheme="minorHAnsi"/>
          <w:b/>
          <w:bCs/>
          <w:spacing w:val="-3"/>
          <w:szCs w:val="22"/>
        </w:rPr>
        <w:t>.</w:t>
      </w:r>
      <w:r w:rsidRPr="00FA064B">
        <w:rPr>
          <w:rFonts w:asciiTheme="minorHAnsi" w:hAnsiTheme="minorHAnsi" w:cstheme="minorHAnsi"/>
          <w:spacing w:val="-3"/>
          <w:szCs w:val="22"/>
        </w:rPr>
        <w:t>-nek</w:t>
      </w:r>
      <w:r>
        <w:rPr>
          <w:rFonts w:asciiTheme="minorHAnsi" w:hAnsiTheme="minorHAnsi" w:cstheme="minorHAnsi"/>
          <w:spacing w:val="-3"/>
          <w:szCs w:val="22"/>
        </w:rPr>
        <w:t xml:space="preserve"> a </w:t>
      </w:r>
      <w:r w:rsidRPr="00D80B39">
        <w:rPr>
          <w:rFonts w:ascii="Calibri" w:hAnsi="Calibri" w:cs="Calibri"/>
          <w:spacing w:val="-3"/>
          <w:szCs w:val="22"/>
        </w:rPr>
        <w:t>2025. évi beszámolójának elfogadásáról szóló I</w:t>
      </w:r>
      <w:r>
        <w:rPr>
          <w:rFonts w:ascii="Calibri" w:hAnsi="Calibri" w:cs="Calibri"/>
          <w:spacing w:val="-3"/>
          <w:szCs w:val="22"/>
        </w:rPr>
        <w:t>I</w:t>
      </w:r>
      <w:r w:rsidRPr="00D80B39">
        <w:rPr>
          <w:rFonts w:ascii="Calibri" w:hAnsi="Calibri" w:cs="Calibri"/>
          <w:spacing w:val="-3"/>
          <w:szCs w:val="22"/>
        </w:rPr>
        <w:t xml:space="preserve">. határozati javaslatot </w:t>
      </w:r>
      <w:r w:rsidRPr="00D80B39">
        <w:rPr>
          <w:rFonts w:ascii="Calibri" w:hAnsi="Calibri" w:cs="Calibri"/>
          <w:bCs/>
          <w:szCs w:val="22"/>
        </w:rPr>
        <w:t>az előterjesztésben foglaltak szerint javasolja a Közgyűlésnek elfogadásra.</w:t>
      </w:r>
    </w:p>
    <w:p w14:paraId="59F140F4" w14:textId="77777777" w:rsidR="00F12CBA" w:rsidRPr="00D80B39" w:rsidRDefault="00F12CBA" w:rsidP="00F12CBA">
      <w:pPr>
        <w:jc w:val="both"/>
        <w:rPr>
          <w:rFonts w:ascii="Calibri" w:hAnsi="Calibri" w:cs="Calibri"/>
          <w:b/>
          <w:bCs/>
          <w:szCs w:val="22"/>
        </w:rPr>
      </w:pPr>
    </w:p>
    <w:p w14:paraId="1755C049"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4FBE7CB9"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5A914063" w14:textId="77777777" w:rsidR="00F12CBA" w:rsidRPr="00FA064B" w:rsidRDefault="00F12CBA" w:rsidP="00F12CBA">
      <w:pPr>
        <w:ind w:firstLine="1418"/>
        <w:jc w:val="both"/>
        <w:rPr>
          <w:rFonts w:asciiTheme="minorHAnsi" w:hAnsiTheme="minorHAnsi" w:cstheme="minorHAnsi"/>
          <w:szCs w:val="22"/>
        </w:rPr>
      </w:pPr>
      <w:r w:rsidRPr="00FA064B">
        <w:rPr>
          <w:rFonts w:asciiTheme="minorHAnsi" w:hAnsiTheme="minorHAnsi" w:cstheme="minorHAnsi"/>
          <w:szCs w:val="22"/>
        </w:rPr>
        <w:t>Dr. Gyuráczné dr. Speier Anikó, a Városüzemeltetési és Városfejlesztési Osztály vezetője</w:t>
      </w:r>
    </w:p>
    <w:p w14:paraId="1160089C" w14:textId="77777777" w:rsidR="00F12CBA" w:rsidRPr="00FA064B" w:rsidRDefault="00F12CBA" w:rsidP="00F12CBA">
      <w:pPr>
        <w:ind w:firstLine="1418"/>
        <w:jc w:val="both"/>
        <w:rPr>
          <w:rFonts w:asciiTheme="minorHAnsi" w:hAnsiTheme="minorHAnsi" w:cstheme="minorHAnsi"/>
          <w:szCs w:val="22"/>
        </w:rPr>
      </w:pPr>
      <w:r w:rsidRPr="00FA064B">
        <w:rPr>
          <w:rFonts w:asciiTheme="minorHAnsi" w:hAnsiTheme="minorHAnsi" w:cstheme="minorHAnsi"/>
          <w:szCs w:val="22"/>
        </w:rPr>
        <w:t>Stéger Gábor, a Közgazdasági és Adó Osztály vezetője</w:t>
      </w:r>
    </w:p>
    <w:p w14:paraId="47B52AA6" w14:textId="2C36F8B4" w:rsidR="00F12CBA" w:rsidRPr="00D80B39" w:rsidRDefault="00F12CBA" w:rsidP="00F12CBA">
      <w:pPr>
        <w:ind w:firstLine="1418"/>
        <w:jc w:val="both"/>
        <w:rPr>
          <w:rFonts w:ascii="Calibri" w:hAnsi="Calibri" w:cs="Calibri"/>
          <w:szCs w:val="22"/>
        </w:rPr>
      </w:pPr>
      <w:r w:rsidRPr="00FA064B">
        <w:rPr>
          <w:rFonts w:asciiTheme="minorHAnsi" w:hAnsiTheme="minorHAnsi" w:cstheme="minorHAnsi"/>
          <w:szCs w:val="22"/>
        </w:rPr>
        <w:t>Grünwald Stefánia, a társaság ügyvezetője</w:t>
      </w:r>
      <w:r w:rsidRPr="00D80B39">
        <w:rPr>
          <w:rFonts w:ascii="Calibri" w:hAnsi="Calibri" w:cs="Calibri"/>
          <w:szCs w:val="22"/>
        </w:rPr>
        <w:t>)</w:t>
      </w:r>
    </w:p>
    <w:p w14:paraId="0C320B35" w14:textId="77777777" w:rsidR="00F12CBA" w:rsidRPr="00D80B39" w:rsidRDefault="00F12CBA" w:rsidP="00F12CBA">
      <w:pPr>
        <w:ind w:firstLine="1418"/>
        <w:jc w:val="both"/>
        <w:rPr>
          <w:rFonts w:ascii="Calibri" w:hAnsi="Calibri" w:cs="Calibri"/>
          <w:szCs w:val="22"/>
        </w:rPr>
      </w:pPr>
    </w:p>
    <w:p w14:paraId="76E4AF1E" w14:textId="7213548D" w:rsidR="00F12CBA" w:rsidRPr="00D80B39" w:rsidRDefault="00F12CBA" w:rsidP="00F12CBA">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Pr>
          <w:rFonts w:ascii="Calibri" w:hAnsi="Calibri" w:cs="Calibri"/>
          <w:szCs w:val="22"/>
        </w:rPr>
        <w:t>2026</w:t>
      </w:r>
      <w:r w:rsidRPr="00D80B39">
        <w:rPr>
          <w:rFonts w:ascii="Calibri" w:hAnsi="Calibri" w:cs="Calibri"/>
          <w:szCs w:val="22"/>
        </w:rPr>
        <w:t xml:space="preserve">. </w:t>
      </w:r>
      <w:r>
        <w:rPr>
          <w:rFonts w:ascii="Calibri" w:hAnsi="Calibri" w:cs="Calibri"/>
          <w:szCs w:val="22"/>
        </w:rPr>
        <w:t>május</w:t>
      </w:r>
      <w:r w:rsidRPr="00D80B39">
        <w:rPr>
          <w:rFonts w:ascii="Calibri" w:hAnsi="Calibri" w:cs="Calibri"/>
          <w:szCs w:val="22"/>
        </w:rPr>
        <w:t xml:space="preserve"> </w:t>
      </w:r>
      <w:r>
        <w:rPr>
          <w:rFonts w:ascii="Calibri" w:hAnsi="Calibri" w:cs="Calibri"/>
          <w:szCs w:val="22"/>
        </w:rPr>
        <w:t>28</w:t>
      </w:r>
      <w:r w:rsidRPr="00D80B39">
        <w:rPr>
          <w:rFonts w:ascii="Calibri" w:hAnsi="Calibri" w:cs="Calibri"/>
          <w:szCs w:val="22"/>
        </w:rPr>
        <w:t>.</w:t>
      </w:r>
    </w:p>
    <w:p w14:paraId="3E1EFAF3" w14:textId="77777777" w:rsidR="00F12CBA" w:rsidRPr="00D80B39" w:rsidRDefault="00F12CBA" w:rsidP="00F12CBA">
      <w:pPr>
        <w:jc w:val="both"/>
        <w:rPr>
          <w:rFonts w:ascii="Calibri" w:hAnsi="Calibri" w:cs="Calibri"/>
          <w:spacing w:val="-3"/>
          <w:szCs w:val="22"/>
        </w:rPr>
      </w:pPr>
    </w:p>
    <w:p w14:paraId="0936E187" w14:textId="33D5614C" w:rsidR="00F12CBA" w:rsidRPr="00FF15A3" w:rsidRDefault="00F12CBA" w:rsidP="00F12CBA">
      <w:pPr>
        <w:jc w:val="center"/>
        <w:rPr>
          <w:rFonts w:ascii="Calibri" w:hAnsi="Calibri" w:cs="Calibri"/>
          <w:b/>
          <w:bCs/>
          <w:szCs w:val="22"/>
          <w:u w:val="single"/>
        </w:rPr>
      </w:pPr>
      <w:r>
        <w:rPr>
          <w:rFonts w:ascii="Calibri" w:hAnsi="Calibri" w:cs="Calibri"/>
          <w:b/>
          <w:bCs/>
          <w:szCs w:val="22"/>
          <w:u w:val="single"/>
        </w:rPr>
        <w:t>88/2026. (V.26</w:t>
      </w:r>
      <w:r w:rsidRPr="00FF15A3">
        <w:rPr>
          <w:rFonts w:ascii="Calibri" w:hAnsi="Calibri" w:cs="Calibri"/>
          <w:b/>
          <w:bCs/>
          <w:szCs w:val="22"/>
          <w:u w:val="single"/>
        </w:rPr>
        <w:t>.) VISB. számú határozat</w:t>
      </w:r>
    </w:p>
    <w:p w14:paraId="1976A766" w14:textId="77777777" w:rsidR="00F12CBA" w:rsidRPr="00D80B39" w:rsidRDefault="00F12CBA" w:rsidP="00F12CBA">
      <w:pPr>
        <w:jc w:val="both"/>
        <w:rPr>
          <w:rFonts w:ascii="Calibri" w:hAnsi="Calibri" w:cs="Calibri"/>
          <w:szCs w:val="22"/>
        </w:rPr>
      </w:pPr>
    </w:p>
    <w:p w14:paraId="7800C619" w14:textId="2A11A269" w:rsidR="00F12CBA"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F12CBA">
        <w:rPr>
          <w:rFonts w:ascii="Calibri" w:hAnsi="Calibri" w:cs="Calibri"/>
          <w:i/>
          <w:szCs w:val="22"/>
        </w:rPr>
        <w:t>Javaslat Szombathely Megyei Jogú Város Önkormányzata tulajdonában lévő gazdasági társaságokkal kapcsolatos döntések meghozatalára</w:t>
      </w:r>
      <w:r w:rsidRPr="00D80B39">
        <w:rPr>
          <w:rFonts w:ascii="Calibri" w:hAnsi="Calibri" w:cs="Calibri"/>
          <w:i/>
          <w:szCs w:val="22"/>
        </w:rPr>
        <w:t xml:space="preserve">” </w:t>
      </w:r>
      <w:r w:rsidRPr="00D80B39">
        <w:rPr>
          <w:rFonts w:ascii="Calibri" w:hAnsi="Calibri" w:cs="Calibri"/>
          <w:bCs/>
          <w:szCs w:val="22"/>
        </w:rPr>
        <w:t xml:space="preserve">című előterjesztést megtárgyalta, és </w:t>
      </w:r>
      <w:r>
        <w:rPr>
          <w:rFonts w:ascii="Calibri" w:hAnsi="Calibri" w:cs="Calibri"/>
          <w:spacing w:val="-3"/>
          <w:szCs w:val="22"/>
        </w:rPr>
        <w:t>a</w:t>
      </w:r>
      <w:r w:rsidRPr="00D80B39">
        <w:rPr>
          <w:rFonts w:ascii="Calibri" w:hAnsi="Calibri" w:cs="Calibri"/>
          <w:spacing w:val="-3"/>
          <w:szCs w:val="22"/>
        </w:rPr>
        <w:t xml:space="preserve"> </w:t>
      </w:r>
      <w:r w:rsidRPr="00F12CBA">
        <w:rPr>
          <w:rFonts w:asciiTheme="minorHAnsi" w:hAnsiTheme="minorHAnsi" w:cstheme="minorHAnsi"/>
          <w:bCs/>
          <w:spacing w:val="-3"/>
          <w:szCs w:val="22"/>
        </w:rPr>
        <w:t>FALCO KC Szombathely Sportszolgáltató Kft.</w:t>
      </w:r>
      <w:r w:rsidRPr="003B140D">
        <w:rPr>
          <w:rFonts w:asciiTheme="minorHAnsi" w:hAnsiTheme="minorHAnsi" w:cstheme="minorHAnsi"/>
          <w:spacing w:val="-3"/>
          <w:szCs w:val="22"/>
        </w:rPr>
        <w:t xml:space="preserve"> 2025/2026. ü</w:t>
      </w:r>
      <w:r>
        <w:rPr>
          <w:rFonts w:asciiTheme="minorHAnsi" w:hAnsiTheme="minorHAnsi" w:cstheme="minorHAnsi"/>
          <w:spacing w:val="-3"/>
          <w:szCs w:val="22"/>
        </w:rPr>
        <w:t xml:space="preserve">zleti év I. félévi beszámolójának </w:t>
      </w:r>
      <w:r w:rsidRPr="00D80B39">
        <w:rPr>
          <w:rFonts w:ascii="Calibri" w:hAnsi="Calibri" w:cs="Calibri"/>
          <w:spacing w:val="-3"/>
          <w:szCs w:val="22"/>
        </w:rPr>
        <w:t>elfogadásáról szóló I</w:t>
      </w:r>
      <w:r>
        <w:rPr>
          <w:rFonts w:ascii="Calibri" w:hAnsi="Calibri" w:cs="Calibri"/>
          <w:spacing w:val="-3"/>
          <w:szCs w:val="22"/>
        </w:rPr>
        <w:t>II</w:t>
      </w:r>
      <w:r w:rsidRPr="00D80B39">
        <w:rPr>
          <w:rFonts w:ascii="Calibri" w:hAnsi="Calibri" w:cs="Calibri"/>
          <w:spacing w:val="-3"/>
          <w:szCs w:val="22"/>
        </w:rPr>
        <w:t xml:space="preserve">. határozati javaslatot </w:t>
      </w:r>
      <w:r w:rsidRPr="00D80B39">
        <w:rPr>
          <w:rFonts w:ascii="Calibri" w:hAnsi="Calibri" w:cs="Calibri"/>
          <w:bCs/>
          <w:szCs w:val="22"/>
        </w:rPr>
        <w:t>az előterjesztésben foglaltak szerint javasolja a Közgyűlésnek elfogadásra.</w:t>
      </w:r>
    </w:p>
    <w:p w14:paraId="1EAF3763" w14:textId="77777777" w:rsidR="00F12CBA" w:rsidRPr="00D80B39" w:rsidRDefault="00F12CBA" w:rsidP="00F12CBA">
      <w:pPr>
        <w:jc w:val="both"/>
        <w:rPr>
          <w:rFonts w:ascii="Calibri" w:hAnsi="Calibri" w:cs="Calibri"/>
          <w:b/>
          <w:bCs/>
          <w:szCs w:val="22"/>
        </w:rPr>
      </w:pPr>
    </w:p>
    <w:p w14:paraId="42EC9B98"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0A19ECC4"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3A845DD8" w14:textId="77777777" w:rsidR="00F12CBA" w:rsidRPr="003B140D" w:rsidRDefault="00F12CBA" w:rsidP="00F12CBA">
      <w:pPr>
        <w:ind w:firstLine="1418"/>
        <w:jc w:val="both"/>
        <w:rPr>
          <w:rFonts w:asciiTheme="minorHAnsi" w:hAnsiTheme="minorHAnsi" w:cstheme="minorHAnsi"/>
          <w:szCs w:val="22"/>
        </w:rPr>
      </w:pPr>
      <w:r w:rsidRPr="003B140D">
        <w:rPr>
          <w:rFonts w:asciiTheme="minorHAnsi" w:hAnsiTheme="minorHAnsi" w:cstheme="minorHAnsi"/>
          <w:szCs w:val="22"/>
        </w:rPr>
        <w:t>Dr. Gyuráczné dr. Speier Anikó, a Városüzemeltetési és Városfejlesztési Osztály vezetője</w:t>
      </w:r>
    </w:p>
    <w:p w14:paraId="0310F699" w14:textId="77777777" w:rsidR="00F12CBA" w:rsidRPr="003B140D" w:rsidRDefault="00F12CBA" w:rsidP="00F12CBA">
      <w:pPr>
        <w:ind w:firstLine="1418"/>
        <w:jc w:val="both"/>
        <w:rPr>
          <w:rFonts w:asciiTheme="minorHAnsi" w:hAnsiTheme="minorHAnsi" w:cstheme="minorHAnsi"/>
          <w:szCs w:val="22"/>
        </w:rPr>
      </w:pPr>
      <w:r w:rsidRPr="003B140D">
        <w:rPr>
          <w:rFonts w:asciiTheme="minorHAnsi" w:hAnsiTheme="minorHAnsi" w:cstheme="minorHAnsi"/>
          <w:szCs w:val="22"/>
        </w:rPr>
        <w:t>Stéger Gábor, a Közgazdasági és Adó Osztály vezetője</w:t>
      </w:r>
    </w:p>
    <w:p w14:paraId="5C83E876" w14:textId="7113CBF4" w:rsidR="00F12CBA" w:rsidRPr="00D80B39" w:rsidRDefault="00F12CBA" w:rsidP="00F12CBA">
      <w:pPr>
        <w:ind w:firstLine="1418"/>
        <w:jc w:val="both"/>
        <w:rPr>
          <w:rFonts w:ascii="Calibri" w:hAnsi="Calibri" w:cs="Calibri"/>
          <w:szCs w:val="22"/>
        </w:rPr>
      </w:pPr>
      <w:r w:rsidRPr="003B140D">
        <w:rPr>
          <w:rFonts w:asciiTheme="minorHAnsi" w:hAnsiTheme="minorHAnsi" w:cstheme="minorHAnsi"/>
          <w:szCs w:val="22"/>
        </w:rPr>
        <w:t xml:space="preserve">Gábor Máté, a </w:t>
      </w:r>
      <w:r w:rsidRPr="00F12CBA">
        <w:rPr>
          <w:rFonts w:asciiTheme="minorHAnsi" w:hAnsiTheme="minorHAnsi" w:cstheme="minorHAnsi"/>
          <w:bCs/>
          <w:spacing w:val="-3"/>
          <w:szCs w:val="22"/>
        </w:rPr>
        <w:t>FALCO KC Szombathely Sportszolgáltató Kft.</w:t>
      </w:r>
      <w:r w:rsidRPr="003B140D">
        <w:rPr>
          <w:rFonts w:asciiTheme="minorHAnsi" w:hAnsiTheme="minorHAnsi" w:cstheme="minorHAnsi"/>
          <w:spacing w:val="-3"/>
          <w:szCs w:val="22"/>
        </w:rPr>
        <w:t xml:space="preserve"> </w:t>
      </w:r>
      <w:r w:rsidRPr="003B140D">
        <w:rPr>
          <w:rFonts w:asciiTheme="minorHAnsi" w:hAnsiTheme="minorHAnsi" w:cstheme="minorHAnsi"/>
          <w:szCs w:val="22"/>
        </w:rPr>
        <w:t>ügyvezetője</w:t>
      </w:r>
      <w:r w:rsidRPr="00D80B39">
        <w:rPr>
          <w:rFonts w:ascii="Calibri" w:hAnsi="Calibri" w:cs="Calibri"/>
          <w:szCs w:val="22"/>
        </w:rPr>
        <w:t>)</w:t>
      </w:r>
    </w:p>
    <w:p w14:paraId="4B79DAF9" w14:textId="77777777" w:rsidR="00F12CBA" w:rsidRPr="00D80B39" w:rsidRDefault="00F12CBA" w:rsidP="00F12CBA">
      <w:pPr>
        <w:ind w:firstLine="1418"/>
        <w:jc w:val="both"/>
        <w:rPr>
          <w:rFonts w:ascii="Calibri" w:hAnsi="Calibri" w:cs="Calibri"/>
          <w:szCs w:val="22"/>
        </w:rPr>
      </w:pPr>
    </w:p>
    <w:p w14:paraId="1CD24FB6" w14:textId="2176D462" w:rsidR="00F12CBA" w:rsidRPr="00D80B39" w:rsidRDefault="00F12CBA" w:rsidP="00F12CBA">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t>202</w:t>
      </w:r>
      <w:r>
        <w:rPr>
          <w:rFonts w:ascii="Calibri" w:hAnsi="Calibri" w:cs="Calibri"/>
          <w:szCs w:val="22"/>
        </w:rPr>
        <w:t>6</w:t>
      </w:r>
      <w:r w:rsidRPr="00D80B39">
        <w:rPr>
          <w:rFonts w:ascii="Calibri" w:hAnsi="Calibri" w:cs="Calibri"/>
          <w:szCs w:val="22"/>
        </w:rPr>
        <w:t>.</w:t>
      </w:r>
      <w:r>
        <w:rPr>
          <w:rFonts w:ascii="Calibri" w:hAnsi="Calibri" w:cs="Calibri"/>
          <w:szCs w:val="22"/>
        </w:rPr>
        <w:t xml:space="preserve"> május</w:t>
      </w:r>
      <w:r w:rsidRPr="00D80B39">
        <w:rPr>
          <w:rFonts w:ascii="Calibri" w:hAnsi="Calibri" w:cs="Calibri"/>
          <w:szCs w:val="22"/>
        </w:rPr>
        <w:t xml:space="preserve"> </w:t>
      </w:r>
      <w:r>
        <w:rPr>
          <w:rFonts w:ascii="Calibri" w:hAnsi="Calibri" w:cs="Calibri"/>
          <w:szCs w:val="22"/>
        </w:rPr>
        <w:t>28</w:t>
      </w:r>
      <w:r w:rsidRPr="00D80B39">
        <w:rPr>
          <w:rFonts w:ascii="Calibri" w:hAnsi="Calibri" w:cs="Calibri"/>
          <w:szCs w:val="22"/>
        </w:rPr>
        <w:t>.</w:t>
      </w:r>
    </w:p>
    <w:p w14:paraId="3FA1A2EA" w14:textId="22922A42" w:rsidR="00F12CBA" w:rsidRPr="00D80B39" w:rsidRDefault="002C3535" w:rsidP="00482FCD">
      <w:pPr>
        <w:ind w:left="2832" w:firstLine="708"/>
        <w:jc w:val="both"/>
        <w:rPr>
          <w:rFonts w:ascii="Calibri" w:hAnsi="Calibri" w:cs="Calibri"/>
          <w:b/>
          <w:szCs w:val="22"/>
          <w:u w:val="single"/>
        </w:rPr>
      </w:pPr>
      <w:r>
        <w:rPr>
          <w:rFonts w:ascii="Calibri" w:hAnsi="Calibri" w:cs="Calibri"/>
          <w:b/>
          <w:szCs w:val="22"/>
          <w:u w:val="single"/>
        </w:rPr>
        <w:t>89</w:t>
      </w:r>
      <w:r w:rsidR="00F12CBA" w:rsidRPr="00D80B39">
        <w:rPr>
          <w:rFonts w:ascii="Calibri" w:hAnsi="Calibri" w:cs="Calibri"/>
          <w:b/>
          <w:szCs w:val="22"/>
          <w:u w:val="single"/>
        </w:rPr>
        <w:t>/202</w:t>
      </w:r>
      <w:r>
        <w:rPr>
          <w:rFonts w:ascii="Calibri" w:hAnsi="Calibri" w:cs="Calibri"/>
          <w:b/>
          <w:szCs w:val="22"/>
          <w:u w:val="single"/>
        </w:rPr>
        <w:t>6. (</w:t>
      </w:r>
      <w:r w:rsidR="00F12CBA" w:rsidRPr="00D80B39">
        <w:rPr>
          <w:rFonts w:ascii="Calibri" w:hAnsi="Calibri" w:cs="Calibri"/>
          <w:b/>
          <w:szCs w:val="22"/>
          <w:u w:val="single"/>
        </w:rPr>
        <w:t>V.2</w:t>
      </w:r>
      <w:r>
        <w:rPr>
          <w:rFonts w:ascii="Calibri" w:hAnsi="Calibri" w:cs="Calibri"/>
          <w:b/>
          <w:szCs w:val="22"/>
          <w:u w:val="single"/>
        </w:rPr>
        <w:t>6</w:t>
      </w:r>
      <w:r w:rsidR="00F12CBA" w:rsidRPr="00D80B39">
        <w:rPr>
          <w:rFonts w:ascii="Calibri" w:hAnsi="Calibri" w:cs="Calibri"/>
          <w:b/>
          <w:szCs w:val="22"/>
          <w:u w:val="single"/>
        </w:rPr>
        <w:t>.) VISB számú határozat</w:t>
      </w:r>
    </w:p>
    <w:p w14:paraId="36F3C705" w14:textId="77777777" w:rsidR="00F12CBA" w:rsidRPr="00D80B39" w:rsidRDefault="00F12CBA" w:rsidP="00F12CBA">
      <w:pPr>
        <w:ind w:left="2124" w:firstLine="708"/>
        <w:jc w:val="both"/>
        <w:rPr>
          <w:rFonts w:ascii="Calibri" w:hAnsi="Calibri" w:cs="Calibri"/>
          <w:b/>
          <w:szCs w:val="22"/>
          <w:u w:val="single"/>
        </w:rPr>
      </w:pPr>
    </w:p>
    <w:p w14:paraId="4126E6C1" w14:textId="3B26D82E" w:rsidR="00F12CBA"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w:t>
      </w:r>
      <w:r w:rsidRPr="00D80B39">
        <w:rPr>
          <w:rFonts w:ascii="Calibri" w:hAnsi="Calibri" w:cs="Calibri"/>
          <w:spacing w:val="-3"/>
          <w:szCs w:val="22"/>
        </w:rPr>
        <w:t>a</w:t>
      </w:r>
      <w:r w:rsidR="004E3914">
        <w:rPr>
          <w:rFonts w:ascii="Calibri" w:hAnsi="Calibri" w:cs="Calibri"/>
          <w:spacing w:val="-3"/>
          <w:szCs w:val="22"/>
        </w:rPr>
        <w:t xml:space="preserve"> FÉHE</w:t>
      </w:r>
      <w:r w:rsidRPr="00D80B39">
        <w:rPr>
          <w:rFonts w:ascii="Calibri" w:hAnsi="Calibri" w:cs="Calibri"/>
          <w:spacing w:val="-3"/>
          <w:szCs w:val="22"/>
        </w:rPr>
        <w:t xml:space="preserve"> </w:t>
      </w:r>
      <w:r w:rsidRPr="00D80B39">
        <w:rPr>
          <w:rFonts w:ascii="Calibri" w:hAnsi="Calibri" w:cs="Calibri"/>
          <w:bCs/>
          <w:spacing w:val="-3"/>
          <w:szCs w:val="22"/>
        </w:rPr>
        <w:t>Fogyaték</w:t>
      </w:r>
      <w:r w:rsidR="004E3914">
        <w:rPr>
          <w:rFonts w:ascii="Calibri" w:hAnsi="Calibri" w:cs="Calibri"/>
          <w:bCs/>
          <w:spacing w:val="-3"/>
          <w:szCs w:val="22"/>
        </w:rPr>
        <w:t>ossággal</w:t>
      </w:r>
      <w:r w:rsidRPr="00D80B39">
        <w:rPr>
          <w:rFonts w:ascii="Calibri" w:hAnsi="Calibri" w:cs="Calibri"/>
          <w:bCs/>
          <w:spacing w:val="-3"/>
          <w:szCs w:val="22"/>
        </w:rPr>
        <w:t xml:space="preserve"> Élőket és Hajléktalanokat Ellátó Közhasznú Nonprofit Kft.</w:t>
      </w:r>
      <w:r w:rsidRPr="00D80B39">
        <w:rPr>
          <w:rFonts w:ascii="Calibri" w:hAnsi="Calibri" w:cs="Calibri"/>
          <w:spacing w:val="-3"/>
          <w:szCs w:val="22"/>
        </w:rPr>
        <w:t xml:space="preserve"> 2025. évi </w:t>
      </w:r>
      <w:r w:rsidR="002C3535">
        <w:rPr>
          <w:rFonts w:ascii="Calibri" w:hAnsi="Calibri" w:cs="Calibri"/>
          <w:spacing w:val="-3"/>
          <w:szCs w:val="22"/>
        </w:rPr>
        <w:t>beszámolójának</w:t>
      </w:r>
      <w:r w:rsidRPr="00D80B39">
        <w:rPr>
          <w:rFonts w:ascii="Calibri" w:hAnsi="Calibri" w:cs="Calibri"/>
          <w:spacing w:val="-3"/>
          <w:szCs w:val="22"/>
        </w:rPr>
        <w:t xml:space="preserve"> elfogadásáról szóló IV. határozati javaslatot </w:t>
      </w:r>
      <w:r w:rsidRPr="00D80B39">
        <w:rPr>
          <w:rFonts w:ascii="Calibri" w:hAnsi="Calibri" w:cs="Calibri"/>
          <w:bCs/>
          <w:szCs w:val="22"/>
        </w:rPr>
        <w:t>az előterjesztésben foglaltak szerint javasolja a Közgyűlésnek elfogadásra.</w:t>
      </w:r>
    </w:p>
    <w:p w14:paraId="0C6F4F16" w14:textId="77777777" w:rsidR="00F12CBA" w:rsidRPr="00D80B39" w:rsidRDefault="00F12CBA" w:rsidP="00F12CBA">
      <w:pPr>
        <w:jc w:val="both"/>
        <w:rPr>
          <w:rFonts w:ascii="Calibri" w:hAnsi="Calibri" w:cs="Calibri"/>
          <w:b/>
          <w:bCs/>
          <w:szCs w:val="22"/>
        </w:rPr>
      </w:pPr>
    </w:p>
    <w:p w14:paraId="2539B1B8"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3163B88F"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03859163" w14:textId="77777777" w:rsidR="002C3535" w:rsidRPr="002F6FE4" w:rsidRDefault="002C3535" w:rsidP="002C3535">
      <w:pPr>
        <w:ind w:firstLine="1418"/>
        <w:jc w:val="both"/>
        <w:rPr>
          <w:rFonts w:asciiTheme="minorHAnsi" w:hAnsiTheme="minorHAnsi" w:cstheme="minorHAnsi"/>
          <w:szCs w:val="22"/>
        </w:rPr>
      </w:pPr>
      <w:r w:rsidRPr="002F6FE4">
        <w:rPr>
          <w:rFonts w:asciiTheme="minorHAnsi" w:hAnsiTheme="minorHAnsi" w:cstheme="minorHAnsi"/>
          <w:szCs w:val="22"/>
        </w:rPr>
        <w:t>Dr. Gyuráczné dr. Speier Anikó, a Városüzemeltetési és Városfejlesztési Osztály vezetője</w:t>
      </w:r>
    </w:p>
    <w:p w14:paraId="362742BB" w14:textId="77777777" w:rsidR="002C3535" w:rsidRPr="002F6FE4" w:rsidRDefault="002C3535" w:rsidP="002C3535">
      <w:pPr>
        <w:ind w:firstLine="1418"/>
        <w:jc w:val="both"/>
        <w:rPr>
          <w:rFonts w:asciiTheme="minorHAnsi" w:hAnsiTheme="minorHAnsi" w:cstheme="minorHAnsi"/>
          <w:szCs w:val="22"/>
        </w:rPr>
      </w:pPr>
      <w:r w:rsidRPr="002F6FE4">
        <w:rPr>
          <w:rFonts w:asciiTheme="minorHAnsi" w:hAnsiTheme="minorHAnsi" w:cstheme="minorHAnsi"/>
          <w:szCs w:val="22"/>
        </w:rPr>
        <w:t>Vinczéné Dr. Menyhárt Mária, az Egészségügyi és Közszolgálati Osztály vezetője</w:t>
      </w:r>
    </w:p>
    <w:p w14:paraId="1B37C984" w14:textId="77777777" w:rsidR="002C3535" w:rsidRPr="002F6FE4" w:rsidRDefault="002C3535" w:rsidP="002C3535">
      <w:pPr>
        <w:ind w:firstLine="1418"/>
        <w:jc w:val="both"/>
        <w:rPr>
          <w:rFonts w:asciiTheme="minorHAnsi" w:hAnsiTheme="minorHAnsi" w:cstheme="minorHAnsi"/>
          <w:szCs w:val="22"/>
        </w:rPr>
      </w:pPr>
      <w:r w:rsidRPr="002F6FE4">
        <w:rPr>
          <w:rFonts w:asciiTheme="minorHAnsi" w:hAnsiTheme="minorHAnsi" w:cstheme="minorHAnsi"/>
          <w:szCs w:val="22"/>
        </w:rPr>
        <w:t>Stéger Gábor, a Közgazdasági és Adó Osztály vezetője</w:t>
      </w:r>
    </w:p>
    <w:p w14:paraId="2467B109" w14:textId="61FFDB9C" w:rsidR="00F12CBA" w:rsidRPr="00D80B39" w:rsidRDefault="002C3535" w:rsidP="002C3535">
      <w:pPr>
        <w:ind w:firstLine="1418"/>
        <w:jc w:val="both"/>
        <w:rPr>
          <w:rFonts w:ascii="Calibri" w:hAnsi="Calibri" w:cs="Calibri"/>
          <w:szCs w:val="22"/>
        </w:rPr>
      </w:pPr>
      <w:r w:rsidRPr="002F6FE4">
        <w:rPr>
          <w:rFonts w:asciiTheme="minorHAnsi" w:hAnsiTheme="minorHAnsi" w:cstheme="minorHAnsi"/>
          <w:szCs w:val="22"/>
        </w:rPr>
        <w:t xml:space="preserve">Németh Klára, a </w:t>
      </w:r>
      <w:r w:rsidR="004D4DC4" w:rsidRPr="00D80B39">
        <w:rPr>
          <w:rFonts w:ascii="Calibri" w:hAnsi="Calibri" w:cs="Calibri"/>
          <w:bCs/>
          <w:spacing w:val="-3"/>
          <w:szCs w:val="22"/>
        </w:rPr>
        <w:t>Fogyatékkal Élőket és Hajléktalanokat Ellátó Közhasznú Nonprofit Kft.</w:t>
      </w:r>
      <w:r w:rsidRPr="002F6FE4">
        <w:rPr>
          <w:rFonts w:asciiTheme="minorHAnsi" w:hAnsiTheme="minorHAnsi" w:cstheme="minorHAnsi"/>
          <w:szCs w:val="22"/>
        </w:rPr>
        <w:t xml:space="preserve"> ügyvezetője</w:t>
      </w:r>
      <w:r w:rsidR="00F12CBA" w:rsidRPr="00D80B39">
        <w:rPr>
          <w:rFonts w:ascii="Calibri" w:hAnsi="Calibri" w:cs="Calibri"/>
          <w:szCs w:val="22"/>
        </w:rPr>
        <w:t>)</w:t>
      </w:r>
    </w:p>
    <w:p w14:paraId="38FF746C" w14:textId="77777777" w:rsidR="00F12CBA" w:rsidRPr="00D80B39" w:rsidRDefault="00F12CBA" w:rsidP="00F12CBA">
      <w:pPr>
        <w:ind w:firstLine="1418"/>
        <w:jc w:val="both"/>
        <w:rPr>
          <w:rFonts w:ascii="Calibri" w:hAnsi="Calibri" w:cs="Calibri"/>
          <w:szCs w:val="22"/>
        </w:rPr>
      </w:pPr>
    </w:p>
    <w:p w14:paraId="3B221805" w14:textId="7FF576C0" w:rsidR="00F12CBA" w:rsidRPr="00D80B39" w:rsidRDefault="00F12CBA" w:rsidP="00F12CBA">
      <w:pPr>
        <w:ind w:firstLine="7"/>
        <w:jc w:val="both"/>
        <w:rPr>
          <w:rFonts w:ascii="Calibri" w:hAnsi="Calibri" w:cs="Calibri"/>
          <w:szCs w:val="22"/>
        </w:rPr>
      </w:pPr>
      <w:r w:rsidRPr="00D80B39">
        <w:rPr>
          <w:rFonts w:ascii="Calibri" w:hAnsi="Calibri" w:cs="Calibri"/>
          <w:b/>
          <w:szCs w:val="22"/>
          <w:u w:val="single"/>
        </w:rPr>
        <w:t>Határidő:</w:t>
      </w:r>
      <w:r w:rsidR="002C3535">
        <w:rPr>
          <w:rFonts w:ascii="Calibri" w:hAnsi="Calibri" w:cs="Calibri"/>
          <w:szCs w:val="22"/>
        </w:rPr>
        <w:tab/>
        <w:t>2026</w:t>
      </w:r>
      <w:r w:rsidRPr="00D80B39">
        <w:rPr>
          <w:rFonts w:ascii="Calibri" w:hAnsi="Calibri" w:cs="Calibri"/>
          <w:szCs w:val="22"/>
        </w:rPr>
        <w:t xml:space="preserve">. </w:t>
      </w:r>
      <w:r w:rsidR="002C3535">
        <w:rPr>
          <w:rFonts w:ascii="Calibri" w:hAnsi="Calibri" w:cs="Calibri"/>
          <w:szCs w:val="22"/>
        </w:rPr>
        <w:t>május</w:t>
      </w:r>
      <w:r w:rsidRPr="00D80B39">
        <w:rPr>
          <w:rFonts w:ascii="Calibri" w:hAnsi="Calibri" w:cs="Calibri"/>
          <w:szCs w:val="22"/>
        </w:rPr>
        <w:t xml:space="preserve"> </w:t>
      </w:r>
      <w:r w:rsidR="002C3535">
        <w:rPr>
          <w:rFonts w:ascii="Calibri" w:hAnsi="Calibri" w:cs="Calibri"/>
          <w:szCs w:val="22"/>
        </w:rPr>
        <w:t>28</w:t>
      </w:r>
      <w:r w:rsidRPr="00D80B39">
        <w:rPr>
          <w:rFonts w:ascii="Calibri" w:hAnsi="Calibri" w:cs="Calibri"/>
          <w:szCs w:val="22"/>
        </w:rPr>
        <w:t>.</w:t>
      </w:r>
    </w:p>
    <w:p w14:paraId="260047EB" w14:textId="77777777" w:rsidR="00F12CBA" w:rsidRPr="00D80B39" w:rsidRDefault="00F12CBA" w:rsidP="00F12CBA">
      <w:pPr>
        <w:pStyle w:val="Szvegtrzs2"/>
        <w:spacing w:after="0" w:line="240" w:lineRule="auto"/>
        <w:jc w:val="both"/>
        <w:rPr>
          <w:rFonts w:ascii="Calibri" w:hAnsi="Calibri" w:cs="Calibri"/>
          <w:sz w:val="22"/>
          <w:szCs w:val="22"/>
        </w:rPr>
      </w:pPr>
    </w:p>
    <w:p w14:paraId="73D3BC83" w14:textId="0EABE758" w:rsidR="00F12CBA" w:rsidRPr="00D80B39" w:rsidRDefault="002C3535" w:rsidP="00482FCD">
      <w:pPr>
        <w:ind w:left="2832" w:firstLine="708"/>
        <w:jc w:val="both"/>
        <w:rPr>
          <w:rFonts w:ascii="Calibri" w:hAnsi="Calibri" w:cs="Calibri"/>
          <w:b/>
          <w:szCs w:val="22"/>
          <w:u w:val="single"/>
        </w:rPr>
      </w:pPr>
      <w:r>
        <w:rPr>
          <w:rFonts w:ascii="Calibri" w:hAnsi="Calibri" w:cs="Calibri"/>
          <w:b/>
          <w:szCs w:val="22"/>
          <w:u w:val="single"/>
        </w:rPr>
        <w:t>90</w:t>
      </w:r>
      <w:r w:rsidR="00F12CBA" w:rsidRPr="00D80B39">
        <w:rPr>
          <w:rFonts w:ascii="Calibri" w:hAnsi="Calibri" w:cs="Calibri"/>
          <w:b/>
          <w:szCs w:val="22"/>
          <w:u w:val="single"/>
        </w:rPr>
        <w:t>/202</w:t>
      </w:r>
      <w:r>
        <w:rPr>
          <w:rFonts w:ascii="Calibri" w:hAnsi="Calibri" w:cs="Calibri"/>
          <w:b/>
          <w:szCs w:val="22"/>
          <w:u w:val="single"/>
        </w:rPr>
        <w:t>6</w:t>
      </w:r>
      <w:r w:rsidR="00F12CBA" w:rsidRPr="00D80B39">
        <w:rPr>
          <w:rFonts w:ascii="Calibri" w:hAnsi="Calibri" w:cs="Calibri"/>
          <w:b/>
          <w:szCs w:val="22"/>
          <w:u w:val="single"/>
        </w:rPr>
        <w:t>. (V.2</w:t>
      </w:r>
      <w:r>
        <w:rPr>
          <w:rFonts w:ascii="Calibri" w:hAnsi="Calibri" w:cs="Calibri"/>
          <w:b/>
          <w:szCs w:val="22"/>
          <w:u w:val="single"/>
        </w:rPr>
        <w:t>6</w:t>
      </w:r>
      <w:r w:rsidR="00F12CBA" w:rsidRPr="00D80B39">
        <w:rPr>
          <w:rFonts w:ascii="Calibri" w:hAnsi="Calibri" w:cs="Calibri"/>
          <w:b/>
          <w:szCs w:val="22"/>
          <w:u w:val="single"/>
        </w:rPr>
        <w:t>.) VISB számú határozat</w:t>
      </w:r>
    </w:p>
    <w:p w14:paraId="1CF3EBFF" w14:textId="77777777" w:rsidR="00F12CBA" w:rsidRPr="00D80B39" w:rsidRDefault="00F12CBA" w:rsidP="00F12CBA">
      <w:pPr>
        <w:ind w:left="2124" w:firstLine="708"/>
        <w:jc w:val="both"/>
        <w:rPr>
          <w:rFonts w:ascii="Calibri" w:hAnsi="Calibri" w:cs="Calibri"/>
          <w:b/>
          <w:szCs w:val="22"/>
          <w:u w:val="single"/>
        </w:rPr>
      </w:pPr>
    </w:p>
    <w:p w14:paraId="54B15999" w14:textId="527B2522" w:rsidR="00F12CBA"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w:t>
      </w:r>
      <w:r w:rsidRPr="00D80B39">
        <w:rPr>
          <w:rFonts w:ascii="Calibri" w:hAnsi="Calibri" w:cs="Calibri"/>
          <w:spacing w:val="-3"/>
          <w:szCs w:val="22"/>
        </w:rPr>
        <w:t xml:space="preserve">a </w:t>
      </w:r>
      <w:r w:rsidRPr="00D80B39">
        <w:rPr>
          <w:rFonts w:ascii="Calibri" w:hAnsi="Calibri" w:cs="Calibri"/>
          <w:bCs/>
          <w:spacing w:val="-3"/>
          <w:szCs w:val="22"/>
        </w:rPr>
        <w:t>Savaria Városfejlesztési Nonprofit Kft.</w:t>
      </w:r>
      <w:r w:rsidRPr="00D80B39">
        <w:rPr>
          <w:rFonts w:ascii="Calibri" w:hAnsi="Calibri" w:cs="Calibri"/>
          <w:spacing w:val="-3"/>
          <w:szCs w:val="22"/>
        </w:rPr>
        <w:t xml:space="preserve"> 2025. évi </w:t>
      </w:r>
      <w:r w:rsidR="002C3535">
        <w:rPr>
          <w:rFonts w:ascii="Calibri" w:hAnsi="Calibri" w:cs="Calibri"/>
          <w:spacing w:val="-3"/>
          <w:szCs w:val="22"/>
        </w:rPr>
        <w:t>beszámolójának</w:t>
      </w:r>
      <w:r w:rsidRPr="00D80B39">
        <w:rPr>
          <w:rFonts w:ascii="Calibri" w:hAnsi="Calibri" w:cs="Calibri"/>
          <w:spacing w:val="-3"/>
          <w:szCs w:val="22"/>
        </w:rPr>
        <w:t xml:space="preserve"> elfogadásáról szóló V. határozati javaslatot </w:t>
      </w:r>
      <w:r w:rsidRPr="00D80B39">
        <w:rPr>
          <w:rFonts w:ascii="Calibri" w:hAnsi="Calibri" w:cs="Calibri"/>
          <w:bCs/>
          <w:szCs w:val="22"/>
        </w:rPr>
        <w:t>az előterjesztésben foglaltak szerint javasolja a Közgyűlésnek elfogadásra.</w:t>
      </w:r>
    </w:p>
    <w:p w14:paraId="5C6BDAA6" w14:textId="77777777" w:rsidR="002C3535" w:rsidRPr="00D80B39" w:rsidRDefault="002C3535" w:rsidP="00F12CBA">
      <w:pPr>
        <w:jc w:val="both"/>
        <w:rPr>
          <w:rFonts w:ascii="Calibri" w:hAnsi="Calibri" w:cs="Calibri"/>
          <w:bCs/>
          <w:szCs w:val="22"/>
        </w:rPr>
      </w:pPr>
    </w:p>
    <w:p w14:paraId="32C712C2"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1A275D98"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37EAB57E" w14:textId="77777777" w:rsidR="002C3535" w:rsidRPr="00094C34" w:rsidRDefault="002C3535" w:rsidP="002C3535">
      <w:pPr>
        <w:ind w:firstLine="1418"/>
        <w:jc w:val="both"/>
        <w:rPr>
          <w:rFonts w:asciiTheme="minorHAnsi" w:hAnsiTheme="minorHAnsi" w:cstheme="minorHAnsi"/>
          <w:szCs w:val="22"/>
        </w:rPr>
      </w:pPr>
      <w:r w:rsidRPr="00094C34">
        <w:rPr>
          <w:rFonts w:asciiTheme="minorHAnsi" w:hAnsiTheme="minorHAnsi" w:cstheme="minorHAnsi"/>
          <w:szCs w:val="22"/>
        </w:rPr>
        <w:t>Dr. Gyuráczné dr. Speier Anikó, a Városüzemeltetési és Városfejlesztési Osztály vezetője</w:t>
      </w:r>
    </w:p>
    <w:p w14:paraId="42416456" w14:textId="77777777" w:rsidR="002C3535" w:rsidRPr="00094C34" w:rsidRDefault="002C3535" w:rsidP="002C3535">
      <w:pPr>
        <w:ind w:firstLine="1418"/>
        <w:jc w:val="both"/>
        <w:rPr>
          <w:rFonts w:asciiTheme="minorHAnsi" w:hAnsiTheme="minorHAnsi" w:cstheme="minorHAnsi"/>
          <w:szCs w:val="22"/>
        </w:rPr>
      </w:pPr>
      <w:r w:rsidRPr="00094C34">
        <w:rPr>
          <w:rFonts w:asciiTheme="minorHAnsi" w:hAnsiTheme="minorHAnsi" w:cstheme="minorHAnsi"/>
          <w:szCs w:val="22"/>
        </w:rPr>
        <w:t>Stéger Gábor, a Közgazdasági és Adó Osztály vezetője</w:t>
      </w:r>
    </w:p>
    <w:p w14:paraId="3DC57058" w14:textId="6B320B78" w:rsidR="00F12CBA" w:rsidRPr="00D80B39" w:rsidRDefault="002C3535" w:rsidP="002C3535">
      <w:pPr>
        <w:ind w:firstLine="1418"/>
        <w:jc w:val="both"/>
        <w:rPr>
          <w:rFonts w:ascii="Calibri" w:hAnsi="Calibri" w:cs="Calibri"/>
          <w:szCs w:val="22"/>
        </w:rPr>
      </w:pPr>
      <w:r w:rsidRPr="00094C34">
        <w:rPr>
          <w:rFonts w:asciiTheme="minorHAnsi" w:hAnsiTheme="minorHAnsi" w:cstheme="minorHAnsi"/>
          <w:szCs w:val="22"/>
        </w:rPr>
        <w:t xml:space="preserve">Dr. Kovácsné Takács Klaudia, </w:t>
      </w:r>
      <w:r w:rsidR="004D4DC4" w:rsidRPr="00D80B39">
        <w:rPr>
          <w:rFonts w:ascii="Calibri" w:hAnsi="Calibri" w:cs="Calibri"/>
          <w:bCs/>
          <w:spacing w:val="-3"/>
          <w:szCs w:val="22"/>
        </w:rPr>
        <w:t>Savaria Városfejlesztési Nonprofit Kft</w:t>
      </w:r>
      <w:r w:rsidR="004D4DC4">
        <w:rPr>
          <w:rFonts w:ascii="Calibri" w:hAnsi="Calibri" w:cs="Calibri"/>
          <w:bCs/>
          <w:spacing w:val="-3"/>
          <w:szCs w:val="22"/>
        </w:rPr>
        <w:t>.</w:t>
      </w:r>
      <w:r w:rsidR="004D4DC4" w:rsidRPr="00094C34">
        <w:rPr>
          <w:rFonts w:asciiTheme="minorHAnsi" w:hAnsiTheme="minorHAnsi" w:cstheme="minorHAnsi"/>
          <w:szCs w:val="22"/>
        </w:rPr>
        <w:t xml:space="preserve"> </w:t>
      </w:r>
      <w:r w:rsidRPr="00094C34">
        <w:rPr>
          <w:rFonts w:asciiTheme="minorHAnsi" w:hAnsiTheme="minorHAnsi" w:cstheme="minorHAnsi"/>
          <w:szCs w:val="22"/>
        </w:rPr>
        <w:t>ügyvezetője</w:t>
      </w:r>
      <w:r w:rsidR="00F12CBA" w:rsidRPr="00D80B39">
        <w:rPr>
          <w:rFonts w:ascii="Calibri" w:hAnsi="Calibri" w:cs="Calibri"/>
          <w:szCs w:val="22"/>
        </w:rPr>
        <w:t>)</w:t>
      </w:r>
    </w:p>
    <w:p w14:paraId="5A73BDED" w14:textId="77777777" w:rsidR="00F12CBA" w:rsidRPr="00D80B39" w:rsidRDefault="00F12CBA" w:rsidP="00F12CBA">
      <w:pPr>
        <w:ind w:firstLine="1418"/>
        <w:jc w:val="both"/>
        <w:rPr>
          <w:rFonts w:ascii="Calibri" w:hAnsi="Calibri" w:cs="Calibri"/>
          <w:szCs w:val="22"/>
        </w:rPr>
      </w:pPr>
    </w:p>
    <w:p w14:paraId="254A24C3" w14:textId="3F8013D8" w:rsidR="00F12CBA" w:rsidRPr="00D80B39" w:rsidRDefault="00F12CBA" w:rsidP="00F12CBA">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t>202</w:t>
      </w:r>
      <w:r w:rsidR="002C3535">
        <w:rPr>
          <w:rFonts w:ascii="Calibri" w:hAnsi="Calibri" w:cs="Calibri"/>
          <w:szCs w:val="22"/>
        </w:rPr>
        <w:t>6</w:t>
      </w:r>
      <w:r w:rsidRPr="00D80B39">
        <w:rPr>
          <w:rFonts w:ascii="Calibri" w:hAnsi="Calibri" w:cs="Calibri"/>
          <w:szCs w:val="22"/>
        </w:rPr>
        <w:t xml:space="preserve">. </w:t>
      </w:r>
      <w:r w:rsidR="002C3535">
        <w:rPr>
          <w:rFonts w:ascii="Calibri" w:hAnsi="Calibri" w:cs="Calibri"/>
          <w:szCs w:val="22"/>
        </w:rPr>
        <w:t>május</w:t>
      </w:r>
      <w:r w:rsidRPr="00D80B39">
        <w:rPr>
          <w:rFonts w:ascii="Calibri" w:hAnsi="Calibri" w:cs="Calibri"/>
          <w:szCs w:val="22"/>
        </w:rPr>
        <w:t xml:space="preserve"> </w:t>
      </w:r>
      <w:r w:rsidR="002C3535">
        <w:rPr>
          <w:rFonts w:ascii="Calibri" w:hAnsi="Calibri" w:cs="Calibri"/>
          <w:szCs w:val="22"/>
        </w:rPr>
        <w:t>28</w:t>
      </w:r>
      <w:r w:rsidRPr="00D80B39">
        <w:rPr>
          <w:rFonts w:ascii="Calibri" w:hAnsi="Calibri" w:cs="Calibri"/>
          <w:szCs w:val="22"/>
        </w:rPr>
        <w:t>.</w:t>
      </w:r>
    </w:p>
    <w:p w14:paraId="28710364" w14:textId="77777777" w:rsidR="00F12CBA" w:rsidRPr="00D80B39" w:rsidRDefault="00F12CBA" w:rsidP="00F12CBA">
      <w:pPr>
        <w:jc w:val="center"/>
        <w:rPr>
          <w:rFonts w:ascii="Calibri" w:hAnsi="Calibri" w:cs="Calibri"/>
          <w:b/>
          <w:szCs w:val="22"/>
          <w:u w:val="single"/>
        </w:rPr>
      </w:pPr>
    </w:p>
    <w:p w14:paraId="2706D1F9" w14:textId="6556C95A" w:rsidR="002C3535" w:rsidRPr="00D80B39" w:rsidRDefault="002C3535" w:rsidP="00482FCD">
      <w:pPr>
        <w:ind w:left="2832" w:firstLine="708"/>
        <w:jc w:val="both"/>
        <w:rPr>
          <w:rFonts w:ascii="Calibri" w:hAnsi="Calibri" w:cs="Calibri"/>
          <w:b/>
          <w:szCs w:val="22"/>
          <w:u w:val="single"/>
        </w:rPr>
      </w:pPr>
      <w:r w:rsidRPr="004D4DC4">
        <w:rPr>
          <w:rFonts w:ascii="Calibri" w:hAnsi="Calibri" w:cs="Calibri"/>
          <w:b/>
          <w:szCs w:val="22"/>
          <w:u w:val="single"/>
        </w:rPr>
        <w:t>91/2026. (V.26.) VISB számú határozat</w:t>
      </w:r>
    </w:p>
    <w:p w14:paraId="7E7F8EFC" w14:textId="77777777" w:rsidR="00F12CBA" w:rsidRPr="00D80B39" w:rsidRDefault="00F12CBA" w:rsidP="00F12CBA">
      <w:pPr>
        <w:ind w:left="2124" w:firstLine="708"/>
        <w:jc w:val="both"/>
        <w:rPr>
          <w:rFonts w:ascii="Calibri" w:hAnsi="Calibri" w:cs="Calibri"/>
          <w:b/>
          <w:szCs w:val="22"/>
          <w:u w:val="single"/>
        </w:rPr>
      </w:pPr>
    </w:p>
    <w:p w14:paraId="7E9D5D7E" w14:textId="193F1195" w:rsidR="00F12CBA" w:rsidRPr="00D91CA0" w:rsidRDefault="00F12CBA" w:rsidP="00F12CBA">
      <w:pPr>
        <w:jc w:val="both"/>
        <w:rPr>
          <w:rFonts w:ascii="Calibri" w:hAnsi="Calibri" w:cs="Calibri"/>
          <w:spacing w:val="-3"/>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w:t>
      </w:r>
      <w:r w:rsidR="004D4DC4" w:rsidRPr="00482FCD">
        <w:rPr>
          <w:rFonts w:ascii="Calibri" w:hAnsi="Calibri" w:cs="Calibri"/>
          <w:spacing w:val="-3"/>
          <w:szCs w:val="22"/>
        </w:rPr>
        <w:t xml:space="preserve">a </w:t>
      </w:r>
      <w:r w:rsidR="004D4DC4" w:rsidRPr="00482FCD">
        <w:rPr>
          <w:rFonts w:ascii="Calibri" w:hAnsi="Calibri" w:cs="Calibri"/>
          <w:bCs/>
          <w:spacing w:val="-3"/>
          <w:szCs w:val="22"/>
        </w:rPr>
        <w:t>Szombathelyi Sportközpont és Sportiskola Nonprofit Kft.</w:t>
      </w:r>
      <w:r w:rsidR="004D4DC4" w:rsidRPr="00482FCD">
        <w:rPr>
          <w:rFonts w:ascii="Calibri" w:hAnsi="Calibri" w:cs="Calibri"/>
          <w:spacing w:val="-3"/>
          <w:szCs w:val="22"/>
        </w:rPr>
        <w:t xml:space="preserve"> </w:t>
      </w:r>
      <w:r w:rsidR="004D4DC4" w:rsidRPr="004D4DC4">
        <w:rPr>
          <w:rFonts w:ascii="Calibri" w:hAnsi="Calibri" w:cs="Calibri"/>
          <w:spacing w:val="-3"/>
          <w:szCs w:val="22"/>
        </w:rPr>
        <w:t>2025/2026. ü</w:t>
      </w:r>
      <w:r w:rsidR="004D4DC4">
        <w:rPr>
          <w:rFonts w:ascii="Calibri" w:hAnsi="Calibri" w:cs="Calibri"/>
          <w:spacing w:val="-3"/>
          <w:szCs w:val="22"/>
        </w:rPr>
        <w:t>zleti év I. félévi beszámolójának</w:t>
      </w:r>
      <w:r w:rsidR="00D91CA0">
        <w:rPr>
          <w:rFonts w:ascii="Calibri" w:hAnsi="Calibri" w:cs="Calibri"/>
          <w:spacing w:val="-3"/>
          <w:szCs w:val="22"/>
        </w:rPr>
        <w:t xml:space="preserve"> </w:t>
      </w:r>
      <w:r w:rsidRPr="00D80B39">
        <w:rPr>
          <w:rFonts w:ascii="Calibri" w:hAnsi="Calibri" w:cs="Calibri"/>
          <w:spacing w:val="-3"/>
          <w:szCs w:val="22"/>
        </w:rPr>
        <w:t xml:space="preserve">elfogadásáról szóló VI. határozati javaslatot </w:t>
      </w:r>
      <w:r w:rsidRPr="00D80B39">
        <w:rPr>
          <w:rFonts w:ascii="Calibri" w:hAnsi="Calibri" w:cs="Calibri"/>
          <w:bCs/>
          <w:szCs w:val="22"/>
        </w:rPr>
        <w:t>az előterjesztésben foglaltak szerint javasolja a Közgyűlésnek elfogadásra.</w:t>
      </w:r>
    </w:p>
    <w:p w14:paraId="7618A607" w14:textId="77777777" w:rsidR="00F12CBA" w:rsidRPr="00D80B39" w:rsidRDefault="00F12CBA" w:rsidP="00F12CBA">
      <w:pPr>
        <w:jc w:val="both"/>
        <w:rPr>
          <w:rFonts w:ascii="Calibri" w:hAnsi="Calibri" w:cs="Calibri"/>
          <w:b/>
          <w:bCs/>
          <w:szCs w:val="22"/>
        </w:rPr>
      </w:pPr>
    </w:p>
    <w:p w14:paraId="2AA6531B"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49CEF053"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751B05E9" w14:textId="77777777" w:rsidR="004D4DC4" w:rsidRPr="003072A5" w:rsidRDefault="004D4DC4" w:rsidP="004D4DC4">
      <w:pPr>
        <w:ind w:firstLine="1418"/>
        <w:jc w:val="both"/>
        <w:rPr>
          <w:rFonts w:asciiTheme="minorHAnsi" w:hAnsiTheme="minorHAnsi" w:cstheme="minorHAnsi"/>
          <w:szCs w:val="22"/>
        </w:rPr>
      </w:pPr>
      <w:r w:rsidRPr="003072A5">
        <w:rPr>
          <w:rFonts w:asciiTheme="minorHAnsi" w:hAnsiTheme="minorHAnsi" w:cstheme="minorHAnsi"/>
          <w:szCs w:val="22"/>
        </w:rPr>
        <w:t>Dr. Gyuráczné dr. Speier Anikó, a Városüzemeltetési és Városfejlesztési Osztály vezetője</w:t>
      </w:r>
    </w:p>
    <w:p w14:paraId="28BEB481" w14:textId="77777777" w:rsidR="004D4DC4" w:rsidRPr="003072A5" w:rsidRDefault="004D4DC4" w:rsidP="004D4DC4">
      <w:pPr>
        <w:ind w:firstLine="1418"/>
        <w:jc w:val="both"/>
        <w:rPr>
          <w:rFonts w:asciiTheme="minorHAnsi" w:hAnsiTheme="minorHAnsi" w:cstheme="minorHAnsi"/>
          <w:szCs w:val="22"/>
        </w:rPr>
      </w:pPr>
      <w:r w:rsidRPr="003072A5">
        <w:rPr>
          <w:rFonts w:asciiTheme="minorHAnsi" w:hAnsiTheme="minorHAnsi" w:cstheme="minorHAnsi"/>
          <w:szCs w:val="22"/>
        </w:rPr>
        <w:t>Stéger Gábor, a Közgazdasági és Adó Osztály vezetője</w:t>
      </w:r>
    </w:p>
    <w:p w14:paraId="5F3DBE32" w14:textId="371F9241" w:rsidR="00F12CBA" w:rsidRPr="00D80B39" w:rsidRDefault="004D4DC4" w:rsidP="004D4DC4">
      <w:pPr>
        <w:ind w:firstLine="1418"/>
        <w:jc w:val="both"/>
        <w:rPr>
          <w:rFonts w:ascii="Calibri" w:hAnsi="Calibri" w:cs="Calibri"/>
          <w:szCs w:val="22"/>
        </w:rPr>
      </w:pPr>
      <w:r w:rsidRPr="003072A5">
        <w:rPr>
          <w:rFonts w:asciiTheme="minorHAnsi" w:hAnsiTheme="minorHAnsi" w:cstheme="minorHAnsi"/>
          <w:szCs w:val="22"/>
        </w:rPr>
        <w:t>Kovács Cecília, a társaság ügyvezetője</w:t>
      </w:r>
      <w:r w:rsidR="00F12CBA" w:rsidRPr="00D80B39">
        <w:rPr>
          <w:rFonts w:ascii="Calibri" w:hAnsi="Calibri" w:cs="Calibri"/>
          <w:szCs w:val="22"/>
        </w:rPr>
        <w:t>)</w:t>
      </w:r>
    </w:p>
    <w:p w14:paraId="5EB66AE4" w14:textId="77777777" w:rsidR="00F12CBA" w:rsidRPr="00D80B39" w:rsidRDefault="00F12CBA" w:rsidP="00F12CBA">
      <w:pPr>
        <w:ind w:firstLine="1418"/>
        <w:jc w:val="both"/>
        <w:rPr>
          <w:rFonts w:ascii="Calibri" w:hAnsi="Calibri" w:cs="Calibri"/>
          <w:szCs w:val="22"/>
        </w:rPr>
      </w:pPr>
    </w:p>
    <w:p w14:paraId="172F87CB" w14:textId="25242806" w:rsidR="00F12CBA" w:rsidRPr="00D80B39" w:rsidRDefault="00F12CBA" w:rsidP="00F12CBA">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4D4DC4" w:rsidRPr="00D80B39">
        <w:rPr>
          <w:rFonts w:ascii="Calibri" w:hAnsi="Calibri" w:cs="Calibri"/>
          <w:szCs w:val="22"/>
        </w:rPr>
        <w:t>202</w:t>
      </w:r>
      <w:r w:rsidR="004D4DC4">
        <w:rPr>
          <w:rFonts w:ascii="Calibri" w:hAnsi="Calibri" w:cs="Calibri"/>
          <w:szCs w:val="22"/>
        </w:rPr>
        <w:t>6</w:t>
      </w:r>
      <w:r w:rsidR="004D4DC4" w:rsidRPr="00D80B39">
        <w:rPr>
          <w:rFonts w:ascii="Calibri" w:hAnsi="Calibri" w:cs="Calibri"/>
          <w:szCs w:val="22"/>
        </w:rPr>
        <w:t xml:space="preserve">. </w:t>
      </w:r>
      <w:r w:rsidR="004D4DC4">
        <w:rPr>
          <w:rFonts w:ascii="Calibri" w:hAnsi="Calibri" w:cs="Calibri"/>
          <w:szCs w:val="22"/>
        </w:rPr>
        <w:t>május</w:t>
      </w:r>
      <w:r w:rsidR="004D4DC4" w:rsidRPr="00D80B39">
        <w:rPr>
          <w:rFonts w:ascii="Calibri" w:hAnsi="Calibri" w:cs="Calibri"/>
          <w:szCs w:val="22"/>
        </w:rPr>
        <w:t xml:space="preserve"> </w:t>
      </w:r>
      <w:r w:rsidR="004D4DC4">
        <w:rPr>
          <w:rFonts w:ascii="Calibri" w:hAnsi="Calibri" w:cs="Calibri"/>
          <w:szCs w:val="22"/>
        </w:rPr>
        <w:t>28</w:t>
      </w:r>
      <w:r w:rsidR="004D4DC4" w:rsidRPr="00D80B39">
        <w:rPr>
          <w:rFonts w:ascii="Calibri" w:hAnsi="Calibri" w:cs="Calibri"/>
          <w:szCs w:val="22"/>
        </w:rPr>
        <w:t>.</w:t>
      </w:r>
    </w:p>
    <w:p w14:paraId="15793DDB" w14:textId="77777777" w:rsidR="00F12CBA" w:rsidRPr="00D80B39" w:rsidRDefault="00F12CBA" w:rsidP="00F12CBA">
      <w:pPr>
        <w:ind w:firstLine="7"/>
        <w:jc w:val="both"/>
        <w:rPr>
          <w:rFonts w:ascii="Calibri" w:hAnsi="Calibri" w:cs="Calibri"/>
          <w:szCs w:val="22"/>
        </w:rPr>
      </w:pPr>
    </w:p>
    <w:p w14:paraId="693ECB74" w14:textId="1D47EFCD" w:rsidR="004D4DC4" w:rsidRDefault="004D4DC4" w:rsidP="00482FCD">
      <w:pPr>
        <w:ind w:left="2832" w:firstLine="708"/>
        <w:jc w:val="both"/>
        <w:rPr>
          <w:rFonts w:ascii="Calibri" w:hAnsi="Calibri" w:cs="Calibri"/>
          <w:bCs/>
          <w:szCs w:val="22"/>
        </w:rPr>
      </w:pPr>
      <w:r w:rsidRPr="001F3A64">
        <w:rPr>
          <w:rFonts w:ascii="Calibri" w:hAnsi="Calibri" w:cs="Calibri"/>
          <w:b/>
          <w:szCs w:val="22"/>
          <w:u w:val="single"/>
        </w:rPr>
        <w:t>92/2026. (V.26.) VISB számú határoz</w:t>
      </w:r>
      <w:r w:rsidR="001F3A64" w:rsidRPr="001F3A64">
        <w:rPr>
          <w:rFonts w:ascii="Calibri" w:hAnsi="Calibri" w:cs="Calibri"/>
          <w:b/>
          <w:szCs w:val="22"/>
          <w:u w:val="single"/>
        </w:rPr>
        <w:t>at</w:t>
      </w:r>
      <w:r w:rsidRPr="00D80B39">
        <w:rPr>
          <w:rFonts w:ascii="Calibri" w:hAnsi="Calibri" w:cs="Calibri"/>
          <w:bCs/>
          <w:szCs w:val="22"/>
        </w:rPr>
        <w:t xml:space="preserve"> </w:t>
      </w:r>
    </w:p>
    <w:p w14:paraId="68581B9C" w14:textId="77777777" w:rsidR="004D4DC4" w:rsidRDefault="004D4DC4" w:rsidP="00F12CBA">
      <w:pPr>
        <w:jc w:val="both"/>
        <w:rPr>
          <w:rFonts w:ascii="Calibri" w:hAnsi="Calibri" w:cs="Calibri"/>
          <w:bCs/>
          <w:szCs w:val="22"/>
        </w:rPr>
      </w:pPr>
    </w:p>
    <w:p w14:paraId="439CABD7" w14:textId="1172F172" w:rsidR="00F12CBA"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a </w:t>
      </w:r>
      <w:r w:rsidR="001F3A64" w:rsidRPr="001F3A64">
        <w:rPr>
          <w:rFonts w:ascii="Calibri" w:hAnsi="Calibri" w:cs="Calibri"/>
          <w:bCs/>
          <w:spacing w:val="-3"/>
          <w:szCs w:val="22"/>
        </w:rPr>
        <w:t>SZOVA Szombathelyi Vagyonhasznosító és Váro</w:t>
      </w:r>
      <w:r w:rsidR="00327DF1">
        <w:rPr>
          <w:rFonts w:ascii="Calibri" w:hAnsi="Calibri" w:cs="Calibri"/>
          <w:bCs/>
          <w:spacing w:val="-3"/>
          <w:szCs w:val="22"/>
        </w:rPr>
        <w:t>sgazdálkodási Nonprofit Zrt.</w:t>
      </w:r>
      <w:r w:rsidRPr="00D80B39">
        <w:rPr>
          <w:rFonts w:ascii="Calibri" w:hAnsi="Calibri" w:cs="Calibri"/>
          <w:spacing w:val="-3"/>
          <w:szCs w:val="22"/>
        </w:rPr>
        <w:t xml:space="preserve"> </w:t>
      </w:r>
      <w:r w:rsidR="001F3A64" w:rsidRPr="00320581">
        <w:rPr>
          <w:rFonts w:asciiTheme="minorHAnsi" w:hAnsiTheme="minorHAnsi" w:cstheme="minorHAnsi"/>
          <w:spacing w:val="-3"/>
          <w:szCs w:val="22"/>
        </w:rPr>
        <w:t>2025. évi beszámoló</w:t>
      </w:r>
      <w:r w:rsidR="001F3A64">
        <w:rPr>
          <w:rFonts w:asciiTheme="minorHAnsi" w:hAnsiTheme="minorHAnsi" w:cstheme="minorHAnsi"/>
          <w:spacing w:val="-3"/>
          <w:szCs w:val="22"/>
        </w:rPr>
        <w:t>jának</w:t>
      </w:r>
      <w:r w:rsidR="001F3A64" w:rsidRPr="00D80B39">
        <w:rPr>
          <w:rFonts w:ascii="Calibri" w:hAnsi="Calibri" w:cs="Calibri"/>
          <w:spacing w:val="-3"/>
          <w:szCs w:val="22"/>
        </w:rPr>
        <w:t xml:space="preserve"> </w:t>
      </w:r>
      <w:r w:rsidRPr="00D80B39">
        <w:rPr>
          <w:rFonts w:ascii="Calibri" w:hAnsi="Calibri" w:cs="Calibri"/>
          <w:spacing w:val="-3"/>
          <w:szCs w:val="22"/>
        </w:rPr>
        <w:t xml:space="preserve">elfogadásáról szóló VII. határozati javaslatot </w:t>
      </w:r>
      <w:r w:rsidRPr="00D80B39">
        <w:rPr>
          <w:rFonts w:ascii="Calibri" w:hAnsi="Calibri" w:cs="Calibri"/>
          <w:bCs/>
          <w:szCs w:val="22"/>
        </w:rPr>
        <w:t>az előterjesztésben foglaltak szerint javasolja a Közgyűlésnek elfogadásra.</w:t>
      </w:r>
    </w:p>
    <w:p w14:paraId="22A35F2A" w14:textId="77777777" w:rsidR="007B7CA2" w:rsidRPr="00D80B39" w:rsidRDefault="007B7CA2" w:rsidP="00F12CBA">
      <w:pPr>
        <w:jc w:val="both"/>
        <w:rPr>
          <w:rFonts w:ascii="Calibri" w:hAnsi="Calibri" w:cs="Calibri"/>
          <w:bCs/>
          <w:szCs w:val="22"/>
        </w:rPr>
      </w:pPr>
    </w:p>
    <w:p w14:paraId="7DF06142"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09D02049"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2C6E28E7" w14:textId="77777777" w:rsidR="001F3A64" w:rsidRPr="00320581" w:rsidRDefault="001F3A64" w:rsidP="001F3A64">
      <w:pPr>
        <w:ind w:firstLine="1418"/>
        <w:jc w:val="both"/>
        <w:rPr>
          <w:rFonts w:asciiTheme="minorHAnsi" w:hAnsiTheme="minorHAnsi" w:cstheme="minorHAnsi"/>
          <w:szCs w:val="22"/>
        </w:rPr>
      </w:pPr>
      <w:r w:rsidRPr="00320581">
        <w:rPr>
          <w:rFonts w:asciiTheme="minorHAnsi" w:hAnsiTheme="minorHAnsi" w:cstheme="minorHAnsi"/>
          <w:szCs w:val="22"/>
        </w:rPr>
        <w:t>Dr. Gyuráczné dr. Speier Anikó, a Városüzemeltetési és Városfejlesztési Osztály vezetője</w:t>
      </w:r>
    </w:p>
    <w:p w14:paraId="1923FF16" w14:textId="77777777" w:rsidR="001F3A64" w:rsidRPr="00320581" w:rsidRDefault="001F3A64" w:rsidP="001F3A64">
      <w:pPr>
        <w:ind w:firstLine="1418"/>
        <w:jc w:val="both"/>
        <w:rPr>
          <w:rFonts w:asciiTheme="minorHAnsi" w:hAnsiTheme="minorHAnsi" w:cstheme="minorHAnsi"/>
          <w:szCs w:val="22"/>
        </w:rPr>
      </w:pPr>
      <w:r w:rsidRPr="00320581">
        <w:rPr>
          <w:rFonts w:asciiTheme="minorHAnsi" w:hAnsiTheme="minorHAnsi" w:cstheme="minorHAnsi"/>
          <w:szCs w:val="22"/>
        </w:rPr>
        <w:t>Stéger Gábor, a Közgazdasági és Adó Osztály vezetője</w:t>
      </w:r>
    </w:p>
    <w:p w14:paraId="68C678F4" w14:textId="1FC5D973" w:rsidR="00F12CBA" w:rsidRPr="00D80B39" w:rsidRDefault="001F3A64" w:rsidP="001F3A64">
      <w:pPr>
        <w:ind w:firstLine="1418"/>
        <w:jc w:val="both"/>
        <w:rPr>
          <w:rFonts w:ascii="Calibri" w:hAnsi="Calibri" w:cs="Calibri"/>
          <w:szCs w:val="22"/>
        </w:rPr>
      </w:pPr>
      <w:r w:rsidRPr="00320581">
        <w:rPr>
          <w:rFonts w:asciiTheme="minorHAnsi" w:hAnsiTheme="minorHAnsi" w:cstheme="minorHAnsi"/>
          <w:szCs w:val="22"/>
        </w:rPr>
        <w:t xml:space="preserve">Kovács Cecília, </w:t>
      </w:r>
      <w:r w:rsidRPr="00B90DE6">
        <w:rPr>
          <w:rFonts w:ascii="Calibri" w:hAnsi="Calibri" w:cs="Calibri"/>
          <w:bCs/>
          <w:iCs/>
          <w:szCs w:val="22"/>
        </w:rPr>
        <w:t>a SZOVA NZrt. vezérigazgatója</w:t>
      </w:r>
      <w:r w:rsidR="00F12CBA" w:rsidRPr="00D80B39">
        <w:rPr>
          <w:rFonts w:ascii="Calibri" w:hAnsi="Calibri" w:cs="Calibri"/>
          <w:szCs w:val="22"/>
        </w:rPr>
        <w:t>)</w:t>
      </w:r>
    </w:p>
    <w:p w14:paraId="211B1F08" w14:textId="77777777" w:rsidR="00F12CBA" w:rsidRPr="00D80B39" w:rsidRDefault="00F12CBA" w:rsidP="00F12CBA">
      <w:pPr>
        <w:ind w:firstLine="1418"/>
        <w:jc w:val="both"/>
        <w:rPr>
          <w:rFonts w:ascii="Calibri" w:hAnsi="Calibri" w:cs="Calibri"/>
          <w:szCs w:val="22"/>
        </w:rPr>
      </w:pPr>
    </w:p>
    <w:p w14:paraId="28822916" w14:textId="66B3DD91" w:rsidR="00F12CBA" w:rsidRPr="00D80B39" w:rsidRDefault="00F12CBA" w:rsidP="00F12CBA">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t>202</w:t>
      </w:r>
      <w:r w:rsidR="001F3A64">
        <w:rPr>
          <w:rFonts w:ascii="Calibri" w:hAnsi="Calibri" w:cs="Calibri"/>
          <w:szCs w:val="22"/>
        </w:rPr>
        <w:t>6</w:t>
      </w:r>
      <w:r w:rsidRPr="00D80B39">
        <w:rPr>
          <w:rFonts w:ascii="Calibri" w:hAnsi="Calibri" w:cs="Calibri"/>
          <w:szCs w:val="22"/>
        </w:rPr>
        <w:t xml:space="preserve">. </w:t>
      </w:r>
      <w:r w:rsidR="001F3A64">
        <w:rPr>
          <w:rFonts w:ascii="Calibri" w:hAnsi="Calibri" w:cs="Calibri"/>
          <w:szCs w:val="22"/>
        </w:rPr>
        <w:t>május</w:t>
      </w:r>
      <w:r w:rsidRPr="00D80B39">
        <w:rPr>
          <w:rFonts w:ascii="Calibri" w:hAnsi="Calibri" w:cs="Calibri"/>
          <w:szCs w:val="22"/>
        </w:rPr>
        <w:t xml:space="preserve"> </w:t>
      </w:r>
      <w:r w:rsidR="001F3A64">
        <w:rPr>
          <w:rFonts w:ascii="Calibri" w:hAnsi="Calibri" w:cs="Calibri"/>
          <w:szCs w:val="22"/>
        </w:rPr>
        <w:t>28.</w:t>
      </w:r>
    </w:p>
    <w:p w14:paraId="246EE6CB" w14:textId="77777777" w:rsidR="00F12CBA" w:rsidRPr="00D80B39" w:rsidRDefault="00F12CBA" w:rsidP="00F12CBA">
      <w:pPr>
        <w:ind w:firstLine="7"/>
        <w:jc w:val="both"/>
        <w:rPr>
          <w:rFonts w:ascii="Calibri" w:hAnsi="Calibri" w:cs="Calibri"/>
          <w:szCs w:val="22"/>
        </w:rPr>
      </w:pPr>
    </w:p>
    <w:p w14:paraId="15F0695F" w14:textId="65C2BDD7" w:rsidR="001F3A64" w:rsidRDefault="001F3A64" w:rsidP="00482FCD">
      <w:pPr>
        <w:ind w:left="2832" w:firstLine="708"/>
        <w:jc w:val="both"/>
        <w:rPr>
          <w:rFonts w:ascii="Calibri" w:hAnsi="Calibri" w:cs="Calibri"/>
          <w:bCs/>
          <w:szCs w:val="22"/>
        </w:rPr>
      </w:pPr>
      <w:r w:rsidRPr="001F3A64">
        <w:rPr>
          <w:rFonts w:ascii="Calibri" w:hAnsi="Calibri" w:cs="Calibri"/>
          <w:b/>
          <w:szCs w:val="22"/>
          <w:u w:val="single"/>
        </w:rPr>
        <w:t>93/2026. (V.26.) VISB számú határozat</w:t>
      </w:r>
      <w:r w:rsidRPr="00D80B39">
        <w:rPr>
          <w:rFonts w:ascii="Calibri" w:hAnsi="Calibri" w:cs="Calibri"/>
          <w:bCs/>
          <w:szCs w:val="22"/>
        </w:rPr>
        <w:t xml:space="preserve"> </w:t>
      </w:r>
    </w:p>
    <w:p w14:paraId="4D98BD42" w14:textId="762C20BA" w:rsidR="00F12CBA" w:rsidRPr="00D80B39" w:rsidRDefault="00F12CBA" w:rsidP="00F12CBA">
      <w:pPr>
        <w:ind w:left="2832" w:firstLine="3"/>
        <w:jc w:val="both"/>
        <w:rPr>
          <w:rFonts w:ascii="Calibri" w:hAnsi="Calibri" w:cs="Calibri"/>
          <w:b/>
          <w:szCs w:val="22"/>
          <w:u w:val="single"/>
        </w:rPr>
      </w:pPr>
    </w:p>
    <w:p w14:paraId="03FB283C" w14:textId="7FB61BD5" w:rsidR="00F12CBA" w:rsidRPr="00D80B39"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w:t>
      </w:r>
      <w:r w:rsidR="00327DF1">
        <w:rPr>
          <w:rFonts w:asciiTheme="minorHAnsi" w:hAnsiTheme="minorHAnsi" w:cstheme="minorHAnsi"/>
          <w:spacing w:val="-3"/>
          <w:szCs w:val="22"/>
        </w:rPr>
        <w:t xml:space="preserve">Vas Megyei Temetkezési Kft. </w:t>
      </w:r>
      <w:r w:rsidRPr="00D80B39">
        <w:rPr>
          <w:rFonts w:ascii="Calibri" w:hAnsi="Calibri" w:cs="Calibri"/>
          <w:spacing w:val="-3"/>
          <w:szCs w:val="22"/>
        </w:rPr>
        <w:t xml:space="preserve">2025. évi </w:t>
      </w:r>
      <w:r w:rsidR="001F3A64">
        <w:rPr>
          <w:rFonts w:ascii="Calibri" w:hAnsi="Calibri" w:cs="Calibri"/>
          <w:spacing w:val="-3"/>
          <w:szCs w:val="22"/>
        </w:rPr>
        <w:t>beszámolójának</w:t>
      </w:r>
      <w:r w:rsidRPr="00D80B39">
        <w:rPr>
          <w:rFonts w:ascii="Calibri" w:hAnsi="Calibri" w:cs="Calibri"/>
          <w:spacing w:val="-3"/>
          <w:szCs w:val="22"/>
        </w:rPr>
        <w:t xml:space="preserve"> elfogadásáról szóló VIII. határozati javaslatot </w:t>
      </w:r>
      <w:r w:rsidRPr="00D80B39">
        <w:rPr>
          <w:rFonts w:ascii="Calibri" w:hAnsi="Calibri" w:cs="Calibri"/>
          <w:bCs/>
          <w:szCs w:val="22"/>
        </w:rPr>
        <w:t>az előterjesztésben foglaltak szerint javasolja a Közgyűlésnek elfogadásra.</w:t>
      </w:r>
    </w:p>
    <w:p w14:paraId="5543312E" w14:textId="77777777" w:rsidR="00F12CBA" w:rsidRPr="00D80B39" w:rsidRDefault="00F12CBA" w:rsidP="00F12CBA">
      <w:pPr>
        <w:jc w:val="both"/>
        <w:rPr>
          <w:rFonts w:ascii="Calibri" w:hAnsi="Calibri" w:cs="Calibri"/>
          <w:b/>
          <w:bCs/>
          <w:szCs w:val="22"/>
        </w:rPr>
      </w:pPr>
    </w:p>
    <w:p w14:paraId="0DC29212"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7C6A86A4"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1E5FC0D0" w14:textId="77777777" w:rsidR="001F3A64" w:rsidRPr="00B03F10" w:rsidRDefault="001F3A64" w:rsidP="001F3A64">
      <w:pPr>
        <w:ind w:firstLine="1418"/>
        <w:jc w:val="both"/>
        <w:rPr>
          <w:rFonts w:asciiTheme="minorHAnsi" w:hAnsiTheme="minorHAnsi" w:cstheme="minorHAnsi"/>
          <w:szCs w:val="22"/>
        </w:rPr>
      </w:pPr>
      <w:r w:rsidRPr="00B03F10">
        <w:rPr>
          <w:rFonts w:asciiTheme="minorHAnsi" w:hAnsiTheme="minorHAnsi" w:cstheme="minorHAnsi"/>
          <w:szCs w:val="22"/>
        </w:rPr>
        <w:t>Dr. Gyuráczné dr. Speier Anikó, a Városüzemeltetési és Városfejlesztési Osztály vezetője</w:t>
      </w:r>
    </w:p>
    <w:p w14:paraId="5A74B345" w14:textId="77777777" w:rsidR="001F3A64" w:rsidRPr="00B03F10" w:rsidRDefault="001F3A64" w:rsidP="001F3A64">
      <w:pPr>
        <w:ind w:firstLine="1418"/>
        <w:jc w:val="both"/>
        <w:rPr>
          <w:rFonts w:asciiTheme="minorHAnsi" w:hAnsiTheme="minorHAnsi" w:cstheme="minorHAnsi"/>
          <w:szCs w:val="22"/>
        </w:rPr>
      </w:pPr>
      <w:r w:rsidRPr="00B03F10">
        <w:rPr>
          <w:rFonts w:asciiTheme="minorHAnsi" w:hAnsiTheme="minorHAnsi" w:cstheme="minorHAnsi"/>
          <w:szCs w:val="22"/>
        </w:rPr>
        <w:t>Stéger Gábor, a Közgazdasági és Adó Osztály vezetője</w:t>
      </w:r>
    </w:p>
    <w:p w14:paraId="531728EA" w14:textId="35D97913" w:rsidR="00F12CBA" w:rsidRDefault="001F3A64" w:rsidP="001F3A64">
      <w:pPr>
        <w:ind w:firstLine="1418"/>
        <w:jc w:val="both"/>
        <w:rPr>
          <w:rFonts w:ascii="Calibri" w:hAnsi="Calibri" w:cs="Calibri"/>
          <w:szCs w:val="22"/>
        </w:rPr>
      </w:pPr>
      <w:r w:rsidRPr="00B03F10">
        <w:rPr>
          <w:rFonts w:asciiTheme="minorHAnsi" w:hAnsiTheme="minorHAnsi" w:cstheme="minorHAnsi"/>
          <w:szCs w:val="22"/>
        </w:rPr>
        <w:t xml:space="preserve">Szabó Erika, a </w:t>
      </w:r>
      <w:r w:rsidRPr="00B90DE6">
        <w:rPr>
          <w:rFonts w:ascii="Calibri" w:hAnsi="Calibri" w:cs="Calibri"/>
          <w:bCs/>
          <w:iCs/>
          <w:szCs w:val="22"/>
        </w:rPr>
        <w:t>a Vas Megyei Temetkezési Kft. ügyvezető igazgatója</w:t>
      </w:r>
      <w:r w:rsidR="00F12CBA" w:rsidRPr="00D80B39">
        <w:rPr>
          <w:rFonts w:ascii="Calibri" w:hAnsi="Calibri" w:cs="Calibri"/>
          <w:szCs w:val="22"/>
        </w:rPr>
        <w:t>)</w:t>
      </w:r>
    </w:p>
    <w:p w14:paraId="1D897C35" w14:textId="77777777" w:rsidR="001F3A64" w:rsidRPr="00D80B39" w:rsidRDefault="001F3A64" w:rsidP="001F3A64">
      <w:pPr>
        <w:ind w:firstLine="1418"/>
        <w:jc w:val="both"/>
        <w:rPr>
          <w:rFonts w:ascii="Calibri" w:hAnsi="Calibri" w:cs="Calibri"/>
          <w:szCs w:val="22"/>
        </w:rPr>
      </w:pPr>
    </w:p>
    <w:p w14:paraId="3A896F67" w14:textId="4D2DDD71" w:rsidR="00F12CBA" w:rsidRPr="00D80B39" w:rsidRDefault="00F12CBA" w:rsidP="00F12CBA">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t>202</w:t>
      </w:r>
      <w:r w:rsidR="001F3A64">
        <w:rPr>
          <w:rFonts w:ascii="Calibri" w:hAnsi="Calibri" w:cs="Calibri"/>
          <w:szCs w:val="22"/>
        </w:rPr>
        <w:t>6</w:t>
      </w:r>
      <w:r w:rsidRPr="00D80B39">
        <w:rPr>
          <w:rFonts w:ascii="Calibri" w:hAnsi="Calibri" w:cs="Calibri"/>
          <w:szCs w:val="22"/>
        </w:rPr>
        <w:t>.</w:t>
      </w:r>
      <w:r w:rsidR="001F3A64">
        <w:rPr>
          <w:rFonts w:ascii="Calibri" w:hAnsi="Calibri" w:cs="Calibri"/>
          <w:szCs w:val="22"/>
        </w:rPr>
        <w:t xml:space="preserve"> május 28</w:t>
      </w:r>
      <w:r w:rsidRPr="00D80B39">
        <w:rPr>
          <w:rFonts w:ascii="Calibri" w:hAnsi="Calibri" w:cs="Calibri"/>
          <w:szCs w:val="22"/>
        </w:rPr>
        <w:t>.</w:t>
      </w:r>
    </w:p>
    <w:p w14:paraId="45838674" w14:textId="77777777" w:rsidR="00F12CBA" w:rsidRPr="00D80B39" w:rsidRDefault="00F12CBA" w:rsidP="00F12CBA">
      <w:pPr>
        <w:ind w:firstLine="7"/>
        <w:jc w:val="both"/>
        <w:rPr>
          <w:rFonts w:ascii="Calibri" w:hAnsi="Calibri" w:cs="Calibri"/>
          <w:spacing w:val="-3"/>
          <w:szCs w:val="22"/>
        </w:rPr>
      </w:pPr>
    </w:p>
    <w:p w14:paraId="43072745" w14:textId="5D5EA3BC" w:rsidR="001F3A64" w:rsidRDefault="001F3A64" w:rsidP="00482FCD">
      <w:pPr>
        <w:ind w:left="2832" w:firstLine="708"/>
        <w:jc w:val="both"/>
        <w:rPr>
          <w:rFonts w:ascii="Calibri" w:hAnsi="Calibri" w:cs="Calibri"/>
          <w:bCs/>
          <w:szCs w:val="22"/>
        </w:rPr>
      </w:pPr>
      <w:r w:rsidRPr="002E55AD">
        <w:rPr>
          <w:rFonts w:ascii="Calibri" w:hAnsi="Calibri" w:cs="Calibri"/>
          <w:b/>
          <w:szCs w:val="22"/>
          <w:u w:val="single"/>
        </w:rPr>
        <w:t>94/2026. (V.26.) VISB számú határozat</w:t>
      </w:r>
      <w:r w:rsidRPr="00D80B39">
        <w:rPr>
          <w:rFonts w:ascii="Calibri" w:hAnsi="Calibri" w:cs="Calibri"/>
          <w:bCs/>
          <w:szCs w:val="22"/>
        </w:rPr>
        <w:t xml:space="preserve"> </w:t>
      </w:r>
    </w:p>
    <w:p w14:paraId="25109E34" w14:textId="77777777" w:rsidR="00F12CBA" w:rsidRPr="00D80B39" w:rsidRDefault="00F12CBA" w:rsidP="00F12CBA">
      <w:pPr>
        <w:ind w:left="2832" w:firstLine="708"/>
        <w:jc w:val="both"/>
        <w:rPr>
          <w:rFonts w:ascii="Calibri" w:hAnsi="Calibri" w:cs="Calibri"/>
          <w:b/>
          <w:szCs w:val="22"/>
          <w:u w:val="single"/>
        </w:rPr>
      </w:pPr>
    </w:p>
    <w:p w14:paraId="09920856" w14:textId="683DA56C" w:rsidR="00F12CBA" w:rsidRPr="00D80B39"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a </w:t>
      </w:r>
      <w:r w:rsidR="001F3A64" w:rsidRPr="001F3A64">
        <w:rPr>
          <w:rFonts w:asciiTheme="minorHAnsi" w:hAnsiTheme="minorHAnsi" w:cstheme="minorHAnsi"/>
          <w:bCs/>
          <w:spacing w:val="-3"/>
          <w:szCs w:val="22"/>
        </w:rPr>
        <w:t>Weöres Sándor Színház Nonprofit Kft.</w:t>
      </w:r>
      <w:r w:rsidR="001F3A64">
        <w:rPr>
          <w:rFonts w:asciiTheme="minorHAnsi" w:hAnsiTheme="minorHAnsi" w:cstheme="minorHAnsi"/>
          <w:spacing w:val="-3"/>
          <w:szCs w:val="22"/>
        </w:rPr>
        <w:t xml:space="preserve"> </w:t>
      </w:r>
      <w:r w:rsidRPr="00D80B39">
        <w:rPr>
          <w:rFonts w:ascii="Calibri" w:hAnsi="Calibri" w:cs="Calibri"/>
          <w:spacing w:val="-3"/>
          <w:szCs w:val="22"/>
        </w:rPr>
        <w:t xml:space="preserve">2025. évi </w:t>
      </w:r>
      <w:r w:rsidR="001F3A64">
        <w:rPr>
          <w:rFonts w:ascii="Calibri" w:hAnsi="Calibri" w:cs="Calibri"/>
          <w:spacing w:val="-3"/>
          <w:szCs w:val="22"/>
        </w:rPr>
        <w:t>beszámolójának</w:t>
      </w:r>
      <w:r w:rsidRPr="00D80B39">
        <w:rPr>
          <w:rFonts w:ascii="Calibri" w:hAnsi="Calibri" w:cs="Calibri"/>
          <w:spacing w:val="-3"/>
          <w:szCs w:val="22"/>
        </w:rPr>
        <w:t xml:space="preserve"> elfogadásáról szóló IX. határozati javaslatot </w:t>
      </w:r>
      <w:r w:rsidRPr="00D80B39">
        <w:rPr>
          <w:rFonts w:ascii="Calibri" w:hAnsi="Calibri" w:cs="Calibri"/>
          <w:bCs/>
          <w:szCs w:val="22"/>
        </w:rPr>
        <w:t>az előterjesztésben foglaltak szerint javasolja a Közgyűlésnek elfogadásra.</w:t>
      </w:r>
    </w:p>
    <w:p w14:paraId="42567DBE" w14:textId="77777777" w:rsidR="00F12CBA" w:rsidRPr="00D80B39" w:rsidRDefault="00F12CBA" w:rsidP="00F12CBA">
      <w:pPr>
        <w:jc w:val="both"/>
        <w:rPr>
          <w:rFonts w:ascii="Calibri" w:hAnsi="Calibri" w:cs="Calibri"/>
          <w:b/>
          <w:bCs/>
          <w:szCs w:val="22"/>
        </w:rPr>
      </w:pPr>
    </w:p>
    <w:p w14:paraId="0B22CC33"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510082C3"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03BE71A8" w14:textId="77777777" w:rsidR="001F3A64" w:rsidRPr="00614FB9" w:rsidRDefault="001F3A64" w:rsidP="001F3A64">
      <w:pPr>
        <w:ind w:firstLine="1418"/>
        <w:jc w:val="both"/>
        <w:rPr>
          <w:rFonts w:asciiTheme="minorHAnsi" w:hAnsiTheme="minorHAnsi" w:cstheme="minorHAnsi"/>
          <w:szCs w:val="22"/>
        </w:rPr>
      </w:pPr>
      <w:r w:rsidRPr="00614FB9">
        <w:rPr>
          <w:rFonts w:asciiTheme="minorHAnsi" w:hAnsiTheme="minorHAnsi" w:cstheme="minorHAnsi"/>
          <w:szCs w:val="22"/>
        </w:rPr>
        <w:t>Dr. Gyuráczné dr. Speier Anikó, a Városüzemeltetési és Városfejlesztési Osztály vezetője</w:t>
      </w:r>
    </w:p>
    <w:p w14:paraId="3C1ADB1D" w14:textId="77777777" w:rsidR="001F3A64" w:rsidRPr="00614FB9" w:rsidRDefault="001F3A64" w:rsidP="001F3A64">
      <w:pPr>
        <w:ind w:firstLine="1418"/>
        <w:jc w:val="both"/>
        <w:rPr>
          <w:rFonts w:asciiTheme="minorHAnsi" w:hAnsiTheme="minorHAnsi" w:cstheme="minorHAnsi"/>
          <w:szCs w:val="22"/>
        </w:rPr>
      </w:pPr>
      <w:r w:rsidRPr="00614FB9">
        <w:rPr>
          <w:rFonts w:asciiTheme="minorHAnsi" w:hAnsiTheme="minorHAnsi" w:cstheme="minorHAnsi"/>
          <w:szCs w:val="22"/>
        </w:rPr>
        <w:t>Vinczéné Dr. Menyhárt Mária, az Egészségügyi és Közszolgálati Osztály vezetője</w:t>
      </w:r>
    </w:p>
    <w:p w14:paraId="6D54B5A5" w14:textId="77777777" w:rsidR="001F3A64" w:rsidRPr="00614FB9" w:rsidRDefault="001F3A64" w:rsidP="001F3A64">
      <w:pPr>
        <w:ind w:firstLine="1418"/>
        <w:jc w:val="both"/>
        <w:rPr>
          <w:rFonts w:asciiTheme="minorHAnsi" w:hAnsiTheme="minorHAnsi" w:cstheme="minorHAnsi"/>
          <w:szCs w:val="22"/>
        </w:rPr>
      </w:pPr>
      <w:r w:rsidRPr="00614FB9">
        <w:rPr>
          <w:rFonts w:asciiTheme="minorHAnsi" w:hAnsiTheme="minorHAnsi" w:cstheme="minorHAnsi"/>
          <w:szCs w:val="22"/>
        </w:rPr>
        <w:t>Stéger Gábor, a Közgazdasági és Adó Osztály vezetője</w:t>
      </w:r>
    </w:p>
    <w:p w14:paraId="22C52635" w14:textId="0AD69BE8" w:rsidR="00F12CBA" w:rsidRPr="00D80B39" w:rsidRDefault="001F3A64" w:rsidP="001F3A64">
      <w:pPr>
        <w:ind w:firstLine="1418"/>
        <w:jc w:val="both"/>
        <w:rPr>
          <w:rFonts w:ascii="Calibri" w:hAnsi="Calibri" w:cs="Calibri"/>
          <w:szCs w:val="22"/>
        </w:rPr>
      </w:pPr>
      <w:r w:rsidRPr="00614FB9">
        <w:rPr>
          <w:rFonts w:asciiTheme="minorHAnsi" w:hAnsiTheme="minorHAnsi" w:cstheme="minorHAnsi"/>
          <w:szCs w:val="22"/>
        </w:rPr>
        <w:t xml:space="preserve">Szabó Tibor András, </w:t>
      </w:r>
      <w:r w:rsidR="0030721A">
        <w:rPr>
          <w:rFonts w:asciiTheme="minorHAnsi" w:hAnsiTheme="minorHAnsi" w:cstheme="minorHAnsi"/>
          <w:szCs w:val="22"/>
        </w:rPr>
        <w:t xml:space="preserve">a </w:t>
      </w:r>
      <w:r w:rsidRPr="00B90DE6">
        <w:rPr>
          <w:rFonts w:ascii="Calibri" w:hAnsi="Calibri" w:cs="Calibri"/>
          <w:bCs/>
          <w:iCs/>
          <w:szCs w:val="22"/>
        </w:rPr>
        <w:t>Weöres Sándor Színház Nonprofit Kft. igazgatója</w:t>
      </w:r>
      <w:r w:rsidR="00F12CBA" w:rsidRPr="00D80B39">
        <w:rPr>
          <w:rFonts w:ascii="Calibri" w:hAnsi="Calibri" w:cs="Calibri"/>
          <w:szCs w:val="22"/>
        </w:rPr>
        <w:t>)</w:t>
      </w:r>
    </w:p>
    <w:p w14:paraId="00579281" w14:textId="77777777" w:rsidR="00F12CBA" w:rsidRPr="00D80B39" w:rsidRDefault="00F12CBA" w:rsidP="00F12CBA">
      <w:pPr>
        <w:ind w:firstLine="1418"/>
        <w:jc w:val="both"/>
        <w:rPr>
          <w:rFonts w:ascii="Calibri" w:hAnsi="Calibri" w:cs="Calibri"/>
          <w:szCs w:val="22"/>
        </w:rPr>
      </w:pPr>
    </w:p>
    <w:p w14:paraId="0B8E38DD" w14:textId="77777777" w:rsidR="001F3A64" w:rsidRDefault="00F12CBA" w:rsidP="001F3A64">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1F3A64" w:rsidRPr="00D80B39">
        <w:rPr>
          <w:rFonts w:ascii="Calibri" w:hAnsi="Calibri" w:cs="Calibri"/>
          <w:szCs w:val="22"/>
        </w:rPr>
        <w:t>202</w:t>
      </w:r>
      <w:r w:rsidR="001F3A64">
        <w:rPr>
          <w:rFonts w:ascii="Calibri" w:hAnsi="Calibri" w:cs="Calibri"/>
          <w:szCs w:val="22"/>
        </w:rPr>
        <w:t>6</w:t>
      </w:r>
      <w:r w:rsidR="001F3A64" w:rsidRPr="00D80B39">
        <w:rPr>
          <w:rFonts w:ascii="Calibri" w:hAnsi="Calibri" w:cs="Calibri"/>
          <w:szCs w:val="22"/>
        </w:rPr>
        <w:t>.</w:t>
      </w:r>
      <w:r w:rsidR="001F3A64">
        <w:rPr>
          <w:rFonts w:ascii="Calibri" w:hAnsi="Calibri" w:cs="Calibri"/>
          <w:szCs w:val="22"/>
        </w:rPr>
        <w:t xml:space="preserve"> május 28</w:t>
      </w:r>
      <w:r w:rsidR="001F3A64" w:rsidRPr="00D80B39">
        <w:rPr>
          <w:rFonts w:ascii="Calibri" w:hAnsi="Calibri" w:cs="Calibri"/>
          <w:szCs w:val="22"/>
        </w:rPr>
        <w:t>.</w:t>
      </w:r>
    </w:p>
    <w:p w14:paraId="0856B57D" w14:textId="77777777" w:rsidR="00327DF1" w:rsidRPr="00D80B39" w:rsidRDefault="00327DF1" w:rsidP="001F3A64">
      <w:pPr>
        <w:ind w:firstLine="7"/>
        <w:jc w:val="both"/>
        <w:rPr>
          <w:rFonts w:ascii="Calibri" w:hAnsi="Calibri" w:cs="Calibri"/>
          <w:szCs w:val="22"/>
        </w:rPr>
      </w:pPr>
    </w:p>
    <w:p w14:paraId="1534649C" w14:textId="4B7A4B16" w:rsidR="002E55AD" w:rsidRDefault="002E55AD" w:rsidP="00482FCD">
      <w:pPr>
        <w:ind w:left="2832" w:firstLine="708"/>
        <w:jc w:val="both"/>
        <w:rPr>
          <w:rFonts w:ascii="Calibri" w:hAnsi="Calibri" w:cs="Calibri"/>
          <w:bCs/>
          <w:szCs w:val="22"/>
        </w:rPr>
      </w:pPr>
      <w:r w:rsidRPr="002E55AD">
        <w:rPr>
          <w:rFonts w:ascii="Calibri" w:hAnsi="Calibri" w:cs="Calibri"/>
          <w:b/>
          <w:szCs w:val="22"/>
          <w:u w:val="single"/>
        </w:rPr>
        <w:t>95/2026. (V.26.) VISB számú határozat</w:t>
      </w:r>
      <w:r w:rsidRPr="00D80B39">
        <w:rPr>
          <w:rFonts w:ascii="Calibri" w:hAnsi="Calibri" w:cs="Calibri"/>
          <w:bCs/>
          <w:szCs w:val="22"/>
        </w:rPr>
        <w:t xml:space="preserve"> </w:t>
      </w:r>
    </w:p>
    <w:p w14:paraId="2D9F6AD4" w14:textId="77777777" w:rsidR="002E55AD" w:rsidRDefault="002E55AD" w:rsidP="002E55AD">
      <w:pPr>
        <w:jc w:val="both"/>
        <w:rPr>
          <w:rFonts w:ascii="Calibri" w:hAnsi="Calibri" w:cs="Calibri"/>
          <w:bCs/>
          <w:szCs w:val="22"/>
        </w:rPr>
      </w:pPr>
    </w:p>
    <w:p w14:paraId="66E2A407" w14:textId="017D40AD" w:rsidR="00F12CBA" w:rsidRPr="00D80B39"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w:t>
      </w:r>
      <w:r w:rsidR="001F3A64" w:rsidRPr="00AD2F30">
        <w:rPr>
          <w:rFonts w:asciiTheme="minorHAnsi" w:hAnsiTheme="minorHAnsi" w:cstheme="minorHAnsi"/>
          <w:spacing w:val="-3"/>
          <w:szCs w:val="22"/>
        </w:rPr>
        <w:t>Haladás 1919 Labdarúgó Kft</w:t>
      </w:r>
      <w:r w:rsidR="001F3A64">
        <w:rPr>
          <w:rFonts w:ascii="Calibri" w:hAnsi="Calibri" w:cs="Calibri"/>
          <w:spacing w:val="-3"/>
          <w:szCs w:val="22"/>
        </w:rPr>
        <w:t>. 2025. évi beszámolójáról szóló</w:t>
      </w:r>
      <w:r w:rsidRPr="00D80B39">
        <w:rPr>
          <w:rFonts w:ascii="Calibri" w:hAnsi="Calibri" w:cs="Calibri"/>
          <w:spacing w:val="-3"/>
          <w:szCs w:val="22"/>
        </w:rPr>
        <w:t xml:space="preserve"> X. határozati javaslatot </w:t>
      </w:r>
      <w:r w:rsidRPr="00D80B39">
        <w:rPr>
          <w:rFonts w:ascii="Calibri" w:hAnsi="Calibri" w:cs="Calibri"/>
          <w:bCs/>
          <w:szCs w:val="22"/>
        </w:rPr>
        <w:t>az előterjesztésben foglaltak szerint javasolja a Közgyűlésnek elfogadásra.</w:t>
      </w:r>
    </w:p>
    <w:p w14:paraId="1FBB8C4B" w14:textId="77777777" w:rsidR="00F12CBA" w:rsidRPr="00D80B39" w:rsidRDefault="00F12CBA" w:rsidP="00F12CBA">
      <w:pPr>
        <w:jc w:val="both"/>
        <w:rPr>
          <w:rFonts w:ascii="Calibri" w:hAnsi="Calibri" w:cs="Calibri"/>
          <w:b/>
          <w:bCs/>
          <w:szCs w:val="22"/>
        </w:rPr>
      </w:pPr>
    </w:p>
    <w:p w14:paraId="7901D45D"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563CD9B0"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40DEBD9A" w14:textId="77777777" w:rsidR="002E55AD" w:rsidRPr="00AD2F30" w:rsidRDefault="002E55AD" w:rsidP="002E55AD">
      <w:pPr>
        <w:ind w:firstLine="1418"/>
        <w:jc w:val="both"/>
        <w:rPr>
          <w:rFonts w:asciiTheme="minorHAnsi" w:hAnsiTheme="minorHAnsi" w:cstheme="minorHAnsi"/>
          <w:szCs w:val="22"/>
        </w:rPr>
      </w:pPr>
      <w:r w:rsidRPr="00AD2F30">
        <w:rPr>
          <w:rFonts w:asciiTheme="minorHAnsi" w:hAnsiTheme="minorHAnsi" w:cstheme="minorHAnsi"/>
          <w:szCs w:val="22"/>
        </w:rPr>
        <w:t>Dr. Gyuráczné dr. Speier Anikó, a Városüzemeltetési és Városfejlesztési Osztály vezetője</w:t>
      </w:r>
    </w:p>
    <w:p w14:paraId="3C1C92E3" w14:textId="77777777" w:rsidR="002E55AD" w:rsidRPr="00AD2F30" w:rsidRDefault="002E55AD" w:rsidP="002E55AD">
      <w:pPr>
        <w:ind w:firstLine="1418"/>
        <w:jc w:val="both"/>
        <w:rPr>
          <w:rFonts w:asciiTheme="minorHAnsi" w:hAnsiTheme="minorHAnsi" w:cstheme="minorHAnsi"/>
          <w:szCs w:val="22"/>
        </w:rPr>
      </w:pPr>
      <w:r w:rsidRPr="00AD2F30">
        <w:rPr>
          <w:rFonts w:asciiTheme="minorHAnsi" w:hAnsiTheme="minorHAnsi" w:cstheme="minorHAnsi"/>
          <w:szCs w:val="22"/>
        </w:rPr>
        <w:t>Stéger Gábor, a Közgazdasági és Adó Osztály vezetője</w:t>
      </w:r>
    </w:p>
    <w:p w14:paraId="13E0B086" w14:textId="3921C2D5" w:rsidR="00F12CBA" w:rsidRPr="00D80B39" w:rsidRDefault="002E55AD" w:rsidP="002E55AD">
      <w:pPr>
        <w:ind w:firstLine="1418"/>
        <w:jc w:val="both"/>
        <w:rPr>
          <w:rFonts w:ascii="Calibri" w:hAnsi="Calibri" w:cs="Calibri"/>
          <w:szCs w:val="22"/>
        </w:rPr>
      </w:pPr>
      <w:r w:rsidRPr="00AD2F30">
        <w:rPr>
          <w:rFonts w:asciiTheme="minorHAnsi" w:hAnsiTheme="minorHAnsi" w:cstheme="minorHAnsi"/>
          <w:szCs w:val="22"/>
        </w:rPr>
        <w:t>Keringer Zsolt és Martin Dellenbach</w:t>
      </w:r>
      <w:r>
        <w:rPr>
          <w:rFonts w:asciiTheme="minorHAnsi" w:hAnsiTheme="minorHAnsi" w:cstheme="minorHAnsi"/>
          <w:szCs w:val="22"/>
        </w:rPr>
        <w:t>,</w:t>
      </w:r>
      <w:r w:rsidRPr="00AD2F30">
        <w:rPr>
          <w:rFonts w:asciiTheme="minorHAnsi" w:hAnsiTheme="minorHAnsi" w:cstheme="minorHAnsi"/>
          <w:szCs w:val="22"/>
        </w:rPr>
        <w:t xml:space="preserve"> a </w:t>
      </w:r>
      <w:r w:rsidRPr="00B90DE6">
        <w:rPr>
          <w:rFonts w:ascii="Calibri" w:hAnsi="Calibri" w:cs="Calibri"/>
          <w:bCs/>
          <w:iCs/>
          <w:szCs w:val="22"/>
        </w:rPr>
        <w:t>Haladás 1919 Labdarúgó Kft</w:t>
      </w:r>
      <w:r w:rsidRPr="00AD2F30">
        <w:rPr>
          <w:rFonts w:asciiTheme="minorHAnsi" w:hAnsiTheme="minorHAnsi" w:cstheme="minorHAnsi"/>
          <w:szCs w:val="22"/>
        </w:rPr>
        <w:t xml:space="preserve"> ügyvezető</w:t>
      </w:r>
      <w:r>
        <w:rPr>
          <w:rFonts w:asciiTheme="minorHAnsi" w:hAnsiTheme="minorHAnsi" w:cstheme="minorHAnsi"/>
          <w:szCs w:val="22"/>
        </w:rPr>
        <w:t xml:space="preserve"> igazgatói</w:t>
      </w:r>
      <w:r w:rsidR="00F12CBA" w:rsidRPr="00D80B39">
        <w:rPr>
          <w:rFonts w:ascii="Calibri" w:hAnsi="Calibri" w:cs="Calibri"/>
          <w:szCs w:val="22"/>
        </w:rPr>
        <w:t>)</w:t>
      </w:r>
    </w:p>
    <w:p w14:paraId="2404966D" w14:textId="77777777" w:rsidR="001F3A64" w:rsidRDefault="00F12CBA" w:rsidP="001F3A64">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1F3A64" w:rsidRPr="00D80B39">
        <w:rPr>
          <w:rFonts w:ascii="Calibri" w:hAnsi="Calibri" w:cs="Calibri"/>
          <w:szCs w:val="22"/>
        </w:rPr>
        <w:t>202</w:t>
      </w:r>
      <w:r w:rsidR="001F3A64">
        <w:rPr>
          <w:rFonts w:ascii="Calibri" w:hAnsi="Calibri" w:cs="Calibri"/>
          <w:szCs w:val="22"/>
        </w:rPr>
        <w:t>6</w:t>
      </w:r>
      <w:r w:rsidR="001F3A64" w:rsidRPr="00D80B39">
        <w:rPr>
          <w:rFonts w:ascii="Calibri" w:hAnsi="Calibri" w:cs="Calibri"/>
          <w:szCs w:val="22"/>
        </w:rPr>
        <w:t>.</w:t>
      </w:r>
      <w:r w:rsidR="001F3A64">
        <w:rPr>
          <w:rFonts w:ascii="Calibri" w:hAnsi="Calibri" w:cs="Calibri"/>
          <w:szCs w:val="22"/>
        </w:rPr>
        <w:t xml:space="preserve"> május 28</w:t>
      </w:r>
      <w:r w:rsidR="001F3A64" w:rsidRPr="00D80B39">
        <w:rPr>
          <w:rFonts w:ascii="Calibri" w:hAnsi="Calibri" w:cs="Calibri"/>
          <w:szCs w:val="22"/>
        </w:rPr>
        <w:t>.</w:t>
      </w:r>
    </w:p>
    <w:p w14:paraId="73AD3525" w14:textId="77777777" w:rsidR="007B7CA2" w:rsidRPr="00D80B39" w:rsidRDefault="007B7CA2" w:rsidP="001F3A64">
      <w:pPr>
        <w:ind w:firstLine="7"/>
        <w:jc w:val="both"/>
        <w:rPr>
          <w:rFonts w:ascii="Calibri" w:hAnsi="Calibri" w:cs="Calibri"/>
          <w:szCs w:val="22"/>
        </w:rPr>
      </w:pPr>
    </w:p>
    <w:p w14:paraId="2F58105E" w14:textId="65B3A2B6" w:rsidR="002E55AD" w:rsidRDefault="002E55AD" w:rsidP="00482FCD">
      <w:pPr>
        <w:ind w:left="2832" w:firstLine="708"/>
        <w:jc w:val="both"/>
        <w:rPr>
          <w:rFonts w:ascii="Calibri" w:hAnsi="Calibri" w:cs="Calibri"/>
          <w:bCs/>
          <w:szCs w:val="22"/>
        </w:rPr>
      </w:pPr>
      <w:r w:rsidRPr="002E55AD">
        <w:rPr>
          <w:rFonts w:ascii="Calibri" w:hAnsi="Calibri" w:cs="Calibri"/>
          <w:b/>
          <w:szCs w:val="22"/>
          <w:u w:val="single"/>
        </w:rPr>
        <w:t>9</w:t>
      </w:r>
      <w:r>
        <w:rPr>
          <w:rFonts w:ascii="Calibri" w:hAnsi="Calibri" w:cs="Calibri"/>
          <w:b/>
          <w:szCs w:val="22"/>
          <w:u w:val="single"/>
        </w:rPr>
        <w:t>6</w:t>
      </w:r>
      <w:r w:rsidRPr="002E55AD">
        <w:rPr>
          <w:rFonts w:ascii="Calibri" w:hAnsi="Calibri" w:cs="Calibri"/>
          <w:b/>
          <w:szCs w:val="22"/>
          <w:u w:val="single"/>
        </w:rPr>
        <w:t>/2026. (V.26.) VISB számú határozat</w:t>
      </w:r>
      <w:r w:rsidRPr="00D80B39">
        <w:rPr>
          <w:rFonts w:ascii="Calibri" w:hAnsi="Calibri" w:cs="Calibri"/>
          <w:bCs/>
          <w:szCs w:val="22"/>
        </w:rPr>
        <w:t xml:space="preserve"> </w:t>
      </w:r>
    </w:p>
    <w:p w14:paraId="37A02150" w14:textId="274A951C" w:rsidR="00F12CBA" w:rsidRPr="00D80B39" w:rsidRDefault="00F12CBA" w:rsidP="00F12CBA">
      <w:pPr>
        <w:ind w:left="2124" w:firstLine="708"/>
        <w:jc w:val="both"/>
        <w:rPr>
          <w:rFonts w:ascii="Calibri" w:hAnsi="Calibri" w:cs="Calibri"/>
          <w:b/>
          <w:szCs w:val="22"/>
          <w:u w:val="single"/>
        </w:rPr>
      </w:pPr>
    </w:p>
    <w:p w14:paraId="152AD4A7" w14:textId="29E7BBEB" w:rsidR="00F12CBA" w:rsidRPr="00D80B39"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w:t>
      </w:r>
      <w:r w:rsidRPr="00D80B39">
        <w:rPr>
          <w:rFonts w:ascii="Calibri" w:hAnsi="Calibri" w:cs="Calibri"/>
          <w:bCs/>
          <w:szCs w:val="22"/>
        </w:rPr>
        <w:lastRenderedPageBreak/>
        <w:t xml:space="preserve">és </w:t>
      </w:r>
      <w:r w:rsidRPr="00D80B39">
        <w:rPr>
          <w:rFonts w:ascii="Calibri" w:hAnsi="Calibri" w:cs="Calibri"/>
          <w:spacing w:val="-3"/>
          <w:szCs w:val="22"/>
        </w:rPr>
        <w:t xml:space="preserve">a </w:t>
      </w:r>
      <w:r w:rsidR="002E55AD" w:rsidRPr="000B7AAA">
        <w:rPr>
          <w:rFonts w:asciiTheme="minorHAnsi" w:hAnsiTheme="minorHAnsi" w:cstheme="minorHAnsi"/>
          <w:spacing w:val="-3"/>
          <w:szCs w:val="22"/>
        </w:rPr>
        <w:t>Szombathelyi Távhőszolgáltató Kft</w:t>
      </w:r>
      <w:r w:rsidR="00327DF1">
        <w:rPr>
          <w:rFonts w:asciiTheme="minorHAnsi" w:hAnsiTheme="minorHAnsi" w:cstheme="minorHAnsi"/>
          <w:spacing w:val="-3"/>
          <w:szCs w:val="22"/>
        </w:rPr>
        <w:t>.</w:t>
      </w:r>
      <w:r w:rsidRPr="00D80B39">
        <w:rPr>
          <w:rFonts w:ascii="Calibri" w:hAnsi="Calibri" w:cs="Calibri"/>
          <w:spacing w:val="-3"/>
          <w:szCs w:val="22"/>
        </w:rPr>
        <w:t xml:space="preserve"> </w:t>
      </w:r>
      <w:r w:rsidR="002E55AD" w:rsidRPr="000B7AAA">
        <w:rPr>
          <w:rFonts w:asciiTheme="minorHAnsi" w:hAnsiTheme="minorHAnsi" w:cstheme="minorHAnsi"/>
          <w:spacing w:val="-3"/>
          <w:szCs w:val="22"/>
        </w:rPr>
        <w:t>202</w:t>
      </w:r>
      <w:r w:rsidR="002E55AD">
        <w:rPr>
          <w:rFonts w:asciiTheme="minorHAnsi" w:hAnsiTheme="minorHAnsi" w:cstheme="minorHAnsi"/>
          <w:spacing w:val="-3"/>
          <w:szCs w:val="22"/>
        </w:rPr>
        <w:t>5</w:t>
      </w:r>
      <w:r w:rsidR="002E55AD" w:rsidRPr="000B7AAA">
        <w:rPr>
          <w:rFonts w:asciiTheme="minorHAnsi" w:hAnsiTheme="minorHAnsi" w:cstheme="minorHAnsi"/>
          <w:spacing w:val="-3"/>
          <w:szCs w:val="22"/>
        </w:rPr>
        <w:t xml:space="preserve">. évi </w:t>
      </w:r>
      <w:r w:rsidR="002E55AD">
        <w:rPr>
          <w:rFonts w:asciiTheme="minorHAnsi" w:hAnsiTheme="minorHAnsi" w:cstheme="minorHAnsi"/>
          <w:spacing w:val="-3"/>
          <w:szCs w:val="22"/>
        </w:rPr>
        <w:t xml:space="preserve">– könyvvizsgálói jelentéssel záradékolt - </w:t>
      </w:r>
      <w:r w:rsidR="002E55AD" w:rsidRPr="000B7AAA">
        <w:rPr>
          <w:rFonts w:asciiTheme="minorHAnsi" w:hAnsiTheme="minorHAnsi" w:cstheme="minorHAnsi"/>
          <w:spacing w:val="-3"/>
          <w:szCs w:val="22"/>
        </w:rPr>
        <w:t>beszámolójá</w:t>
      </w:r>
      <w:r w:rsidR="002E55AD">
        <w:rPr>
          <w:rFonts w:asciiTheme="minorHAnsi" w:hAnsiTheme="minorHAnsi" w:cstheme="minorHAnsi"/>
          <w:spacing w:val="-3"/>
          <w:szCs w:val="22"/>
        </w:rPr>
        <w:t>nak</w:t>
      </w:r>
      <w:r w:rsidRPr="00D80B39">
        <w:rPr>
          <w:rFonts w:ascii="Calibri" w:hAnsi="Calibri" w:cs="Calibri"/>
          <w:spacing w:val="-3"/>
          <w:szCs w:val="22"/>
        </w:rPr>
        <w:t xml:space="preserve"> elfogadásáról szóló XI. határozati javaslatot </w:t>
      </w:r>
      <w:r w:rsidRPr="00D80B39">
        <w:rPr>
          <w:rFonts w:ascii="Calibri" w:hAnsi="Calibri" w:cs="Calibri"/>
          <w:bCs/>
          <w:szCs w:val="22"/>
        </w:rPr>
        <w:t>az előterjesztésben foglaltak szerint javasolja a Közgyűlésnek elfogadásra.</w:t>
      </w:r>
    </w:p>
    <w:p w14:paraId="272CD54C" w14:textId="77777777" w:rsidR="00F12CBA" w:rsidRPr="00D80B39" w:rsidRDefault="00F12CBA" w:rsidP="00F12CBA">
      <w:pPr>
        <w:jc w:val="both"/>
        <w:rPr>
          <w:rFonts w:ascii="Calibri" w:hAnsi="Calibri" w:cs="Calibri"/>
          <w:b/>
          <w:bCs/>
          <w:szCs w:val="22"/>
        </w:rPr>
      </w:pPr>
    </w:p>
    <w:p w14:paraId="7DFF9B26"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51EFF924"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1FCD9A40" w14:textId="77777777" w:rsidR="002E55AD" w:rsidRPr="000B7AAA" w:rsidRDefault="002E55AD" w:rsidP="002E55AD">
      <w:pPr>
        <w:ind w:firstLine="1418"/>
        <w:jc w:val="both"/>
        <w:rPr>
          <w:rFonts w:asciiTheme="minorHAnsi" w:hAnsiTheme="minorHAnsi" w:cstheme="minorHAnsi"/>
          <w:szCs w:val="22"/>
        </w:rPr>
      </w:pPr>
      <w:r w:rsidRPr="000B7AAA">
        <w:rPr>
          <w:rFonts w:asciiTheme="minorHAnsi" w:hAnsiTheme="minorHAnsi" w:cstheme="minorHAnsi"/>
          <w:szCs w:val="22"/>
        </w:rPr>
        <w:t>Dr. Gyuráczné dr. Speier Anikó, a Városüzemeltetési és Városfejlesztési Osztály vezetője</w:t>
      </w:r>
    </w:p>
    <w:p w14:paraId="2DA35F0B" w14:textId="77777777" w:rsidR="002E55AD" w:rsidRPr="000B7AAA" w:rsidRDefault="002E55AD" w:rsidP="002E55AD">
      <w:pPr>
        <w:ind w:firstLine="1418"/>
        <w:jc w:val="both"/>
        <w:rPr>
          <w:rFonts w:asciiTheme="minorHAnsi" w:hAnsiTheme="minorHAnsi" w:cstheme="minorHAnsi"/>
          <w:szCs w:val="22"/>
        </w:rPr>
      </w:pPr>
      <w:r w:rsidRPr="000B7AAA">
        <w:rPr>
          <w:rFonts w:asciiTheme="minorHAnsi" w:hAnsiTheme="minorHAnsi" w:cstheme="minorHAnsi"/>
          <w:szCs w:val="22"/>
        </w:rPr>
        <w:t>Stéger Gábor, a Közgazdasági és Adó Osztály vezetője</w:t>
      </w:r>
    </w:p>
    <w:p w14:paraId="6F820202" w14:textId="77777777" w:rsidR="002E55AD" w:rsidRPr="000B7AAA" w:rsidRDefault="002E55AD" w:rsidP="002E55AD">
      <w:pPr>
        <w:ind w:firstLine="1418"/>
        <w:jc w:val="both"/>
        <w:rPr>
          <w:rFonts w:asciiTheme="minorHAnsi" w:hAnsiTheme="minorHAnsi" w:cstheme="minorHAnsi"/>
          <w:szCs w:val="22"/>
        </w:rPr>
      </w:pPr>
      <w:r w:rsidRPr="000B7AAA">
        <w:rPr>
          <w:rFonts w:asciiTheme="minorHAnsi" w:hAnsiTheme="minorHAnsi" w:cstheme="minorHAnsi"/>
          <w:szCs w:val="22"/>
        </w:rPr>
        <w:t>Molnár Miklós, a Szombathelyi Távhőszolgáltató Kft. ügyvezetője</w:t>
      </w:r>
    </w:p>
    <w:p w14:paraId="3592F9CF" w14:textId="6993FED6" w:rsidR="00F12CBA" w:rsidRPr="00D80B39" w:rsidRDefault="002E55AD" w:rsidP="002E55AD">
      <w:pPr>
        <w:ind w:firstLine="1418"/>
        <w:jc w:val="both"/>
        <w:rPr>
          <w:rFonts w:ascii="Calibri" w:hAnsi="Calibri" w:cs="Calibri"/>
          <w:szCs w:val="22"/>
        </w:rPr>
      </w:pPr>
      <w:r w:rsidRPr="000B7AAA">
        <w:rPr>
          <w:rFonts w:asciiTheme="minorHAnsi" w:hAnsiTheme="minorHAnsi" w:cstheme="minorHAnsi"/>
          <w:szCs w:val="22"/>
        </w:rPr>
        <w:t>Kovács Cecília, a SZOVA Nonprofit Kft. vezérigazgatója</w:t>
      </w:r>
      <w:r w:rsidR="00F12CBA" w:rsidRPr="00D80B39">
        <w:rPr>
          <w:rFonts w:ascii="Calibri" w:hAnsi="Calibri" w:cs="Calibri"/>
          <w:szCs w:val="22"/>
        </w:rPr>
        <w:t>)</w:t>
      </w:r>
    </w:p>
    <w:p w14:paraId="62864D11" w14:textId="77777777" w:rsidR="00F12CBA" w:rsidRPr="00D80B39" w:rsidRDefault="00F12CBA" w:rsidP="00F12CBA">
      <w:pPr>
        <w:ind w:firstLine="1418"/>
        <w:jc w:val="both"/>
        <w:rPr>
          <w:rFonts w:ascii="Calibri" w:hAnsi="Calibri" w:cs="Calibri"/>
          <w:szCs w:val="22"/>
        </w:rPr>
      </w:pPr>
    </w:p>
    <w:p w14:paraId="59242BBF" w14:textId="77777777" w:rsidR="001F3A64" w:rsidRPr="00D80B39" w:rsidRDefault="00F12CBA" w:rsidP="001F3A64">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1F3A64" w:rsidRPr="00D80B39">
        <w:rPr>
          <w:rFonts w:ascii="Calibri" w:hAnsi="Calibri" w:cs="Calibri"/>
          <w:szCs w:val="22"/>
        </w:rPr>
        <w:t>202</w:t>
      </w:r>
      <w:r w:rsidR="001F3A64">
        <w:rPr>
          <w:rFonts w:ascii="Calibri" w:hAnsi="Calibri" w:cs="Calibri"/>
          <w:szCs w:val="22"/>
        </w:rPr>
        <w:t>6</w:t>
      </w:r>
      <w:r w:rsidR="001F3A64" w:rsidRPr="00D80B39">
        <w:rPr>
          <w:rFonts w:ascii="Calibri" w:hAnsi="Calibri" w:cs="Calibri"/>
          <w:szCs w:val="22"/>
        </w:rPr>
        <w:t>.</w:t>
      </w:r>
      <w:r w:rsidR="001F3A64">
        <w:rPr>
          <w:rFonts w:ascii="Calibri" w:hAnsi="Calibri" w:cs="Calibri"/>
          <w:szCs w:val="22"/>
        </w:rPr>
        <w:t xml:space="preserve"> május 28</w:t>
      </w:r>
      <w:r w:rsidR="001F3A64" w:rsidRPr="00D80B39">
        <w:rPr>
          <w:rFonts w:ascii="Calibri" w:hAnsi="Calibri" w:cs="Calibri"/>
          <w:szCs w:val="22"/>
        </w:rPr>
        <w:t>.</w:t>
      </w:r>
    </w:p>
    <w:p w14:paraId="55478155" w14:textId="73471A47" w:rsidR="00F12CBA" w:rsidRDefault="00F12CBA" w:rsidP="00F12CBA">
      <w:pPr>
        <w:ind w:firstLine="7"/>
        <w:jc w:val="both"/>
        <w:rPr>
          <w:rFonts w:ascii="Calibri" w:hAnsi="Calibri" w:cs="Calibri"/>
          <w:szCs w:val="22"/>
        </w:rPr>
      </w:pPr>
    </w:p>
    <w:p w14:paraId="6078ABFB" w14:textId="448737BA" w:rsidR="002E55AD" w:rsidRDefault="002E55AD" w:rsidP="00482FCD">
      <w:pPr>
        <w:ind w:left="2832" w:firstLine="708"/>
        <w:jc w:val="both"/>
        <w:rPr>
          <w:rFonts w:ascii="Calibri" w:hAnsi="Calibri" w:cs="Calibri"/>
          <w:bCs/>
          <w:szCs w:val="22"/>
        </w:rPr>
      </w:pPr>
      <w:r w:rsidRPr="002E55AD">
        <w:rPr>
          <w:rFonts w:ascii="Calibri" w:hAnsi="Calibri" w:cs="Calibri"/>
          <w:b/>
          <w:szCs w:val="22"/>
          <w:u w:val="single"/>
        </w:rPr>
        <w:t>9</w:t>
      </w:r>
      <w:r>
        <w:rPr>
          <w:rFonts w:ascii="Calibri" w:hAnsi="Calibri" w:cs="Calibri"/>
          <w:b/>
          <w:szCs w:val="22"/>
          <w:u w:val="single"/>
        </w:rPr>
        <w:t>7</w:t>
      </w:r>
      <w:r w:rsidRPr="002E55AD">
        <w:rPr>
          <w:rFonts w:ascii="Calibri" w:hAnsi="Calibri" w:cs="Calibri"/>
          <w:b/>
          <w:szCs w:val="22"/>
          <w:u w:val="single"/>
        </w:rPr>
        <w:t>/2026. (V.26.) VISB számú határozat</w:t>
      </w:r>
      <w:r w:rsidRPr="00D80B39">
        <w:rPr>
          <w:rFonts w:ascii="Calibri" w:hAnsi="Calibri" w:cs="Calibri"/>
          <w:bCs/>
          <w:szCs w:val="22"/>
        </w:rPr>
        <w:t xml:space="preserve"> </w:t>
      </w:r>
    </w:p>
    <w:p w14:paraId="1514CBF7" w14:textId="77777777" w:rsidR="00F12CBA" w:rsidRPr="00D80B39" w:rsidRDefault="00F12CBA" w:rsidP="00F12CBA">
      <w:pPr>
        <w:pStyle w:val="Szvegtrzs2"/>
        <w:spacing w:after="0" w:line="240" w:lineRule="auto"/>
        <w:ind w:left="2124" w:firstLine="708"/>
        <w:jc w:val="both"/>
        <w:rPr>
          <w:rFonts w:ascii="Calibri" w:hAnsi="Calibri" w:cs="Calibri"/>
          <w:b/>
          <w:sz w:val="22"/>
          <w:szCs w:val="22"/>
          <w:u w:val="single"/>
        </w:rPr>
      </w:pPr>
    </w:p>
    <w:p w14:paraId="59E18EDB" w14:textId="10217089" w:rsidR="00F12CBA" w:rsidRPr="00D80B39"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a </w:t>
      </w:r>
      <w:r w:rsidR="002E55AD" w:rsidRPr="002E55AD">
        <w:rPr>
          <w:rFonts w:asciiTheme="minorHAnsi" w:hAnsiTheme="minorHAnsi" w:cstheme="minorHAnsi"/>
          <w:bCs/>
          <w:spacing w:val="-3"/>
          <w:szCs w:val="22"/>
        </w:rPr>
        <w:t>VASIVÍZ ZRt.</w:t>
      </w:r>
      <w:r w:rsidRPr="00D80B39">
        <w:rPr>
          <w:rFonts w:ascii="Calibri" w:hAnsi="Calibri" w:cs="Calibri"/>
          <w:b/>
          <w:bCs/>
          <w:spacing w:val="-3"/>
          <w:szCs w:val="22"/>
        </w:rPr>
        <w:t xml:space="preserve"> </w:t>
      </w:r>
      <w:r w:rsidRPr="00D80B39">
        <w:rPr>
          <w:rFonts w:ascii="Calibri" w:hAnsi="Calibri" w:cs="Calibri"/>
          <w:spacing w:val="-3"/>
          <w:szCs w:val="22"/>
        </w:rPr>
        <w:t xml:space="preserve">2025. évi </w:t>
      </w:r>
      <w:r w:rsidR="002E55AD">
        <w:rPr>
          <w:rFonts w:ascii="Calibri" w:hAnsi="Calibri" w:cs="Calibri"/>
          <w:spacing w:val="-3"/>
          <w:szCs w:val="22"/>
        </w:rPr>
        <w:t xml:space="preserve">beszámolójának </w:t>
      </w:r>
      <w:r w:rsidRPr="00D80B39">
        <w:rPr>
          <w:rFonts w:ascii="Calibri" w:hAnsi="Calibri" w:cs="Calibri"/>
          <w:spacing w:val="-3"/>
          <w:szCs w:val="22"/>
        </w:rPr>
        <w:t xml:space="preserve">elfogadásáról szóló XII. határozati javaslatot </w:t>
      </w:r>
      <w:r w:rsidRPr="00D80B39">
        <w:rPr>
          <w:rFonts w:ascii="Calibri" w:hAnsi="Calibri" w:cs="Calibri"/>
          <w:bCs/>
          <w:szCs w:val="22"/>
        </w:rPr>
        <w:t>az előterjesztésben foglaltak szerint javasolja a Közgyűlésnek elfogadásra.</w:t>
      </w:r>
    </w:p>
    <w:p w14:paraId="3D325661" w14:textId="77777777" w:rsidR="00F12CBA" w:rsidRPr="00D80B39" w:rsidRDefault="00F12CBA" w:rsidP="00F12CBA">
      <w:pPr>
        <w:jc w:val="both"/>
        <w:rPr>
          <w:rFonts w:ascii="Calibri" w:hAnsi="Calibri" w:cs="Calibri"/>
          <w:b/>
          <w:bCs/>
          <w:szCs w:val="22"/>
        </w:rPr>
      </w:pPr>
    </w:p>
    <w:p w14:paraId="4F289384"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62B00558"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682F2EB5" w14:textId="77777777" w:rsidR="002E55AD" w:rsidRPr="00593FA3" w:rsidRDefault="002E55AD" w:rsidP="002E55AD">
      <w:pPr>
        <w:ind w:firstLine="1418"/>
        <w:jc w:val="both"/>
        <w:rPr>
          <w:rFonts w:asciiTheme="minorHAnsi" w:hAnsiTheme="minorHAnsi" w:cstheme="minorHAnsi"/>
          <w:szCs w:val="22"/>
        </w:rPr>
      </w:pPr>
      <w:r w:rsidRPr="00593FA3">
        <w:rPr>
          <w:rFonts w:asciiTheme="minorHAnsi" w:hAnsiTheme="minorHAnsi" w:cstheme="minorHAnsi"/>
          <w:szCs w:val="22"/>
        </w:rPr>
        <w:t>Dr. Gyuráczné dr. Speier Anikó, a Városüzemeltetési és Városfejlesztési Osztály vezetője</w:t>
      </w:r>
    </w:p>
    <w:p w14:paraId="751FCC5D" w14:textId="77777777" w:rsidR="002E55AD" w:rsidRPr="00593FA3" w:rsidRDefault="002E55AD" w:rsidP="002E55AD">
      <w:pPr>
        <w:ind w:firstLine="1418"/>
        <w:jc w:val="both"/>
        <w:rPr>
          <w:rFonts w:asciiTheme="minorHAnsi" w:hAnsiTheme="minorHAnsi" w:cstheme="minorHAnsi"/>
          <w:szCs w:val="22"/>
        </w:rPr>
      </w:pPr>
      <w:r w:rsidRPr="00593FA3">
        <w:rPr>
          <w:rFonts w:asciiTheme="minorHAnsi" w:hAnsiTheme="minorHAnsi" w:cstheme="minorHAnsi"/>
          <w:szCs w:val="22"/>
        </w:rPr>
        <w:t>Stéger Gábor, a Közgazdasági és Adó Osztály vezetője</w:t>
      </w:r>
    </w:p>
    <w:p w14:paraId="5B8E769A" w14:textId="21F22134" w:rsidR="00F12CBA" w:rsidRDefault="002E55AD" w:rsidP="002E55AD">
      <w:pPr>
        <w:ind w:firstLine="1418"/>
        <w:jc w:val="both"/>
        <w:rPr>
          <w:rFonts w:ascii="Calibri" w:hAnsi="Calibri" w:cs="Calibri"/>
          <w:szCs w:val="22"/>
        </w:rPr>
      </w:pPr>
      <w:r w:rsidRPr="00593FA3">
        <w:rPr>
          <w:rFonts w:asciiTheme="minorHAnsi" w:hAnsiTheme="minorHAnsi" w:cstheme="minorHAnsi"/>
          <w:szCs w:val="22"/>
        </w:rPr>
        <w:t xml:space="preserve">Krenner Róbert, a </w:t>
      </w:r>
      <w:r w:rsidRPr="00B90DE6">
        <w:rPr>
          <w:rFonts w:ascii="Calibri" w:hAnsi="Calibri" w:cs="Calibri"/>
          <w:bCs/>
          <w:iCs/>
          <w:szCs w:val="22"/>
        </w:rPr>
        <w:t>VASIVÍZ ZRt. vezérigazgatója</w:t>
      </w:r>
      <w:r w:rsidR="00F12CBA" w:rsidRPr="00D80B39">
        <w:rPr>
          <w:rFonts w:ascii="Calibri" w:hAnsi="Calibri" w:cs="Calibri"/>
          <w:szCs w:val="22"/>
        </w:rPr>
        <w:t>)</w:t>
      </w:r>
    </w:p>
    <w:p w14:paraId="09C7FE19" w14:textId="77777777" w:rsidR="00482FCD" w:rsidRDefault="00482FCD" w:rsidP="001F3A64">
      <w:pPr>
        <w:ind w:firstLine="7"/>
        <w:jc w:val="both"/>
        <w:rPr>
          <w:rFonts w:ascii="Calibri" w:hAnsi="Calibri" w:cs="Calibri"/>
          <w:b/>
          <w:szCs w:val="22"/>
          <w:u w:val="single"/>
        </w:rPr>
      </w:pPr>
    </w:p>
    <w:p w14:paraId="663E8661" w14:textId="77777777" w:rsidR="001F3A64" w:rsidRPr="00D80B39" w:rsidRDefault="00F12CBA" w:rsidP="001F3A64">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1F3A64" w:rsidRPr="00D80B39">
        <w:rPr>
          <w:rFonts w:ascii="Calibri" w:hAnsi="Calibri" w:cs="Calibri"/>
          <w:szCs w:val="22"/>
        </w:rPr>
        <w:t>202</w:t>
      </w:r>
      <w:r w:rsidR="001F3A64">
        <w:rPr>
          <w:rFonts w:ascii="Calibri" w:hAnsi="Calibri" w:cs="Calibri"/>
          <w:szCs w:val="22"/>
        </w:rPr>
        <w:t>6</w:t>
      </w:r>
      <w:r w:rsidR="001F3A64" w:rsidRPr="00D80B39">
        <w:rPr>
          <w:rFonts w:ascii="Calibri" w:hAnsi="Calibri" w:cs="Calibri"/>
          <w:szCs w:val="22"/>
        </w:rPr>
        <w:t>.</w:t>
      </w:r>
      <w:r w:rsidR="001F3A64">
        <w:rPr>
          <w:rFonts w:ascii="Calibri" w:hAnsi="Calibri" w:cs="Calibri"/>
          <w:szCs w:val="22"/>
        </w:rPr>
        <w:t xml:space="preserve"> május 28</w:t>
      </w:r>
      <w:r w:rsidR="001F3A64" w:rsidRPr="00D80B39">
        <w:rPr>
          <w:rFonts w:ascii="Calibri" w:hAnsi="Calibri" w:cs="Calibri"/>
          <w:szCs w:val="22"/>
        </w:rPr>
        <w:t>.</w:t>
      </w:r>
    </w:p>
    <w:p w14:paraId="6A75009D" w14:textId="5BAF117B" w:rsidR="00F12CBA" w:rsidRPr="00D80B39" w:rsidRDefault="00F12CBA" w:rsidP="00F12CBA">
      <w:pPr>
        <w:ind w:firstLine="7"/>
        <w:jc w:val="both"/>
        <w:rPr>
          <w:rFonts w:ascii="Calibri" w:hAnsi="Calibri" w:cs="Calibri"/>
          <w:szCs w:val="22"/>
        </w:rPr>
      </w:pPr>
    </w:p>
    <w:p w14:paraId="624EE622" w14:textId="583FB096" w:rsidR="002E55AD" w:rsidRDefault="002E55AD" w:rsidP="00482FCD">
      <w:pPr>
        <w:ind w:left="2832" w:firstLine="708"/>
        <w:jc w:val="both"/>
        <w:rPr>
          <w:rFonts w:ascii="Calibri" w:hAnsi="Calibri" w:cs="Calibri"/>
          <w:bCs/>
          <w:szCs w:val="22"/>
        </w:rPr>
      </w:pPr>
      <w:r w:rsidRPr="002E55AD">
        <w:rPr>
          <w:rFonts w:ascii="Calibri" w:hAnsi="Calibri" w:cs="Calibri"/>
          <w:b/>
          <w:szCs w:val="22"/>
          <w:u w:val="single"/>
        </w:rPr>
        <w:t>9</w:t>
      </w:r>
      <w:r>
        <w:rPr>
          <w:rFonts w:ascii="Calibri" w:hAnsi="Calibri" w:cs="Calibri"/>
          <w:b/>
          <w:szCs w:val="22"/>
          <w:u w:val="single"/>
        </w:rPr>
        <w:t>8</w:t>
      </w:r>
      <w:r w:rsidRPr="002E55AD">
        <w:rPr>
          <w:rFonts w:ascii="Calibri" w:hAnsi="Calibri" w:cs="Calibri"/>
          <w:b/>
          <w:szCs w:val="22"/>
          <w:u w:val="single"/>
        </w:rPr>
        <w:t>/2026. (V.26.) VISB számú határozat</w:t>
      </w:r>
      <w:r w:rsidRPr="00D80B39">
        <w:rPr>
          <w:rFonts w:ascii="Calibri" w:hAnsi="Calibri" w:cs="Calibri"/>
          <w:bCs/>
          <w:szCs w:val="22"/>
        </w:rPr>
        <w:t xml:space="preserve"> </w:t>
      </w:r>
    </w:p>
    <w:p w14:paraId="586BB290" w14:textId="77777777" w:rsidR="00482FCD" w:rsidRDefault="00482FCD" w:rsidP="002E55AD">
      <w:pPr>
        <w:ind w:left="2124" w:firstLine="708"/>
        <w:jc w:val="both"/>
        <w:rPr>
          <w:rFonts w:ascii="Calibri" w:hAnsi="Calibri" w:cs="Calibri"/>
          <w:bCs/>
          <w:szCs w:val="22"/>
        </w:rPr>
      </w:pPr>
    </w:p>
    <w:p w14:paraId="3532C71C" w14:textId="5AFF9228" w:rsidR="00F12CBA" w:rsidRPr="00D80B39"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w:t>
      </w:r>
      <w:r w:rsidRPr="00D80B39">
        <w:rPr>
          <w:rFonts w:ascii="Calibri" w:hAnsi="Calibri" w:cs="Calibri"/>
          <w:spacing w:val="-3"/>
          <w:szCs w:val="22"/>
        </w:rPr>
        <w:t xml:space="preserve">a </w:t>
      </w:r>
      <w:r w:rsidR="002E55AD" w:rsidRPr="00845B62">
        <w:rPr>
          <w:rFonts w:asciiTheme="minorHAnsi" w:hAnsiTheme="minorHAnsi" w:cstheme="minorHAnsi"/>
          <w:spacing w:val="-3"/>
          <w:szCs w:val="22"/>
        </w:rPr>
        <w:t>VASIVÍZ ZRt.-nek a Fedett Uszoda és Termálfürdő 2025. év</w:t>
      </w:r>
      <w:r w:rsidR="002E55AD">
        <w:rPr>
          <w:rFonts w:asciiTheme="minorHAnsi" w:hAnsiTheme="minorHAnsi" w:cstheme="minorHAnsi"/>
          <w:spacing w:val="-3"/>
          <w:szCs w:val="22"/>
        </w:rPr>
        <w:t xml:space="preserve">i működéséről szóló beszámolójának </w:t>
      </w:r>
      <w:r w:rsidRPr="00D80B39">
        <w:rPr>
          <w:rFonts w:ascii="Calibri" w:hAnsi="Calibri" w:cs="Calibri"/>
          <w:spacing w:val="-3"/>
          <w:szCs w:val="22"/>
        </w:rPr>
        <w:t xml:space="preserve">elfogadásáról szóló XIII. határozati javaslatot </w:t>
      </w:r>
      <w:r w:rsidRPr="00D80B39">
        <w:rPr>
          <w:rFonts w:ascii="Calibri" w:hAnsi="Calibri" w:cs="Calibri"/>
          <w:bCs/>
          <w:szCs w:val="22"/>
        </w:rPr>
        <w:t>az előterjesztésben foglaltak szerint javasolja a Közgyűlésnek elfogadásra.</w:t>
      </w:r>
    </w:p>
    <w:p w14:paraId="780D5C07" w14:textId="77777777" w:rsidR="00F12CBA" w:rsidRPr="00D80B39" w:rsidRDefault="00F12CBA" w:rsidP="00F12CBA">
      <w:pPr>
        <w:jc w:val="both"/>
        <w:rPr>
          <w:rFonts w:ascii="Calibri" w:hAnsi="Calibri" w:cs="Calibri"/>
          <w:b/>
          <w:bCs/>
          <w:szCs w:val="22"/>
        </w:rPr>
      </w:pPr>
    </w:p>
    <w:p w14:paraId="33907719"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4835CBFA"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5E3F7988" w14:textId="77777777" w:rsidR="002E55AD" w:rsidRPr="00845B62" w:rsidRDefault="002E55AD" w:rsidP="002E55AD">
      <w:pPr>
        <w:ind w:firstLine="1418"/>
        <w:jc w:val="both"/>
        <w:rPr>
          <w:rFonts w:asciiTheme="minorHAnsi" w:hAnsiTheme="minorHAnsi" w:cstheme="minorHAnsi"/>
          <w:szCs w:val="22"/>
        </w:rPr>
      </w:pPr>
      <w:r w:rsidRPr="00845B62">
        <w:rPr>
          <w:rFonts w:asciiTheme="minorHAnsi" w:hAnsiTheme="minorHAnsi" w:cstheme="minorHAnsi"/>
          <w:szCs w:val="22"/>
        </w:rPr>
        <w:t>Dr. Gyuráczné dr. Speier Anikó, a Városüzemeltetési és Városfejlesztési Osztály vezetője</w:t>
      </w:r>
    </w:p>
    <w:p w14:paraId="442635DD" w14:textId="77777777" w:rsidR="002E55AD" w:rsidRPr="00845B62" w:rsidRDefault="002E55AD" w:rsidP="002E55AD">
      <w:pPr>
        <w:ind w:firstLine="1418"/>
        <w:jc w:val="both"/>
        <w:rPr>
          <w:rFonts w:asciiTheme="minorHAnsi" w:hAnsiTheme="minorHAnsi" w:cstheme="minorHAnsi"/>
          <w:szCs w:val="22"/>
        </w:rPr>
      </w:pPr>
      <w:r w:rsidRPr="00845B62">
        <w:rPr>
          <w:rFonts w:asciiTheme="minorHAnsi" w:hAnsiTheme="minorHAnsi" w:cstheme="minorHAnsi"/>
          <w:szCs w:val="22"/>
        </w:rPr>
        <w:t>Stéger Gábor, a Közgazdasági és Adó Osztály vezetője</w:t>
      </w:r>
    </w:p>
    <w:p w14:paraId="11711942" w14:textId="7FEC7D4F" w:rsidR="00F12CBA" w:rsidRPr="00D80B39" w:rsidRDefault="002E55AD" w:rsidP="002E55AD">
      <w:pPr>
        <w:ind w:firstLine="1418"/>
        <w:jc w:val="both"/>
        <w:rPr>
          <w:rFonts w:ascii="Calibri" w:hAnsi="Calibri" w:cs="Calibri"/>
          <w:szCs w:val="22"/>
        </w:rPr>
      </w:pPr>
      <w:r w:rsidRPr="00845B62">
        <w:rPr>
          <w:rFonts w:asciiTheme="minorHAnsi" w:hAnsiTheme="minorHAnsi" w:cstheme="minorHAnsi"/>
          <w:szCs w:val="22"/>
        </w:rPr>
        <w:t xml:space="preserve">Krenner Róbert, </w:t>
      </w:r>
      <w:r w:rsidRPr="00B90DE6">
        <w:rPr>
          <w:rFonts w:ascii="Calibri" w:hAnsi="Calibri" w:cs="Calibri"/>
          <w:bCs/>
          <w:iCs/>
          <w:szCs w:val="22"/>
        </w:rPr>
        <w:t>VASIVÍZ ZRt. vezérigazgatója</w:t>
      </w:r>
      <w:r w:rsidR="00F12CBA" w:rsidRPr="00D80B39">
        <w:rPr>
          <w:rFonts w:ascii="Calibri" w:hAnsi="Calibri" w:cs="Calibri"/>
          <w:szCs w:val="22"/>
        </w:rPr>
        <w:t>)</w:t>
      </w:r>
    </w:p>
    <w:p w14:paraId="3AE2C268" w14:textId="77777777" w:rsidR="00F12CBA" w:rsidRPr="00D80B39" w:rsidRDefault="00F12CBA" w:rsidP="00F12CBA">
      <w:pPr>
        <w:ind w:firstLine="1418"/>
        <w:jc w:val="both"/>
        <w:rPr>
          <w:rFonts w:ascii="Calibri" w:hAnsi="Calibri" w:cs="Calibri"/>
          <w:szCs w:val="22"/>
        </w:rPr>
      </w:pPr>
    </w:p>
    <w:p w14:paraId="11B87533" w14:textId="77777777" w:rsidR="001F3A64" w:rsidRDefault="00F12CBA" w:rsidP="001F3A64">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1F3A64" w:rsidRPr="00D80B39">
        <w:rPr>
          <w:rFonts w:ascii="Calibri" w:hAnsi="Calibri" w:cs="Calibri"/>
          <w:szCs w:val="22"/>
        </w:rPr>
        <w:t>202</w:t>
      </w:r>
      <w:r w:rsidR="001F3A64">
        <w:rPr>
          <w:rFonts w:ascii="Calibri" w:hAnsi="Calibri" w:cs="Calibri"/>
          <w:szCs w:val="22"/>
        </w:rPr>
        <w:t>6</w:t>
      </w:r>
      <w:r w:rsidR="001F3A64" w:rsidRPr="00D80B39">
        <w:rPr>
          <w:rFonts w:ascii="Calibri" w:hAnsi="Calibri" w:cs="Calibri"/>
          <w:szCs w:val="22"/>
        </w:rPr>
        <w:t>.</w:t>
      </w:r>
      <w:r w:rsidR="001F3A64">
        <w:rPr>
          <w:rFonts w:ascii="Calibri" w:hAnsi="Calibri" w:cs="Calibri"/>
          <w:szCs w:val="22"/>
        </w:rPr>
        <w:t xml:space="preserve"> május 28</w:t>
      </w:r>
      <w:r w:rsidR="001F3A64" w:rsidRPr="00D80B39">
        <w:rPr>
          <w:rFonts w:ascii="Calibri" w:hAnsi="Calibri" w:cs="Calibri"/>
          <w:szCs w:val="22"/>
        </w:rPr>
        <w:t>.</w:t>
      </w:r>
    </w:p>
    <w:p w14:paraId="787D8561" w14:textId="77777777" w:rsidR="00DC59EF" w:rsidRDefault="00DC59EF" w:rsidP="001F3A64">
      <w:pPr>
        <w:ind w:firstLine="7"/>
        <w:jc w:val="both"/>
        <w:rPr>
          <w:rFonts w:ascii="Calibri" w:hAnsi="Calibri" w:cs="Calibri"/>
          <w:szCs w:val="22"/>
        </w:rPr>
      </w:pPr>
    </w:p>
    <w:p w14:paraId="09B1C421" w14:textId="77777777" w:rsidR="00DC59EF" w:rsidRPr="00D80B39" w:rsidRDefault="00DC59EF" w:rsidP="001F3A64">
      <w:pPr>
        <w:ind w:firstLine="7"/>
        <w:jc w:val="both"/>
        <w:rPr>
          <w:rFonts w:ascii="Calibri" w:hAnsi="Calibri" w:cs="Calibri"/>
          <w:szCs w:val="22"/>
        </w:rPr>
      </w:pPr>
    </w:p>
    <w:p w14:paraId="1042C9EB" w14:textId="2CBAB4D7" w:rsidR="00F12CBA" w:rsidRPr="00D80B39" w:rsidRDefault="00F12CBA" w:rsidP="00F12CBA">
      <w:pPr>
        <w:ind w:firstLine="7"/>
        <w:jc w:val="both"/>
        <w:rPr>
          <w:rFonts w:ascii="Calibri" w:hAnsi="Calibri" w:cs="Calibri"/>
          <w:szCs w:val="22"/>
        </w:rPr>
      </w:pPr>
    </w:p>
    <w:p w14:paraId="0CE296E3" w14:textId="3A91B4E1" w:rsidR="002E55AD" w:rsidRDefault="002E55AD" w:rsidP="00482FCD">
      <w:pPr>
        <w:ind w:left="2832" w:firstLine="708"/>
        <w:jc w:val="both"/>
        <w:rPr>
          <w:rFonts w:ascii="Calibri" w:hAnsi="Calibri" w:cs="Calibri"/>
          <w:bCs/>
          <w:szCs w:val="22"/>
        </w:rPr>
      </w:pPr>
      <w:r w:rsidRPr="002E55AD">
        <w:rPr>
          <w:rFonts w:ascii="Calibri" w:hAnsi="Calibri" w:cs="Calibri"/>
          <w:b/>
          <w:szCs w:val="22"/>
          <w:u w:val="single"/>
        </w:rPr>
        <w:t>9</w:t>
      </w:r>
      <w:r>
        <w:rPr>
          <w:rFonts w:ascii="Calibri" w:hAnsi="Calibri" w:cs="Calibri"/>
          <w:b/>
          <w:szCs w:val="22"/>
          <w:u w:val="single"/>
        </w:rPr>
        <w:t>9</w:t>
      </w:r>
      <w:r w:rsidRPr="002E55AD">
        <w:rPr>
          <w:rFonts w:ascii="Calibri" w:hAnsi="Calibri" w:cs="Calibri"/>
          <w:b/>
          <w:szCs w:val="22"/>
          <w:u w:val="single"/>
        </w:rPr>
        <w:t>/2026. (V.26.) VISB számú határozat</w:t>
      </w:r>
      <w:r w:rsidRPr="00D80B39">
        <w:rPr>
          <w:rFonts w:ascii="Calibri" w:hAnsi="Calibri" w:cs="Calibri"/>
          <w:bCs/>
          <w:szCs w:val="22"/>
        </w:rPr>
        <w:t xml:space="preserve"> </w:t>
      </w:r>
    </w:p>
    <w:p w14:paraId="255C4485" w14:textId="77777777" w:rsidR="00F12CBA" w:rsidRPr="00D80B39" w:rsidRDefault="00F12CBA" w:rsidP="00F12CBA">
      <w:pPr>
        <w:pStyle w:val="Szvegtrzs2"/>
        <w:spacing w:after="0" w:line="240" w:lineRule="auto"/>
        <w:ind w:left="2124" w:firstLine="708"/>
        <w:jc w:val="both"/>
        <w:rPr>
          <w:rFonts w:ascii="Calibri" w:hAnsi="Calibri" w:cs="Calibri"/>
          <w:b/>
          <w:sz w:val="22"/>
          <w:szCs w:val="22"/>
          <w:u w:val="single"/>
        </w:rPr>
      </w:pPr>
    </w:p>
    <w:p w14:paraId="5FBD5FFB" w14:textId="21B53E42" w:rsidR="00F12CBA"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a </w:t>
      </w:r>
      <w:r w:rsidR="002E55AD" w:rsidRPr="002E55AD">
        <w:rPr>
          <w:rFonts w:ascii="Calibri" w:hAnsi="Calibri" w:cs="Calibri"/>
          <w:bCs/>
          <w:szCs w:val="22"/>
        </w:rPr>
        <w:t>Haladás 1919 Kft.</w:t>
      </w:r>
      <w:r w:rsidR="002E55AD" w:rsidRPr="00FF184E">
        <w:rPr>
          <w:rFonts w:ascii="Calibri" w:hAnsi="Calibri" w:cs="Calibri"/>
          <w:b/>
          <w:bCs/>
          <w:szCs w:val="22"/>
        </w:rPr>
        <w:t xml:space="preserve"> </w:t>
      </w:r>
      <w:r w:rsidR="002E55AD" w:rsidRPr="00FF184E">
        <w:rPr>
          <w:rFonts w:ascii="Calibri" w:hAnsi="Calibri" w:cs="Calibri"/>
          <w:szCs w:val="22"/>
        </w:rPr>
        <w:t>könyvvizsgálójának</w:t>
      </w:r>
      <w:r w:rsidR="002E55AD" w:rsidRPr="00D80B39">
        <w:rPr>
          <w:rFonts w:ascii="Calibri" w:hAnsi="Calibri" w:cs="Calibri"/>
          <w:spacing w:val="-3"/>
          <w:szCs w:val="22"/>
        </w:rPr>
        <w:t xml:space="preserve"> </w:t>
      </w:r>
      <w:r w:rsidR="002E55AD">
        <w:rPr>
          <w:rFonts w:ascii="Calibri" w:hAnsi="Calibri" w:cs="Calibri"/>
          <w:spacing w:val="-3"/>
          <w:szCs w:val="22"/>
        </w:rPr>
        <w:t xml:space="preserve">megválasztásáról </w:t>
      </w:r>
      <w:r w:rsidRPr="00D80B39">
        <w:rPr>
          <w:rFonts w:ascii="Calibri" w:hAnsi="Calibri" w:cs="Calibri"/>
          <w:spacing w:val="-3"/>
          <w:szCs w:val="22"/>
        </w:rPr>
        <w:t xml:space="preserve">szóló XIV. határozati javaslatot </w:t>
      </w:r>
      <w:r w:rsidRPr="00D80B39">
        <w:rPr>
          <w:rFonts w:ascii="Calibri" w:hAnsi="Calibri" w:cs="Calibri"/>
          <w:bCs/>
          <w:szCs w:val="22"/>
        </w:rPr>
        <w:t>az előterjesztésben foglaltak szerint javasolja a Közgyűlésnek elfogadásra.</w:t>
      </w:r>
    </w:p>
    <w:p w14:paraId="288B4D86" w14:textId="77777777" w:rsidR="00DC59EF" w:rsidRPr="00D80B39" w:rsidRDefault="00DC59EF" w:rsidP="00F12CBA">
      <w:pPr>
        <w:jc w:val="both"/>
        <w:rPr>
          <w:rFonts w:ascii="Calibri" w:hAnsi="Calibri" w:cs="Calibri"/>
          <w:bCs/>
          <w:szCs w:val="22"/>
        </w:rPr>
      </w:pPr>
    </w:p>
    <w:p w14:paraId="58B10964"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1AC21C38" w14:textId="77777777" w:rsidR="00F12CBA" w:rsidRPr="00D80B39" w:rsidRDefault="00F12CBA" w:rsidP="00F12CBA">
      <w:pPr>
        <w:jc w:val="both"/>
        <w:rPr>
          <w:rFonts w:ascii="Calibri" w:hAnsi="Calibri" w:cs="Calibri"/>
          <w:szCs w:val="22"/>
        </w:rPr>
      </w:pPr>
      <w:r w:rsidRPr="00D80B39">
        <w:rPr>
          <w:rFonts w:ascii="Calibri" w:hAnsi="Calibri" w:cs="Calibri"/>
          <w:szCs w:val="22"/>
        </w:rPr>
        <w:lastRenderedPageBreak/>
        <w:tab/>
        <w:t xml:space="preserve"> </w:t>
      </w:r>
      <w:r w:rsidRPr="00D80B39">
        <w:rPr>
          <w:rFonts w:ascii="Calibri" w:hAnsi="Calibri" w:cs="Calibri"/>
          <w:szCs w:val="22"/>
        </w:rPr>
        <w:tab/>
        <w:t>(A végrehajtás előkészítéséért:</w:t>
      </w:r>
    </w:p>
    <w:p w14:paraId="36570B22" w14:textId="77777777" w:rsidR="002E55AD" w:rsidRPr="00FF184E" w:rsidRDefault="002E55AD" w:rsidP="002E55AD">
      <w:pPr>
        <w:ind w:left="708" w:firstLine="708"/>
        <w:jc w:val="both"/>
        <w:rPr>
          <w:rFonts w:ascii="Calibri" w:hAnsi="Calibri" w:cs="Calibri"/>
          <w:szCs w:val="22"/>
        </w:rPr>
      </w:pPr>
      <w:r w:rsidRPr="00FF184E">
        <w:rPr>
          <w:rFonts w:ascii="Calibri" w:eastAsia="Calibri" w:hAnsi="Calibri" w:cs="Calibri"/>
          <w:szCs w:val="22"/>
          <w:lang w:eastAsia="en-US"/>
        </w:rPr>
        <w:t>Dr. Gyuráczné dr. Speier Anikó, a Városüzemeltetési és Városfejlesztési Osztály vezetője</w:t>
      </w:r>
    </w:p>
    <w:p w14:paraId="17CEBE48" w14:textId="2D8BF10E" w:rsidR="00F12CBA" w:rsidRPr="00D80B39" w:rsidRDefault="002E55AD" w:rsidP="002E55AD">
      <w:pPr>
        <w:ind w:firstLine="1418"/>
        <w:jc w:val="both"/>
        <w:rPr>
          <w:rFonts w:ascii="Calibri" w:hAnsi="Calibri" w:cs="Calibri"/>
          <w:szCs w:val="22"/>
        </w:rPr>
      </w:pPr>
      <w:r w:rsidRPr="00FF184E">
        <w:rPr>
          <w:rFonts w:ascii="Calibri" w:hAnsi="Calibri" w:cs="Calibri"/>
          <w:szCs w:val="22"/>
        </w:rPr>
        <w:t>Keringer Zsolt</w:t>
      </w:r>
      <w:r>
        <w:rPr>
          <w:rFonts w:ascii="Calibri" w:hAnsi="Calibri" w:cs="Calibri"/>
          <w:szCs w:val="22"/>
        </w:rPr>
        <w:t xml:space="preserve"> és Martin Dellenbach</w:t>
      </w:r>
      <w:r w:rsidRPr="00FF184E">
        <w:rPr>
          <w:rFonts w:ascii="Calibri" w:hAnsi="Calibri" w:cs="Calibri"/>
          <w:szCs w:val="22"/>
        </w:rPr>
        <w:t xml:space="preserve">, </w:t>
      </w:r>
      <w:r w:rsidRPr="00AD2F30">
        <w:rPr>
          <w:rFonts w:asciiTheme="minorHAnsi" w:hAnsiTheme="minorHAnsi" w:cstheme="minorHAnsi"/>
          <w:szCs w:val="22"/>
        </w:rPr>
        <w:t xml:space="preserve">a </w:t>
      </w:r>
      <w:r w:rsidRPr="00B90DE6">
        <w:rPr>
          <w:rFonts w:ascii="Calibri" w:hAnsi="Calibri" w:cs="Calibri"/>
          <w:bCs/>
          <w:iCs/>
          <w:szCs w:val="22"/>
        </w:rPr>
        <w:t>Haladás 1919 Labdarúgó Kft</w:t>
      </w:r>
      <w:r w:rsidRPr="00AD2F30">
        <w:rPr>
          <w:rFonts w:asciiTheme="minorHAnsi" w:hAnsiTheme="minorHAnsi" w:cstheme="minorHAnsi"/>
          <w:szCs w:val="22"/>
        </w:rPr>
        <w:t xml:space="preserve"> ügyvezető</w:t>
      </w:r>
      <w:r>
        <w:rPr>
          <w:rFonts w:asciiTheme="minorHAnsi" w:hAnsiTheme="minorHAnsi" w:cstheme="minorHAnsi"/>
          <w:szCs w:val="22"/>
        </w:rPr>
        <w:t xml:space="preserve"> igazgatói</w:t>
      </w:r>
      <w:r w:rsidR="00F12CBA" w:rsidRPr="00D80B39">
        <w:rPr>
          <w:rFonts w:ascii="Calibri" w:hAnsi="Calibri" w:cs="Calibri"/>
          <w:szCs w:val="22"/>
        </w:rPr>
        <w:t>)</w:t>
      </w:r>
    </w:p>
    <w:p w14:paraId="716690F7" w14:textId="77777777" w:rsidR="00F12CBA" w:rsidRPr="00D80B39" w:rsidRDefault="00F12CBA" w:rsidP="00F12CBA">
      <w:pPr>
        <w:ind w:firstLine="1418"/>
        <w:jc w:val="both"/>
        <w:rPr>
          <w:rFonts w:ascii="Calibri" w:hAnsi="Calibri" w:cs="Calibri"/>
          <w:szCs w:val="22"/>
        </w:rPr>
      </w:pPr>
    </w:p>
    <w:p w14:paraId="598AAEF9" w14:textId="77777777" w:rsidR="001F3A64" w:rsidRPr="00D80B39" w:rsidRDefault="00F12CBA" w:rsidP="001F3A64">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1F3A64" w:rsidRPr="00D80B39">
        <w:rPr>
          <w:rFonts w:ascii="Calibri" w:hAnsi="Calibri" w:cs="Calibri"/>
          <w:szCs w:val="22"/>
        </w:rPr>
        <w:t>202</w:t>
      </w:r>
      <w:r w:rsidR="001F3A64">
        <w:rPr>
          <w:rFonts w:ascii="Calibri" w:hAnsi="Calibri" w:cs="Calibri"/>
          <w:szCs w:val="22"/>
        </w:rPr>
        <w:t>6</w:t>
      </w:r>
      <w:r w:rsidR="001F3A64" w:rsidRPr="00D80B39">
        <w:rPr>
          <w:rFonts w:ascii="Calibri" w:hAnsi="Calibri" w:cs="Calibri"/>
          <w:szCs w:val="22"/>
        </w:rPr>
        <w:t>.</w:t>
      </w:r>
      <w:r w:rsidR="001F3A64">
        <w:rPr>
          <w:rFonts w:ascii="Calibri" w:hAnsi="Calibri" w:cs="Calibri"/>
          <w:szCs w:val="22"/>
        </w:rPr>
        <w:t xml:space="preserve"> május 28</w:t>
      </w:r>
      <w:r w:rsidR="001F3A64" w:rsidRPr="00D80B39">
        <w:rPr>
          <w:rFonts w:ascii="Calibri" w:hAnsi="Calibri" w:cs="Calibri"/>
          <w:szCs w:val="22"/>
        </w:rPr>
        <w:t>.</w:t>
      </w:r>
    </w:p>
    <w:p w14:paraId="059A21DC" w14:textId="77777777" w:rsidR="00F12CBA" w:rsidRPr="00D80B39" w:rsidRDefault="00F12CBA" w:rsidP="00F12CBA">
      <w:pPr>
        <w:pStyle w:val="Szvegtrzs2"/>
        <w:spacing w:after="0" w:line="240" w:lineRule="auto"/>
        <w:jc w:val="both"/>
        <w:rPr>
          <w:rFonts w:ascii="Calibri" w:hAnsi="Calibri" w:cs="Calibri"/>
          <w:sz w:val="22"/>
          <w:szCs w:val="22"/>
        </w:rPr>
      </w:pPr>
    </w:p>
    <w:p w14:paraId="692F3A89" w14:textId="298ED349" w:rsidR="002E55AD" w:rsidRDefault="002E55AD" w:rsidP="00482FCD">
      <w:pPr>
        <w:ind w:left="2832" w:firstLine="708"/>
        <w:jc w:val="both"/>
        <w:rPr>
          <w:rFonts w:ascii="Calibri" w:hAnsi="Calibri" w:cs="Calibri"/>
          <w:bCs/>
          <w:szCs w:val="22"/>
        </w:rPr>
      </w:pPr>
      <w:r>
        <w:rPr>
          <w:rFonts w:ascii="Calibri" w:hAnsi="Calibri" w:cs="Calibri"/>
          <w:b/>
          <w:szCs w:val="22"/>
          <w:u w:val="single"/>
        </w:rPr>
        <w:t>100</w:t>
      </w:r>
      <w:r w:rsidRPr="002E55AD">
        <w:rPr>
          <w:rFonts w:ascii="Calibri" w:hAnsi="Calibri" w:cs="Calibri"/>
          <w:b/>
          <w:szCs w:val="22"/>
          <w:u w:val="single"/>
        </w:rPr>
        <w:t>/2026. (V.26.) VISB számú határozat</w:t>
      </w:r>
      <w:r w:rsidRPr="00D80B39">
        <w:rPr>
          <w:rFonts w:ascii="Calibri" w:hAnsi="Calibri" w:cs="Calibri"/>
          <w:bCs/>
          <w:szCs w:val="22"/>
        </w:rPr>
        <w:t xml:space="preserve"> </w:t>
      </w:r>
    </w:p>
    <w:p w14:paraId="6685F15F" w14:textId="77777777" w:rsidR="00F12CBA" w:rsidRPr="00D80B39" w:rsidRDefault="00F12CBA" w:rsidP="00F12CBA">
      <w:pPr>
        <w:pStyle w:val="Szvegtrzs2"/>
        <w:spacing w:after="0" w:line="240" w:lineRule="auto"/>
        <w:ind w:left="2124" w:firstLine="708"/>
        <w:jc w:val="both"/>
        <w:rPr>
          <w:rFonts w:ascii="Calibri" w:hAnsi="Calibri" w:cs="Calibri"/>
          <w:b/>
          <w:sz w:val="22"/>
          <w:szCs w:val="22"/>
          <w:u w:val="single"/>
        </w:rPr>
      </w:pPr>
    </w:p>
    <w:p w14:paraId="3B89CA3D" w14:textId="0BA09134" w:rsidR="00F12CBA" w:rsidRPr="00D80B39"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w:t>
      </w:r>
      <w:r w:rsidR="0030721A">
        <w:rPr>
          <w:rFonts w:asciiTheme="minorHAnsi" w:hAnsiTheme="minorHAnsi" w:cstheme="minorHAnsi"/>
          <w:szCs w:val="22"/>
        </w:rPr>
        <w:t>a Weöres Sándor Színház, Szombathely, Akacs Mihály utca 7. szám alatti ingatlanban található büfé-és klubterének komplex belsőépít</w:t>
      </w:r>
      <w:r w:rsidR="00371F97">
        <w:rPr>
          <w:rFonts w:asciiTheme="minorHAnsi" w:hAnsiTheme="minorHAnsi" w:cstheme="minorHAnsi"/>
          <w:szCs w:val="22"/>
        </w:rPr>
        <w:t xml:space="preserve">észeti és műszaki felújításához </w:t>
      </w:r>
      <w:r w:rsidR="0030721A">
        <w:rPr>
          <w:rFonts w:asciiTheme="minorHAnsi" w:hAnsiTheme="minorHAnsi" w:cstheme="minorHAnsi"/>
          <w:szCs w:val="22"/>
        </w:rPr>
        <w:t>történő hozzájárulásról</w:t>
      </w:r>
      <w:r w:rsidRPr="00D80B39">
        <w:rPr>
          <w:rFonts w:ascii="Calibri" w:hAnsi="Calibri" w:cs="Calibri"/>
          <w:spacing w:val="-3"/>
          <w:szCs w:val="22"/>
        </w:rPr>
        <w:t xml:space="preserve"> szóló XV. határozati javaslatot </w:t>
      </w:r>
      <w:r w:rsidRPr="00D80B39">
        <w:rPr>
          <w:rFonts w:ascii="Calibri" w:hAnsi="Calibri" w:cs="Calibri"/>
          <w:bCs/>
          <w:szCs w:val="22"/>
        </w:rPr>
        <w:t>az előterjesztésben foglaltak szerint javasolja a Közgyűlésnek elfogadásra.</w:t>
      </w:r>
    </w:p>
    <w:p w14:paraId="30206240" w14:textId="77777777" w:rsidR="00F12CBA" w:rsidRPr="00D80B39" w:rsidRDefault="00F12CBA" w:rsidP="00F12CBA">
      <w:pPr>
        <w:jc w:val="both"/>
        <w:rPr>
          <w:rFonts w:ascii="Calibri" w:hAnsi="Calibri" w:cs="Calibri"/>
          <w:b/>
          <w:bCs/>
          <w:szCs w:val="22"/>
        </w:rPr>
      </w:pPr>
    </w:p>
    <w:p w14:paraId="6565EDCA"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12605599"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3DC153F8" w14:textId="77777777" w:rsidR="0030721A" w:rsidRPr="00614FB9" w:rsidRDefault="0030721A" w:rsidP="0030721A">
      <w:pPr>
        <w:ind w:firstLine="1418"/>
        <w:jc w:val="both"/>
        <w:rPr>
          <w:rFonts w:asciiTheme="minorHAnsi" w:hAnsiTheme="minorHAnsi" w:cstheme="minorHAnsi"/>
          <w:szCs w:val="22"/>
        </w:rPr>
      </w:pPr>
      <w:r w:rsidRPr="00614FB9">
        <w:rPr>
          <w:rFonts w:asciiTheme="minorHAnsi" w:hAnsiTheme="minorHAnsi" w:cstheme="minorHAnsi"/>
          <w:szCs w:val="22"/>
        </w:rPr>
        <w:t>Dr. Gyuráczné dr. Speier Anikó, a Városüzemeltetési és Városfejlesztési Osztály vezetője</w:t>
      </w:r>
    </w:p>
    <w:p w14:paraId="796AECE0" w14:textId="2B02EA34" w:rsidR="00F12CBA" w:rsidRPr="00D80B39" w:rsidRDefault="0030721A" w:rsidP="0030721A">
      <w:pPr>
        <w:ind w:firstLine="1418"/>
        <w:jc w:val="both"/>
        <w:rPr>
          <w:rFonts w:ascii="Calibri" w:hAnsi="Calibri" w:cs="Calibri"/>
          <w:szCs w:val="22"/>
        </w:rPr>
      </w:pPr>
      <w:r w:rsidRPr="00614FB9">
        <w:rPr>
          <w:rFonts w:asciiTheme="minorHAnsi" w:hAnsiTheme="minorHAnsi" w:cstheme="minorHAnsi"/>
          <w:szCs w:val="22"/>
        </w:rPr>
        <w:t xml:space="preserve">Szabó Tibor András, </w:t>
      </w:r>
      <w:r>
        <w:rPr>
          <w:rFonts w:asciiTheme="minorHAnsi" w:hAnsiTheme="minorHAnsi" w:cstheme="minorHAnsi"/>
          <w:szCs w:val="22"/>
        </w:rPr>
        <w:t xml:space="preserve">a </w:t>
      </w:r>
      <w:r w:rsidRPr="00B90DE6">
        <w:rPr>
          <w:rFonts w:ascii="Calibri" w:hAnsi="Calibri" w:cs="Calibri"/>
          <w:bCs/>
          <w:iCs/>
          <w:szCs w:val="22"/>
        </w:rPr>
        <w:t>Weöres Sándor Színház Nonprofit Kft. igazgatója</w:t>
      </w:r>
      <w:r w:rsidR="00F12CBA" w:rsidRPr="00D80B39">
        <w:rPr>
          <w:rFonts w:ascii="Calibri" w:hAnsi="Calibri" w:cs="Calibri"/>
          <w:szCs w:val="22"/>
        </w:rPr>
        <w:t>)</w:t>
      </w:r>
    </w:p>
    <w:p w14:paraId="160E512D" w14:textId="77777777" w:rsidR="00F12CBA" w:rsidRPr="00D80B39" w:rsidRDefault="00F12CBA" w:rsidP="00F12CBA">
      <w:pPr>
        <w:ind w:firstLine="1418"/>
        <w:jc w:val="both"/>
        <w:rPr>
          <w:rFonts w:ascii="Calibri" w:hAnsi="Calibri" w:cs="Calibri"/>
          <w:szCs w:val="22"/>
        </w:rPr>
      </w:pPr>
    </w:p>
    <w:p w14:paraId="28F874B4" w14:textId="7084D0A5" w:rsidR="00F12CBA" w:rsidRDefault="00F12CBA" w:rsidP="0030721A">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30721A" w:rsidRPr="00D80B39">
        <w:rPr>
          <w:rFonts w:ascii="Calibri" w:hAnsi="Calibri" w:cs="Calibri"/>
          <w:szCs w:val="22"/>
        </w:rPr>
        <w:t>202</w:t>
      </w:r>
      <w:r w:rsidR="0030721A">
        <w:rPr>
          <w:rFonts w:ascii="Calibri" w:hAnsi="Calibri" w:cs="Calibri"/>
          <w:szCs w:val="22"/>
        </w:rPr>
        <w:t>6</w:t>
      </w:r>
      <w:r w:rsidR="0030721A" w:rsidRPr="00D80B39">
        <w:rPr>
          <w:rFonts w:ascii="Calibri" w:hAnsi="Calibri" w:cs="Calibri"/>
          <w:szCs w:val="22"/>
        </w:rPr>
        <w:t>.</w:t>
      </w:r>
      <w:r w:rsidR="0030721A">
        <w:rPr>
          <w:rFonts w:ascii="Calibri" w:hAnsi="Calibri" w:cs="Calibri"/>
          <w:szCs w:val="22"/>
        </w:rPr>
        <w:t xml:space="preserve"> május 28</w:t>
      </w:r>
      <w:r w:rsidR="0030721A" w:rsidRPr="00D80B39">
        <w:rPr>
          <w:rFonts w:ascii="Calibri" w:hAnsi="Calibri" w:cs="Calibri"/>
          <w:szCs w:val="22"/>
        </w:rPr>
        <w:t>.</w:t>
      </w:r>
    </w:p>
    <w:p w14:paraId="32454AF8" w14:textId="77777777" w:rsidR="0030721A" w:rsidRPr="00D80B39" w:rsidRDefault="0030721A" w:rsidP="0030721A">
      <w:pPr>
        <w:ind w:firstLine="7"/>
        <w:jc w:val="both"/>
        <w:rPr>
          <w:rFonts w:ascii="Calibri" w:hAnsi="Calibri" w:cs="Calibri"/>
          <w:szCs w:val="22"/>
        </w:rPr>
      </w:pPr>
    </w:p>
    <w:p w14:paraId="143AC183" w14:textId="442F08A1" w:rsidR="0030721A" w:rsidRDefault="0030721A" w:rsidP="00482FCD">
      <w:pPr>
        <w:ind w:left="2832" w:firstLine="708"/>
        <w:jc w:val="both"/>
        <w:rPr>
          <w:rFonts w:ascii="Calibri" w:hAnsi="Calibri" w:cs="Calibri"/>
          <w:bCs/>
          <w:szCs w:val="22"/>
        </w:rPr>
      </w:pPr>
      <w:r>
        <w:rPr>
          <w:rFonts w:ascii="Calibri" w:hAnsi="Calibri" w:cs="Calibri"/>
          <w:b/>
          <w:szCs w:val="22"/>
          <w:u w:val="single"/>
        </w:rPr>
        <w:t>101</w:t>
      </w:r>
      <w:r w:rsidRPr="002E55AD">
        <w:rPr>
          <w:rFonts w:ascii="Calibri" w:hAnsi="Calibri" w:cs="Calibri"/>
          <w:b/>
          <w:szCs w:val="22"/>
          <w:u w:val="single"/>
        </w:rPr>
        <w:t>/2026. (V.26.) VISB számú határozat</w:t>
      </w:r>
      <w:r w:rsidRPr="00D80B39">
        <w:rPr>
          <w:rFonts w:ascii="Calibri" w:hAnsi="Calibri" w:cs="Calibri"/>
          <w:bCs/>
          <w:szCs w:val="22"/>
        </w:rPr>
        <w:t xml:space="preserve"> </w:t>
      </w:r>
    </w:p>
    <w:p w14:paraId="2D1E7537" w14:textId="77777777" w:rsidR="0030721A" w:rsidRPr="00D80B39" w:rsidRDefault="0030721A" w:rsidP="0030721A">
      <w:pPr>
        <w:pStyle w:val="Szvegtrzs2"/>
        <w:spacing w:after="0" w:line="240" w:lineRule="auto"/>
        <w:ind w:left="2124" w:firstLine="708"/>
        <w:jc w:val="both"/>
        <w:rPr>
          <w:rFonts w:ascii="Calibri" w:hAnsi="Calibri" w:cs="Calibri"/>
          <w:b/>
          <w:sz w:val="22"/>
          <w:szCs w:val="22"/>
          <w:u w:val="single"/>
        </w:rPr>
      </w:pPr>
    </w:p>
    <w:p w14:paraId="31F7D9E6" w14:textId="52B78588" w:rsidR="00F12CBA" w:rsidRPr="00D80B39" w:rsidRDefault="00F12CBA" w:rsidP="00F12CBA">
      <w:pPr>
        <w:jc w:val="both"/>
        <w:rPr>
          <w:rFonts w:ascii="Calibri" w:hAnsi="Calibri" w:cs="Calibri"/>
          <w:bCs/>
          <w:szCs w:val="22"/>
        </w:rPr>
      </w:pPr>
      <w:r w:rsidRPr="00D80B39">
        <w:rPr>
          <w:rFonts w:ascii="Calibri" w:hAnsi="Calibri" w:cs="Calibri"/>
          <w:bCs/>
          <w:szCs w:val="22"/>
        </w:rPr>
        <w:t>A Városstratégiai, Idegenforgalmi és Sport Bizottság a „</w:t>
      </w:r>
      <w:r w:rsidRPr="00D80B39">
        <w:rPr>
          <w:rFonts w:ascii="Calibri" w:hAnsi="Calibri" w:cs="Calibri"/>
          <w:i/>
          <w:szCs w:val="22"/>
        </w:rPr>
        <w:t xml:space="preserve">Javaslat Szombathely Megyei Jogú Város Önkormányzata tulajdonában lévő gazdasági társaságokkal kapcsolatos döntések meghozatalára” </w:t>
      </w:r>
      <w:r w:rsidRPr="00D80B39">
        <w:rPr>
          <w:rFonts w:ascii="Calibri" w:hAnsi="Calibri" w:cs="Calibri"/>
          <w:bCs/>
          <w:szCs w:val="22"/>
        </w:rPr>
        <w:t xml:space="preserve">című előterjesztést megtárgyalta, és a </w:t>
      </w:r>
      <w:r w:rsidR="0030721A">
        <w:rPr>
          <w:rFonts w:asciiTheme="minorHAnsi" w:hAnsiTheme="minorHAnsi" w:cstheme="minorHAnsi"/>
          <w:szCs w:val="22"/>
        </w:rPr>
        <w:t xml:space="preserve">SZOVA Szállodaüzemeltető Kft. 2025. évi </w:t>
      </w:r>
      <w:r w:rsidRPr="00D80B39">
        <w:rPr>
          <w:rFonts w:ascii="Calibri" w:hAnsi="Calibri" w:cs="Calibri"/>
          <w:spacing w:val="-3"/>
          <w:szCs w:val="22"/>
        </w:rPr>
        <w:t>beszámolójának elfogadásáról</w:t>
      </w:r>
      <w:r w:rsidR="00DC59EF" w:rsidRPr="00371F97">
        <w:rPr>
          <w:rFonts w:ascii="Calibri" w:hAnsi="Calibri" w:cs="Calibri"/>
          <w:color w:val="000000" w:themeColor="text1"/>
          <w:spacing w:val="-3"/>
          <w:szCs w:val="22"/>
        </w:rPr>
        <w:t>, valmaint a Kft. nonprofit gazdasági társasággá történő átalakulásával kapcsolatos dokumentumok aláírására való felhatalmazásról</w:t>
      </w:r>
      <w:r w:rsidRPr="00371F97">
        <w:rPr>
          <w:rFonts w:ascii="Calibri" w:hAnsi="Calibri" w:cs="Calibri"/>
          <w:color w:val="000000" w:themeColor="text1"/>
          <w:spacing w:val="-3"/>
          <w:szCs w:val="22"/>
        </w:rPr>
        <w:t xml:space="preserve"> </w:t>
      </w:r>
      <w:r w:rsidRPr="00D80B39">
        <w:rPr>
          <w:rFonts w:ascii="Calibri" w:hAnsi="Calibri" w:cs="Calibri"/>
          <w:spacing w:val="-3"/>
          <w:szCs w:val="22"/>
        </w:rPr>
        <w:t xml:space="preserve">szóló XVI. határozati javaslatot </w:t>
      </w:r>
      <w:r w:rsidRPr="00D80B39">
        <w:rPr>
          <w:rFonts w:ascii="Calibri" w:hAnsi="Calibri" w:cs="Calibri"/>
          <w:bCs/>
          <w:szCs w:val="22"/>
        </w:rPr>
        <w:t>az előterjesztésben foglaltak szerint javasolja a Közgyűlésnek elfogadásra.</w:t>
      </w:r>
    </w:p>
    <w:p w14:paraId="0C6F2606" w14:textId="77777777" w:rsidR="00F12CBA" w:rsidRPr="00D80B39" w:rsidRDefault="00F12CBA" w:rsidP="00F12CBA">
      <w:pPr>
        <w:jc w:val="both"/>
        <w:rPr>
          <w:rFonts w:ascii="Calibri" w:hAnsi="Calibri" w:cs="Calibri"/>
          <w:b/>
          <w:bCs/>
          <w:szCs w:val="22"/>
        </w:rPr>
      </w:pPr>
    </w:p>
    <w:p w14:paraId="1F126E84" w14:textId="77777777" w:rsidR="00F12CBA" w:rsidRPr="00D80B39" w:rsidRDefault="00F12CBA" w:rsidP="00F12CBA">
      <w:pPr>
        <w:jc w:val="both"/>
        <w:rPr>
          <w:rFonts w:ascii="Calibri" w:hAnsi="Calibri" w:cs="Calibri"/>
          <w:szCs w:val="22"/>
        </w:rPr>
      </w:pPr>
      <w:r w:rsidRPr="00D80B39">
        <w:rPr>
          <w:rFonts w:ascii="Calibri" w:hAnsi="Calibri" w:cs="Calibri"/>
          <w:b/>
          <w:bCs/>
          <w:szCs w:val="22"/>
          <w:u w:val="single"/>
        </w:rPr>
        <w:t>Felelős:</w:t>
      </w:r>
      <w:r w:rsidRPr="00D80B39">
        <w:rPr>
          <w:rFonts w:ascii="Calibri" w:hAnsi="Calibri" w:cs="Calibri"/>
          <w:szCs w:val="22"/>
        </w:rPr>
        <w:tab/>
      </w:r>
      <w:r w:rsidRPr="00D80B39">
        <w:rPr>
          <w:rFonts w:ascii="Calibri" w:hAnsi="Calibri" w:cs="Calibri"/>
          <w:szCs w:val="22"/>
        </w:rPr>
        <w:tab/>
        <w:t>Tóth Kálmán, a Bizottság elnöke</w:t>
      </w:r>
    </w:p>
    <w:p w14:paraId="21266DDF" w14:textId="77777777" w:rsidR="00F12CBA" w:rsidRPr="00D80B39" w:rsidRDefault="00F12CBA" w:rsidP="00F12CBA">
      <w:pPr>
        <w:jc w:val="both"/>
        <w:rPr>
          <w:rFonts w:ascii="Calibri" w:hAnsi="Calibri" w:cs="Calibri"/>
          <w:szCs w:val="22"/>
        </w:rPr>
      </w:pPr>
      <w:r w:rsidRPr="00D80B39">
        <w:rPr>
          <w:rFonts w:ascii="Calibri" w:hAnsi="Calibri" w:cs="Calibri"/>
          <w:szCs w:val="22"/>
        </w:rPr>
        <w:tab/>
        <w:t xml:space="preserve"> </w:t>
      </w:r>
      <w:r w:rsidRPr="00D80B39">
        <w:rPr>
          <w:rFonts w:ascii="Calibri" w:hAnsi="Calibri" w:cs="Calibri"/>
          <w:szCs w:val="22"/>
        </w:rPr>
        <w:tab/>
        <w:t>(A végrehajtás előkészítéséért:</w:t>
      </w:r>
    </w:p>
    <w:p w14:paraId="4096BDF1" w14:textId="77777777" w:rsidR="0030721A" w:rsidRPr="00981776" w:rsidRDefault="0030721A" w:rsidP="0030721A">
      <w:pPr>
        <w:ind w:left="709" w:firstLine="709"/>
        <w:jc w:val="both"/>
        <w:rPr>
          <w:rFonts w:asciiTheme="minorHAnsi" w:hAnsiTheme="minorHAnsi" w:cstheme="minorHAnsi"/>
          <w:szCs w:val="22"/>
        </w:rPr>
      </w:pPr>
      <w:r w:rsidRPr="00981776">
        <w:rPr>
          <w:rFonts w:asciiTheme="minorHAnsi" w:hAnsiTheme="minorHAnsi" w:cstheme="minorHAnsi"/>
          <w:szCs w:val="22"/>
        </w:rPr>
        <w:t>Dr. Gyuráczné dr. Speier Anikó, a Városüzemeltetési és Városfejlesztési Osztály vezetője</w:t>
      </w:r>
    </w:p>
    <w:p w14:paraId="72019D04" w14:textId="77777777" w:rsidR="0030721A" w:rsidRPr="00981776" w:rsidRDefault="0030721A" w:rsidP="0030721A">
      <w:pPr>
        <w:jc w:val="both"/>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S</w:t>
      </w:r>
      <w:r w:rsidRPr="00981776">
        <w:rPr>
          <w:rFonts w:asciiTheme="minorHAnsi" w:hAnsiTheme="minorHAnsi" w:cstheme="minorHAnsi"/>
          <w:szCs w:val="22"/>
        </w:rPr>
        <w:t>téger Gábor, a Közgazdasági és Adó Osztály vezetője</w:t>
      </w:r>
    </w:p>
    <w:p w14:paraId="2240C58B" w14:textId="48C0B262" w:rsidR="00F12CBA" w:rsidRDefault="0030721A" w:rsidP="0030721A">
      <w:pPr>
        <w:ind w:firstLine="1418"/>
        <w:jc w:val="both"/>
        <w:rPr>
          <w:rFonts w:asciiTheme="minorHAnsi" w:hAnsiTheme="minorHAnsi" w:cstheme="minorHAnsi"/>
          <w:szCs w:val="22"/>
        </w:rPr>
      </w:pPr>
      <w:r w:rsidRPr="00981776">
        <w:rPr>
          <w:rFonts w:asciiTheme="minorHAnsi" w:hAnsiTheme="minorHAnsi" w:cstheme="minorHAnsi"/>
          <w:szCs w:val="22"/>
        </w:rPr>
        <w:t>Kovács Cecília, a SZOVA Nonprofit Kft. vezérigazgatója, a SZOVA Szállodaüzemeltető Kft. ügyvezetője</w:t>
      </w:r>
      <w:r>
        <w:rPr>
          <w:rFonts w:asciiTheme="minorHAnsi" w:hAnsiTheme="minorHAnsi" w:cstheme="minorHAnsi"/>
          <w:szCs w:val="22"/>
        </w:rPr>
        <w:t>)</w:t>
      </w:r>
    </w:p>
    <w:p w14:paraId="2388444D" w14:textId="77777777" w:rsidR="0030721A" w:rsidRPr="00D80B39" w:rsidRDefault="0030721A" w:rsidP="0030721A">
      <w:pPr>
        <w:ind w:firstLine="1418"/>
        <w:jc w:val="both"/>
        <w:rPr>
          <w:rFonts w:ascii="Calibri" w:hAnsi="Calibri" w:cs="Calibri"/>
          <w:szCs w:val="22"/>
        </w:rPr>
      </w:pPr>
    </w:p>
    <w:p w14:paraId="29E720D7" w14:textId="01360EFB" w:rsidR="00F12CBA" w:rsidRPr="00D80B39" w:rsidRDefault="00F12CBA" w:rsidP="00F12CBA">
      <w:pPr>
        <w:ind w:firstLine="7"/>
        <w:jc w:val="both"/>
        <w:rPr>
          <w:rFonts w:ascii="Calibri" w:hAnsi="Calibri" w:cs="Calibri"/>
          <w:szCs w:val="22"/>
        </w:rPr>
      </w:pPr>
      <w:r w:rsidRPr="00D80B39">
        <w:rPr>
          <w:rFonts w:ascii="Calibri" w:hAnsi="Calibri" w:cs="Calibri"/>
          <w:b/>
          <w:szCs w:val="22"/>
          <w:u w:val="single"/>
        </w:rPr>
        <w:t>Határidő:</w:t>
      </w:r>
      <w:r w:rsidRPr="00D80B39">
        <w:rPr>
          <w:rFonts w:ascii="Calibri" w:hAnsi="Calibri" w:cs="Calibri"/>
          <w:szCs w:val="22"/>
        </w:rPr>
        <w:tab/>
      </w:r>
      <w:r w:rsidR="0030721A" w:rsidRPr="00D80B39">
        <w:rPr>
          <w:rFonts w:ascii="Calibri" w:hAnsi="Calibri" w:cs="Calibri"/>
          <w:szCs w:val="22"/>
        </w:rPr>
        <w:t>202</w:t>
      </w:r>
      <w:r w:rsidR="0030721A">
        <w:rPr>
          <w:rFonts w:ascii="Calibri" w:hAnsi="Calibri" w:cs="Calibri"/>
          <w:szCs w:val="22"/>
        </w:rPr>
        <w:t>6</w:t>
      </w:r>
      <w:r w:rsidR="0030721A" w:rsidRPr="00D80B39">
        <w:rPr>
          <w:rFonts w:ascii="Calibri" w:hAnsi="Calibri" w:cs="Calibri"/>
          <w:szCs w:val="22"/>
        </w:rPr>
        <w:t>.</w:t>
      </w:r>
      <w:r w:rsidR="0030721A">
        <w:rPr>
          <w:rFonts w:ascii="Calibri" w:hAnsi="Calibri" w:cs="Calibri"/>
          <w:szCs w:val="22"/>
        </w:rPr>
        <w:t xml:space="preserve"> május 28</w:t>
      </w:r>
      <w:r w:rsidRPr="00D80B39">
        <w:rPr>
          <w:rFonts w:ascii="Calibri" w:hAnsi="Calibri" w:cs="Calibri"/>
          <w:szCs w:val="22"/>
        </w:rPr>
        <w:t>.</w:t>
      </w:r>
    </w:p>
    <w:p w14:paraId="22E3AC8D" w14:textId="77777777" w:rsidR="00F12CBA" w:rsidRPr="00D80B39" w:rsidRDefault="00F12CBA" w:rsidP="00F12CBA">
      <w:pPr>
        <w:pStyle w:val="Szvegtrzs2"/>
        <w:spacing w:after="0" w:line="240" w:lineRule="auto"/>
        <w:jc w:val="both"/>
        <w:rPr>
          <w:rFonts w:ascii="Calibri" w:hAnsi="Calibri" w:cs="Calibri"/>
          <w:sz w:val="22"/>
          <w:szCs w:val="22"/>
        </w:rPr>
      </w:pPr>
    </w:p>
    <w:p w14:paraId="0F919583" w14:textId="77777777" w:rsidR="00811661" w:rsidRPr="00B90DE6" w:rsidRDefault="00811661" w:rsidP="00811661">
      <w:pPr>
        <w:ind w:left="705" w:hanging="705"/>
        <w:rPr>
          <w:rFonts w:ascii="Calibri" w:hAnsi="Calibri" w:cs="Calibri"/>
          <w:b/>
          <w:iCs/>
          <w:szCs w:val="22"/>
        </w:rPr>
      </w:pPr>
      <w:r w:rsidRPr="00B90DE6">
        <w:rPr>
          <w:rFonts w:ascii="Calibri" w:hAnsi="Calibri" w:cs="Calibri"/>
          <w:b/>
          <w:iCs/>
          <w:szCs w:val="22"/>
        </w:rPr>
        <w:t>6./</w:t>
      </w:r>
      <w:r w:rsidRPr="00B90DE6">
        <w:rPr>
          <w:rFonts w:ascii="Calibri" w:hAnsi="Calibri" w:cs="Calibri"/>
          <w:iCs/>
          <w:szCs w:val="22"/>
        </w:rPr>
        <w:t xml:space="preserve"> </w:t>
      </w:r>
      <w:r w:rsidRPr="00B90DE6">
        <w:rPr>
          <w:rFonts w:ascii="Calibri" w:hAnsi="Calibri" w:cs="Calibri"/>
          <w:iCs/>
          <w:szCs w:val="22"/>
        </w:rPr>
        <w:tab/>
      </w:r>
      <w:r w:rsidRPr="00B90DE6">
        <w:rPr>
          <w:rFonts w:ascii="Calibri" w:hAnsi="Calibri" w:cs="Calibri"/>
          <w:b/>
          <w:szCs w:val="22"/>
        </w:rPr>
        <w:t xml:space="preserve">Javaslat Szombathely Fenntartható Városi Mobilitási Tervének jóváhagyására </w:t>
      </w:r>
      <w:r w:rsidRPr="00B90DE6">
        <w:rPr>
          <w:rFonts w:ascii="Calibri" w:hAnsi="Calibri" w:cs="Calibri"/>
          <w:i/>
          <w:iCs/>
          <w:color w:val="00B0F0"/>
          <w:szCs w:val="22"/>
        </w:rPr>
        <w:t>(</w:t>
      </w:r>
      <w:r w:rsidRPr="00B90DE6">
        <w:rPr>
          <w:rFonts w:ascii="Calibri" w:hAnsi="Calibri" w:cs="Calibri"/>
          <w:i/>
          <w:color w:val="00B0F0"/>
        </w:rPr>
        <w:t>SAJÁT)</w:t>
      </w:r>
    </w:p>
    <w:p w14:paraId="5F218C3E" w14:textId="77777777" w:rsidR="00811661" w:rsidRPr="00B90DE6" w:rsidRDefault="00811661" w:rsidP="00811661">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Dr. Gyuráczné dr. Speier Anikó, a Városüzemeltetési és Városfejlesztési Osztály vezetője</w:t>
      </w:r>
    </w:p>
    <w:p w14:paraId="7358973F" w14:textId="7D86A749" w:rsidR="00F92F9D" w:rsidRDefault="00FF15A3" w:rsidP="00FF15A3">
      <w:pPr>
        <w:ind w:left="2124" w:hanging="1416"/>
        <w:jc w:val="both"/>
        <w:rPr>
          <w:rFonts w:ascii="Calibri" w:hAnsi="Calibri" w:cs="Calibri"/>
          <w:b/>
          <w:bCs/>
          <w:iCs/>
          <w:szCs w:val="22"/>
        </w:rPr>
      </w:pPr>
      <w:r>
        <w:rPr>
          <w:rFonts w:ascii="Calibri" w:hAnsi="Calibri" w:cs="Calibri"/>
          <w:b/>
          <w:bCs/>
          <w:iCs/>
          <w:szCs w:val="22"/>
        </w:rPr>
        <w:tab/>
      </w:r>
    </w:p>
    <w:p w14:paraId="1EBC94EB" w14:textId="4DBF8ECD" w:rsidR="00F92F9D" w:rsidRDefault="00811661" w:rsidP="00F92F9D">
      <w:pPr>
        <w:jc w:val="center"/>
        <w:rPr>
          <w:rFonts w:ascii="Calibri" w:hAnsi="Calibri" w:cs="Calibri"/>
          <w:b/>
          <w:szCs w:val="22"/>
          <w:u w:val="single"/>
        </w:rPr>
      </w:pPr>
      <w:r>
        <w:rPr>
          <w:rFonts w:ascii="Calibri" w:hAnsi="Calibri" w:cs="Calibri"/>
          <w:b/>
          <w:szCs w:val="22"/>
          <w:u w:val="single"/>
        </w:rPr>
        <w:t>102</w:t>
      </w:r>
      <w:r w:rsidRPr="002E55AD">
        <w:rPr>
          <w:rFonts w:ascii="Calibri" w:hAnsi="Calibri" w:cs="Calibri"/>
          <w:b/>
          <w:szCs w:val="22"/>
          <w:u w:val="single"/>
        </w:rPr>
        <w:t>/2026. (V.26.) VISB számú határozat</w:t>
      </w:r>
    </w:p>
    <w:p w14:paraId="48D61B0D" w14:textId="77777777" w:rsidR="00811661" w:rsidRDefault="00811661" w:rsidP="00F92F9D">
      <w:pPr>
        <w:jc w:val="center"/>
        <w:rPr>
          <w:rFonts w:asciiTheme="minorHAnsi" w:hAnsiTheme="minorHAnsi" w:cstheme="minorHAnsi"/>
          <w:b/>
          <w:bCs/>
          <w:szCs w:val="22"/>
        </w:rPr>
      </w:pPr>
    </w:p>
    <w:p w14:paraId="1636F64D" w14:textId="77777777" w:rsidR="00811661" w:rsidRDefault="00811661" w:rsidP="00811661">
      <w:pPr>
        <w:jc w:val="both"/>
        <w:rPr>
          <w:rFonts w:ascii="Calibri" w:eastAsia="Calibri" w:hAnsi="Calibri" w:cs="Calibri"/>
          <w:szCs w:val="22"/>
          <w:lang w:eastAsia="en-US"/>
        </w:rPr>
      </w:pPr>
      <w:r w:rsidRPr="00C47061">
        <w:rPr>
          <w:rFonts w:ascii="Calibri" w:hAnsi="Calibri" w:cs="Calibri"/>
          <w:szCs w:val="22"/>
        </w:rPr>
        <w:t>A Városstratégiai, Idegenforgalmi és Sport Bizottság</w:t>
      </w:r>
      <w:r>
        <w:rPr>
          <w:rFonts w:ascii="Calibri" w:hAnsi="Calibri" w:cs="Calibri"/>
          <w:szCs w:val="22"/>
        </w:rPr>
        <w:t xml:space="preserve"> </w:t>
      </w:r>
      <w:r w:rsidRPr="00D46C74">
        <w:rPr>
          <w:rFonts w:ascii="Calibri" w:eastAsia="Calibri" w:hAnsi="Calibri" w:cs="Calibri"/>
          <w:szCs w:val="22"/>
          <w:lang w:eastAsia="en-US"/>
        </w:rPr>
        <w:t xml:space="preserve">javasolja a Közgyűlésnek, hogy </w:t>
      </w:r>
      <w:r>
        <w:rPr>
          <w:rFonts w:ascii="Calibri" w:hAnsi="Calibri" w:cs="Calibri"/>
          <w:szCs w:val="22"/>
        </w:rPr>
        <w:t>S</w:t>
      </w:r>
      <w:r w:rsidRPr="009C7A40">
        <w:rPr>
          <w:rFonts w:ascii="Calibri" w:hAnsi="Calibri" w:cs="Calibri"/>
          <w:szCs w:val="22"/>
        </w:rPr>
        <w:t xml:space="preserve">zombathely Megyei Jogú Város Közgyűlése Szombathely Fenntartható Városi Mobilitási Tervét az előterjesztés melléklete szerinti tartalommal hagyja jóvá, és hatalmazza fel </w:t>
      </w:r>
      <w:r w:rsidRPr="00E67142">
        <w:rPr>
          <w:rFonts w:ascii="Calibri" w:hAnsi="Calibri" w:cs="Calibri"/>
          <w:szCs w:val="22"/>
        </w:rPr>
        <w:t xml:space="preserve"> </w:t>
      </w:r>
      <w:r w:rsidRPr="009C7A40">
        <w:rPr>
          <w:rFonts w:ascii="Calibri" w:hAnsi="Calibri" w:cs="Calibri"/>
          <w:szCs w:val="22"/>
        </w:rPr>
        <w:t>Városstratégiai, Idegenforgalmi és Sport Bizottságot, hogy a társadalmi egyeztetési folyamat során beérkező véleményeket és észrevételeket értékelje, továbbá kérje fel a tanulmány készítőjét, hogy azokat – a bizottság döntése alapján – dolgozza be a dokumentumba</w:t>
      </w:r>
      <w:r w:rsidRPr="00891B23">
        <w:rPr>
          <w:rFonts w:ascii="Calibri" w:hAnsi="Calibri" w:cs="Calibri"/>
          <w:szCs w:val="22"/>
        </w:rPr>
        <w:t>.</w:t>
      </w:r>
    </w:p>
    <w:p w14:paraId="50A32796" w14:textId="77777777" w:rsidR="00811661" w:rsidRDefault="00811661" w:rsidP="00811661"/>
    <w:p w14:paraId="0DD970CF" w14:textId="77777777" w:rsidR="006C28CC" w:rsidRDefault="00F92F9D" w:rsidP="006C28CC">
      <w:pPr>
        <w:jc w:val="both"/>
        <w:rPr>
          <w:rFonts w:ascii="Calibri" w:hAnsi="Calibri" w:cs="Calibri"/>
          <w:szCs w:val="22"/>
        </w:rPr>
      </w:pPr>
      <w:r>
        <w:rPr>
          <w:rFonts w:asciiTheme="minorHAnsi" w:hAnsiTheme="minorHAnsi" w:cstheme="minorHAnsi"/>
          <w:b/>
          <w:szCs w:val="22"/>
          <w:u w:val="single"/>
        </w:rPr>
        <w:t>Felelős</w:t>
      </w:r>
      <w:r>
        <w:rPr>
          <w:rFonts w:asciiTheme="minorHAnsi" w:hAnsiTheme="minorHAnsi" w:cstheme="minorHAnsi"/>
          <w:szCs w:val="22"/>
        </w:rPr>
        <w:t>:</w:t>
      </w:r>
      <w:r w:rsidR="006C28CC">
        <w:rPr>
          <w:rFonts w:asciiTheme="minorHAnsi" w:hAnsiTheme="minorHAnsi" w:cstheme="minorHAnsi"/>
          <w:szCs w:val="22"/>
        </w:rPr>
        <w:tab/>
      </w:r>
      <w:r w:rsidR="006C28CC">
        <w:rPr>
          <w:rFonts w:asciiTheme="minorHAnsi" w:hAnsiTheme="minorHAnsi" w:cstheme="minorHAnsi"/>
          <w:szCs w:val="22"/>
        </w:rPr>
        <w:tab/>
      </w:r>
      <w:r w:rsidR="006C28CC" w:rsidRPr="00D80B39">
        <w:rPr>
          <w:rFonts w:ascii="Calibri" w:hAnsi="Calibri" w:cs="Calibri"/>
          <w:szCs w:val="22"/>
        </w:rPr>
        <w:t>Tóth Kálmán, a Bizottság elnöke</w:t>
      </w:r>
    </w:p>
    <w:p w14:paraId="1A6C2289" w14:textId="77777777" w:rsidR="006C28CC" w:rsidRPr="000E1348" w:rsidRDefault="006C28CC" w:rsidP="006C28CC">
      <w:pPr>
        <w:ind w:left="708" w:firstLine="708"/>
        <w:jc w:val="both"/>
        <w:rPr>
          <w:rFonts w:ascii="Calibri" w:hAnsi="Calibri" w:cs="Calibri"/>
          <w:szCs w:val="22"/>
        </w:rPr>
      </w:pPr>
      <w:r w:rsidRPr="000E1348">
        <w:rPr>
          <w:rFonts w:ascii="Calibri" w:hAnsi="Calibri" w:cs="Calibri"/>
          <w:szCs w:val="22"/>
        </w:rPr>
        <w:t>Dr. Nemény András polgármester</w:t>
      </w:r>
    </w:p>
    <w:p w14:paraId="4175A116" w14:textId="77777777" w:rsidR="006C28CC" w:rsidRPr="000E1348" w:rsidRDefault="006C28CC" w:rsidP="006C28CC">
      <w:pPr>
        <w:jc w:val="both"/>
        <w:rPr>
          <w:rFonts w:ascii="Calibri" w:hAnsi="Calibri" w:cs="Calibri"/>
          <w:szCs w:val="22"/>
        </w:rPr>
      </w:pPr>
      <w:r w:rsidRPr="000E1348">
        <w:rPr>
          <w:rFonts w:ascii="Calibri" w:hAnsi="Calibri" w:cs="Calibri"/>
          <w:szCs w:val="22"/>
        </w:rPr>
        <w:tab/>
      </w:r>
      <w:r w:rsidRPr="000E1348">
        <w:rPr>
          <w:rFonts w:ascii="Calibri" w:hAnsi="Calibri" w:cs="Calibri"/>
          <w:szCs w:val="22"/>
        </w:rPr>
        <w:tab/>
        <w:t>Dr. László Győző alpolgármester</w:t>
      </w:r>
    </w:p>
    <w:p w14:paraId="7816B6B4" w14:textId="2ECC9911" w:rsidR="006C28CC" w:rsidRDefault="006C28CC" w:rsidP="006C28CC">
      <w:pPr>
        <w:jc w:val="both"/>
        <w:rPr>
          <w:rFonts w:ascii="Calibri" w:hAnsi="Calibri" w:cs="Calibri"/>
          <w:szCs w:val="22"/>
        </w:rPr>
      </w:pPr>
      <w:r w:rsidRPr="000E1348">
        <w:rPr>
          <w:rFonts w:ascii="Calibri" w:hAnsi="Calibri" w:cs="Calibri"/>
          <w:szCs w:val="22"/>
        </w:rPr>
        <w:tab/>
      </w:r>
      <w:r w:rsidRPr="000E1348">
        <w:rPr>
          <w:rFonts w:ascii="Calibri" w:hAnsi="Calibri" w:cs="Calibri"/>
          <w:szCs w:val="22"/>
        </w:rPr>
        <w:tab/>
        <w:t>Dr. Károlyi Ákos jegyző</w:t>
      </w:r>
    </w:p>
    <w:p w14:paraId="25302B88" w14:textId="77777777" w:rsidR="00F92F9D" w:rsidRDefault="00F92F9D" w:rsidP="00F92F9D">
      <w:pPr>
        <w:jc w:val="both"/>
        <w:rPr>
          <w:rFonts w:asciiTheme="minorHAnsi" w:hAnsiTheme="minorHAnsi" w:cstheme="minorHAnsi"/>
          <w:szCs w:val="22"/>
        </w:rPr>
      </w:pPr>
      <w:r>
        <w:rPr>
          <w:rFonts w:asciiTheme="minorHAnsi" w:hAnsiTheme="minorHAnsi" w:cstheme="minorHAnsi"/>
          <w:szCs w:val="22"/>
        </w:rPr>
        <w:lastRenderedPageBreak/>
        <w:tab/>
      </w:r>
      <w:r>
        <w:rPr>
          <w:rFonts w:asciiTheme="minorHAnsi" w:hAnsiTheme="minorHAnsi" w:cstheme="minorHAnsi"/>
          <w:szCs w:val="22"/>
        </w:rPr>
        <w:tab/>
        <w:t>(a végrehajtás előkészítéséért:</w:t>
      </w:r>
    </w:p>
    <w:p w14:paraId="4402C830" w14:textId="77777777" w:rsidR="00F92F9D" w:rsidRDefault="00F92F9D" w:rsidP="00F92F9D">
      <w:pPr>
        <w:jc w:val="both"/>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dr. Gyuráczné dr. Speier Anikó, a Városüzemeltetési és Városfejlesztési Osztály vezetője)</w:t>
      </w:r>
    </w:p>
    <w:p w14:paraId="39C6B3BA" w14:textId="77777777" w:rsidR="00F92F9D" w:rsidRDefault="00F92F9D" w:rsidP="00F92F9D">
      <w:pPr>
        <w:spacing w:before="120"/>
        <w:jc w:val="both"/>
        <w:rPr>
          <w:rFonts w:asciiTheme="minorHAnsi" w:hAnsiTheme="minorHAnsi" w:cstheme="minorHAnsi"/>
          <w:szCs w:val="22"/>
        </w:rPr>
      </w:pPr>
      <w:r>
        <w:rPr>
          <w:rFonts w:asciiTheme="minorHAnsi" w:hAnsiTheme="minorHAnsi" w:cstheme="minorHAnsi"/>
          <w:b/>
          <w:szCs w:val="22"/>
          <w:u w:val="single"/>
        </w:rPr>
        <w:t>Határidő:</w:t>
      </w:r>
      <w:r>
        <w:rPr>
          <w:rFonts w:asciiTheme="minorHAnsi" w:hAnsiTheme="minorHAnsi" w:cstheme="minorHAnsi"/>
          <w:szCs w:val="22"/>
        </w:rPr>
        <w:tab/>
        <w:t>azonnal</w:t>
      </w:r>
    </w:p>
    <w:p w14:paraId="03479D51" w14:textId="77777777" w:rsidR="006C28CC" w:rsidRDefault="006C28CC" w:rsidP="00F92F9D">
      <w:pPr>
        <w:spacing w:before="120"/>
        <w:jc w:val="both"/>
        <w:rPr>
          <w:rFonts w:asciiTheme="minorHAnsi" w:hAnsiTheme="minorHAnsi" w:cstheme="minorHAnsi"/>
          <w:szCs w:val="22"/>
        </w:rPr>
      </w:pPr>
    </w:p>
    <w:p w14:paraId="50DD96E0" w14:textId="77777777" w:rsidR="006C28CC" w:rsidRPr="00B90DE6" w:rsidRDefault="006C28CC" w:rsidP="006C28CC">
      <w:pPr>
        <w:ind w:left="705" w:hanging="705"/>
        <w:rPr>
          <w:rFonts w:ascii="Calibri" w:hAnsi="Calibri" w:cs="Calibri"/>
          <w:b/>
          <w:iCs/>
          <w:szCs w:val="22"/>
        </w:rPr>
      </w:pPr>
      <w:r w:rsidRPr="00B90DE6">
        <w:rPr>
          <w:rFonts w:ascii="Calibri" w:hAnsi="Calibri" w:cs="Calibri"/>
          <w:b/>
          <w:iCs/>
          <w:szCs w:val="22"/>
        </w:rPr>
        <w:t>7./</w:t>
      </w:r>
      <w:r w:rsidRPr="00B90DE6">
        <w:rPr>
          <w:rFonts w:ascii="Calibri" w:hAnsi="Calibri" w:cs="Calibri"/>
          <w:iCs/>
          <w:szCs w:val="22"/>
        </w:rPr>
        <w:t xml:space="preserve"> </w:t>
      </w:r>
      <w:r w:rsidRPr="00B90DE6">
        <w:rPr>
          <w:rFonts w:ascii="Calibri" w:hAnsi="Calibri" w:cs="Calibri"/>
          <w:iCs/>
          <w:szCs w:val="22"/>
        </w:rPr>
        <w:tab/>
      </w:r>
      <w:r w:rsidRPr="00B90DE6">
        <w:rPr>
          <w:rFonts w:ascii="Calibri" w:hAnsi="Calibri" w:cs="Calibri"/>
          <w:b/>
          <w:szCs w:val="22"/>
        </w:rPr>
        <w:t xml:space="preserve">Javaslat favédelmi tervek jóváhagyásával kapcsolatos döntések meghozatalára </w:t>
      </w:r>
      <w:r w:rsidRPr="00B90DE6">
        <w:rPr>
          <w:rFonts w:ascii="Calibri" w:hAnsi="Calibri" w:cs="Calibri"/>
          <w:i/>
          <w:iCs/>
          <w:color w:val="00B0F0"/>
          <w:szCs w:val="22"/>
        </w:rPr>
        <w:t>(</w:t>
      </w:r>
      <w:r w:rsidRPr="00B90DE6">
        <w:rPr>
          <w:rFonts w:ascii="Calibri" w:hAnsi="Calibri" w:cs="Calibri"/>
          <w:i/>
          <w:color w:val="00B0F0"/>
        </w:rPr>
        <w:t>SAJÁT)</w:t>
      </w:r>
    </w:p>
    <w:p w14:paraId="5FF1E072" w14:textId="77777777" w:rsidR="006C28CC" w:rsidRPr="00B90DE6" w:rsidRDefault="006C28CC" w:rsidP="006C28CC">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 xml:space="preserve">Dr. Gyuráczné dr. Speier Anikó, a Városüzemeltetési és Városfejlesztési Osztály </w:t>
      </w:r>
    </w:p>
    <w:p w14:paraId="5D3C63C8" w14:textId="77777777" w:rsidR="006C28CC" w:rsidRPr="00B90DE6" w:rsidRDefault="006C28CC" w:rsidP="006C28CC">
      <w:pPr>
        <w:ind w:left="2124"/>
        <w:jc w:val="both"/>
        <w:rPr>
          <w:rFonts w:ascii="Calibri" w:hAnsi="Calibri" w:cs="Calibri"/>
          <w:szCs w:val="22"/>
        </w:rPr>
      </w:pPr>
      <w:r w:rsidRPr="00B90DE6">
        <w:rPr>
          <w:rFonts w:ascii="Calibri" w:hAnsi="Calibri" w:cs="Calibri"/>
          <w:szCs w:val="22"/>
        </w:rPr>
        <w:t>vezetője</w:t>
      </w:r>
    </w:p>
    <w:p w14:paraId="70CCDED9" w14:textId="77777777" w:rsidR="006C28CC" w:rsidRDefault="006C28CC" w:rsidP="006C28CC">
      <w:pPr>
        <w:ind w:left="2124" w:hanging="1419"/>
        <w:jc w:val="both"/>
        <w:rPr>
          <w:rFonts w:ascii="Calibri" w:hAnsi="Calibri" w:cs="Calibri"/>
          <w:iCs/>
          <w:szCs w:val="22"/>
        </w:rPr>
      </w:pPr>
    </w:p>
    <w:p w14:paraId="5E6866AB" w14:textId="12488EB1" w:rsidR="006C28CC" w:rsidRDefault="006C28CC" w:rsidP="006C28CC">
      <w:pPr>
        <w:jc w:val="center"/>
        <w:rPr>
          <w:rFonts w:ascii="Calibri" w:hAnsi="Calibri" w:cs="Calibri"/>
          <w:b/>
          <w:szCs w:val="22"/>
          <w:u w:val="single"/>
        </w:rPr>
      </w:pPr>
      <w:r>
        <w:rPr>
          <w:rFonts w:ascii="Calibri" w:hAnsi="Calibri" w:cs="Calibri"/>
          <w:b/>
          <w:szCs w:val="22"/>
          <w:u w:val="single"/>
        </w:rPr>
        <w:t>103</w:t>
      </w:r>
      <w:r w:rsidRPr="002E55AD">
        <w:rPr>
          <w:rFonts w:ascii="Calibri" w:hAnsi="Calibri" w:cs="Calibri"/>
          <w:b/>
          <w:szCs w:val="22"/>
          <w:u w:val="single"/>
        </w:rPr>
        <w:t>/2026. (V.26.) VISB számú határozat</w:t>
      </w:r>
    </w:p>
    <w:p w14:paraId="6FC0AF9E" w14:textId="730D404B" w:rsidR="006C28CC" w:rsidRDefault="006C28CC" w:rsidP="006C28CC">
      <w:pPr>
        <w:ind w:left="2124" w:hanging="1419"/>
        <w:jc w:val="both"/>
        <w:rPr>
          <w:rFonts w:ascii="Calibri" w:hAnsi="Calibri" w:cs="Calibri"/>
          <w:iCs/>
          <w:szCs w:val="22"/>
        </w:rPr>
      </w:pPr>
    </w:p>
    <w:p w14:paraId="125C7354" w14:textId="77777777" w:rsidR="006C28CC" w:rsidRDefault="006C28CC" w:rsidP="006C28CC">
      <w:pPr>
        <w:jc w:val="both"/>
        <w:rPr>
          <w:rFonts w:ascii="Calibri" w:hAnsi="Calibri" w:cs="Calibri"/>
          <w:bCs/>
          <w:szCs w:val="22"/>
        </w:rPr>
      </w:pPr>
      <w:r>
        <w:rPr>
          <w:rFonts w:ascii="Calibri" w:hAnsi="Calibri" w:cs="Calibri"/>
          <w:bCs/>
          <w:szCs w:val="22"/>
        </w:rPr>
        <w:t>A Városstratégiai, Idegenforgalmi és Sport Bizottság megtárgyalta a „</w:t>
      </w:r>
      <w:r>
        <w:rPr>
          <w:rFonts w:ascii="Calibri" w:hAnsi="Calibri" w:cs="Calibri"/>
          <w:bCs/>
          <w:i/>
          <w:szCs w:val="22"/>
        </w:rPr>
        <w:t>Javaslat favédelmi tervek jóváhagyásával kapcsolatos döntések meghozatalára</w:t>
      </w:r>
      <w:r>
        <w:rPr>
          <w:rFonts w:ascii="Calibri" w:hAnsi="Calibri" w:cs="Calibri"/>
          <w:bCs/>
          <w:szCs w:val="22"/>
        </w:rPr>
        <w:t>”</w:t>
      </w:r>
      <w:r>
        <w:rPr>
          <w:rFonts w:ascii="Calibri" w:hAnsi="Calibri" w:cs="Calibri"/>
          <w:szCs w:val="22"/>
        </w:rPr>
        <w:t xml:space="preserve"> című</w:t>
      </w:r>
      <w:r>
        <w:rPr>
          <w:rFonts w:ascii="Calibri" w:hAnsi="Calibri" w:cs="Calibri"/>
          <w:bCs/>
          <w:szCs w:val="22"/>
        </w:rPr>
        <w:t xml:space="preserve"> előterjesztést.</w:t>
      </w:r>
    </w:p>
    <w:p w14:paraId="7FC106B9" w14:textId="77777777" w:rsidR="006C28CC" w:rsidRDefault="006C28CC" w:rsidP="006C28CC">
      <w:pPr>
        <w:jc w:val="both"/>
        <w:rPr>
          <w:rFonts w:ascii="Calibri" w:hAnsi="Calibri" w:cs="Calibri"/>
          <w:bCs/>
          <w:szCs w:val="22"/>
        </w:rPr>
      </w:pPr>
    </w:p>
    <w:p w14:paraId="2B2BE3AA" w14:textId="77777777" w:rsidR="006C28CC" w:rsidRDefault="006C28CC" w:rsidP="006C28CC">
      <w:pPr>
        <w:pStyle w:val="Bortkcm"/>
        <w:framePr w:w="0" w:h="0" w:hSpace="0" w:wrap="auto" w:hAnchor="text" w:xAlign="left" w:yAlign="inline"/>
        <w:ind w:left="0"/>
        <w:jc w:val="both"/>
        <w:rPr>
          <w:rFonts w:asciiTheme="minorHAnsi" w:hAnsiTheme="minorHAnsi" w:cstheme="minorHAnsi"/>
          <w:bCs/>
          <w:sz w:val="22"/>
          <w:szCs w:val="22"/>
        </w:rPr>
      </w:pPr>
      <w:r>
        <w:rPr>
          <w:rFonts w:asciiTheme="minorHAnsi" w:hAnsiTheme="minorHAnsi" w:cstheme="minorHAnsi"/>
          <w:noProof/>
          <w:sz w:val="22"/>
          <w:szCs w:val="22"/>
          <w:lang w:val="en-GB"/>
        </w:rPr>
        <w:t>A</w:t>
      </w:r>
      <w:r>
        <w:rPr>
          <w:rFonts w:asciiTheme="minorHAnsi" w:hAnsiTheme="minorHAnsi" w:cstheme="minorHAnsi"/>
          <w:sz w:val="22"/>
          <w:szCs w:val="22"/>
          <w:lang w:val="en-GB"/>
        </w:rPr>
        <w:t xml:space="preserve"> </w:t>
      </w:r>
      <w:r>
        <w:rPr>
          <w:rFonts w:asciiTheme="minorHAnsi" w:hAnsiTheme="minorHAnsi" w:cstheme="minorHAnsi"/>
          <w:bCs/>
          <w:sz w:val="22"/>
          <w:szCs w:val="22"/>
        </w:rPr>
        <w:t xml:space="preserve">„Szombathely, Vadrózsa utca HMK” projekthez készített favédelmi dokumentációkat </w:t>
      </w:r>
      <w:r>
        <w:rPr>
          <w:rFonts w:asciiTheme="minorHAnsi" w:hAnsiTheme="minorHAnsi" w:cstheme="minorHAnsi"/>
          <w:sz w:val="22"/>
          <w:szCs w:val="22"/>
        </w:rPr>
        <w:t>a közterületek bontás utáni helyreállításáról szóló 3/2008. (IV.1.) önkormányzati rendelet 7. § (2) és (6) bekezdése alapján</w:t>
      </w:r>
      <w:r>
        <w:rPr>
          <w:rFonts w:asciiTheme="minorHAnsi" w:hAnsiTheme="minorHAnsi" w:cstheme="minorHAnsi"/>
          <w:bCs/>
          <w:sz w:val="22"/>
          <w:szCs w:val="22"/>
        </w:rPr>
        <w:t xml:space="preserve"> jóváhagyja.</w:t>
      </w:r>
    </w:p>
    <w:p w14:paraId="4DC9BF5B" w14:textId="77777777" w:rsidR="006C28CC" w:rsidRDefault="006C28CC" w:rsidP="006C28CC">
      <w:pPr>
        <w:pStyle w:val="Bortkcm"/>
        <w:framePr w:w="0" w:h="0" w:hSpace="0" w:wrap="auto" w:hAnchor="text" w:xAlign="left" w:yAlign="inline"/>
        <w:jc w:val="both"/>
        <w:rPr>
          <w:rFonts w:asciiTheme="minorHAnsi" w:hAnsiTheme="minorHAnsi" w:cstheme="minorHAnsi"/>
          <w:sz w:val="22"/>
          <w:szCs w:val="22"/>
        </w:rPr>
      </w:pPr>
    </w:p>
    <w:p w14:paraId="4FBEF4A7" w14:textId="77777777" w:rsidR="006C28CC" w:rsidRDefault="006C28CC" w:rsidP="006C28CC">
      <w:pPr>
        <w:pStyle w:val="Bortkcm"/>
        <w:framePr w:w="0" w:h="0" w:hSpace="0" w:wrap="auto" w:hAnchor="text" w:xAlign="left" w:yAlign="inline"/>
        <w:ind w:left="0"/>
        <w:rPr>
          <w:rFonts w:asciiTheme="minorHAnsi" w:hAnsiTheme="minorHAnsi" w:cstheme="minorHAnsi"/>
          <w:sz w:val="22"/>
          <w:szCs w:val="22"/>
        </w:rPr>
      </w:pPr>
      <w:r>
        <w:rPr>
          <w:rFonts w:asciiTheme="minorHAnsi" w:hAnsiTheme="minorHAnsi" w:cstheme="minorHAnsi"/>
          <w:sz w:val="22"/>
          <w:szCs w:val="22"/>
        </w:rPr>
        <w:t>A favédelmi tervben foglaltak maradéktalan betartásának kötelezettségét a munkakezdési hozzájárulásban rögzíteni szükséges.</w:t>
      </w:r>
    </w:p>
    <w:p w14:paraId="6BBC8867" w14:textId="77777777" w:rsidR="006C28CC" w:rsidRDefault="006C28CC" w:rsidP="006C28CC">
      <w:pPr>
        <w:jc w:val="both"/>
        <w:rPr>
          <w:rFonts w:ascii="Calibri" w:hAnsi="Calibri" w:cs="Calibri"/>
          <w:bCs/>
          <w:szCs w:val="22"/>
        </w:rPr>
      </w:pPr>
    </w:p>
    <w:p w14:paraId="3AC9BA2D" w14:textId="77777777" w:rsidR="006C28CC" w:rsidRDefault="006C28CC" w:rsidP="006C28CC">
      <w:pPr>
        <w:tabs>
          <w:tab w:val="left" w:pos="1440"/>
        </w:tabs>
        <w:jc w:val="both"/>
        <w:rPr>
          <w:rFonts w:ascii="Calibri" w:hAnsi="Calibri" w:cs="Calibri"/>
          <w:b/>
          <w:bCs/>
          <w:szCs w:val="22"/>
        </w:rPr>
      </w:pPr>
      <w:r>
        <w:rPr>
          <w:rFonts w:ascii="Calibri" w:hAnsi="Calibri" w:cs="Calibri"/>
          <w:b/>
          <w:bCs/>
          <w:szCs w:val="22"/>
          <w:u w:val="single"/>
        </w:rPr>
        <w:t>Felelős:</w:t>
      </w:r>
      <w:r>
        <w:rPr>
          <w:rFonts w:ascii="Calibri" w:hAnsi="Calibri" w:cs="Calibri"/>
          <w:b/>
          <w:bCs/>
          <w:szCs w:val="22"/>
        </w:rPr>
        <w:tab/>
      </w:r>
      <w:r>
        <w:rPr>
          <w:rFonts w:ascii="Calibri" w:hAnsi="Calibri" w:cs="Calibri"/>
          <w:bCs/>
          <w:szCs w:val="22"/>
        </w:rPr>
        <w:t>Dr. Nemény András, polgármester</w:t>
      </w:r>
    </w:p>
    <w:p w14:paraId="67F81368" w14:textId="77777777" w:rsidR="006C28CC" w:rsidRDefault="006C28CC" w:rsidP="006C28CC">
      <w:pPr>
        <w:tabs>
          <w:tab w:val="left" w:pos="1440"/>
        </w:tabs>
        <w:jc w:val="both"/>
        <w:rPr>
          <w:rFonts w:ascii="Calibri" w:hAnsi="Calibri" w:cs="Calibri"/>
          <w:szCs w:val="22"/>
        </w:rPr>
      </w:pPr>
      <w:r>
        <w:rPr>
          <w:rFonts w:ascii="Calibri" w:hAnsi="Calibri" w:cs="Calibri"/>
          <w:b/>
          <w:bCs/>
          <w:szCs w:val="22"/>
        </w:rPr>
        <w:tab/>
      </w:r>
      <w:r>
        <w:rPr>
          <w:rFonts w:ascii="Calibri" w:hAnsi="Calibri" w:cs="Calibri"/>
          <w:szCs w:val="22"/>
        </w:rPr>
        <w:t xml:space="preserve">Horváth Soma, alpolgármester </w:t>
      </w:r>
    </w:p>
    <w:p w14:paraId="330D6C6D" w14:textId="77777777" w:rsidR="006C28CC" w:rsidRDefault="006C28CC" w:rsidP="006C28CC">
      <w:pPr>
        <w:tabs>
          <w:tab w:val="left" w:pos="1440"/>
        </w:tabs>
        <w:jc w:val="both"/>
        <w:rPr>
          <w:rFonts w:ascii="Calibri" w:hAnsi="Calibri" w:cs="Calibri"/>
          <w:szCs w:val="22"/>
        </w:rPr>
      </w:pPr>
      <w:r>
        <w:rPr>
          <w:rFonts w:ascii="Calibri" w:hAnsi="Calibri" w:cs="Calibri"/>
          <w:szCs w:val="22"/>
        </w:rPr>
        <w:tab/>
        <w:t>Tóth Kálmán, a bizottság elnöke</w:t>
      </w:r>
    </w:p>
    <w:p w14:paraId="25055DCD" w14:textId="77777777" w:rsidR="006C28CC" w:rsidRDefault="006C28CC" w:rsidP="006C28CC">
      <w:pPr>
        <w:tabs>
          <w:tab w:val="left" w:pos="1440"/>
        </w:tabs>
        <w:ind w:left="1416"/>
        <w:jc w:val="both"/>
        <w:rPr>
          <w:rFonts w:ascii="Calibri" w:hAnsi="Calibri" w:cs="Calibri"/>
          <w:szCs w:val="22"/>
        </w:rPr>
      </w:pPr>
      <w:r>
        <w:rPr>
          <w:rFonts w:ascii="Calibri" w:hAnsi="Calibri" w:cs="Calibri"/>
          <w:szCs w:val="22"/>
        </w:rPr>
        <w:t xml:space="preserve"> /a végrehajtás előkészítéséért: </w:t>
      </w:r>
    </w:p>
    <w:p w14:paraId="59EC50E5" w14:textId="77777777" w:rsidR="006C28CC" w:rsidRDefault="006C28CC" w:rsidP="006C28CC">
      <w:pPr>
        <w:tabs>
          <w:tab w:val="left" w:pos="1440"/>
        </w:tabs>
        <w:ind w:left="1416"/>
        <w:jc w:val="both"/>
        <w:rPr>
          <w:rFonts w:ascii="Calibri" w:hAnsi="Calibri" w:cs="Calibri"/>
          <w:szCs w:val="22"/>
        </w:rPr>
      </w:pPr>
      <w:r>
        <w:rPr>
          <w:rFonts w:ascii="Calibri" w:hAnsi="Calibri" w:cs="Calibri"/>
          <w:szCs w:val="22"/>
        </w:rPr>
        <w:t xml:space="preserve"> dr. Gyuráczné dr. Speier Anikó, a Városüzemeltetési és Városfejlesztési Osztály vezetője/</w:t>
      </w:r>
    </w:p>
    <w:p w14:paraId="59E84FB6" w14:textId="77777777" w:rsidR="006C28CC" w:rsidRDefault="006C28CC" w:rsidP="006C28CC">
      <w:pPr>
        <w:tabs>
          <w:tab w:val="left" w:pos="1440"/>
        </w:tabs>
        <w:jc w:val="both"/>
        <w:rPr>
          <w:rFonts w:ascii="Calibri" w:hAnsi="Calibri" w:cs="Calibri"/>
          <w:b/>
          <w:szCs w:val="22"/>
          <w:u w:val="single"/>
        </w:rPr>
      </w:pPr>
    </w:p>
    <w:p w14:paraId="4046CFE2" w14:textId="77777777" w:rsidR="006C28CC" w:rsidRDefault="006C28CC" w:rsidP="006C28CC">
      <w:pPr>
        <w:tabs>
          <w:tab w:val="left" w:pos="1418"/>
          <w:tab w:val="left" w:pos="1985"/>
        </w:tabs>
        <w:jc w:val="both"/>
        <w:rPr>
          <w:rFonts w:ascii="Calibri" w:hAnsi="Calibri" w:cs="Calibri"/>
          <w:szCs w:val="22"/>
        </w:rPr>
      </w:pPr>
      <w:r>
        <w:rPr>
          <w:rFonts w:ascii="Calibri" w:hAnsi="Calibri" w:cs="Calibri"/>
          <w:b/>
          <w:bCs/>
          <w:szCs w:val="22"/>
          <w:u w:val="single"/>
        </w:rPr>
        <w:t>Határidő:</w:t>
      </w:r>
      <w:r>
        <w:rPr>
          <w:rFonts w:ascii="Calibri" w:hAnsi="Calibri" w:cs="Calibri"/>
          <w:bCs/>
          <w:szCs w:val="22"/>
        </w:rPr>
        <w:tab/>
        <w:t>azonnal</w:t>
      </w:r>
    </w:p>
    <w:p w14:paraId="0A701307" w14:textId="102BD09F" w:rsidR="004C65D3" w:rsidRDefault="00753637" w:rsidP="004C65D3">
      <w:pPr>
        <w:spacing w:before="120"/>
        <w:jc w:val="center"/>
        <w:rPr>
          <w:rFonts w:ascii="Calibri" w:hAnsi="Calibri" w:cs="Calibri"/>
          <w:b/>
          <w:bCs/>
          <w:szCs w:val="22"/>
          <w:u w:val="single"/>
        </w:rPr>
      </w:pPr>
      <w:r>
        <w:rPr>
          <w:rFonts w:ascii="Calibri" w:hAnsi="Calibri" w:cs="Calibri"/>
          <w:b/>
          <w:bCs/>
          <w:szCs w:val="22"/>
          <w:u w:val="single"/>
        </w:rPr>
        <w:t>1</w:t>
      </w:r>
      <w:r w:rsidR="004C65D3">
        <w:rPr>
          <w:rFonts w:ascii="Calibri" w:hAnsi="Calibri" w:cs="Calibri"/>
          <w:b/>
          <w:bCs/>
          <w:szCs w:val="22"/>
          <w:u w:val="single"/>
        </w:rPr>
        <w:t>04/2026. (V.26.) VISB számú határozat</w:t>
      </w:r>
    </w:p>
    <w:p w14:paraId="0896ACF1" w14:textId="77777777" w:rsidR="004C65D3" w:rsidRDefault="004C65D3" w:rsidP="004C65D3">
      <w:pPr>
        <w:jc w:val="center"/>
        <w:rPr>
          <w:rFonts w:ascii="Calibri" w:hAnsi="Calibri" w:cs="Calibri"/>
          <w:b/>
          <w:bCs/>
          <w:szCs w:val="22"/>
        </w:rPr>
      </w:pPr>
    </w:p>
    <w:p w14:paraId="17755246" w14:textId="77777777" w:rsidR="004C65D3" w:rsidRDefault="004C65D3" w:rsidP="004C65D3">
      <w:pPr>
        <w:jc w:val="both"/>
        <w:rPr>
          <w:rFonts w:ascii="Calibri" w:hAnsi="Calibri" w:cs="Calibri"/>
          <w:bCs/>
          <w:szCs w:val="22"/>
        </w:rPr>
      </w:pPr>
      <w:r>
        <w:rPr>
          <w:rFonts w:ascii="Calibri" w:hAnsi="Calibri" w:cs="Calibri"/>
          <w:bCs/>
          <w:szCs w:val="22"/>
        </w:rPr>
        <w:t>A Városstratégiai, Idegenforgalmi és Sport Bizottság megtárgyalta a „</w:t>
      </w:r>
      <w:r>
        <w:rPr>
          <w:rFonts w:ascii="Calibri" w:hAnsi="Calibri" w:cs="Calibri"/>
          <w:bCs/>
          <w:i/>
          <w:szCs w:val="22"/>
        </w:rPr>
        <w:t>Javaslat favédelmi tervek jóváhagyásával kapcsolatos döntések meghozatalára</w:t>
      </w:r>
      <w:r>
        <w:rPr>
          <w:rFonts w:ascii="Calibri" w:hAnsi="Calibri" w:cs="Calibri"/>
          <w:bCs/>
          <w:szCs w:val="22"/>
        </w:rPr>
        <w:t>”</w:t>
      </w:r>
      <w:r>
        <w:rPr>
          <w:rFonts w:ascii="Calibri" w:hAnsi="Calibri" w:cs="Calibri"/>
          <w:szCs w:val="22"/>
        </w:rPr>
        <w:t xml:space="preserve"> című</w:t>
      </w:r>
      <w:r>
        <w:rPr>
          <w:rFonts w:ascii="Calibri" w:hAnsi="Calibri" w:cs="Calibri"/>
          <w:bCs/>
          <w:szCs w:val="22"/>
        </w:rPr>
        <w:t xml:space="preserve"> előterjesztést.</w:t>
      </w:r>
    </w:p>
    <w:p w14:paraId="0AE20E2A" w14:textId="77777777" w:rsidR="004C65D3" w:rsidRDefault="004C65D3" w:rsidP="004C65D3">
      <w:pPr>
        <w:jc w:val="both"/>
        <w:rPr>
          <w:rFonts w:ascii="Calibri" w:hAnsi="Calibri" w:cs="Calibri"/>
          <w:bCs/>
          <w:szCs w:val="22"/>
        </w:rPr>
      </w:pPr>
    </w:p>
    <w:p w14:paraId="1D4626B8" w14:textId="77777777" w:rsidR="004C65D3" w:rsidRDefault="004C65D3" w:rsidP="004C65D3">
      <w:pPr>
        <w:pStyle w:val="Bortkcm"/>
        <w:framePr w:w="0" w:h="0" w:hSpace="0" w:wrap="auto" w:hAnchor="text" w:xAlign="left" w:yAlign="inline"/>
        <w:ind w:left="0"/>
        <w:jc w:val="both"/>
        <w:rPr>
          <w:rFonts w:asciiTheme="minorHAnsi" w:hAnsiTheme="minorHAnsi" w:cstheme="minorHAnsi"/>
          <w:bCs/>
          <w:sz w:val="22"/>
          <w:szCs w:val="22"/>
        </w:rPr>
      </w:pPr>
      <w:r>
        <w:rPr>
          <w:rFonts w:asciiTheme="minorHAnsi" w:hAnsiTheme="minorHAnsi" w:cstheme="minorHAnsi"/>
          <w:noProof/>
          <w:sz w:val="22"/>
          <w:szCs w:val="22"/>
          <w:lang w:val="en-GB"/>
        </w:rPr>
        <w:t>A</w:t>
      </w:r>
      <w:r>
        <w:rPr>
          <w:rFonts w:asciiTheme="minorHAnsi" w:hAnsiTheme="minorHAnsi" w:cstheme="minorHAnsi"/>
          <w:sz w:val="22"/>
          <w:szCs w:val="22"/>
          <w:lang w:val="en-GB"/>
        </w:rPr>
        <w:t xml:space="preserve"> </w:t>
      </w:r>
      <w:r>
        <w:rPr>
          <w:rFonts w:asciiTheme="minorHAnsi" w:hAnsiTheme="minorHAnsi" w:cstheme="minorHAnsi"/>
          <w:bCs/>
          <w:sz w:val="22"/>
          <w:szCs w:val="22"/>
        </w:rPr>
        <w:t xml:space="preserve">„Szombathely, Százhold utca HMKE villamos energia ellátása” projekthez készített favédelmi dokumentációkat </w:t>
      </w:r>
      <w:r>
        <w:rPr>
          <w:rFonts w:asciiTheme="minorHAnsi" w:hAnsiTheme="minorHAnsi" w:cstheme="minorHAnsi"/>
          <w:sz w:val="22"/>
          <w:szCs w:val="22"/>
        </w:rPr>
        <w:t>a közterületek bontás utáni helyreállításáról szóló 3/2008. (IV.1.) önkormányzati rendelet 7. § (2) és (6) bekezdése alapján</w:t>
      </w:r>
      <w:r>
        <w:rPr>
          <w:rFonts w:asciiTheme="minorHAnsi" w:hAnsiTheme="minorHAnsi" w:cstheme="minorHAnsi"/>
          <w:bCs/>
          <w:sz w:val="22"/>
          <w:szCs w:val="22"/>
        </w:rPr>
        <w:t xml:space="preserve"> jóváhagyja.</w:t>
      </w:r>
    </w:p>
    <w:p w14:paraId="274822EF" w14:textId="77777777" w:rsidR="004C65D3" w:rsidRDefault="004C65D3" w:rsidP="004C65D3">
      <w:pPr>
        <w:pStyle w:val="Bortkcm"/>
        <w:framePr w:w="0" w:h="0" w:hSpace="0" w:wrap="auto" w:hAnchor="text" w:xAlign="left" w:yAlign="inline"/>
        <w:jc w:val="both"/>
        <w:rPr>
          <w:rFonts w:asciiTheme="minorHAnsi" w:hAnsiTheme="minorHAnsi" w:cstheme="minorHAnsi"/>
          <w:sz w:val="22"/>
          <w:szCs w:val="22"/>
        </w:rPr>
      </w:pPr>
    </w:p>
    <w:p w14:paraId="1570E63F" w14:textId="77777777" w:rsidR="004C65D3" w:rsidRDefault="004C65D3" w:rsidP="004C65D3">
      <w:pPr>
        <w:pStyle w:val="Bortkcm"/>
        <w:framePr w:w="0" w:h="0" w:hSpace="0" w:wrap="auto" w:hAnchor="text" w:xAlign="left" w:yAlign="inline"/>
        <w:ind w:left="0"/>
        <w:rPr>
          <w:rFonts w:asciiTheme="minorHAnsi" w:hAnsiTheme="minorHAnsi" w:cstheme="minorHAnsi"/>
          <w:sz w:val="22"/>
          <w:szCs w:val="22"/>
        </w:rPr>
      </w:pPr>
      <w:r>
        <w:rPr>
          <w:rFonts w:asciiTheme="minorHAnsi" w:hAnsiTheme="minorHAnsi" w:cstheme="minorHAnsi"/>
          <w:sz w:val="22"/>
          <w:szCs w:val="22"/>
        </w:rPr>
        <w:t>A favédelmi tervben foglaltak maradéktalan betartásának kötelezettségét a munkakezdési hozzájárulásban rögzíteni szükséges.</w:t>
      </w:r>
    </w:p>
    <w:p w14:paraId="273DB3F0" w14:textId="77777777" w:rsidR="004C65D3" w:rsidRDefault="004C65D3" w:rsidP="004C65D3">
      <w:pPr>
        <w:jc w:val="both"/>
        <w:rPr>
          <w:rFonts w:ascii="Calibri" w:hAnsi="Calibri" w:cs="Calibri"/>
          <w:bCs/>
          <w:szCs w:val="22"/>
        </w:rPr>
      </w:pPr>
    </w:p>
    <w:p w14:paraId="052CC8BF" w14:textId="77777777" w:rsidR="004C65D3" w:rsidRDefault="004C65D3" w:rsidP="004C65D3">
      <w:pPr>
        <w:tabs>
          <w:tab w:val="left" w:pos="1440"/>
        </w:tabs>
        <w:jc w:val="both"/>
        <w:rPr>
          <w:rFonts w:ascii="Calibri" w:hAnsi="Calibri" w:cs="Calibri"/>
          <w:b/>
          <w:bCs/>
          <w:szCs w:val="22"/>
        </w:rPr>
      </w:pPr>
      <w:r>
        <w:rPr>
          <w:rFonts w:ascii="Calibri" w:hAnsi="Calibri" w:cs="Calibri"/>
          <w:b/>
          <w:bCs/>
          <w:szCs w:val="22"/>
          <w:u w:val="single"/>
        </w:rPr>
        <w:t>Felelős:</w:t>
      </w:r>
      <w:r>
        <w:rPr>
          <w:rFonts w:ascii="Calibri" w:hAnsi="Calibri" w:cs="Calibri"/>
          <w:b/>
          <w:bCs/>
          <w:szCs w:val="22"/>
        </w:rPr>
        <w:tab/>
      </w:r>
      <w:r>
        <w:rPr>
          <w:rFonts w:ascii="Calibri" w:hAnsi="Calibri" w:cs="Calibri"/>
          <w:bCs/>
          <w:szCs w:val="22"/>
        </w:rPr>
        <w:t>Dr. Nemény András, polgármester</w:t>
      </w:r>
    </w:p>
    <w:p w14:paraId="221DF099" w14:textId="77777777" w:rsidR="004C65D3" w:rsidRDefault="004C65D3" w:rsidP="004C65D3">
      <w:pPr>
        <w:tabs>
          <w:tab w:val="left" w:pos="1440"/>
        </w:tabs>
        <w:jc w:val="both"/>
        <w:rPr>
          <w:rFonts w:ascii="Calibri" w:hAnsi="Calibri" w:cs="Calibri"/>
          <w:szCs w:val="22"/>
        </w:rPr>
      </w:pPr>
      <w:r>
        <w:rPr>
          <w:rFonts w:ascii="Calibri" w:hAnsi="Calibri" w:cs="Calibri"/>
          <w:b/>
          <w:bCs/>
          <w:szCs w:val="22"/>
        </w:rPr>
        <w:tab/>
      </w:r>
      <w:r>
        <w:rPr>
          <w:rFonts w:ascii="Calibri" w:hAnsi="Calibri" w:cs="Calibri"/>
          <w:szCs w:val="22"/>
        </w:rPr>
        <w:t xml:space="preserve">Horváth Soma, alpolgármester </w:t>
      </w:r>
    </w:p>
    <w:p w14:paraId="71A3F3AC" w14:textId="77777777" w:rsidR="004C65D3" w:rsidRDefault="004C65D3" w:rsidP="004C65D3">
      <w:pPr>
        <w:tabs>
          <w:tab w:val="left" w:pos="1440"/>
        </w:tabs>
        <w:jc w:val="both"/>
        <w:rPr>
          <w:rFonts w:ascii="Calibri" w:hAnsi="Calibri" w:cs="Calibri"/>
          <w:szCs w:val="22"/>
        </w:rPr>
      </w:pPr>
      <w:r>
        <w:rPr>
          <w:rFonts w:ascii="Calibri" w:hAnsi="Calibri" w:cs="Calibri"/>
          <w:szCs w:val="22"/>
        </w:rPr>
        <w:tab/>
        <w:t>Tóth Kálmán, a bizottság elnöke</w:t>
      </w:r>
    </w:p>
    <w:p w14:paraId="39C80260" w14:textId="77777777" w:rsidR="004C65D3" w:rsidRDefault="004C65D3" w:rsidP="004C65D3">
      <w:pPr>
        <w:tabs>
          <w:tab w:val="left" w:pos="1440"/>
        </w:tabs>
        <w:ind w:left="1416"/>
        <w:jc w:val="both"/>
        <w:rPr>
          <w:rFonts w:ascii="Calibri" w:hAnsi="Calibri" w:cs="Calibri"/>
          <w:szCs w:val="22"/>
        </w:rPr>
      </w:pPr>
      <w:r>
        <w:rPr>
          <w:rFonts w:ascii="Calibri" w:hAnsi="Calibri" w:cs="Calibri"/>
          <w:szCs w:val="22"/>
        </w:rPr>
        <w:t xml:space="preserve"> /a végrehajtás előkészítéséért: </w:t>
      </w:r>
    </w:p>
    <w:p w14:paraId="490FDE23" w14:textId="77777777" w:rsidR="004C65D3" w:rsidRDefault="004C65D3" w:rsidP="004C65D3">
      <w:pPr>
        <w:tabs>
          <w:tab w:val="left" w:pos="1440"/>
        </w:tabs>
        <w:ind w:left="1416"/>
        <w:jc w:val="both"/>
        <w:rPr>
          <w:rFonts w:ascii="Calibri" w:hAnsi="Calibri" w:cs="Calibri"/>
          <w:szCs w:val="22"/>
        </w:rPr>
      </w:pPr>
      <w:r>
        <w:rPr>
          <w:rFonts w:ascii="Calibri" w:hAnsi="Calibri" w:cs="Calibri"/>
          <w:szCs w:val="22"/>
        </w:rPr>
        <w:t xml:space="preserve"> dr. Gyuráczné dr. Speier Anikó, a Városüzemeltetési és Városfejlesztési Osztály vezetője/</w:t>
      </w:r>
    </w:p>
    <w:p w14:paraId="00C9C693" w14:textId="77777777" w:rsidR="004C65D3" w:rsidRDefault="004C65D3" w:rsidP="004C65D3">
      <w:pPr>
        <w:tabs>
          <w:tab w:val="left" w:pos="1418"/>
          <w:tab w:val="left" w:pos="1985"/>
        </w:tabs>
        <w:jc w:val="both"/>
        <w:rPr>
          <w:rFonts w:ascii="Calibri" w:hAnsi="Calibri" w:cs="Calibri"/>
          <w:szCs w:val="22"/>
        </w:rPr>
      </w:pPr>
      <w:r>
        <w:rPr>
          <w:rFonts w:ascii="Calibri" w:hAnsi="Calibri" w:cs="Calibri"/>
          <w:b/>
          <w:bCs/>
          <w:szCs w:val="22"/>
          <w:u w:val="single"/>
        </w:rPr>
        <w:t>Határidő:</w:t>
      </w:r>
      <w:r>
        <w:rPr>
          <w:rFonts w:ascii="Calibri" w:hAnsi="Calibri" w:cs="Calibri"/>
          <w:bCs/>
          <w:szCs w:val="22"/>
        </w:rPr>
        <w:tab/>
        <w:t>azonnal</w:t>
      </w:r>
    </w:p>
    <w:p w14:paraId="0594CB3A" w14:textId="77777777" w:rsidR="004C65D3" w:rsidRDefault="004C65D3" w:rsidP="006C28CC">
      <w:pPr>
        <w:ind w:left="2124" w:hanging="1419"/>
        <w:jc w:val="both"/>
        <w:rPr>
          <w:rFonts w:ascii="Calibri" w:hAnsi="Calibri" w:cs="Calibri"/>
          <w:iCs/>
          <w:szCs w:val="22"/>
        </w:rPr>
      </w:pPr>
    </w:p>
    <w:p w14:paraId="38452425" w14:textId="77777777" w:rsidR="004C65D3" w:rsidRDefault="004C65D3" w:rsidP="006C28CC">
      <w:pPr>
        <w:ind w:left="2124" w:hanging="1419"/>
        <w:jc w:val="both"/>
        <w:rPr>
          <w:rFonts w:ascii="Calibri" w:hAnsi="Calibri" w:cs="Calibri"/>
          <w:iCs/>
          <w:szCs w:val="22"/>
        </w:rPr>
      </w:pPr>
    </w:p>
    <w:p w14:paraId="4F88827F" w14:textId="77777777" w:rsidR="004C65D3" w:rsidRDefault="004C65D3" w:rsidP="006C28CC">
      <w:pPr>
        <w:ind w:left="2124" w:hanging="1419"/>
        <w:jc w:val="both"/>
        <w:rPr>
          <w:rFonts w:ascii="Calibri" w:hAnsi="Calibri" w:cs="Calibri"/>
          <w:iCs/>
          <w:szCs w:val="22"/>
        </w:rPr>
      </w:pPr>
    </w:p>
    <w:p w14:paraId="7E8E19F2" w14:textId="77777777" w:rsidR="006C28CC" w:rsidRPr="00B90DE6" w:rsidRDefault="006C28CC" w:rsidP="006C28CC">
      <w:pPr>
        <w:ind w:left="705" w:hanging="705"/>
        <w:rPr>
          <w:rFonts w:ascii="Calibri" w:hAnsi="Calibri" w:cs="Calibri"/>
          <w:b/>
          <w:szCs w:val="22"/>
        </w:rPr>
      </w:pPr>
      <w:r w:rsidRPr="00B90DE6">
        <w:rPr>
          <w:rFonts w:ascii="Calibri" w:hAnsi="Calibri" w:cs="Calibri"/>
          <w:b/>
          <w:iCs/>
          <w:szCs w:val="22"/>
        </w:rPr>
        <w:t>8./</w:t>
      </w:r>
      <w:r w:rsidRPr="00B90DE6">
        <w:rPr>
          <w:rFonts w:ascii="Calibri" w:hAnsi="Calibri" w:cs="Calibri"/>
          <w:b/>
          <w:iCs/>
          <w:szCs w:val="22"/>
        </w:rPr>
        <w:tab/>
      </w:r>
      <w:r w:rsidRPr="00B90DE6">
        <w:rPr>
          <w:rFonts w:ascii="Calibri" w:hAnsi="Calibri" w:cs="Calibri"/>
          <w:b/>
          <w:szCs w:val="22"/>
        </w:rPr>
        <w:t xml:space="preserve">Javaslat Szombathelyen, a Gyurits Antal utca folytatásában telepített 2 db közvilágítási kandeláber közvilágítási hálózatra történő csatlakoztatására </w:t>
      </w:r>
      <w:r w:rsidRPr="00B90DE6">
        <w:rPr>
          <w:rFonts w:ascii="Calibri" w:hAnsi="Calibri" w:cs="Calibri"/>
          <w:i/>
          <w:iCs/>
          <w:color w:val="00B0F0"/>
          <w:szCs w:val="22"/>
        </w:rPr>
        <w:t>(</w:t>
      </w:r>
      <w:r w:rsidRPr="00B90DE6">
        <w:rPr>
          <w:rFonts w:ascii="Calibri" w:hAnsi="Calibri" w:cs="Calibri"/>
          <w:i/>
          <w:color w:val="00B0F0"/>
        </w:rPr>
        <w:t>SAJÁT)</w:t>
      </w:r>
    </w:p>
    <w:p w14:paraId="2C866781" w14:textId="77777777" w:rsidR="006C28CC" w:rsidRPr="00B90DE6" w:rsidRDefault="006C28CC" w:rsidP="006C28CC">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 xml:space="preserve">Dr. Gyuráczné dr. Speier Anikó, a Városüzemeltetési és Városfejlesztési Osztály </w:t>
      </w:r>
    </w:p>
    <w:p w14:paraId="3B3D8CD1" w14:textId="77777777" w:rsidR="006C28CC" w:rsidRPr="00B90DE6" w:rsidRDefault="006C28CC" w:rsidP="006C28CC">
      <w:pPr>
        <w:ind w:left="2124"/>
        <w:jc w:val="both"/>
        <w:rPr>
          <w:rFonts w:ascii="Calibri" w:hAnsi="Calibri" w:cs="Calibri"/>
          <w:szCs w:val="22"/>
        </w:rPr>
      </w:pPr>
      <w:r w:rsidRPr="00B90DE6">
        <w:rPr>
          <w:rFonts w:ascii="Calibri" w:hAnsi="Calibri" w:cs="Calibri"/>
          <w:szCs w:val="22"/>
        </w:rPr>
        <w:t>vezetője</w:t>
      </w:r>
    </w:p>
    <w:p w14:paraId="434FF64E" w14:textId="77777777" w:rsidR="006C28CC" w:rsidRPr="00B90DE6" w:rsidRDefault="006C28CC" w:rsidP="006C28CC">
      <w:pPr>
        <w:ind w:left="705"/>
        <w:rPr>
          <w:rFonts w:ascii="Calibri" w:hAnsi="Calibri" w:cs="Calibri"/>
          <w:bCs/>
          <w:iCs/>
          <w:szCs w:val="22"/>
        </w:rPr>
      </w:pPr>
      <w:r w:rsidRPr="00B90DE6">
        <w:rPr>
          <w:rFonts w:ascii="Calibri" w:hAnsi="Calibri" w:cs="Calibri"/>
          <w:b/>
          <w:bCs/>
          <w:iCs/>
          <w:szCs w:val="22"/>
          <w:u w:val="single"/>
        </w:rPr>
        <w:lastRenderedPageBreak/>
        <w:t>Meghívottak:</w:t>
      </w:r>
      <w:r w:rsidRPr="00B90DE6">
        <w:rPr>
          <w:rFonts w:ascii="Calibri" w:hAnsi="Calibri" w:cs="Calibri"/>
          <w:bCs/>
          <w:iCs/>
          <w:szCs w:val="22"/>
        </w:rPr>
        <w:tab/>
        <w:t>Gerencsér Zoltán, a West Pannon Shop Kft. cégvezetője</w:t>
      </w:r>
    </w:p>
    <w:p w14:paraId="6DA8FA01" w14:textId="77777777" w:rsidR="006C28CC" w:rsidRPr="00B90DE6" w:rsidRDefault="006C28CC" w:rsidP="006C28CC">
      <w:pPr>
        <w:ind w:left="2124" w:hanging="1416"/>
        <w:jc w:val="both"/>
        <w:rPr>
          <w:rFonts w:ascii="Calibri" w:eastAsia="Calibri" w:hAnsi="Calibri" w:cs="Calibri"/>
          <w:color w:val="000000"/>
          <w:szCs w:val="22"/>
          <w:lang w:eastAsia="en-US"/>
        </w:rPr>
      </w:pPr>
      <w:r w:rsidRPr="00B90DE6">
        <w:rPr>
          <w:rFonts w:ascii="Calibri" w:hAnsi="Calibri" w:cs="Calibri"/>
          <w:bCs/>
          <w:iCs/>
          <w:szCs w:val="22"/>
        </w:rPr>
        <w:tab/>
      </w:r>
      <w:r w:rsidRPr="00B90DE6">
        <w:rPr>
          <w:rFonts w:ascii="Calibri" w:eastAsia="Calibri" w:hAnsi="Calibri" w:cs="Calibri"/>
          <w:color w:val="000000"/>
          <w:szCs w:val="22"/>
          <w:lang w:eastAsia="en-US"/>
        </w:rPr>
        <w:t>Kelemen Krisztián, a 9. számú választókerület képviselője</w:t>
      </w:r>
    </w:p>
    <w:p w14:paraId="068BF93E" w14:textId="77777777" w:rsidR="006C28CC" w:rsidRDefault="006C28CC" w:rsidP="006C28CC">
      <w:pPr>
        <w:ind w:left="705" w:hanging="705"/>
        <w:rPr>
          <w:rFonts w:ascii="Calibri" w:hAnsi="Calibri" w:cs="Calibri"/>
          <w:b/>
          <w:iCs/>
          <w:szCs w:val="22"/>
        </w:rPr>
      </w:pPr>
    </w:p>
    <w:p w14:paraId="35080ED0" w14:textId="0B0654A8" w:rsidR="00145A63" w:rsidRDefault="004C65D3" w:rsidP="00145A63">
      <w:pPr>
        <w:jc w:val="center"/>
        <w:rPr>
          <w:rFonts w:ascii="Calibri" w:hAnsi="Calibri" w:cs="Calibri"/>
          <w:b/>
          <w:szCs w:val="22"/>
          <w:u w:val="single"/>
        </w:rPr>
      </w:pPr>
      <w:r>
        <w:rPr>
          <w:rFonts w:ascii="Calibri" w:hAnsi="Calibri" w:cs="Calibri"/>
          <w:b/>
          <w:szCs w:val="22"/>
          <w:u w:val="single"/>
        </w:rPr>
        <w:t>105</w:t>
      </w:r>
      <w:r w:rsidR="00145A63" w:rsidRPr="002E55AD">
        <w:rPr>
          <w:rFonts w:ascii="Calibri" w:hAnsi="Calibri" w:cs="Calibri"/>
          <w:b/>
          <w:szCs w:val="22"/>
          <w:u w:val="single"/>
        </w:rPr>
        <w:t>/2026. (V.26.) VISB számú határozat</w:t>
      </w:r>
    </w:p>
    <w:p w14:paraId="1D1AEBD7" w14:textId="77777777" w:rsidR="00145A63" w:rsidRDefault="00145A63" w:rsidP="006C28CC">
      <w:pPr>
        <w:ind w:left="705" w:hanging="705"/>
        <w:rPr>
          <w:rFonts w:ascii="Calibri" w:hAnsi="Calibri" w:cs="Calibri"/>
          <w:b/>
          <w:iCs/>
          <w:szCs w:val="22"/>
        </w:rPr>
      </w:pPr>
    </w:p>
    <w:p w14:paraId="4D889745" w14:textId="77777777" w:rsidR="00145A63" w:rsidRDefault="00145A63" w:rsidP="00145A63">
      <w:pPr>
        <w:jc w:val="both"/>
        <w:rPr>
          <w:rFonts w:ascii="Calibri" w:hAnsi="Calibri" w:cs="Calibri"/>
          <w:bCs/>
          <w:szCs w:val="22"/>
        </w:rPr>
      </w:pPr>
      <w:r w:rsidRPr="00820CD9">
        <w:rPr>
          <w:rFonts w:ascii="Calibri" w:hAnsi="Calibri" w:cs="Calibri"/>
          <w:bCs/>
          <w:szCs w:val="22"/>
        </w:rPr>
        <w:t>A Városstratégiai, Idegenforgalmi és Sport Bizottság megtárgyalta a „</w:t>
      </w:r>
      <w:r w:rsidRPr="00820CD9">
        <w:rPr>
          <w:rFonts w:ascii="Calibri" w:hAnsi="Calibri" w:cs="Calibri"/>
          <w:bCs/>
          <w:i/>
          <w:szCs w:val="22"/>
        </w:rPr>
        <w:t>Javaslat Szombathely</w:t>
      </w:r>
      <w:r>
        <w:rPr>
          <w:rFonts w:ascii="Calibri" w:hAnsi="Calibri" w:cs="Calibri"/>
          <w:bCs/>
          <w:i/>
          <w:szCs w:val="22"/>
        </w:rPr>
        <w:t>en, a Gyurits Antal utca folytatásában telepített</w:t>
      </w:r>
      <w:r w:rsidRPr="00820CD9">
        <w:rPr>
          <w:rFonts w:ascii="Calibri" w:hAnsi="Calibri" w:cs="Calibri"/>
          <w:bCs/>
          <w:i/>
          <w:szCs w:val="22"/>
        </w:rPr>
        <w:t xml:space="preserve"> </w:t>
      </w:r>
      <w:r>
        <w:rPr>
          <w:rFonts w:ascii="Calibri" w:hAnsi="Calibri" w:cs="Calibri"/>
          <w:bCs/>
          <w:i/>
          <w:szCs w:val="22"/>
        </w:rPr>
        <w:t>2 db közvilágítási kandeláber közvilágítási hálózatra történő csatlakoztatására</w:t>
      </w:r>
      <w:r>
        <w:rPr>
          <w:rFonts w:ascii="Calibri" w:hAnsi="Calibri" w:cs="Calibri"/>
          <w:i/>
          <w:iCs/>
          <w:szCs w:val="22"/>
        </w:rPr>
        <w:t xml:space="preserve">” </w:t>
      </w:r>
      <w:r w:rsidRPr="00820CD9">
        <w:rPr>
          <w:rFonts w:ascii="Calibri" w:hAnsi="Calibri" w:cs="Calibri"/>
          <w:szCs w:val="22"/>
        </w:rPr>
        <w:t>című</w:t>
      </w:r>
      <w:r w:rsidRPr="00820CD9">
        <w:rPr>
          <w:rFonts w:ascii="Calibri" w:hAnsi="Calibri" w:cs="Calibri"/>
          <w:bCs/>
          <w:szCs w:val="22"/>
        </w:rPr>
        <w:t xml:space="preserve"> előterjesztést, és</w:t>
      </w:r>
      <w:r>
        <w:rPr>
          <w:rFonts w:ascii="Calibri" w:hAnsi="Calibri" w:cs="Calibri"/>
          <w:bCs/>
          <w:szCs w:val="22"/>
        </w:rPr>
        <w:t xml:space="preserve"> SZMJV Önkormányzatának Szervezeti és Működési Szabályzatáról szóló 16/2024. (X.10.) önkormányzati rendelet 54. § (1) bekezdés 25. pontja alapján az alábbi döntést hozza:</w:t>
      </w:r>
    </w:p>
    <w:p w14:paraId="0C2008D6" w14:textId="77777777" w:rsidR="00145A63" w:rsidRDefault="00145A63" w:rsidP="00145A63">
      <w:pPr>
        <w:jc w:val="both"/>
        <w:rPr>
          <w:rFonts w:ascii="Calibri" w:hAnsi="Calibri" w:cs="Calibri"/>
          <w:bCs/>
          <w:szCs w:val="22"/>
        </w:rPr>
      </w:pPr>
    </w:p>
    <w:p w14:paraId="43FFBA41" w14:textId="77777777" w:rsidR="00145A63" w:rsidRDefault="00145A63" w:rsidP="00145A63">
      <w:pPr>
        <w:pStyle w:val="Listaszerbekezds"/>
        <w:numPr>
          <w:ilvl w:val="0"/>
          <w:numId w:val="47"/>
        </w:numPr>
        <w:jc w:val="both"/>
        <w:rPr>
          <w:rFonts w:cs="Calibri"/>
          <w:bCs/>
        </w:rPr>
      </w:pPr>
      <w:r w:rsidRPr="00586E97">
        <w:rPr>
          <w:rFonts w:cs="Calibri"/>
          <w:bCs/>
        </w:rPr>
        <w:t>A Bizottság egyetért azzal, hogy a Gyurits Antal utca folytatásában, a West Pannon Shop Kft. magánerős beruházásában megépített útszakaszon telepített 2 db kandeláber közvilágítási hálózatra történő csatlakoztatása</w:t>
      </w:r>
      <w:r>
        <w:rPr>
          <w:rFonts w:cs="Calibri"/>
          <w:bCs/>
        </w:rPr>
        <w:t xml:space="preserve"> </w:t>
      </w:r>
      <w:r w:rsidRPr="00586E97">
        <w:rPr>
          <w:rFonts w:cs="Calibri"/>
          <w:bCs/>
        </w:rPr>
        <w:t xml:space="preserve">az útszakasz átadás-átvételi eljárásának lefolytatását megelőzően valósuljon meg. </w:t>
      </w:r>
    </w:p>
    <w:p w14:paraId="44993883" w14:textId="77777777" w:rsidR="00145A63" w:rsidRDefault="00145A63" w:rsidP="00145A63">
      <w:pPr>
        <w:pStyle w:val="Listaszerbekezds"/>
        <w:jc w:val="both"/>
        <w:rPr>
          <w:rFonts w:cs="Calibri"/>
          <w:bCs/>
        </w:rPr>
      </w:pPr>
    </w:p>
    <w:p w14:paraId="4519DED1" w14:textId="77777777" w:rsidR="00145A63" w:rsidRPr="00586E97" w:rsidRDefault="00145A63" w:rsidP="00145A63">
      <w:pPr>
        <w:pStyle w:val="Listaszerbekezds"/>
        <w:numPr>
          <w:ilvl w:val="0"/>
          <w:numId w:val="47"/>
        </w:numPr>
        <w:jc w:val="both"/>
        <w:rPr>
          <w:rFonts w:cs="Calibri"/>
          <w:bCs/>
        </w:rPr>
      </w:pPr>
      <w:r w:rsidRPr="003E22A1">
        <w:rPr>
          <w:rFonts w:cs="Calibri"/>
          <w:bCs/>
        </w:rPr>
        <w:t>Az érintett szakasz közvilágításának éves díj</w:t>
      </w:r>
      <w:r>
        <w:rPr>
          <w:rFonts w:cs="Calibri"/>
          <w:bCs/>
        </w:rPr>
        <w:t>ának,</w:t>
      </w:r>
      <w:r w:rsidRPr="003E22A1">
        <w:rPr>
          <w:rFonts w:cs="Calibri"/>
          <w:bCs/>
        </w:rPr>
        <w:t xml:space="preserve"> hozzávetőlegesen bruttó 40.000 Ft</w:t>
      </w:r>
      <w:r>
        <w:rPr>
          <w:rFonts w:cs="Calibri"/>
          <w:bCs/>
        </w:rPr>
        <w:t xml:space="preserve"> összegnek a</w:t>
      </w:r>
      <w:r w:rsidRPr="003E22A1">
        <w:rPr>
          <w:rFonts w:cs="Calibri"/>
          <w:bCs/>
        </w:rPr>
        <w:t xml:space="preserve"> fedezete az Önkormányzat költségvetésében a „Kommunális, városüzemeltetési és környezetvédelmi kiadások, Közvilágítás díja” sor terhére biztosít</w:t>
      </w:r>
      <w:r>
        <w:rPr>
          <w:rFonts w:cs="Calibri"/>
          <w:bCs/>
        </w:rPr>
        <w:t xml:space="preserve">ott. </w:t>
      </w:r>
      <w:r w:rsidRPr="00586E97">
        <w:rPr>
          <w:rFonts w:cs="Calibri"/>
          <w:bCs/>
        </w:rPr>
        <w:t>A Bizottság egyetért azzal, hogy a közvilágítás áramdíját Szombathely Megyei Jogú Város Önkormányzata átvállalja azzal a kitétellel, hogy az érintett hálózati szakasz, valamint a 2 db közvilágítási oszlop önkormányzati tulajdonba és kezelésbe vétele kizárólag az út átadásával egyidejűleg történjen meg.</w:t>
      </w:r>
    </w:p>
    <w:p w14:paraId="0C85E0FB" w14:textId="77777777" w:rsidR="00145A63" w:rsidRDefault="00145A63" w:rsidP="00145A63">
      <w:pPr>
        <w:jc w:val="both"/>
        <w:rPr>
          <w:rFonts w:ascii="Calibri" w:hAnsi="Calibri" w:cs="Calibri"/>
          <w:bCs/>
          <w:szCs w:val="22"/>
        </w:rPr>
      </w:pPr>
    </w:p>
    <w:p w14:paraId="3DD5EB92" w14:textId="77777777" w:rsidR="00145A63" w:rsidRPr="00820CD9" w:rsidRDefault="00145A63" w:rsidP="00145A63">
      <w:pPr>
        <w:tabs>
          <w:tab w:val="left" w:pos="1440"/>
        </w:tabs>
        <w:jc w:val="both"/>
        <w:rPr>
          <w:rFonts w:ascii="Calibri" w:hAnsi="Calibri" w:cs="Calibri"/>
          <w:b/>
          <w:bCs/>
          <w:szCs w:val="22"/>
        </w:rPr>
      </w:pPr>
      <w:r w:rsidRPr="00820CD9">
        <w:rPr>
          <w:rFonts w:ascii="Calibri" w:hAnsi="Calibri" w:cs="Calibri"/>
          <w:b/>
          <w:bCs/>
          <w:szCs w:val="22"/>
          <w:u w:val="single"/>
        </w:rPr>
        <w:t>Felelős:</w:t>
      </w:r>
      <w:r w:rsidRPr="00820CD9">
        <w:rPr>
          <w:rFonts w:ascii="Calibri" w:hAnsi="Calibri" w:cs="Calibri"/>
          <w:b/>
          <w:bCs/>
          <w:szCs w:val="22"/>
        </w:rPr>
        <w:tab/>
      </w:r>
      <w:r w:rsidRPr="00820CD9">
        <w:rPr>
          <w:rFonts w:ascii="Calibri" w:hAnsi="Calibri" w:cs="Calibri"/>
          <w:bCs/>
          <w:szCs w:val="22"/>
        </w:rPr>
        <w:t>Dr. Nemény András, polgármester</w:t>
      </w:r>
    </w:p>
    <w:p w14:paraId="52BB0D97" w14:textId="77777777" w:rsidR="00145A63" w:rsidRPr="00820CD9" w:rsidRDefault="00145A63" w:rsidP="00145A63">
      <w:pPr>
        <w:tabs>
          <w:tab w:val="left" w:pos="1440"/>
        </w:tabs>
        <w:jc w:val="both"/>
        <w:rPr>
          <w:rFonts w:ascii="Calibri" w:hAnsi="Calibri" w:cs="Calibri"/>
          <w:szCs w:val="22"/>
        </w:rPr>
      </w:pPr>
      <w:r w:rsidRPr="00820CD9">
        <w:rPr>
          <w:rFonts w:ascii="Calibri" w:hAnsi="Calibri" w:cs="Calibri"/>
          <w:b/>
          <w:bCs/>
          <w:szCs w:val="22"/>
        </w:rPr>
        <w:tab/>
      </w:r>
      <w:r w:rsidRPr="00820CD9">
        <w:rPr>
          <w:rFonts w:ascii="Calibri" w:hAnsi="Calibri" w:cs="Calibri"/>
          <w:szCs w:val="22"/>
        </w:rPr>
        <w:t xml:space="preserve">Horváth Soma, alpolgármester </w:t>
      </w:r>
    </w:p>
    <w:p w14:paraId="6D05339E" w14:textId="77777777" w:rsidR="00145A63" w:rsidRPr="00820CD9" w:rsidRDefault="00145A63" w:rsidP="00145A63">
      <w:pPr>
        <w:tabs>
          <w:tab w:val="left" w:pos="1440"/>
        </w:tabs>
        <w:jc w:val="both"/>
        <w:rPr>
          <w:rFonts w:ascii="Calibri" w:hAnsi="Calibri" w:cs="Calibri"/>
          <w:szCs w:val="22"/>
        </w:rPr>
      </w:pPr>
      <w:r w:rsidRPr="00820CD9">
        <w:rPr>
          <w:rFonts w:ascii="Calibri" w:hAnsi="Calibri" w:cs="Calibri"/>
          <w:szCs w:val="22"/>
        </w:rPr>
        <w:tab/>
        <w:t>Tóth Kálmán, a bizottság elnöke</w:t>
      </w:r>
    </w:p>
    <w:p w14:paraId="7B9A2576" w14:textId="77777777" w:rsidR="00145A63" w:rsidRPr="00820CD9" w:rsidRDefault="00145A63" w:rsidP="00145A63">
      <w:pPr>
        <w:tabs>
          <w:tab w:val="left" w:pos="1440"/>
        </w:tabs>
        <w:ind w:left="1416"/>
        <w:jc w:val="both"/>
        <w:rPr>
          <w:rFonts w:ascii="Calibri" w:hAnsi="Calibri" w:cs="Calibri"/>
          <w:szCs w:val="22"/>
        </w:rPr>
      </w:pPr>
      <w:r w:rsidRPr="00820CD9">
        <w:rPr>
          <w:rFonts w:ascii="Calibri" w:hAnsi="Calibri" w:cs="Calibri"/>
          <w:szCs w:val="22"/>
        </w:rPr>
        <w:t xml:space="preserve"> /a végrehajtás előkészítéséért: </w:t>
      </w:r>
    </w:p>
    <w:p w14:paraId="639C23D0" w14:textId="77777777" w:rsidR="00145A63" w:rsidRPr="00820CD9" w:rsidRDefault="00145A63" w:rsidP="00145A63">
      <w:pPr>
        <w:tabs>
          <w:tab w:val="left" w:pos="1440"/>
        </w:tabs>
        <w:ind w:left="1416"/>
        <w:jc w:val="both"/>
        <w:rPr>
          <w:rFonts w:ascii="Calibri" w:hAnsi="Calibri" w:cs="Calibri"/>
          <w:szCs w:val="22"/>
        </w:rPr>
      </w:pPr>
      <w:r w:rsidRPr="00820CD9">
        <w:rPr>
          <w:rFonts w:ascii="Calibri" w:hAnsi="Calibri" w:cs="Calibri"/>
          <w:szCs w:val="22"/>
        </w:rPr>
        <w:t xml:space="preserve"> </w:t>
      </w:r>
      <w:r>
        <w:rPr>
          <w:rFonts w:ascii="Calibri" w:hAnsi="Calibri" w:cs="Calibri"/>
          <w:szCs w:val="22"/>
        </w:rPr>
        <w:t>dr. Gyuráczné dr. Speier Anikó</w:t>
      </w:r>
      <w:r w:rsidRPr="00820CD9">
        <w:rPr>
          <w:rFonts w:ascii="Calibri" w:hAnsi="Calibri" w:cs="Calibri"/>
          <w:szCs w:val="22"/>
        </w:rPr>
        <w:t>, a Városüzemeltetési</w:t>
      </w:r>
      <w:r>
        <w:rPr>
          <w:rFonts w:ascii="Calibri" w:hAnsi="Calibri" w:cs="Calibri"/>
          <w:szCs w:val="22"/>
        </w:rPr>
        <w:t xml:space="preserve"> és Városfejlesztési</w:t>
      </w:r>
      <w:r w:rsidRPr="00820CD9">
        <w:rPr>
          <w:rFonts w:ascii="Calibri" w:hAnsi="Calibri" w:cs="Calibri"/>
          <w:szCs w:val="22"/>
        </w:rPr>
        <w:t xml:space="preserve"> Osztály vezetője/</w:t>
      </w:r>
    </w:p>
    <w:p w14:paraId="7816DDD1" w14:textId="77777777" w:rsidR="00145A63" w:rsidRPr="00820CD9" w:rsidRDefault="00145A63" w:rsidP="00145A63">
      <w:pPr>
        <w:tabs>
          <w:tab w:val="left" w:pos="1440"/>
        </w:tabs>
        <w:jc w:val="both"/>
        <w:rPr>
          <w:rFonts w:ascii="Calibri" w:hAnsi="Calibri" w:cs="Calibri"/>
          <w:b/>
          <w:szCs w:val="22"/>
          <w:u w:val="single"/>
        </w:rPr>
      </w:pPr>
    </w:p>
    <w:p w14:paraId="2048936A" w14:textId="77777777" w:rsidR="00145A63" w:rsidRPr="00EA3F69" w:rsidRDefault="00145A63" w:rsidP="00145A63">
      <w:pPr>
        <w:tabs>
          <w:tab w:val="left" w:pos="1418"/>
          <w:tab w:val="left" w:pos="1985"/>
        </w:tabs>
        <w:jc w:val="both"/>
        <w:rPr>
          <w:rFonts w:ascii="Calibri" w:hAnsi="Calibri" w:cs="Calibri"/>
          <w:szCs w:val="22"/>
        </w:rPr>
      </w:pPr>
      <w:r w:rsidRPr="00820CD9">
        <w:rPr>
          <w:rFonts w:ascii="Calibri" w:hAnsi="Calibri" w:cs="Calibri"/>
          <w:b/>
          <w:bCs/>
          <w:szCs w:val="22"/>
          <w:u w:val="single"/>
        </w:rPr>
        <w:t>Határidő:</w:t>
      </w:r>
      <w:r w:rsidRPr="00820CD9">
        <w:rPr>
          <w:rFonts w:ascii="Calibri" w:hAnsi="Calibri" w:cs="Calibri"/>
          <w:bCs/>
          <w:szCs w:val="22"/>
        </w:rPr>
        <w:tab/>
      </w:r>
      <w:r>
        <w:rPr>
          <w:rFonts w:ascii="Calibri" w:hAnsi="Calibri" w:cs="Calibri"/>
          <w:bCs/>
          <w:szCs w:val="22"/>
        </w:rPr>
        <w:t>folyamatos</w:t>
      </w:r>
    </w:p>
    <w:p w14:paraId="1B4BFFFC" w14:textId="77777777" w:rsidR="00145A63" w:rsidRPr="00FA6123" w:rsidRDefault="00145A63" w:rsidP="00145A63">
      <w:pPr>
        <w:jc w:val="both"/>
        <w:rPr>
          <w:rFonts w:ascii="Calibri" w:hAnsi="Calibri" w:cs="Calibri"/>
          <w:b/>
          <w:bCs/>
          <w:szCs w:val="22"/>
          <w:u w:val="single"/>
        </w:rPr>
      </w:pPr>
    </w:p>
    <w:p w14:paraId="42E5832F" w14:textId="77777777" w:rsidR="006C28CC" w:rsidRPr="00B90DE6" w:rsidRDefault="006C28CC" w:rsidP="006C28CC">
      <w:pPr>
        <w:ind w:left="705" w:hanging="705"/>
        <w:rPr>
          <w:rFonts w:ascii="Calibri" w:hAnsi="Calibri" w:cs="Calibri"/>
          <w:b/>
          <w:iCs/>
          <w:szCs w:val="22"/>
        </w:rPr>
      </w:pPr>
      <w:r w:rsidRPr="00B90DE6">
        <w:rPr>
          <w:rFonts w:ascii="Calibri" w:hAnsi="Calibri" w:cs="Calibri"/>
          <w:b/>
          <w:iCs/>
          <w:szCs w:val="22"/>
        </w:rPr>
        <w:t>9./</w:t>
      </w:r>
      <w:r w:rsidRPr="00B90DE6">
        <w:rPr>
          <w:rFonts w:ascii="Calibri" w:hAnsi="Calibri" w:cs="Calibri"/>
          <w:b/>
          <w:iCs/>
          <w:szCs w:val="22"/>
        </w:rPr>
        <w:tab/>
        <w:t xml:space="preserve">Javaslat Szombathely város területén forgalmi rend változtatással kapcsolatos döntések meghozatalára </w:t>
      </w:r>
      <w:r w:rsidRPr="00B90DE6">
        <w:rPr>
          <w:rFonts w:ascii="Calibri" w:hAnsi="Calibri" w:cs="Calibri"/>
          <w:i/>
          <w:iCs/>
          <w:color w:val="00B0F0"/>
          <w:szCs w:val="22"/>
        </w:rPr>
        <w:t>(</w:t>
      </w:r>
      <w:r w:rsidRPr="00B90DE6">
        <w:rPr>
          <w:rFonts w:ascii="Calibri" w:hAnsi="Calibri" w:cs="Calibri"/>
          <w:i/>
          <w:color w:val="00B0F0"/>
        </w:rPr>
        <w:t>SAJÁT)</w:t>
      </w:r>
    </w:p>
    <w:p w14:paraId="79E67CBC" w14:textId="77777777" w:rsidR="006C28CC" w:rsidRPr="00B90DE6" w:rsidRDefault="006C28CC" w:rsidP="006C28CC">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 xml:space="preserve">Dr. Gyuráczné dr. Speier Anikó, a Városüzemeltetési és Városfejlesztési Osztály </w:t>
      </w:r>
    </w:p>
    <w:p w14:paraId="1A4C3042" w14:textId="77777777" w:rsidR="006C28CC" w:rsidRPr="00B90DE6" w:rsidRDefault="006C28CC" w:rsidP="006C28CC">
      <w:pPr>
        <w:ind w:left="2124" w:hanging="1416"/>
        <w:jc w:val="both"/>
        <w:rPr>
          <w:rFonts w:ascii="Calibri" w:eastAsia="Calibri" w:hAnsi="Calibri" w:cs="Calibri"/>
          <w:color w:val="000000"/>
          <w:szCs w:val="22"/>
          <w:lang w:eastAsia="en-US"/>
        </w:rPr>
      </w:pPr>
      <w:r w:rsidRPr="00B90DE6">
        <w:rPr>
          <w:rFonts w:ascii="Calibri" w:hAnsi="Calibri" w:cs="Calibri"/>
          <w:b/>
          <w:bCs/>
          <w:iCs/>
          <w:szCs w:val="22"/>
          <w:u w:val="single"/>
        </w:rPr>
        <w:t>Meghívottak:</w:t>
      </w:r>
      <w:r w:rsidRPr="00B90DE6">
        <w:rPr>
          <w:rFonts w:ascii="Calibri" w:eastAsia="Calibri" w:hAnsi="Calibri" w:cs="Calibri"/>
          <w:color w:val="000000"/>
          <w:szCs w:val="22"/>
          <w:lang w:eastAsia="en-US"/>
        </w:rPr>
        <w:tab/>
        <w:t>Szuhai Viktor, a 11. számú választókerület képviselője</w:t>
      </w:r>
    </w:p>
    <w:p w14:paraId="77E42678" w14:textId="77777777" w:rsidR="006C28CC" w:rsidRPr="00B90DE6" w:rsidRDefault="006C28CC" w:rsidP="006C28CC">
      <w:pPr>
        <w:ind w:left="2124" w:hanging="1416"/>
        <w:jc w:val="both"/>
        <w:rPr>
          <w:rFonts w:ascii="Calibri" w:eastAsia="Calibri" w:hAnsi="Calibri" w:cs="Calibri"/>
          <w:color w:val="000000"/>
          <w:szCs w:val="22"/>
          <w:lang w:eastAsia="en-US"/>
        </w:rPr>
      </w:pPr>
      <w:r w:rsidRPr="00B90DE6">
        <w:rPr>
          <w:rFonts w:ascii="Calibri" w:hAnsi="Calibri" w:cs="Calibri"/>
          <w:b/>
          <w:bCs/>
          <w:iCs/>
          <w:szCs w:val="22"/>
        </w:rPr>
        <w:tab/>
      </w:r>
      <w:r w:rsidRPr="00B90DE6">
        <w:rPr>
          <w:rFonts w:ascii="Calibri" w:eastAsia="Calibri" w:hAnsi="Calibri" w:cs="Calibri"/>
          <w:color w:val="000000"/>
          <w:szCs w:val="22"/>
          <w:lang w:eastAsia="en-US"/>
        </w:rPr>
        <w:t>Kelemen Krisztián, a 9. számú választókerület képviselője</w:t>
      </w:r>
    </w:p>
    <w:p w14:paraId="06A4C946" w14:textId="77777777" w:rsidR="006C28CC" w:rsidRPr="00B90DE6" w:rsidRDefault="006C28CC" w:rsidP="006C28CC">
      <w:pPr>
        <w:ind w:left="2124"/>
        <w:jc w:val="both"/>
        <w:rPr>
          <w:rFonts w:ascii="Calibri" w:eastAsia="Calibri" w:hAnsi="Calibri" w:cs="Calibri"/>
          <w:color w:val="000000"/>
          <w:szCs w:val="22"/>
          <w:lang w:eastAsia="en-US"/>
        </w:rPr>
      </w:pPr>
      <w:r w:rsidRPr="00B90DE6">
        <w:rPr>
          <w:rFonts w:ascii="Calibri" w:eastAsia="Calibri" w:hAnsi="Calibri" w:cs="Calibri"/>
          <w:color w:val="000000"/>
          <w:szCs w:val="22"/>
          <w:lang w:eastAsia="en-US"/>
        </w:rPr>
        <w:t>Gálffy Áron, a 12. számú választókerület képviselője</w:t>
      </w:r>
    </w:p>
    <w:p w14:paraId="7ACA49AF" w14:textId="77777777" w:rsidR="006C28CC" w:rsidRPr="00B90DE6" w:rsidRDefault="006C28CC" w:rsidP="006C28CC">
      <w:pPr>
        <w:ind w:left="2124"/>
        <w:jc w:val="both"/>
        <w:rPr>
          <w:rFonts w:ascii="Calibri" w:eastAsia="Calibri" w:hAnsi="Calibri" w:cs="Calibri"/>
          <w:color w:val="000000"/>
          <w:szCs w:val="22"/>
          <w:lang w:eastAsia="en-US"/>
        </w:rPr>
      </w:pPr>
      <w:r w:rsidRPr="00B90DE6">
        <w:rPr>
          <w:rFonts w:ascii="Calibri" w:eastAsia="Calibri" w:hAnsi="Calibri" w:cs="Calibri"/>
          <w:color w:val="000000"/>
          <w:szCs w:val="22"/>
          <w:lang w:eastAsia="en-US"/>
        </w:rPr>
        <w:t>Lukács Dániel, a 7. számú választókerület képviselője</w:t>
      </w:r>
    </w:p>
    <w:p w14:paraId="3D79B4D0" w14:textId="77777777" w:rsidR="006C28CC" w:rsidRPr="00B90DE6" w:rsidRDefault="006C28CC" w:rsidP="006C28CC">
      <w:pPr>
        <w:ind w:left="2124"/>
        <w:jc w:val="both"/>
        <w:rPr>
          <w:rFonts w:ascii="Calibri" w:eastAsia="Calibri" w:hAnsi="Calibri" w:cs="Calibri"/>
          <w:color w:val="000000"/>
          <w:szCs w:val="22"/>
          <w:lang w:eastAsia="en-US"/>
        </w:rPr>
      </w:pPr>
      <w:r w:rsidRPr="00B90DE6">
        <w:rPr>
          <w:rFonts w:ascii="Calibri" w:eastAsia="Calibri" w:hAnsi="Calibri" w:cs="Calibri"/>
          <w:color w:val="000000"/>
          <w:szCs w:val="22"/>
          <w:lang w:eastAsia="en-US"/>
        </w:rPr>
        <w:t>Németh Ákos, a 8. számú választókerület képviselője</w:t>
      </w:r>
    </w:p>
    <w:p w14:paraId="011A5B52" w14:textId="77777777" w:rsidR="006C28CC" w:rsidRDefault="006C28CC" w:rsidP="006C28CC">
      <w:pPr>
        <w:ind w:left="709" w:hanging="1"/>
        <w:jc w:val="both"/>
        <w:rPr>
          <w:rFonts w:ascii="Calibri" w:hAnsi="Calibri" w:cs="Calibri"/>
          <w:iCs/>
          <w:szCs w:val="22"/>
        </w:rPr>
      </w:pPr>
    </w:p>
    <w:p w14:paraId="2FC0AE8F" w14:textId="17B41A2D" w:rsidR="00145A63" w:rsidRDefault="004C65D3" w:rsidP="00145A63">
      <w:pPr>
        <w:jc w:val="center"/>
        <w:rPr>
          <w:rFonts w:ascii="Calibri" w:hAnsi="Calibri" w:cs="Calibri"/>
          <w:b/>
          <w:szCs w:val="22"/>
          <w:u w:val="single"/>
        </w:rPr>
      </w:pPr>
      <w:r>
        <w:rPr>
          <w:rFonts w:ascii="Calibri" w:hAnsi="Calibri" w:cs="Calibri"/>
          <w:b/>
          <w:szCs w:val="22"/>
          <w:u w:val="single"/>
        </w:rPr>
        <w:t>106</w:t>
      </w:r>
      <w:r w:rsidR="00145A63" w:rsidRPr="002E55AD">
        <w:rPr>
          <w:rFonts w:ascii="Calibri" w:hAnsi="Calibri" w:cs="Calibri"/>
          <w:b/>
          <w:szCs w:val="22"/>
          <w:u w:val="single"/>
        </w:rPr>
        <w:t>/2026. (V.26.) VISB számú határozat</w:t>
      </w:r>
    </w:p>
    <w:p w14:paraId="4548C65C" w14:textId="77777777" w:rsidR="00145A63" w:rsidRDefault="00145A63" w:rsidP="006C28CC">
      <w:pPr>
        <w:ind w:left="709" w:hanging="1"/>
        <w:jc w:val="both"/>
        <w:rPr>
          <w:rFonts w:ascii="Calibri" w:hAnsi="Calibri" w:cs="Calibri"/>
          <w:iCs/>
          <w:szCs w:val="22"/>
        </w:rPr>
      </w:pPr>
    </w:p>
    <w:p w14:paraId="274A0005" w14:textId="0D03A3AD" w:rsidR="00172E91" w:rsidRDefault="00172E91" w:rsidP="00172E91">
      <w:pPr>
        <w:jc w:val="both"/>
        <w:rPr>
          <w:rFonts w:ascii="Calibri" w:hAnsi="Calibri" w:cs="Calibri"/>
          <w:bCs/>
          <w:szCs w:val="22"/>
        </w:rPr>
      </w:pPr>
      <w:r w:rsidRPr="00FA6123">
        <w:rPr>
          <w:rFonts w:ascii="Calibri" w:hAnsi="Calibri" w:cs="Calibri"/>
          <w:bCs/>
          <w:szCs w:val="22"/>
        </w:rPr>
        <w:t>A Városstratégiai, Idegenforgalmi és Sport Bizottság megtárgyalta a „</w:t>
      </w:r>
      <w:r w:rsidRPr="00FA6123">
        <w:rPr>
          <w:rFonts w:ascii="Calibri" w:hAnsi="Calibri" w:cs="Calibri"/>
          <w:bCs/>
          <w:i/>
          <w:iCs/>
          <w:szCs w:val="22"/>
        </w:rPr>
        <w:t>Javaslat Szombathely város területén forgalmi rend változtatással kapcsolatos döntés</w:t>
      </w:r>
      <w:r>
        <w:rPr>
          <w:rFonts w:ascii="Calibri" w:hAnsi="Calibri" w:cs="Calibri"/>
          <w:bCs/>
          <w:i/>
          <w:iCs/>
          <w:szCs w:val="22"/>
        </w:rPr>
        <w:t>ek</w:t>
      </w:r>
      <w:r w:rsidRPr="00FA6123">
        <w:rPr>
          <w:rFonts w:ascii="Calibri" w:hAnsi="Calibri" w:cs="Calibri"/>
          <w:bCs/>
          <w:i/>
          <w:iCs/>
          <w:szCs w:val="22"/>
        </w:rPr>
        <w:t xml:space="preserve"> meghozatalára</w:t>
      </w:r>
      <w:r w:rsidRPr="00FA6123">
        <w:rPr>
          <w:rFonts w:ascii="Calibri" w:hAnsi="Calibri" w:cs="Calibri"/>
          <w:bCs/>
          <w:szCs w:val="22"/>
        </w:rPr>
        <w:t>”</w:t>
      </w:r>
      <w:r w:rsidRPr="00FA6123">
        <w:rPr>
          <w:rFonts w:ascii="Calibri" w:hAnsi="Calibri" w:cs="Calibri"/>
          <w:szCs w:val="22"/>
        </w:rPr>
        <w:t xml:space="preserve"> című</w:t>
      </w:r>
      <w:r w:rsidRPr="00FA6123">
        <w:rPr>
          <w:rFonts w:ascii="Calibri" w:hAnsi="Calibri" w:cs="Calibri"/>
          <w:bCs/>
          <w:szCs w:val="22"/>
        </w:rPr>
        <w:t xml:space="preserve"> előterjesztést, és a Szombathely Megyei Jogú Város Önkormányzatának Szervezeti és Működési Szabályzatáról szóló 16/2024. (X.10.) önkormányzati rendelet 54. </w:t>
      </w:r>
      <w:r w:rsidRPr="00FA6123">
        <w:rPr>
          <w:rFonts w:ascii="Calibri" w:hAnsi="Calibri" w:cs="Calibri"/>
          <w:szCs w:val="22"/>
        </w:rPr>
        <w:t xml:space="preserve">§ (1) bekezdés 25. pontja alapján az </w:t>
      </w:r>
      <w:r w:rsidRPr="00FA6123">
        <w:rPr>
          <w:rFonts w:ascii="Calibri" w:hAnsi="Calibri" w:cs="Calibri"/>
          <w:bCs/>
          <w:szCs w:val="22"/>
        </w:rPr>
        <w:t>alábbi döntést hozza:</w:t>
      </w:r>
    </w:p>
    <w:p w14:paraId="5FAACC3B" w14:textId="77777777" w:rsidR="00172E91" w:rsidRDefault="00172E91" w:rsidP="00172E91">
      <w:pPr>
        <w:jc w:val="both"/>
        <w:rPr>
          <w:rFonts w:ascii="Calibri" w:hAnsi="Calibri" w:cs="Calibri"/>
          <w:bCs/>
          <w:szCs w:val="22"/>
        </w:rPr>
      </w:pPr>
    </w:p>
    <w:p w14:paraId="3669EFF7" w14:textId="6018F1F4" w:rsidR="00172E91" w:rsidRDefault="00172E91" w:rsidP="00172E91">
      <w:pPr>
        <w:jc w:val="both"/>
        <w:rPr>
          <w:rFonts w:ascii="Calibri" w:hAnsi="Calibri" w:cs="Calibri"/>
          <w:bCs/>
          <w:szCs w:val="22"/>
        </w:rPr>
      </w:pPr>
      <w:r>
        <w:rPr>
          <w:rFonts w:ascii="Calibri" w:hAnsi="Calibri" w:cs="Calibri"/>
          <w:bCs/>
          <w:szCs w:val="22"/>
        </w:rPr>
        <w:t xml:space="preserve">A Bizottság egyetért a Rigóvölgyi út,  11-es Huszár út 98-104 sz. mögötti garázssor, Károly Róbert utca 3. sz. mögötti parkoló, Rumi külső út 42. sz. melleti út és a 097/2 hrsz-ú út esetében a 10km/h sebességkorlátozás bevezetésével. </w:t>
      </w:r>
    </w:p>
    <w:p w14:paraId="79D129B7" w14:textId="77777777" w:rsidR="00172E91" w:rsidRDefault="00172E91" w:rsidP="00172E91">
      <w:pPr>
        <w:spacing w:before="60"/>
        <w:jc w:val="both"/>
        <w:rPr>
          <w:rFonts w:ascii="Calibri" w:hAnsi="Calibri" w:cs="Calibri"/>
          <w:szCs w:val="22"/>
        </w:rPr>
      </w:pPr>
      <w:r>
        <w:rPr>
          <w:rFonts w:ascii="Calibri" w:hAnsi="Calibri" w:cs="Calibri"/>
          <w:bCs/>
          <w:szCs w:val="22"/>
        </w:rPr>
        <w:t xml:space="preserve">A </w:t>
      </w:r>
      <w:r w:rsidRPr="007642AC">
        <w:rPr>
          <w:rFonts w:ascii="Calibri" w:hAnsi="Calibri" w:cs="Calibri"/>
          <w:szCs w:val="22"/>
        </w:rPr>
        <w:t>Bizottság felkéri a polgármestert, hogy a fentiek végrehajtása érdekében a szükséges intézkedések megtételéről gondoskodjo</w:t>
      </w:r>
      <w:r>
        <w:rPr>
          <w:rFonts w:ascii="Calibri" w:hAnsi="Calibri" w:cs="Calibri"/>
          <w:szCs w:val="22"/>
        </w:rPr>
        <w:t>n.</w:t>
      </w:r>
    </w:p>
    <w:p w14:paraId="0535BE46" w14:textId="77777777" w:rsidR="00172E91" w:rsidRDefault="00172E91" w:rsidP="00172E91">
      <w:pPr>
        <w:jc w:val="both"/>
        <w:rPr>
          <w:rFonts w:ascii="Calibri" w:hAnsi="Calibri" w:cs="Calibri"/>
          <w:bCs/>
          <w:szCs w:val="22"/>
        </w:rPr>
      </w:pPr>
    </w:p>
    <w:p w14:paraId="44748135" w14:textId="77777777" w:rsidR="00172E91" w:rsidRPr="00FA6123" w:rsidRDefault="00172E91" w:rsidP="00172E91">
      <w:pPr>
        <w:tabs>
          <w:tab w:val="left" w:pos="1440"/>
        </w:tabs>
        <w:jc w:val="both"/>
        <w:rPr>
          <w:rFonts w:ascii="Calibri" w:hAnsi="Calibri" w:cs="Calibri"/>
          <w:b/>
          <w:bCs/>
          <w:szCs w:val="22"/>
        </w:rPr>
      </w:pPr>
      <w:r w:rsidRPr="00FA6123">
        <w:rPr>
          <w:rFonts w:ascii="Calibri" w:hAnsi="Calibri" w:cs="Calibri"/>
          <w:b/>
          <w:bCs/>
          <w:szCs w:val="22"/>
          <w:u w:val="single"/>
        </w:rPr>
        <w:t>Felelős:</w:t>
      </w:r>
      <w:r w:rsidRPr="00FA6123">
        <w:rPr>
          <w:rFonts w:ascii="Calibri" w:hAnsi="Calibri" w:cs="Calibri"/>
          <w:b/>
          <w:bCs/>
          <w:szCs w:val="22"/>
        </w:rPr>
        <w:tab/>
      </w:r>
      <w:r w:rsidRPr="00FA6123">
        <w:rPr>
          <w:rFonts w:ascii="Calibri" w:hAnsi="Calibri" w:cs="Calibri"/>
          <w:bCs/>
          <w:szCs w:val="22"/>
        </w:rPr>
        <w:t>Dr. Nemény András polgármester</w:t>
      </w:r>
    </w:p>
    <w:p w14:paraId="448DA6AB" w14:textId="77777777" w:rsidR="00172E91" w:rsidRPr="00FA6123" w:rsidRDefault="00172E91" w:rsidP="00172E91">
      <w:pPr>
        <w:tabs>
          <w:tab w:val="left" w:pos="1440"/>
        </w:tabs>
        <w:jc w:val="both"/>
        <w:rPr>
          <w:rFonts w:ascii="Calibri" w:hAnsi="Calibri" w:cs="Calibri"/>
          <w:szCs w:val="22"/>
        </w:rPr>
      </w:pPr>
      <w:r w:rsidRPr="00FA6123">
        <w:rPr>
          <w:rFonts w:ascii="Calibri" w:hAnsi="Calibri" w:cs="Calibri"/>
          <w:b/>
          <w:bCs/>
          <w:szCs w:val="22"/>
        </w:rPr>
        <w:tab/>
      </w:r>
      <w:r w:rsidRPr="00FA6123">
        <w:rPr>
          <w:rFonts w:ascii="Calibri" w:hAnsi="Calibri" w:cs="Calibri"/>
          <w:szCs w:val="22"/>
        </w:rPr>
        <w:t xml:space="preserve">Horváth Soma alpolgármester </w:t>
      </w:r>
    </w:p>
    <w:p w14:paraId="093FD4DA" w14:textId="77777777" w:rsidR="00172E91" w:rsidRPr="00FA6123" w:rsidRDefault="00172E91" w:rsidP="00172E91">
      <w:pPr>
        <w:tabs>
          <w:tab w:val="left" w:pos="1440"/>
        </w:tabs>
        <w:jc w:val="both"/>
        <w:rPr>
          <w:rFonts w:ascii="Calibri" w:hAnsi="Calibri" w:cs="Calibri"/>
          <w:szCs w:val="22"/>
        </w:rPr>
      </w:pPr>
      <w:r w:rsidRPr="00FA6123">
        <w:rPr>
          <w:rFonts w:ascii="Calibri" w:hAnsi="Calibri" w:cs="Calibri"/>
          <w:szCs w:val="22"/>
        </w:rPr>
        <w:lastRenderedPageBreak/>
        <w:tab/>
        <w:t>Tóth Kálmán, a Bizottság elnöke</w:t>
      </w:r>
    </w:p>
    <w:p w14:paraId="70D563CB" w14:textId="77777777" w:rsidR="00172E91" w:rsidRPr="00FA6123" w:rsidRDefault="00172E91" w:rsidP="00172E91">
      <w:pPr>
        <w:tabs>
          <w:tab w:val="left" w:pos="1440"/>
        </w:tabs>
        <w:ind w:left="1416"/>
        <w:jc w:val="both"/>
        <w:rPr>
          <w:rFonts w:ascii="Calibri" w:hAnsi="Calibri" w:cs="Calibri"/>
          <w:szCs w:val="22"/>
        </w:rPr>
      </w:pPr>
      <w:r w:rsidRPr="00FA6123">
        <w:rPr>
          <w:rFonts w:ascii="Calibri" w:hAnsi="Calibri" w:cs="Calibri"/>
          <w:szCs w:val="22"/>
        </w:rPr>
        <w:t xml:space="preserve">/a végrehajtás előkészítéséért: </w:t>
      </w:r>
    </w:p>
    <w:p w14:paraId="45625037" w14:textId="77777777" w:rsidR="00172E91" w:rsidRPr="00FA6123" w:rsidRDefault="00172E91" w:rsidP="00172E91">
      <w:pPr>
        <w:tabs>
          <w:tab w:val="left" w:pos="1440"/>
        </w:tabs>
        <w:ind w:left="1416"/>
        <w:jc w:val="both"/>
        <w:rPr>
          <w:rFonts w:ascii="Calibri" w:hAnsi="Calibri" w:cs="Calibri"/>
          <w:szCs w:val="22"/>
        </w:rPr>
      </w:pPr>
      <w:r w:rsidRPr="00FA6123">
        <w:rPr>
          <w:rFonts w:ascii="Calibri" w:hAnsi="Calibri" w:cs="Calibri"/>
          <w:szCs w:val="22"/>
        </w:rPr>
        <w:t>dr. Gyuráczné dr. Speier Anikó, a Városüzemeltetési és Városfejlesztési Osztály vezetője/</w:t>
      </w:r>
    </w:p>
    <w:p w14:paraId="67AC365A" w14:textId="77777777" w:rsidR="00172E91" w:rsidRPr="00FA6123" w:rsidRDefault="00172E91" w:rsidP="00172E91">
      <w:pPr>
        <w:tabs>
          <w:tab w:val="left" w:pos="1440"/>
        </w:tabs>
        <w:ind w:left="1416"/>
        <w:jc w:val="both"/>
        <w:rPr>
          <w:rFonts w:ascii="Calibri" w:hAnsi="Calibri" w:cs="Calibri"/>
          <w:szCs w:val="22"/>
        </w:rPr>
      </w:pPr>
    </w:p>
    <w:p w14:paraId="54AE1BDF" w14:textId="77777777" w:rsidR="00172E91" w:rsidRPr="00FA6123" w:rsidRDefault="00172E91" w:rsidP="00172E91">
      <w:pPr>
        <w:tabs>
          <w:tab w:val="left" w:pos="1418"/>
          <w:tab w:val="left" w:pos="1985"/>
        </w:tabs>
        <w:jc w:val="both"/>
        <w:rPr>
          <w:rFonts w:ascii="Calibri" w:hAnsi="Calibri" w:cs="Calibri"/>
          <w:b/>
          <w:bCs/>
          <w:szCs w:val="22"/>
          <w:u w:val="single"/>
        </w:rPr>
      </w:pPr>
      <w:r w:rsidRPr="00FA6123">
        <w:rPr>
          <w:rFonts w:ascii="Calibri" w:hAnsi="Calibri" w:cs="Calibri"/>
          <w:b/>
          <w:bCs/>
          <w:szCs w:val="22"/>
          <w:u w:val="single"/>
        </w:rPr>
        <w:t>Határidő:</w:t>
      </w:r>
      <w:r w:rsidRPr="00FA6123">
        <w:rPr>
          <w:rFonts w:ascii="Calibri" w:hAnsi="Calibri" w:cs="Calibri"/>
          <w:bCs/>
          <w:szCs w:val="22"/>
        </w:rPr>
        <w:tab/>
        <w:t>azonnal</w:t>
      </w:r>
    </w:p>
    <w:p w14:paraId="7D3E0663" w14:textId="63637874" w:rsidR="00172E91" w:rsidRDefault="00172E91" w:rsidP="00172E91">
      <w:pPr>
        <w:ind w:left="2832" w:firstLine="708"/>
        <w:jc w:val="both"/>
        <w:rPr>
          <w:rFonts w:ascii="Calibri" w:hAnsi="Calibri" w:cs="Calibri"/>
          <w:bCs/>
          <w:szCs w:val="22"/>
        </w:rPr>
      </w:pPr>
      <w:r>
        <w:rPr>
          <w:rFonts w:ascii="Calibri" w:hAnsi="Calibri" w:cs="Calibri"/>
          <w:b/>
          <w:szCs w:val="22"/>
          <w:u w:val="single"/>
        </w:rPr>
        <w:t>107</w:t>
      </w:r>
      <w:r w:rsidRPr="002E55AD">
        <w:rPr>
          <w:rFonts w:ascii="Calibri" w:hAnsi="Calibri" w:cs="Calibri"/>
          <w:b/>
          <w:szCs w:val="22"/>
          <w:u w:val="single"/>
        </w:rPr>
        <w:t>/2026. (V.26.) VISB számú határozat</w:t>
      </w:r>
    </w:p>
    <w:p w14:paraId="4F87F64E" w14:textId="77777777" w:rsidR="00172E91" w:rsidRDefault="00172E91" w:rsidP="00145A63">
      <w:pPr>
        <w:jc w:val="both"/>
        <w:rPr>
          <w:rFonts w:ascii="Calibri" w:hAnsi="Calibri" w:cs="Calibri"/>
          <w:bCs/>
          <w:szCs w:val="22"/>
        </w:rPr>
      </w:pPr>
    </w:p>
    <w:p w14:paraId="304E3222" w14:textId="32C96E69" w:rsidR="00145A63" w:rsidRPr="00FA6123" w:rsidRDefault="00145A63" w:rsidP="00145A63">
      <w:pPr>
        <w:jc w:val="both"/>
        <w:rPr>
          <w:rFonts w:ascii="Calibri" w:hAnsi="Calibri" w:cs="Calibri"/>
          <w:bCs/>
          <w:szCs w:val="22"/>
        </w:rPr>
      </w:pPr>
      <w:r w:rsidRPr="00FA6123">
        <w:rPr>
          <w:rFonts w:ascii="Calibri" w:hAnsi="Calibri" w:cs="Calibri"/>
          <w:bCs/>
          <w:szCs w:val="22"/>
        </w:rPr>
        <w:t>A Városstratégiai, Idegenforgalmi és Sport Bizottság megtárgyalta a „</w:t>
      </w:r>
      <w:r w:rsidRPr="00FA6123">
        <w:rPr>
          <w:rFonts w:ascii="Calibri" w:hAnsi="Calibri" w:cs="Calibri"/>
          <w:bCs/>
          <w:i/>
          <w:iCs/>
          <w:szCs w:val="22"/>
        </w:rPr>
        <w:t>Javaslat Szombathely város területén forgalmi rend változtatással kapcsolatos döntés</w:t>
      </w:r>
      <w:r>
        <w:rPr>
          <w:rFonts w:ascii="Calibri" w:hAnsi="Calibri" w:cs="Calibri"/>
          <w:bCs/>
          <w:i/>
          <w:iCs/>
          <w:szCs w:val="22"/>
        </w:rPr>
        <w:t>ek</w:t>
      </w:r>
      <w:r w:rsidRPr="00FA6123">
        <w:rPr>
          <w:rFonts w:ascii="Calibri" w:hAnsi="Calibri" w:cs="Calibri"/>
          <w:bCs/>
          <w:i/>
          <w:iCs/>
          <w:szCs w:val="22"/>
        </w:rPr>
        <w:t xml:space="preserve"> meghozatalára</w:t>
      </w:r>
      <w:r w:rsidRPr="00FA6123">
        <w:rPr>
          <w:rFonts w:ascii="Calibri" w:hAnsi="Calibri" w:cs="Calibri"/>
          <w:bCs/>
          <w:szCs w:val="22"/>
        </w:rPr>
        <w:t>”</w:t>
      </w:r>
      <w:r w:rsidRPr="00FA6123">
        <w:rPr>
          <w:rFonts w:ascii="Calibri" w:hAnsi="Calibri" w:cs="Calibri"/>
          <w:szCs w:val="22"/>
        </w:rPr>
        <w:t xml:space="preserve"> című</w:t>
      </w:r>
      <w:r w:rsidRPr="00FA6123">
        <w:rPr>
          <w:rFonts w:ascii="Calibri" w:hAnsi="Calibri" w:cs="Calibri"/>
          <w:bCs/>
          <w:szCs w:val="22"/>
        </w:rPr>
        <w:t xml:space="preserve"> előterjesztést, és a Szombathely Megyei Jogú Város Önkormányzatának Szervezeti és Működési Szabályzatáról szóló 16/2024. (X.10.) önkormányzati rendelet 54. </w:t>
      </w:r>
      <w:r w:rsidRPr="00FA6123">
        <w:rPr>
          <w:rFonts w:ascii="Calibri" w:hAnsi="Calibri" w:cs="Calibri"/>
          <w:szCs w:val="22"/>
        </w:rPr>
        <w:t xml:space="preserve">§ (1) bekezdés 25. pontja alapján az </w:t>
      </w:r>
      <w:r w:rsidRPr="00FA6123">
        <w:rPr>
          <w:rFonts w:ascii="Calibri" w:hAnsi="Calibri" w:cs="Calibri"/>
          <w:bCs/>
          <w:szCs w:val="22"/>
        </w:rPr>
        <w:t>alábbi döntés</w:t>
      </w:r>
      <w:r>
        <w:rPr>
          <w:rFonts w:ascii="Calibri" w:hAnsi="Calibri" w:cs="Calibri"/>
          <w:bCs/>
          <w:szCs w:val="22"/>
        </w:rPr>
        <w:t>eke</w:t>
      </w:r>
      <w:r w:rsidRPr="00FA6123">
        <w:rPr>
          <w:rFonts w:ascii="Calibri" w:hAnsi="Calibri" w:cs="Calibri"/>
          <w:bCs/>
          <w:szCs w:val="22"/>
        </w:rPr>
        <w:t>t hozza:</w:t>
      </w:r>
    </w:p>
    <w:p w14:paraId="42E60EEE" w14:textId="77777777" w:rsidR="00145A63" w:rsidRPr="00FA6123" w:rsidRDefault="00145A63" w:rsidP="00145A63">
      <w:pPr>
        <w:jc w:val="both"/>
        <w:rPr>
          <w:rFonts w:ascii="Calibri" w:hAnsi="Calibri" w:cs="Calibri"/>
          <w:szCs w:val="22"/>
        </w:rPr>
      </w:pPr>
    </w:p>
    <w:p w14:paraId="0ED78C5E" w14:textId="77777777" w:rsidR="00145A63" w:rsidRDefault="00145A63" w:rsidP="00145A63">
      <w:pPr>
        <w:numPr>
          <w:ilvl w:val="0"/>
          <w:numId w:val="33"/>
        </w:numPr>
        <w:spacing w:before="60"/>
        <w:jc w:val="both"/>
        <w:rPr>
          <w:rFonts w:ascii="Calibri" w:hAnsi="Calibri" w:cs="Calibri"/>
          <w:szCs w:val="22"/>
        </w:rPr>
      </w:pPr>
      <w:r>
        <w:rPr>
          <w:rFonts w:ascii="Calibri" w:hAnsi="Calibri" w:cs="Calibri"/>
          <w:szCs w:val="22"/>
        </w:rPr>
        <w:t>A Bizottság</w:t>
      </w:r>
      <w:r w:rsidRPr="001D3B61">
        <w:rPr>
          <w:rFonts w:ascii="Calibri" w:hAnsi="Calibri" w:cs="Calibri"/>
          <w:szCs w:val="22"/>
        </w:rPr>
        <w:t xml:space="preserve"> </w:t>
      </w:r>
      <w:r>
        <w:rPr>
          <w:rFonts w:ascii="Calibri" w:hAnsi="Calibri" w:cs="Calibri"/>
          <w:szCs w:val="22"/>
        </w:rPr>
        <w:t>egyetért</w:t>
      </w:r>
      <w:r w:rsidRPr="00D71EB1">
        <w:rPr>
          <w:rFonts w:ascii="Calibri" w:hAnsi="Calibri" w:cs="Calibri"/>
          <w:szCs w:val="22"/>
        </w:rPr>
        <w:t xml:space="preserve"> a</w:t>
      </w:r>
      <w:r>
        <w:rPr>
          <w:rFonts w:ascii="Calibri" w:hAnsi="Calibri" w:cs="Calibri"/>
          <w:szCs w:val="22"/>
        </w:rPr>
        <w:t xml:space="preserve">z Oladi Plató területén a 0874/2 hrsz-ú mezőgazdasági útterületen, illetve a Makkfa utcában az 1. pontban részletezett ideiglenes forgalmi rend bevezetésével. </w:t>
      </w:r>
    </w:p>
    <w:p w14:paraId="7E30A5B2" w14:textId="77777777" w:rsidR="00145A63" w:rsidRPr="00FA4C13" w:rsidRDefault="00145A63" w:rsidP="00145A63">
      <w:pPr>
        <w:numPr>
          <w:ilvl w:val="0"/>
          <w:numId w:val="33"/>
        </w:numPr>
        <w:spacing w:before="60"/>
        <w:jc w:val="both"/>
        <w:rPr>
          <w:rFonts w:ascii="Calibri" w:hAnsi="Calibri" w:cs="Calibri"/>
          <w:szCs w:val="22"/>
        </w:rPr>
      </w:pPr>
      <w:r>
        <w:rPr>
          <w:rFonts w:ascii="Calibri" w:hAnsi="Calibri" w:cs="Calibri"/>
          <w:bCs/>
          <w:szCs w:val="22"/>
        </w:rPr>
        <w:t>A Bizottság úgy határoz, hogy a Gyurits Antal utca páratlan oldalán</w:t>
      </w:r>
      <w:r w:rsidRPr="00963CEB">
        <w:rPr>
          <w:rFonts w:ascii="Calibri" w:hAnsi="Calibri" w:cs="Calibri"/>
          <w:bCs/>
          <w:szCs w:val="22"/>
        </w:rPr>
        <w:t xml:space="preserve"> </w:t>
      </w:r>
      <w:r>
        <w:rPr>
          <w:rFonts w:ascii="Calibri" w:hAnsi="Calibri" w:cs="Calibri"/>
          <w:bCs/>
          <w:szCs w:val="22"/>
        </w:rPr>
        <w:t>megállási korlátozás kerüljön bevezetésre.</w:t>
      </w:r>
    </w:p>
    <w:p w14:paraId="2B519CAB" w14:textId="77777777" w:rsidR="00145A63" w:rsidRPr="00465D1E" w:rsidRDefault="00145A63" w:rsidP="00145A63">
      <w:pPr>
        <w:numPr>
          <w:ilvl w:val="0"/>
          <w:numId w:val="33"/>
        </w:numPr>
        <w:spacing w:before="60"/>
        <w:jc w:val="both"/>
        <w:rPr>
          <w:rFonts w:ascii="Calibri" w:hAnsi="Calibri" w:cs="Calibri"/>
          <w:szCs w:val="22"/>
        </w:rPr>
      </w:pPr>
      <w:r>
        <w:rPr>
          <w:rFonts w:ascii="Calibri" w:hAnsi="Calibri" w:cs="Calibri"/>
          <w:bCs/>
          <w:szCs w:val="22"/>
        </w:rPr>
        <w:t xml:space="preserve">A Bizottság úgy határoz, hogy a </w:t>
      </w:r>
      <w:r w:rsidRPr="008B7379">
        <w:rPr>
          <w:rFonts w:ascii="Calibri" w:hAnsi="Calibri" w:cs="Calibri"/>
          <w:bCs/>
          <w:szCs w:val="22"/>
        </w:rPr>
        <w:t xml:space="preserve">Tinódi Lantos Sebestyén utca 1. számtól a Körmendi utca irányába </w:t>
      </w:r>
      <w:r>
        <w:rPr>
          <w:rFonts w:ascii="Calibri" w:hAnsi="Calibri" w:cs="Calibri"/>
          <w:bCs/>
          <w:szCs w:val="22"/>
        </w:rPr>
        <w:t>„Megállni tilos”</w:t>
      </w:r>
      <w:r w:rsidRPr="008B7379">
        <w:rPr>
          <w:rFonts w:ascii="Calibri" w:hAnsi="Calibri" w:cs="Calibri"/>
          <w:bCs/>
          <w:szCs w:val="22"/>
        </w:rPr>
        <w:t>,</w:t>
      </w:r>
      <w:r>
        <w:rPr>
          <w:rFonts w:ascii="Calibri" w:hAnsi="Calibri" w:cs="Calibri"/>
          <w:bCs/>
          <w:szCs w:val="22"/>
        </w:rPr>
        <w:t xml:space="preserve"> valamint</w:t>
      </w:r>
      <w:r w:rsidRPr="008B7379">
        <w:rPr>
          <w:rFonts w:ascii="Calibri" w:hAnsi="Calibri" w:cs="Calibri"/>
          <w:bCs/>
          <w:szCs w:val="22"/>
        </w:rPr>
        <w:t xml:space="preserve"> a vele szemben lévő oldalon</w:t>
      </w:r>
      <w:r>
        <w:rPr>
          <w:rFonts w:ascii="Calibri" w:hAnsi="Calibri" w:cs="Calibri"/>
          <w:bCs/>
          <w:szCs w:val="22"/>
        </w:rPr>
        <w:t xml:space="preserve"> „Megállni tilos” közlekedési tábla „P</w:t>
      </w:r>
      <w:r w:rsidRPr="008B7379">
        <w:rPr>
          <w:rFonts w:ascii="Calibri" w:hAnsi="Calibri" w:cs="Calibri"/>
          <w:bCs/>
          <w:szCs w:val="22"/>
        </w:rPr>
        <w:t xml:space="preserve">adkán </w:t>
      </w:r>
      <w:r>
        <w:rPr>
          <w:rFonts w:ascii="Calibri" w:hAnsi="Calibri" w:cs="Calibri"/>
          <w:bCs/>
          <w:szCs w:val="22"/>
        </w:rPr>
        <w:t>megállni tilos” kiegészítéssel kerüljön kihelyezésre.</w:t>
      </w:r>
    </w:p>
    <w:p w14:paraId="74F42176" w14:textId="77777777" w:rsidR="00145A63" w:rsidRPr="00465D1E" w:rsidRDefault="00145A63" w:rsidP="00145A63">
      <w:pPr>
        <w:numPr>
          <w:ilvl w:val="0"/>
          <w:numId w:val="33"/>
        </w:numPr>
        <w:spacing w:before="60"/>
        <w:jc w:val="both"/>
        <w:rPr>
          <w:rFonts w:ascii="Calibri" w:hAnsi="Calibri" w:cs="Calibri"/>
          <w:szCs w:val="22"/>
        </w:rPr>
      </w:pPr>
      <w:r>
        <w:rPr>
          <w:rFonts w:ascii="Calibri" w:hAnsi="Calibri" w:cs="Calibri"/>
          <w:bCs/>
          <w:szCs w:val="22"/>
        </w:rPr>
        <w:t xml:space="preserve">A Bizottság úgy határoz, </w:t>
      </w:r>
      <w:r w:rsidRPr="00465D1E">
        <w:rPr>
          <w:rFonts w:ascii="Calibri" w:hAnsi="Calibri" w:cs="Calibri"/>
          <w:bCs/>
          <w:szCs w:val="22"/>
        </w:rPr>
        <w:t xml:space="preserve">hogy </w:t>
      </w:r>
      <w:r>
        <w:rPr>
          <w:rFonts w:ascii="Calibri" w:hAnsi="Calibri" w:cs="Calibri"/>
          <w:bCs/>
          <w:szCs w:val="22"/>
        </w:rPr>
        <w:t xml:space="preserve">a Síp utcában forgalomcsillapító küszöb (fekvőrendőr) kerüljön kihelyezésre. </w:t>
      </w:r>
    </w:p>
    <w:p w14:paraId="54B4A7CC" w14:textId="77777777" w:rsidR="00145A63" w:rsidRPr="002C7C36" w:rsidRDefault="00145A63" w:rsidP="00145A63">
      <w:pPr>
        <w:numPr>
          <w:ilvl w:val="0"/>
          <w:numId w:val="33"/>
        </w:numPr>
        <w:spacing w:before="60"/>
        <w:jc w:val="both"/>
        <w:rPr>
          <w:rFonts w:ascii="Calibri" w:hAnsi="Calibri" w:cs="Calibri"/>
          <w:szCs w:val="22"/>
        </w:rPr>
      </w:pPr>
      <w:r>
        <w:rPr>
          <w:rFonts w:ascii="Calibri" w:hAnsi="Calibri" w:cs="Calibri"/>
          <w:bCs/>
          <w:szCs w:val="22"/>
        </w:rPr>
        <w:t>A Bizottság úgy határoz, hogy a Werner Alajos utca 6-8. számú ingatlanok melletti útszakaszon</w:t>
      </w:r>
      <w:r>
        <w:rPr>
          <w:rFonts w:ascii="Calibri" w:hAnsi="Calibri" w:cs="Calibri"/>
          <w:b/>
          <w:bCs/>
          <w:szCs w:val="22"/>
        </w:rPr>
        <w:t xml:space="preserve"> </w:t>
      </w:r>
      <w:r>
        <w:rPr>
          <w:rFonts w:asciiTheme="minorHAnsi" w:hAnsiTheme="minorHAnsi" w:cstheme="minorHAnsi"/>
          <w:szCs w:val="22"/>
        </w:rPr>
        <w:t xml:space="preserve">a kiporzás megakadályozása érdekében „Mindkét irányból behajtani tilos” tábla „Kivéve lakók” és „Kivéve engedély” jelzőtábla kerüljön kihelyezésre. </w:t>
      </w:r>
    </w:p>
    <w:p w14:paraId="319627BC" w14:textId="77777777" w:rsidR="00145A63" w:rsidRPr="002E0339" w:rsidRDefault="00145A63" w:rsidP="00145A63">
      <w:pPr>
        <w:numPr>
          <w:ilvl w:val="0"/>
          <w:numId w:val="33"/>
        </w:numPr>
        <w:spacing w:before="60"/>
        <w:jc w:val="both"/>
        <w:rPr>
          <w:rFonts w:ascii="Calibri" w:hAnsi="Calibri" w:cs="Calibri"/>
          <w:szCs w:val="22"/>
        </w:rPr>
      </w:pPr>
      <w:r w:rsidRPr="00677CB5">
        <w:rPr>
          <w:rFonts w:ascii="Calibri" w:hAnsi="Calibri" w:cs="Calibri"/>
          <w:bCs/>
          <w:szCs w:val="22"/>
        </w:rPr>
        <w:t xml:space="preserve">A Bizottság úgy határoz, hogy az Ady Endre tér 2. </w:t>
      </w:r>
      <w:r w:rsidRPr="00677CB5">
        <w:rPr>
          <w:rFonts w:ascii="Calibri" w:hAnsi="Calibri" w:cs="Calibri"/>
          <w:szCs w:val="22"/>
        </w:rPr>
        <w:t>előtti útszakasz egyirányúsításra kerüljön a</w:t>
      </w:r>
      <w:r>
        <w:rPr>
          <w:rFonts w:ascii="Calibri" w:hAnsi="Calibri" w:cs="Calibri"/>
          <w:bCs/>
          <w:szCs w:val="22"/>
        </w:rPr>
        <w:t xml:space="preserve"> Brutscher János utca irányából az Ady Endre tér 2. szám előtt az ELTE SEK Pável Ágoston Kollégium hátsó bejáratáig, továbbá ELTE SEK Pável Ágoston Kollégium hátsó bejáratánál „Behajtani tilos” közlekedési tábla kerüljön kihelyezésre.</w:t>
      </w:r>
    </w:p>
    <w:p w14:paraId="687F1CFA" w14:textId="77777777" w:rsidR="00145A63" w:rsidRPr="00677CB5" w:rsidRDefault="00145A63" w:rsidP="00145A63">
      <w:pPr>
        <w:numPr>
          <w:ilvl w:val="0"/>
          <w:numId w:val="33"/>
        </w:numPr>
        <w:spacing w:before="60"/>
        <w:jc w:val="both"/>
        <w:rPr>
          <w:rFonts w:ascii="Calibri" w:hAnsi="Calibri" w:cs="Calibri"/>
          <w:szCs w:val="22"/>
        </w:rPr>
      </w:pPr>
      <w:r>
        <w:rPr>
          <w:rFonts w:ascii="Calibri" w:hAnsi="Calibri" w:cs="Calibri"/>
          <w:bCs/>
          <w:szCs w:val="22"/>
        </w:rPr>
        <w:t xml:space="preserve">A Bizottság úgy határoz, hogy a Szőllősi sétányon, a </w:t>
      </w:r>
      <w:r w:rsidRPr="002E0339">
        <w:rPr>
          <w:rFonts w:ascii="Calibri" w:hAnsi="Calibri" w:cs="Calibri"/>
          <w:szCs w:val="22"/>
        </w:rPr>
        <w:t>Szombathelyi Reguly Antal Nyelvoktató Nemzetiségi Általános Iskola</w:t>
      </w:r>
      <w:r>
        <w:rPr>
          <w:rFonts w:ascii="Calibri" w:hAnsi="Calibri" w:cs="Calibri"/>
          <w:szCs w:val="22"/>
        </w:rPr>
        <w:t xml:space="preserve"> </w:t>
      </w:r>
      <w:r>
        <w:rPr>
          <w:rFonts w:ascii="Calibri" w:hAnsi="Calibri" w:cs="Calibri"/>
          <w:bCs/>
          <w:szCs w:val="22"/>
        </w:rPr>
        <w:t>oldalán „Megállni tilos” tábla</w:t>
      </w:r>
      <w:r w:rsidRPr="008B7379">
        <w:rPr>
          <w:rFonts w:ascii="Calibri" w:hAnsi="Calibri" w:cs="Calibri"/>
          <w:bCs/>
          <w:szCs w:val="22"/>
        </w:rPr>
        <w:t>,</w:t>
      </w:r>
      <w:r>
        <w:rPr>
          <w:rFonts w:ascii="Calibri" w:hAnsi="Calibri" w:cs="Calibri"/>
          <w:bCs/>
          <w:szCs w:val="22"/>
        </w:rPr>
        <w:t xml:space="preserve"> valamint</w:t>
      </w:r>
      <w:r w:rsidRPr="008B7379">
        <w:rPr>
          <w:rFonts w:ascii="Calibri" w:hAnsi="Calibri" w:cs="Calibri"/>
          <w:bCs/>
          <w:szCs w:val="22"/>
        </w:rPr>
        <w:t xml:space="preserve"> a vele szemben lévő oldalon</w:t>
      </w:r>
      <w:r>
        <w:rPr>
          <w:rFonts w:ascii="Calibri" w:hAnsi="Calibri" w:cs="Calibri"/>
          <w:bCs/>
          <w:szCs w:val="22"/>
        </w:rPr>
        <w:t xml:space="preserve"> is</w:t>
      </w:r>
      <w:r w:rsidRPr="008B7379">
        <w:rPr>
          <w:rFonts w:ascii="Calibri" w:hAnsi="Calibri" w:cs="Calibri"/>
          <w:bCs/>
          <w:szCs w:val="22"/>
        </w:rPr>
        <w:t xml:space="preserve"> </w:t>
      </w:r>
      <w:r>
        <w:rPr>
          <w:rFonts w:ascii="Calibri" w:hAnsi="Calibri" w:cs="Calibri"/>
          <w:bCs/>
          <w:szCs w:val="22"/>
        </w:rPr>
        <w:t>„Megállni tilos” tábla „P</w:t>
      </w:r>
      <w:r w:rsidRPr="008B7379">
        <w:rPr>
          <w:rFonts w:ascii="Calibri" w:hAnsi="Calibri" w:cs="Calibri"/>
          <w:bCs/>
          <w:szCs w:val="22"/>
        </w:rPr>
        <w:t>adkán</w:t>
      </w:r>
      <w:r>
        <w:rPr>
          <w:rFonts w:ascii="Calibri" w:hAnsi="Calibri" w:cs="Calibri"/>
          <w:bCs/>
          <w:szCs w:val="22"/>
        </w:rPr>
        <w:t xml:space="preserve"> megállni tilos” kiegészítő táblával kerüljön kihelyezésre.</w:t>
      </w:r>
    </w:p>
    <w:p w14:paraId="6F87A02C" w14:textId="77777777" w:rsidR="00145A63" w:rsidRDefault="00145A63" w:rsidP="00145A63">
      <w:pPr>
        <w:numPr>
          <w:ilvl w:val="0"/>
          <w:numId w:val="33"/>
        </w:numPr>
        <w:spacing w:before="60"/>
        <w:jc w:val="both"/>
        <w:rPr>
          <w:rFonts w:ascii="Calibri" w:hAnsi="Calibri" w:cs="Calibri"/>
          <w:szCs w:val="22"/>
        </w:rPr>
      </w:pPr>
      <w:r>
        <w:rPr>
          <w:rFonts w:ascii="Calibri" w:hAnsi="Calibri" w:cs="Calibri"/>
          <w:bCs/>
          <w:szCs w:val="22"/>
        </w:rPr>
        <w:t xml:space="preserve">A </w:t>
      </w:r>
      <w:r w:rsidRPr="007642AC">
        <w:rPr>
          <w:rFonts w:ascii="Calibri" w:hAnsi="Calibri" w:cs="Calibri"/>
          <w:szCs w:val="22"/>
        </w:rPr>
        <w:t>Bizottság felkéri a polgármestert, hogy a fentiek végrehajtása érdekében a szükséges intézkedések megtételéről gondoskodjo</w:t>
      </w:r>
      <w:r>
        <w:rPr>
          <w:rFonts w:ascii="Calibri" w:hAnsi="Calibri" w:cs="Calibri"/>
          <w:szCs w:val="22"/>
        </w:rPr>
        <w:t>n.</w:t>
      </w:r>
    </w:p>
    <w:p w14:paraId="4118B3C4" w14:textId="77777777" w:rsidR="00145A63" w:rsidRPr="00FA6123" w:rsidRDefault="00145A63" w:rsidP="00145A63">
      <w:pPr>
        <w:jc w:val="both"/>
        <w:rPr>
          <w:rFonts w:ascii="Calibri" w:hAnsi="Calibri" w:cs="Calibri"/>
          <w:szCs w:val="22"/>
        </w:rPr>
      </w:pPr>
    </w:p>
    <w:p w14:paraId="6BB542BD" w14:textId="77777777" w:rsidR="00145A63" w:rsidRPr="00FA6123" w:rsidRDefault="00145A63" w:rsidP="00145A63">
      <w:pPr>
        <w:tabs>
          <w:tab w:val="left" w:pos="1440"/>
        </w:tabs>
        <w:jc w:val="both"/>
        <w:rPr>
          <w:rFonts w:ascii="Calibri" w:hAnsi="Calibri" w:cs="Calibri"/>
          <w:b/>
          <w:bCs/>
          <w:szCs w:val="22"/>
        </w:rPr>
      </w:pPr>
      <w:r w:rsidRPr="00FA6123">
        <w:rPr>
          <w:rFonts w:ascii="Calibri" w:hAnsi="Calibri" w:cs="Calibri"/>
          <w:b/>
          <w:bCs/>
          <w:szCs w:val="22"/>
          <w:u w:val="single"/>
        </w:rPr>
        <w:t>Felelős:</w:t>
      </w:r>
      <w:r w:rsidRPr="00FA6123">
        <w:rPr>
          <w:rFonts w:ascii="Calibri" w:hAnsi="Calibri" w:cs="Calibri"/>
          <w:b/>
          <w:bCs/>
          <w:szCs w:val="22"/>
        </w:rPr>
        <w:tab/>
      </w:r>
      <w:r w:rsidRPr="00FA6123">
        <w:rPr>
          <w:rFonts w:ascii="Calibri" w:hAnsi="Calibri" w:cs="Calibri"/>
          <w:bCs/>
          <w:szCs w:val="22"/>
        </w:rPr>
        <w:t>Dr. Nemény András polgármester</w:t>
      </w:r>
    </w:p>
    <w:p w14:paraId="23CE3304" w14:textId="77777777" w:rsidR="00145A63" w:rsidRPr="00FA6123" w:rsidRDefault="00145A63" w:rsidP="00145A63">
      <w:pPr>
        <w:tabs>
          <w:tab w:val="left" w:pos="1440"/>
        </w:tabs>
        <w:jc w:val="both"/>
        <w:rPr>
          <w:rFonts w:ascii="Calibri" w:hAnsi="Calibri" w:cs="Calibri"/>
          <w:szCs w:val="22"/>
        </w:rPr>
      </w:pPr>
      <w:r w:rsidRPr="00FA6123">
        <w:rPr>
          <w:rFonts w:ascii="Calibri" w:hAnsi="Calibri" w:cs="Calibri"/>
          <w:b/>
          <w:bCs/>
          <w:szCs w:val="22"/>
        </w:rPr>
        <w:tab/>
      </w:r>
      <w:r w:rsidRPr="00FA6123">
        <w:rPr>
          <w:rFonts w:ascii="Calibri" w:hAnsi="Calibri" w:cs="Calibri"/>
          <w:szCs w:val="22"/>
        </w:rPr>
        <w:t xml:space="preserve">Horváth Soma alpolgármester </w:t>
      </w:r>
    </w:p>
    <w:p w14:paraId="3887D8BA" w14:textId="77777777" w:rsidR="00145A63" w:rsidRPr="00FA6123" w:rsidRDefault="00145A63" w:rsidP="00145A63">
      <w:pPr>
        <w:tabs>
          <w:tab w:val="left" w:pos="1440"/>
        </w:tabs>
        <w:jc w:val="both"/>
        <w:rPr>
          <w:rFonts w:ascii="Calibri" w:hAnsi="Calibri" w:cs="Calibri"/>
          <w:szCs w:val="22"/>
        </w:rPr>
      </w:pPr>
      <w:r w:rsidRPr="00FA6123">
        <w:rPr>
          <w:rFonts w:ascii="Calibri" w:hAnsi="Calibri" w:cs="Calibri"/>
          <w:szCs w:val="22"/>
        </w:rPr>
        <w:tab/>
        <w:t>Tóth Kálmán, a Bizottság elnöke</w:t>
      </w:r>
    </w:p>
    <w:p w14:paraId="4E921ADB" w14:textId="77777777" w:rsidR="00145A63" w:rsidRPr="00FA6123" w:rsidRDefault="00145A63" w:rsidP="00145A63">
      <w:pPr>
        <w:tabs>
          <w:tab w:val="left" w:pos="1440"/>
        </w:tabs>
        <w:ind w:left="1416"/>
        <w:jc w:val="both"/>
        <w:rPr>
          <w:rFonts w:ascii="Calibri" w:hAnsi="Calibri" w:cs="Calibri"/>
          <w:szCs w:val="22"/>
        </w:rPr>
      </w:pPr>
      <w:r w:rsidRPr="00FA6123">
        <w:rPr>
          <w:rFonts w:ascii="Calibri" w:hAnsi="Calibri" w:cs="Calibri"/>
          <w:szCs w:val="22"/>
        </w:rPr>
        <w:t xml:space="preserve">/a végrehajtás előkészítéséért: </w:t>
      </w:r>
    </w:p>
    <w:p w14:paraId="561D21BE" w14:textId="77777777" w:rsidR="00145A63" w:rsidRPr="00FA6123" w:rsidRDefault="00145A63" w:rsidP="00145A63">
      <w:pPr>
        <w:tabs>
          <w:tab w:val="left" w:pos="1440"/>
        </w:tabs>
        <w:ind w:left="1416"/>
        <w:jc w:val="both"/>
        <w:rPr>
          <w:rFonts w:ascii="Calibri" w:hAnsi="Calibri" w:cs="Calibri"/>
          <w:szCs w:val="22"/>
        </w:rPr>
      </w:pPr>
      <w:r w:rsidRPr="00FA6123">
        <w:rPr>
          <w:rFonts w:ascii="Calibri" w:hAnsi="Calibri" w:cs="Calibri"/>
          <w:szCs w:val="22"/>
        </w:rPr>
        <w:t>dr. Gyuráczné dr. Speier Anikó, a Városüzemeltetési és Városfejlesztési Osztály vezetője/</w:t>
      </w:r>
    </w:p>
    <w:p w14:paraId="36A45C3A" w14:textId="77777777" w:rsidR="00145A63" w:rsidRPr="00FA6123" w:rsidRDefault="00145A63" w:rsidP="00145A63">
      <w:pPr>
        <w:tabs>
          <w:tab w:val="left" w:pos="1440"/>
        </w:tabs>
        <w:ind w:left="1416"/>
        <w:jc w:val="both"/>
        <w:rPr>
          <w:rFonts w:ascii="Calibri" w:hAnsi="Calibri" w:cs="Calibri"/>
          <w:szCs w:val="22"/>
        </w:rPr>
      </w:pPr>
    </w:p>
    <w:p w14:paraId="5A72ED9E" w14:textId="77777777" w:rsidR="00145A63" w:rsidRPr="00FA6123" w:rsidRDefault="00145A63" w:rsidP="00145A63">
      <w:pPr>
        <w:tabs>
          <w:tab w:val="left" w:pos="1418"/>
          <w:tab w:val="left" w:pos="1985"/>
        </w:tabs>
        <w:jc w:val="both"/>
        <w:rPr>
          <w:rFonts w:ascii="Calibri" w:hAnsi="Calibri" w:cs="Calibri"/>
          <w:b/>
          <w:bCs/>
          <w:szCs w:val="22"/>
          <w:u w:val="single"/>
        </w:rPr>
      </w:pPr>
      <w:r w:rsidRPr="00FA6123">
        <w:rPr>
          <w:rFonts w:ascii="Calibri" w:hAnsi="Calibri" w:cs="Calibri"/>
          <w:b/>
          <w:bCs/>
          <w:szCs w:val="22"/>
          <w:u w:val="single"/>
        </w:rPr>
        <w:t>Határidő:</w:t>
      </w:r>
      <w:r w:rsidRPr="00FA6123">
        <w:rPr>
          <w:rFonts w:ascii="Calibri" w:hAnsi="Calibri" w:cs="Calibri"/>
          <w:bCs/>
          <w:szCs w:val="22"/>
        </w:rPr>
        <w:tab/>
        <w:t>azonnal</w:t>
      </w:r>
    </w:p>
    <w:p w14:paraId="42C8E331" w14:textId="77777777" w:rsidR="00145A63" w:rsidRPr="00B90DE6" w:rsidRDefault="00145A63" w:rsidP="006C28CC">
      <w:pPr>
        <w:ind w:left="709" w:hanging="1"/>
        <w:jc w:val="both"/>
        <w:rPr>
          <w:rFonts w:ascii="Calibri" w:hAnsi="Calibri" w:cs="Calibri"/>
          <w:iCs/>
          <w:szCs w:val="22"/>
        </w:rPr>
      </w:pPr>
    </w:p>
    <w:p w14:paraId="6B2DFE67" w14:textId="77777777" w:rsidR="006C28CC" w:rsidRPr="00B90DE6" w:rsidRDefault="006C28CC" w:rsidP="006C28CC">
      <w:pPr>
        <w:ind w:left="705" w:hanging="705"/>
        <w:rPr>
          <w:rFonts w:ascii="Calibri" w:hAnsi="Calibri" w:cs="Calibri"/>
          <w:b/>
          <w:iCs/>
          <w:szCs w:val="22"/>
        </w:rPr>
      </w:pPr>
      <w:r w:rsidRPr="00B90DE6">
        <w:rPr>
          <w:rFonts w:ascii="Calibri" w:hAnsi="Calibri" w:cs="Calibri"/>
          <w:b/>
          <w:iCs/>
          <w:szCs w:val="22"/>
        </w:rPr>
        <w:t>10./</w:t>
      </w:r>
      <w:r w:rsidRPr="00B90DE6">
        <w:rPr>
          <w:rFonts w:ascii="Calibri" w:hAnsi="Calibri" w:cs="Calibri"/>
          <w:b/>
          <w:iCs/>
          <w:szCs w:val="22"/>
        </w:rPr>
        <w:tab/>
        <w:t xml:space="preserve">Javaslat Szombathely város területén közművezeték építés zöldterületen történő elhelyezéséhez szükséges döntések meghozatalára </w:t>
      </w:r>
      <w:r w:rsidRPr="00B90DE6">
        <w:rPr>
          <w:rFonts w:ascii="Calibri" w:hAnsi="Calibri" w:cs="Calibri"/>
          <w:i/>
          <w:iCs/>
          <w:color w:val="00B0F0"/>
          <w:szCs w:val="22"/>
        </w:rPr>
        <w:t>(</w:t>
      </w:r>
      <w:r w:rsidRPr="00B90DE6">
        <w:rPr>
          <w:rFonts w:ascii="Calibri" w:hAnsi="Calibri" w:cs="Calibri"/>
          <w:i/>
          <w:color w:val="00B0F0"/>
        </w:rPr>
        <w:t>SAJÁT)</w:t>
      </w:r>
    </w:p>
    <w:p w14:paraId="5E85964D" w14:textId="77777777" w:rsidR="006C28CC" w:rsidRPr="00B90DE6" w:rsidRDefault="006C28CC" w:rsidP="006C28CC">
      <w:pPr>
        <w:ind w:left="2124" w:hanging="1419"/>
        <w:jc w:val="both"/>
        <w:rPr>
          <w:rFonts w:ascii="Calibri" w:hAnsi="Calibri" w:cs="Calibri"/>
          <w:szCs w:val="22"/>
        </w:rPr>
      </w:pPr>
      <w:r w:rsidRPr="00B90DE6">
        <w:rPr>
          <w:rFonts w:ascii="Calibri" w:hAnsi="Calibri" w:cs="Calibri"/>
          <w:b/>
          <w:bCs/>
          <w:iCs/>
          <w:szCs w:val="22"/>
          <w:u w:val="single"/>
        </w:rPr>
        <w:t>Előadó:</w:t>
      </w:r>
      <w:r w:rsidRPr="00B90DE6">
        <w:rPr>
          <w:rFonts w:ascii="Calibri" w:hAnsi="Calibri" w:cs="Calibri"/>
          <w:b/>
          <w:bCs/>
          <w:iCs/>
          <w:szCs w:val="22"/>
        </w:rPr>
        <w:tab/>
      </w:r>
      <w:r w:rsidRPr="00B90DE6">
        <w:rPr>
          <w:rFonts w:ascii="Calibri" w:hAnsi="Calibri" w:cs="Calibri"/>
          <w:szCs w:val="22"/>
        </w:rPr>
        <w:t xml:space="preserve">Dr. Gyuráczné dr. Speier Anikó, a Városüzemeltetési és Városfejlesztési Osztály </w:t>
      </w:r>
    </w:p>
    <w:p w14:paraId="45E3E81B" w14:textId="77777777" w:rsidR="006C28CC" w:rsidRPr="00B90DE6" w:rsidRDefault="006C28CC" w:rsidP="006C28CC">
      <w:pPr>
        <w:ind w:left="709" w:hanging="1"/>
        <w:jc w:val="both"/>
        <w:rPr>
          <w:rFonts w:ascii="Calibri" w:eastAsia="Calibri" w:hAnsi="Calibri" w:cs="Calibri"/>
          <w:color w:val="000000"/>
          <w:szCs w:val="22"/>
          <w:lang w:eastAsia="en-US"/>
        </w:rPr>
      </w:pPr>
      <w:r w:rsidRPr="00B90DE6">
        <w:rPr>
          <w:rFonts w:ascii="Calibri" w:hAnsi="Calibri" w:cs="Calibri"/>
          <w:b/>
          <w:bCs/>
          <w:iCs/>
          <w:szCs w:val="22"/>
          <w:u w:val="single"/>
        </w:rPr>
        <w:t>Meghívott:</w:t>
      </w:r>
      <w:r w:rsidRPr="00B90DE6">
        <w:rPr>
          <w:rFonts w:ascii="Calibri" w:eastAsia="Calibri" w:hAnsi="Calibri" w:cs="Calibri"/>
          <w:color w:val="000000"/>
          <w:szCs w:val="22"/>
          <w:lang w:eastAsia="en-US"/>
        </w:rPr>
        <w:tab/>
        <w:t>Szuhai Viktor, a 11. számú választókerület képviselője</w:t>
      </w:r>
    </w:p>
    <w:p w14:paraId="534C2F5F" w14:textId="77777777" w:rsidR="006C28CC" w:rsidRPr="00B90DE6" w:rsidRDefault="006C28CC" w:rsidP="006C28CC">
      <w:pPr>
        <w:ind w:left="709" w:hanging="1"/>
        <w:jc w:val="both"/>
        <w:rPr>
          <w:rFonts w:ascii="Calibri" w:hAnsi="Calibri" w:cs="Calibri"/>
          <w:iCs/>
          <w:szCs w:val="22"/>
        </w:rPr>
      </w:pPr>
    </w:p>
    <w:p w14:paraId="7053BA39" w14:textId="75E59038" w:rsidR="00145A63" w:rsidRDefault="00172E91" w:rsidP="00145A63">
      <w:pPr>
        <w:jc w:val="center"/>
        <w:rPr>
          <w:rFonts w:ascii="Calibri" w:hAnsi="Calibri" w:cs="Calibri"/>
          <w:b/>
          <w:szCs w:val="22"/>
          <w:u w:val="single"/>
        </w:rPr>
      </w:pPr>
      <w:bookmarkStart w:id="7" w:name="_GoBack"/>
      <w:bookmarkEnd w:id="7"/>
      <w:r>
        <w:rPr>
          <w:rFonts w:ascii="Calibri" w:hAnsi="Calibri" w:cs="Calibri"/>
          <w:b/>
          <w:szCs w:val="22"/>
          <w:u w:val="single"/>
        </w:rPr>
        <w:t>108</w:t>
      </w:r>
      <w:r w:rsidR="00145A63" w:rsidRPr="002E55AD">
        <w:rPr>
          <w:rFonts w:ascii="Calibri" w:hAnsi="Calibri" w:cs="Calibri"/>
          <w:b/>
          <w:szCs w:val="22"/>
          <w:u w:val="single"/>
        </w:rPr>
        <w:t>/2026. (V.26.) VISB számú határozat</w:t>
      </w:r>
    </w:p>
    <w:p w14:paraId="571C1258" w14:textId="77777777" w:rsidR="00145A63" w:rsidRDefault="00145A63" w:rsidP="00145A63">
      <w:pPr>
        <w:ind w:left="709" w:hanging="1"/>
        <w:jc w:val="both"/>
        <w:rPr>
          <w:rFonts w:ascii="Calibri" w:hAnsi="Calibri" w:cs="Calibri"/>
          <w:iCs/>
          <w:szCs w:val="22"/>
        </w:rPr>
      </w:pPr>
    </w:p>
    <w:p w14:paraId="2A9122F5" w14:textId="77777777" w:rsidR="00145A63" w:rsidRPr="004E0E5D" w:rsidRDefault="00145A63" w:rsidP="00145A63">
      <w:pPr>
        <w:jc w:val="both"/>
        <w:rPr>
          <w:rFonts w:asciiTheme="minorHAnsi" w:hAnsiTheme="minorHAnsi" w:cstheme="minorHAnsi"/>
          <w:szCs w:val="22"/>
        </w:rPr>
      </w:pPr>
      <w:r w:rsidRPr="004E0E5D">
        <w:rPr>
          <w:rFonts w:asciiTheme="minorHAnsi" w:hAnsiTheme="minorHAnsi" w:cstheme="minorHAnsi"/>
          <w:szCs w:val="22"/>
        </w:rPr>
        <w:t xml:space="preserve">A Városstratégiai, Idegenforgalmi és Sport Bizottság </w:t>
      </w:r>
      <w:r>
        <w:rPr>
          <w:rFonts w:asciiTheme="minorHAnsi" w:hAnsiTheme="minorHAnsi" w:cstheme="minorHAnsi"/>
          <w:szCs w:val="22"/>
        </w:rPr>
        <w:t>a „</w:t>
      </w:r>
      <w:r w:rsidRPr="00CE5E2A">
        <w:rPr>
          <w:rFonts w:asciiTheme="minorHAnsi" w:hAnsiTheme="minorHAnsi" w:cstheme="minorHAnsi"/>
          <w:i/>
          <w:iCs/>
          <w:szCs w:val="22"/>
        </w:rPr>
        <w:t>Javaslat Szombathely város területén közművezeték építés zöldterületen történő elhelyezéséhez szükséges döntések meghozatalára</w:t>
      </w:r>
      <w:r>
        <w:rPr>
          <w:rFonts w:asciiTheme="minorHAnsi" w:hAnsiTheme="minorHAnsi" w:cstheme="minorHAnsi"/>
          <w:szCs w:val="22"/>
        </w:rPr>
        <w:t xml:space="preserve">” </w:t>
      </w:r>
      <w:r w:rsidRPr="004E0E5D">
        <w:rPr>
          <w:rFonts w:asciiTheme="minorHAnsi" w:hAnsiTheme="minorHAnsi" w:cstheme="minorHAnsi"/>
          <w:szCs w:val="22"/>
        </w:rPr>
        <w:t>című előterjesztést</w:t>
      </w:r>
      <w:r w:rsidRPr="004E0E5D">
        <w:rPr>
          <w:rFonts w:asciiTheme="minorHAnsi" w:hAnsiTheme="minorHAnsi" w:cstheme="minorHAnsi"/>
          <w:iCs/>
          <w:szCs w:val="22"/>
        </w:rPr>
        <w:t xml:space="preserve"> </w:t>
      </w:r>
      <w:r w:rsidRPr="004E0E5D">
        <w:rPr>
          <w:rFonts w:asciiTheme="minorHAnsi" w:hAnsiTheme="minorHAnsi" w:cstheme="minorHAnsi"/>
          <w:szCs w:val="22"/>
        </w:rPr>
        <w:t xml:space="preserve">megtárgyalta, és </w:t>
      </w:r>
      <w:r w:rsidRPr="004E0E5D">
        <w:rPr>
          <w:rFonts w:asciiTheme="minorHAnsi" w:hAnsiTheme="minorHAnsi" w:cstheme="minorHAnsi"/>
          <w:bCs/>
          <w:szCs w:val="22"/>
        </w:rPr>
        <w:t>Szombathely Megyei Jogú Város Önkormányzata Közgyűlésének a közterületek bontás utáni helyreállításáról szóló 3/2008. (IV.1</w:t>
      </w:r>
      <w:r>
        <w:rPr>
          <w:rFonts w:asciiTheme="minorHAnsi" w:hAnsiTheme="minorHAnsi" w:cstheme="minorHAnsi"/>
          <w:bCs/>
          <w:szCs w:val="22"/>
        </w:rPr>
        <w:t>0</w:t>
      </w:r>
      <w:r w:rsidRPr="004E0E5D">
        <w:rPr>
          <w:rFonts w:asciiTheme="minorHAnsi" w:hAnsiTheme="minorHAnsi" w:cstheme="minorHAnsi"/>
          <w:bCs/>
          <w:szCs w:val="22"/>
        </w:rPr>
        <w:t>.) önkormányzati rendelet</w:t>
      </w:r>
      <w:r>
        <w:rPr>
          <w:rFonts w:asciiTheme="minorHAnsi" w:hAnsiTheme="minorHAnsi" w:cstheme="minorHAnsi"/>
          <w:bCs/>
          <w:szCs w:val="22"/>
        </w:rPr>
        <w:t>e</w:t>
      </w:r>
      <w:r w:rsidRPr="004E0E5D">
        <w:rPr>
          <w:rFonts w:asciiTheme="minorHAnsi" w:hAnsiTheme="minorHAnsi" w:cstheme="minorHAnsi"/>
          <w:bCs/>
          <w:szCs w:val="22"/>
        </w:rPr>
        <w:t xml:space="preserve"> 7. § (2) és (6) bekezdése</w:t>
      </w:r>
      <w:r w:rsidRPr="004E0E5D">
        <w:rPr>
          <w:rFonts w:asciiTheme="minorHAnsi" w:hAnsiTheme="minorHAnsi" w:cstheme="minorHAnsi"/>
          <w:szCs w:val="22"/>
        </w:rPr>
        <w:t xml:space="preserve"> alapján az alábbi döntést hozta</w:t>
      </w:r>
      <w:r>
        <w:rPr>
          <w:rFonts w:asciiTheme="minorHAnsi" w:hAnsiTheme="minorHAnsi" w:cstheme="minorHAnsi"/>
          <w:szCs w:val="22"/>
        </w:rPr>
        <w:t>:</w:t>
      </w:r>
    </w:p>
    <w:p w14:paraId="1CF6CAC7" w14:textId="77777777" w:rsidR="00145A63" w:rsidRPr="00916A99" w:rsidRDefault="00145A63" w:rsidP="00145A63">
      <w:pPr>
        <w:jc w:val="both"/>
        <w:rPr>
          <w:rFonts w:asciiTheme="minorHAnsi" w:hAnsiTheme="minorHAnsi" w:cstheme="minorHAnsi"/>
          <w:szCs w:val="22"/>
        </w:rPr>
      </w:pPr>
    </w:p>
    <w:p w14:paraId="42CDE97E" w14:textId="77777777" w:rsidR="00145A63" w:rsidRPr="003136B8" w:rsidRDefault="00145A63" w:rsidP="00145A63">
      <w:pPr>
        <w:jc w:val="both"/>
        <w:rPr>
          <w:rFonts w:asciiTheme="minorHAnsi" w:hAnsiTheme="minorHAnsi" w:cstheme="minorHAnsi"/>
          <w:szCs w:val="22"/>
        </w:rPr>
      </w:pPr>
      <w:r w:rsidRPr="003136B8">
        <w:rPr>
          <w:rFonts w:asciiTheme="minorHAnsi" w:hAnsiTheme="minorHAnsi" w:cstheme="minorHAnsi"/>
          <w:szCs w:val="22"/>
        </w:rPr>
        <w:lastRenderedPageBreak/>
        <w:t xml:space="preserve">A Bizottság hozzájárul, hogy </w:t>
      </w:r>
      <w:r>
        <w:rPr>
          <w:rFonts w:asciiTheme="minorHAnsi" w:hAnsiTheme="minorHAnsi" w:cstheme="minorHAnsi"/>
          <w:szCs w:val="22"/>
        </w:rPr>
        <w:t xml:space="preserve">Kövér Miklós magántervező által tervezett Lovagló utca vízellátó vezeték bővítése </w:t>
      </w:r>
      <w:r w:rsidRPr="003136B8">
        <w:rPr>
          <w:rFonts w:asciiTheme="minorHAnsi" w:hAnsiTheme="minorHAnsi" w:cstheme="minorHAnsi"/>
          <w:szCs w:val="22"/>
        </w:rPr>
        <w:t>megvalósuljon az előterjesztés 1. számú melléklete szerint.</w:t>
      </w:r>
    </w:p>
    <w:p w14:paraId="70835F43" w14:textId="77777777" w:rsidR="00145A63" w:rsidRPr="007B2108" w:rsidRDefault="00145A63" w:rsidP="00145A63">
      <w:pPr>
        <w:jc w:val="both"/>
        <w:rPr>
          <w:rFonts w:asciiTheme="minorHAnsi" w:hAnsiTheme="minorHAnsi" w:cstheme="minorHAnsi"/>
          <w:szCs w:val="22"/>
        </w:rPr>
      </w:pPr>
    </w:p>
    <w:p w14:paraId="7AEA7B08" w14:textId="77777777" w:rsidR="00145A63" w:rsidRPr="004E0E5D" w:rsidRDefault="00145A63" w:rsidP="00145A63">
      <w:pPr>
        <w:spacing w:before="120"/>
        <w:jc w:val="both"/>
        <w:rPr>
          <w:rFonts w:asciiTheme="minorHAnsi" w:hAnsiTheme="minorHAnsi" w:cstheme="minorHAnsi"/>
          <w:szCs w:val="22"/>
        </w:rPr>
      </w:pPr>
      <w:r w:rsidRPr="004E0E5D">
        <w:rPr>
          <w:rFonts w:asciiTheme="minorHAnsi" w:hAnsiTheme="minorHAnsi" w:cstheme="minorHAnsi"/>
          <w:b/>
          <w:szCs w:val="22"/>
          <w:u w:val="single"/>
        </w:rPr>
        <w:t>Felelős</w:t>
      </w:r>
      <w:r w:rsidRPr="004E0E5D">
        <w:rPr>
          <w:rFonts w:asciiTheme="minorHAnsi" w:hAnsiTheme="minorHAnsi" w:cstheme="minorHAnsi"/>
          <w:szCs w:val="22"/>
        </w:rPr>
        <w:t>:</w:t>
      </w:r>
      <w:r>
        <w:rPr>
          <w:rFonts w:asciiTheme="minorHAnsi" w:hAnsiTheme="minorHAnsi" w:cstheme="minorHAnsi"/>
          <w:szCs w:val="22"/>
        </w:rPr>
        <w:tab/>
      </w:r>
      <w:r w:rsidRPr="004E0E5D">
        <w:rPr>
          <w:rFonts w:asciiTheme="minorHAnsi" w:hAnsiTheme="minorHAnsi" w:cstheme="minorHAnsi"/>
          <w:szCs w:val="22"/>
        </w:rPr>
        <w:tab/>
        <w:t>Dr. Nemény András polgármester</w:t>
      </w:r>
    </w:p>
    <w:p w14:paraId="107EDF1D" w14:textId="77777777" w:rsidR="00145A63" w:rsidRPr="004E0E5D" w:rsidRDefault="00145A63" w:rsidP="00145A63">
      <w:pPr>
        <w:ind w:left="708" w:firstLine="708"/>
        <w:jc w:val="both"/>
        <w:rPr>
          <w:rFonts w:asciiTheme="minorHAnsi" w:hAnsiTheme="minorHAnsi" w:cstheme="minorHAnsi"/>
          <w:szCs w:val="22"/>
        </w:rPr>
      </w:pPr>
      <w:r w:rsidRPr="004E0E5D">
        <w:rPr>
          <w:rFonts w:asciiTheme="minorHAnsi" w:hAnsiTheme="minorHAnsi" w:cstheme="minorHAnsi"/>
          <w:szCs w:val="22"/>
        </w:rPr>
        <w:t>Horváth Soma, alpolgármester</w:t>
      </w:r>
    </w:p>
    <w:p w14:paraId="6E422317" w14:textId="77777777" w:rsidR="00145A63" w:rsidRPr="004E0E5D" w:rsidRDefault="00145A63" w:rsidP="00145A63">
      <w:pPr>
        <w:ind w:left="708" w:firstLine="708"/>
        <w:jc w:val="both"/>
        <w:rPr>
          <w:rFonts w:asciiTheme="minorHAnsi" w:hAnsiTheme="minorHAnsi" w:cstheme="minorHAnsi"/>
          <w:szCs w:val="22"/>
        </w:rPr>
      </w:pPr>
      <w:r w:rsidRPr="004E0E5D">
        <w:rPr>
          <w:rFonts w:asciiTheme="minorHAnsi" w:hAnsiTheme="minorHAnsi" w:cstheme="minorHAnsi"/>
          <w:szCs w:val="22"/>
        </w:rPr>
        <w:t>Tóth Kálmán, a Városstratégiai, Idegenforgalmi és Sport Bizottság elnöke</w:t>
      </w:r>
    </w:p>
    <w:p w14:paraId="7A491519" w14:textId="77777777" w:rsidR="00145A63" w:rsidRPr="004E0E5D" w:rsidRDefault="00145A63" w:rsidP="00145A63">
      <w:pPr>
        <w:jc w:val="both"/>
        <w:rPr>
          <w:rFonts w:asciiTheme="minorHAnsi" w:hAnsiTheme="minorHAnsi" w:cstheme="minorHAnsi"/>
          <w:szCs w:val="22"/>
        </w:rPr>
      </w:pPr>
      <w:r w:rsidRPr="004E0E5D">
        <w:rPr>
          <w:rFonts w:asciiTheme="minorHAnsi" w:hAnsiTheme="minorHAnsi" w:cstheme="minorHAnsi"/>
          <w:szCs w:val="22"/>
        </w:rPr>
        <w:tab/>
      </w:r>
      <w:r w:rsidRPr="004E0E5D">
        <w:rPr>
          <w:rFonts w:asciiTheme="minorHAnsi" w:hAnsiTheme="minorHAnsi" w:cstheme="minorHAnsi"/>
          <w:szCs w:val="22"/>
        </w:rPr>
        <w:tab/>
        <w:t>(a végrehajtás előkészítéséért:</w:t>
      </w:r>
    </w:p>
    <w:p w14:paraId="60BB6813" w14:textId="77777777" w:rsidR="00145A63" w:rsidRPr="004E0E5D" w:rsidRDefault="00145A63" w:rsidP="00145A63">
      <w:pPr>
        <w:jc w:val="both"/>
        <w:rPr>
          <w:rFonts w:asciiTheme="minorHAnsi" w:hAnsiTheme="minorHAnsi" w:cstheme="minorHAnsi"/>
          <w:szCs w:val="22"/>
        </w:rPr>
      </w:pPr>
      <w:r w:rsidRPr="004E0E5D">
        <w:rPr>
          <w:rFonts w:asciiTheme="minorHAnsi" w:hAnsiTheme="minorHAnsi" w:cstheme="minorHAnsi"/>
          <w:szCs w:val="22"/>
        </w:rPr>
        <w:tab/>
      </w:r>
      <w:r w:rsidRPr="004E0E5D">
        <w:rPr>
          <w:rFonts w:asciiTheme="minorHAnsi" w:hAnsiTheme="minorHAnsi" w:cstheme="minorHAnsi"/>
          <w:szCs w:val="22"/>
        </w:rPr>
        <w:tab/>
      </w:r>
      <w:r>
        <w:rPr>
          <w:rFonts w:asciiTheme="minorHAnsi" w:hAnsiTheme="minorHAnsi" w:cstheme="minorHAnsi"/>
          <w:szCs w:val="22"/>
        </w:rPr>
        <w:t>dr. Gyuráczné dr. Speier Anikó</w:t>
      </w:r>
      <w:r w:rsidRPr="004E0E5D">
        <w:rPr>
          <w:rFonts w:asciiTheme="minorHAnsi" w:hAnsiTheme="minorHAnsi" w:cstheme="minorHAnsi"/>
          <w:szCs w:val="22"/>
        </w:rPr>
        <w:t xml:space="preserve">, a Városüzemeltetési </w:t>
      </w:r>
      <w:r>
        <w:rPr>
          <w:rFonts w:asciiTheme="minorHAnsi" w:hAnsiTheme="minorHAnsi" w:cstheme="minorHAnsi"/>
          <w:szCs w:val="22"/>
        </w:rPr>
        <w:t xml:space="preserve">és Városfejlesztési </w:t>
      </w:r>
      <w:r w:rsidRPr="004E0E5D">
        <w:rPr>
          <w:rFonts w:asciiTheme="minorHAnsi" w:hAnsiTheme="minorHAnsi" w:cstheme="minorHAnsi"/>
          <w:szCs w:val="22"/>
        </w:rPr>
        <w:t>Osztály vezetője)</w:t>
      </w:r>
    </w:p>
    <w:p w14:paraId="109494D2" w14:textId="77777777" w:rsidR="00145A63" w:rsidRDefault="00145A63" w:rsidP="00145A63">
      <w:pPr>
        <w:spacing w:before="120"/>
        <w:jc w:val="both"/>
        <w:rPr>
          <w:rFonts w:asciiTheme="minorHAnsi" w:hAnsiTheme="minorHAnsi" w:cstheme="minorHAnsi"/>
          <w:szCs w:val="22"/>
        </w:rPr>
      </w:pPr>
      <w:r w:rsidRPr="004E0E5D">
        <w:rPr>
          <w:rFonts w:asciiTheme="minorHAnsi" w:hAnsiTheme="minorHAnsi" w:cstheme="minorHAnsi"/>
          <w:b/>
          <w:szCs w:val="22"/>
          <w:u w:val="single"/>
        </w:rPr>
        <w:t>Határidő:</w:t>
      </w:r>
      <w:r w:rsidRPr="004E0E5D">
        <w:rPr>
          <w:rFonts w:asciiTheme="minorHAnsi" w:hAnsiTheme="minorHAnsi" w:cstheme="minorHAnsi"/>
          <w:szCs w:val="22"/>
        </w:rPr>
        <w:tab/>
      </w:r>
      <w:r>
        <w:rPr>
          <w:rFonts w:asciiTheme="minorHAnsi" w:hAnsiTheme="minorHAnsi" w:cstheme="minorHAnsi"/>
          <w:szCs w:val="22"/>
        </w:rPr>
        <w:t>azonnal</w:t>
      </w:r>
    </w:p>
    <w:p w14:paraId="5791690A" w14:textId="77777777" w:rsidR="00145A63" w:rsidRDefault="00145A63" w:rsidP="00EC2C3F">
      <w:pPr>
        <w:tabs>
          <w:tab w:val="center" w:pos="7655"/>
        </w:tabs>
        <w:jc w:val="both"/>
        <w:rPr>
          <w:rFonts w:asciiTheme="minorHAnsi" w:hAnsiTheme="minorHAnsi" w:cstheme="minorHAnsi"/>
          <w:b/>
          <w:bCs/>
          <w:szCs w:val="22"/>
        </w:rPr>
      </w:pPr>
    </w:p>
    <w:p w14:paraId="03137B72" w14:textId="77777777" w:rsidR="00145A63" w:rsidRDefault="00145A63" w:rsidP="00EC2C3F">
      <w:pPr>
        <w:tabs>
          <w:tab w:val="center" w:pos="7655"/>
        </w:tabs>
        <w:jc w:val="both"/>
        <w:rPr>
          <w:rFonts w:asciiTheme="minorHAnsi" w:hAnsiTheme="minorHAnsi" w:cstheme="minorHAnsi"/>
          <w:b/>
          <w:bCs/>
          <w:szCs w:val="22"/>
        </w:rPr>
      </w:pPr>
    </w:p>
    <w:p w14:paraId="67FFBB12" w14:textId="7E459D41" w:rsidR="00EC2C3F" w:rsidRPr="00F53433" w:rsidRDefault="00EC2C3F" w:rsidP="00EC2C3F">
      <w:pPr>
        <w:tabs>
          <w:tab w:val="center" w:pos="7655"/>
        </w:tabs>
        <w:jc w:val="both"/>
        <w:rPr>
          <w:rFonts w:asciiTheme="minorHAnsi" w:hAnsiTheme="minorHAnsi" w:cstheme="minorHAnsi"/>
          <w:b/>
          <w:bCs/>
          <w:szCs w:val="22"/>
        </w:rPr>
      </w:pPr>
      <w:r>
        <w:rPr>
          <w:rFonts w:asciiTheme="minorHAnsi" w:hAnsiTheme="minorHAnsi" w:cstheme="minorHAnsi"/>
          <w:b/>
          <w:bCs/>
          <w:szCs w:val="22"/>
        </w:rPr>
        <w:tab/>
      </w:r>
      <w:r w:rsidRPr="00F53433">
        <w:rPr>
          <w:rFonts w:asciiTheme="minorHAnsi" w:hAnsiTheme="minorHAnsi" w:cstheme="minorHAnsi"/>
          <w:b/>
          <w:bCs/>
          <w:szCs w:val="22"/>
        </w:rPr>
        <w:t xml:space="preserve">(: </w:t>
      </w:r>
      <w:r>
        <w:rPr>
          <w:rFonts w:asciiTheme="minorHAnsi" w:hAnsiTheme="minorHAnsi" w:cstheme="minorHAnsi"/>
          <w:b/>
          <w:bCs/>
          <w:szCs w:val="22"/>
        </w:rPr>
        <w:t>Tóth Kálmán</w:t>
      </w:r>
      <w:r w:rsidRPr="00F53433">
        <w:rPr>
          <w:rFonts w:asciiTheme="minorHAnsi" w:hAnsiTheme="minorHAnsi" w:cstheme="minorHAnsi"/>
          <w:b/>
          <w:bCs/>
          <w:szCs w:val="22"/>
        </w:rPr>
        <w:t xml:space="preserve"> :)</w:t>
      </w:r>
    </w:p>
    <w:p w14:paraId="4A765C0D" w14:textId="540C6A04" w:rsidR="00EC2C3F" w:rsidRDefault="00EC2C3F" w:rsidP="004C65D3">
      <w:pPr>
        <w:tabs>
          <w:tab w:val="center" w:pos="7655"/>
        </w:tabs>
        <w:jc w:val="both"/>
        <w:rPr>
          <w:rFonts w:ascii="Calibri" w:hAnsi="Calibri" w:cs="Calibri"/>
          <w:b/>
          <w:szCs w:val="22"/>
        </w:rPr>
      </w:pPr>
      <w:r w:rsidRPr="00F53433">
        <w:rPr>
          <w:rFonts w:asciiTheme="minorHAnsi" w:hAnsiTheme="minorHAnsi" w:cstheme="minorHAnsi"/>
          <w:b/>
          <w:bCs/>
          <w:szCs w:val="22"/>
        </w:rPr>
        <w:tab/>
        <w:t>a Bizottság elnöke</w:t>
      </w:r>
      <w:bookmarkEnd w:id="5"/>
    </w:p>
    <w:sectPr w:rsidR="00EC2C3F" w:rsidSect="00FE3664">
      <w:headerReference w:type="default" r:id="rId8"/>
      <w:footerReference w:type="default" r:id="rId9"/>
      <w:headerReference w:type="first" r:id="rId10"/>
      <w:footerReference w:type="first" r:id="rId11"/>
      <w:pgSz w:w="11906" w:h="16838"/>
      <w:pgMar w:top="720" w:right="720" w:bottom="720"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015E2" w14:textId="77777777" w:rsidR="001F3A64" w:rsidRDefault="001F3A64" w:rsidP="003013D9">
      <w:r>
        <w:separator/>
      </w:r>
    </w:p>
  </w:endnote>
  <w:endnote w:type="continuationSeparator" w:id="0">
    <w:p w14:paraId="4BC3914B" w14:textId="77777777" w:rsidR="001F3A64" w:rsidRDefault="001F3A64" w:rsidP="003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33349"/>
      <w:docPartObj>
        <w:docPartGallery w:val="Page Numbers (Bottom of Page)"/>
        <w:docPartUnique/>
      </w:docPartObj>
    </w:sdtPr>
    <w:sdtEndPr/>
    <w:sdtContent>
      <w:p w14:paraId="7F24382D" w14:textId="2D6E49C4" w:rsidR="001F3A64" w:rsidRDefault="001F3A64" w:rsidP="003013D9">
        <w:pPr>
          <w:pStyle w:val="llb"/>
          <w:jc w:val="center"/>
        </w:pPr>
        <w:r>
          <w:rPr>
            <w:sz w:val="20"/>
            <w:szCs w:val="20"/>
          </w:rPr>
          <w:t xml:space="preserve">Oldalszám: </w:t>
        </w:r>
        <w:r>
          <w:rPr>
            <w:sz w:val="20"/>
            <w:szCs w:val="20"/>
          </w:rPr>
          <w:fldChar w:fldCharType="begin"/>
        </w:r>
        <w:r>
          <w:rPr>
            <w:sz w:val="20"/>
            <w:szCs w:val="20"/>
          </w:rPr>
          <w:instrText xml:space="preserve"> PAGE  \* Arabic  \* MERGEFORMAT </w:instrText>
        </w:r>
        <w:r>
          <w:rPr>
            <w:sz w:val="20"/>
            <w:szCs w:val="20"/>
          </w:rPr>
          <w:fldChar w:fldCharType="separate"/>
        </w:r>
        <w:r w:rsidR="00753637">
          <w:rPr>
            <w:noProof/>
            <w:sz w:val="20"/>
            <w:szCs w:val="20"/>
          </w:rPr>
          <w:t>13</w:t>
        </w:r>
        <w:r>
          <w:rPr>
            <w:sz w:val="20"/>
            <w:szCs w:val="20"/>
          </w:rPr>
          <w:fldChar w:fldCharType="end"/>
        </w:r>
        <w:r>
          <w:rPr>
            <w:sz w:val="20"/>
            <w:szCs w:val="20"/>
          </w:rPr>
          <w:t xml:space="preserve"> / </w:t>
        </w:r>
        <w:r>
          <w:rPr>
            <w:sz w:val="20"/>
            <w:szCs w:val="20"/>
          </w:rPr>
          <w:fldChar w:fldCharType="begin"/>
        </w:r>
        <w:r>
          <w:rPr>
            <w:sz w:val="20"/>
            <w:szCs w:val="20"/>
          </w:rPr>
          <w:instrText xml:space="preserve"> NUMPAGES  \* Arabic  \* MERGEFORMAT </w:instrText>
        </w:r>
        <w:r>
          <w:rPr>
            <w:sz w:val="20"/>
            <w:szCs w:val="20"/>
          </w:rPr>
          <w:fldChar w:fldCharType="separate"/>
        </w:r>
        <w:r w:rsidR="00753637">
          <w:rPr>
            <w:noProof/>
            <w:sz w:val="20"/>
            <w:szCs w:val="20"/>
          </w:rPr>
          <w:t>13</w:t>
        </w:r>
        <w:r>
          <w:rPr>
            <w:sz w:val="20"/>
            <w:szCs w:val="20"/>
          </w:rPr>
          <w:fldChar w:fldCharType="end"/>
        </w:r>
      </w:p>
      <w:p w14:paraId="067F4062" w14:textId="57AC4489" w:rsidR="001F3A64" w:rsidRDefault="00753637" w:rsidP="003013D9">
        <w:pPr>
          <w:pStyle w:val="llb"/>
          <w:jc w:val="center"/>
        </w:pPr>
      </w:p>
    </w:sdtContent>
  </w:sdt>
  <w:p w14:paraId="461A9C62" w14:textId="77777777" w:rsidR="001F3A64" w:rsidRPr="003013D9" w:rsidRDefault="001F3A64" w:rsidP="003013D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69CB4" w14:textId="77777777" w:rsidR="001F3A64" w:rsidRPr="00063C08" w:rsidRDefault="001F3A64" w:rsidP="003013D9">
    <w:pPr>
      <w:pStyle w:val="llb"/>
      <w:tabs>
        <w:tab w:val="clear" w:pos="4536"/>
        <w:tab w:val="clear" w:pos="9072"/>
      </w:tabs>
      <w:jc w:val="right"/>
      <w:rPr>
        <w:rFonts w:ascii="Calibri" w:hAnsi="Calibri" w:cs="Calibri"/>
        <w:sz w:val="20"/>
        <w:szCs w:val="20"/>
      </w:rPr>
    </w:pPr>
    <w:r w:rsidRPr="00063C08">
      <w:rPr>
        <w:rFonts w:ascii="Calibri" w:hAnsi="Calibri" w:cs="Calibri"/>
        <w:sz w:val="20"/>
        <w:szCs w:val="20"/>
      </w:rPr>
      <w:t>Telefon: +36 94/520-211</w:t>
    </w:r>
  </w:p>
  <w:p w14:paraId="00C6812F" w14:textId="77777777" w:rsidR="001F3A64" w:rsidRPr="00063C08" w:rsidRDefault="001F3A64" w:rsidP="003013D9">
    <w:pPr>
      <w:pStyle w:val="llb"/>
      <w:jc w:val="right"/>
      <w:rPr>
        <w:rFonts w:ascii="Calibri" w:hAnsi="Calibri" w:cs="Calibri"/>
        <w:sz w:val="20"/>
        <w:szCs w:val="20"/>
      </w:rPr>
    </w:pPr>
    <w:r w:rsidRPr="00063C08">
      <w:rPr>
        <w:rFonts w:ascii="Calibri" w:hAnsi="Calibri" w:cs="Calibri"/>
        <w:sz w:val="20"/>
        <w:szCs w:val="20"/>
      </w:rPr>
      <w:t>KRID: 602010709</w:t>
    </w:r>
  </w:p>
  <w:p w14:paraId="5A5688BE" w14:textId="77777777" w:rsidR="001F3A64" w:rsidRPr="00063C08" w:rsidRDefault="001F3A64" w:rsidP="003013D9">
    <w:pPr>
      <w:pStyle w:val="llb"/>
      <w:jc w:val="right"/>
      <w:rPr>
        <w:rFonts w:ascii="Calibri" w:hAnsi="Calibri" w:cs="Calibri"/>
        <w:sz w:val="20"/>
        <w:szCs w:val="20"/>
      </w:rPr>
    </w:pPr>
    <w:r w:rsidRPr="00063C08">
      <w:rPr>
        <w:rFonts w:ascii="Calibri" w:hAnsi="Calibri" w:cs="Calibri"/>
        <w:sz w:val="20"/>
        <w:szCs w:val="20"/>
      </w:rPr>
      <w:t>Web: www.szombathely.hu</w:t>
    </w:r>
  </w:p>
  <w:p w14:paraId="52FBEFCC" w14:textId="77777777" w:rsidR="001F3A64" w:rsidRDefault="001F3A6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A693A" w14:textId="77777777" w:rsidR="001F3A64" w:rsidRDefault="001F3A64" w:rsidP="003013D9">
      <w:r>
        <w:separator/>
      </w:r>
    </w:p>
  </w:footnote>
  <w:footnote w:type="continuationSeparator" w:id="0">
    <w:p w14:paraId="42B5AE21" w14:textId="77777777" w:rsidR="001F3A64" w:rsidRDefault="001F3A64" w:rsidP="00301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93F79" w14:textId="77777777" w:rsidR="001F3A64" w:rsidRDefault="001F3A64" w:rsidP="003013D9">
    <w:pPr>
      <w:tabs>
        <w:tab w:val="left" w:pos="1134"/>
      </w:tabs>
    </w:pPr>
  </w:p>
  <w:p w14:paraId="36904D37" w14:textId="77777777" w:rsidR="001F3A64" w:rsidRDefault="001F3A64">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6FD9F" w14:textId="4DA551B7" w:rsidR="001F3A64" w:rsidRPr="00063C08" w:rsidRDefault="001F3A64" w:rsidP="003013D9">
    <w:pPr>
      <w:pStyle w:val="lfej"/>
      <w:tabs>
        <w:tab w:val="clear" w:pos="4536"/>
        <w:tab w:val="left" w:pos="1134"/>
      </w:tabs>
      <w:ind w:firstLine="993"/>
      <w:rPr>
        <w:rFonts w:ascii="Calibri" w:hAnsi="Calibri" w:cs="Calibri"/>
        <w:b/>
        <w:bCs/>
        <w:smallCaps/>
        <w:szCs w:val="22"/>
      </w:rPr>
    </w:pPr>
    <w:r w:rsidRPr="00063C08">
      <w:rPr>
        <w:rFonts w:ascii="Calibri" w:hAnsi="Calibri" w:cs="Calibri"/>
        <w:noProof/>
        <w:sz w:val="24"/>
      </w:rPr>
      <w:drawing>
        <wp:anchor distT="0" distB="0" distL="114300" distR="114300" simplePos="0" relativeHeight="251659264" behindDoc="0" locked="0" layoutInCell="1" allowOverlap="1" wp14:anchorId="213D30D4" wp14:editId="156137C6">
          <wp:simplePos x="0" y="0"/>
          <wp:positionH relativeFrom="column">
            <wp:posOffset>37465</wp:posOffset>
          </wp:positionH>
          <wp:positionV relativeFrom="paragraph">
            <wp:posOffset>24765</wp:posOffset>
          </wp:positionV>
          <wp:extent cx="592455" cy="711200"/>
          <wp:effectExtent l="0" t="0" r="0" b="0"/>
          <wp:wrapNone/>
          <wp:docPr id="1771921639" name="Kép 177192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C08">
      <w:rPr>
        <w:rFonts w:ascii="Calibri" w:hAnsi="Calibri" w:cs="Calibri"/>
      </w:rPr>
      <w:tab/>
    </w:r>
    <w:r w:rsidRPr="00063C08">
      <w:rPr>
        <w:rFonts w:ascii="Calibri" w:hAnsi="Calibri" w:cs="Calibri"/>
        <w:b/>
        <w:bCs/>
        <w:smallCaps/>
        <w:szCs w:val="22"/>
      </w:rPr>
      <w:t>Szombathely Megyei Jogú Város</w:t>
    </w:r>
  </w:p>
  <w:p w14:paraId="2CBC96FA" w14:textId="77777777" w:rsidR="001F3A64" w:rsidRPr="00063C08" w:rsidRDefault="001F3A64" w:rsidP="003013D9">
    <w:pPr>
      <w:tabs>
        <w:tab w:val="left" w:pos="1134"/>
      </w:tabs>
      <w:rPr>
        <w:rFonts w:ascii="Calibri" w:hAnsi="Calibri" w:cs="Calibri"/>
        <w:b/>
        <w:smallCaps/>
      </w:rPr>
    </w:pPr>
    <w:r w:rsidRPr="00063C08">
      <w:rPr>
        <w:rFonts w:ascii="Calibri" w:hAnsi="Calibri" w:cs="Calibri"/>
        <w:b/>
        <w:smallCaps/>
      </w:rPr>
      <w:tab/>
      <w:t>Közgyűlésének</w:t>
    </w:r>
  </w:p>
  <w:p w14:paraId="59F8C2F8" w14:textId="77777777" w:rsidR="001F3A64" w:rsidRPr="00063C08" w:rsidRDefault="001F3A64" w:rsidP="003013D9">
    <w:pPr>
      <w:tabs>
        <w:tab w:val="left" w:pos="1134"/>
      </w:tabs>
      <w:rPr>
        <w:rFonts w:ascii="Calibri" w:hAnsi="Calibri" w:cs="Calibri"/>
        <w:b/>
        <w:bCs/>
        <w:smallCaps/>
        <w:sz w:val="18"/>
        <w:szCs w:val="18"/>
      </w:rPr>
    </w:pPr>
    <w:r w:rsidRPr="00063C08">
      <w:rPr>
        <w:rFonts w:ascii="Calibri" w:hAnsi="Calibri" w:cs="Calibri"/>
        <w:bCs/>
        <w:smallCaps/>
        <w:sz w:val="20"/>
        <w:szCs w:val="20"/>
      </w:rPr>
      <w:tab/>
    </w:r>
    <w:r w:rsidRPr="00063C08">
      <w:rPr>
        <w:rFonts w:ascii="Calibri" w:hAnsi="Calibri" w:cs="Calibri"/>
        <w:b/>
        <w:bCs/>
        <w:smallCaps/>
        <w:sz w:val="18"/>
        <w:szCs w:val="18"/>
      </w:rPr>
      <w:t>Városstratégiai, Idegenforgalmi és Sport Bizottsága</w:t>
    </w:r>
  </w:p>
  <w:p w14:paraId="375C8F3E" w14:textId="77777777" w:rsidR="001F3A64" w:rsidRPr="00063C08" w:rsidRDefault="001F3A64" w:rsidP="003013D9">
    <w:pPr>
      <w:tabs>
        <w:tab w:val="left" w:pos="1134"/>
      </w:tabs>
      <w:rPr>
        <w:rFonts w:ascii="Calibri" w:hAnsi="Calibri" w:cs="Calibri"/>
        <w:sz w:val="16"/>
        <w:szCs w:val="16"/>
      </w:rPr>
    </w:pPr>
    <w:r w:rsidRPr="00063C08">
      <w:rPr>
        <w:rFonts w:ascii="Calibri" w:hAnsi="Calibri" w:cs="Calibri"/>
        <w:sz w:val="16"/>
        <w:szCs w:val="16"/>
      </w:rPr>
      <w:tab/>
      <w:t>9700 Szombathely, Kossuth L. u. 1-3.</w:t>
    </w:r>
  </w:p>
  <w:p w14:paraId="32BFFB4B" w14:textId="77777777" w:rsidR="001F3A64" w:rsidRDefault="001F3A6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2DD5"/>
    <w:multiLevelType w:val="hybridMultilevel"/>
    <w:tmpl w:val="9092B19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03458B1"/>
    <w:multiLevelType w:val="hybridMultilevel"/>
    <w:tmpl w:val="4CFAAA08"/>
    <w:lvl w:ilvl="0" w:tplc="040E000F">
      <w:start w:val="1"/>
      <w:numFmt w:val="decimal"/>
      <w:lvlText w:val="%1."/>
      <w:lvlJc w:val="left"/>
      <w:pPr>
        <w:ind w:left="720" w:hanging="360"/>
      </w:pPr>
      <w:rPr>
        <w:rFonts w:eastAsia="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B764415"/>
    <w:multiLevelType w:val="hybridMultilevel"/>
    <w:tmpl w:val="5D285E4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A028B9"/>
    <w:multiLevelType w:val="hybridMultilevel"/>
    <w:tmpl w:val="AF6655C4"/>
    <w:lvl w:ilvl="0" w:tplc="CB8EC2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F4711E8"/>
    <w:multiLevelType w:val="hybridMultilevel"/>
    <w:tmpl w:val="25F46E8C"/>
    <w:lvl w:ilvl="0" w:tplc="A48C348C">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2554EBD"/>
    <w:multiLevelType w:val="hybridMultilevel"/>
    <w:tmpl w:val="4064AE1C"/>
    <w:lvl w:ilvl="0" w:tplc="040E000F">
      <w:start w:val="1"/>
      <w:numFmt w:val="decimal"/>
      <w:lvlText w:val="%1."/>
      <w:lvlJc w:val="left"/>
      <w:pPr>
        <w:ind w:left="644" w:hanging="360"/>
      </w:p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 w15:restartNumberingAfterBreak="0">
    <w:nsid w:val="2B4B0BB9"/>
    <w:multiLevelType w:val="hybridMultilevel"/>
    <w:tmpl w:val="151A0D0C"/>
    <w:lvl w:ilvl="0" w:tplc="4FF021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BEE7FA1"/>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6616B0"/>
    <w:multiLevelType w:val="hybridMultilevel"/>
    <w:tmpl w:val="0A9A2EC6"/>
    <w:lvl w:ilvl="0" w:tplc="CA4E867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0991F2D"/>
    <w:multiLevelType w:val="hybridMultilevel"/>
    <w:tmpl w:val="10BEA72E"/>
    <w:lvl w:ilvl="0" w:tplc="09B00D84">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309142A"/>
    <w:multiLevelType w:val="hybridMultilevel"/>
    <w:tmpl w:val="D42C2D78"/>
    <w:lvl w:ilvl="0" w:tplc="B77467E8">
      <w:start w:val="1"/>
      <w:numFmt w:val="decimal"/>
      <w:lvlText w:val="%1."/>
      <w:lvlJc w:val="left"/>
      <w:pPr>
        <w:ind w:left="1004" w:hanging="360"/>
      </w:pPr>
      <w:rPr>
        <w:rFonts w:asciiTheme="minorHAnsi" w:hAnsiTheme="minorHAnsi" w:cstheme="minorHAnsi"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2" w15:restartNumberingAfterBreak="0">
    <w:nsid w:val="357D3304"/>
    <w:multiLevelType w:val="hybridMultilevel"/>
    <w:tmpl w:val="C7D81E88"/>
    <w:lvl w:ilvl="0" w:tplc="FFFFFFFF">
      <w:start w:val="1"/>
      <w:numFmt w:val="decimal"/>
      <w:lvlText w:val="%1."/>
      <w:lvlJc w:val="left"/>
      <w:pPr>
        <w:ind w:left="495" w:hanging="360"/>
      </w:pPr>
    </w:lvl>
    <w:lvl w:ilvl="1" w:tplc="FFFFFFFF">
      <w:start w:val="1"/>
      <w:numFmt w:val="lowerLetter"/>
      <w:lvlText w:val="%2."/>
      <w:lvlJc w:val="left"/>
      <w:pPr>
        <w:ind w:left="1215" w:hanging="360"/>
      </w:pPr>
    </w:lvl>
    <w:lvl w:ilvl="2" w:tplc="FFFFFFFF">
      <w:start w:val="1"/>
      <w:numFmt w:val="lowerRoman"/>
      <w:lvlText w:val="%3."/>
      <w:lvlJc w:val="right"/>
      <w:pPr>
        <w:ind w:left="1935" w:hanging="180"/>
      </w:pPr>
    </w:lvl>
    <w:lvl w:ilvl="3" w:tplc="FFFFFFFF">
      <w:start w:val="1"/>
      <w:numFmt w:val="decimal"/>
      <w:lvlText w:val="%4."/>
      <w:lvlJc w:val="left"/>
      <w:pPr>
        <w:ind w:left="2655" w:hanging="360"/>
      </w:pPr>
    </w:lvl>
    <w:lvl w:ilvl="4" w:tplc="FFFFFFFF">
      <w:start w:val="1"/>
      <w:numFmt w:val="lowerLetter"/>
      <w:lvlText w:val="%5."/>
      <w:lvlJc w:val="left"/>
      <w:pPr>
        <w:ind w:left="3375" w:hanging="360"/>
      </w:pPr>
    </w:lvl>
    <w:lvl w:ilvl="5" w:tplc="FFFFFFFF">
      <w:start w:val="1"/>
      <w:numFmt w:val="lowerRoman"/>
      <w:lvlText w:val="%6."/>
      <w:lvlJc w:val="right"/>
      <w:pPr>
        <w:ind w:left="4095" w:hanging="180"/>
      </w:pPr>
    </w:lvl>
    <w:lvl w:ilvl="6" w:tplc="FFFFFFFF">
      <w:start w:val="1"/>
      <w:numFmt w:val="decimal"/>
      <w:lvlText w:val="%7."/>
      <w:lvlJc w:val="left"/>
      <w:pPr>
        <w:ind w:left="4815" w:hanging="360"/>
      </w:pPr>
    </w:lvl>
    <w:lvl w:ilvl="7" w:tplc="FFFFFFFF">
      <w:start w:val="1"/>
      <w:numFmt w:val="lowerLetter"/>
      <w:lvlText w:val="%8."/>
      <w:lvlJc w:val="left"/>
      <w:pPr>
        <w:ind w:left="5535" w:hanging="360"/>
      </w:pPr>
    </w:lvl>
    <w:lvl w:ilvl="8" w:tplc="FFFFFFFF">
      <w:start w:val="1"/>
      <w:numFmt w:val="lowerRoman"/>
      <w:lvlText w:val="%9."/>
      <w:lvlJc w:val="right"/>
      <w:pPr>
        <w:ind w:left="6255" w:hanging="180"/>
      </w:pPr>
    </w:lvl>
  </w:abstractNum>
  <w:abstractNum w:abstractNumId="13"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4"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D2A236A"/>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073AC1"/>
    <w:multiLevelType w:val="hybridMultilevel"/>
    <w:tmpl w:val="851885D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15:restartNumberingAfterBreak="0">
    <w:nsid w:val="3FCA7669"/>
    <w:multiLevelType w:val="hybridMultilevel"/>
    <w:tmpl w:val="FC3C1D9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6D052D0"/>
    <w:multiLevelType w:val="hybridMultilevel"/>
    <w:tmpl w:val="6E089F7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477929B0"/>
    <w:multiLevelType w:val="hybridMultilevel"/>
    <w:tmpl w:val="E25697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99654EE"/>
    <w:multiLevelType w:val="hybridMultilevel"/>
    <w:tmpl w:val="F928FD58"/>
    <w:lvl w:ilvl="0" w:tplc="C2025CB4">
      <w:start w:val="2025"/>
      <w:numFmt w:val="bullet"/>
      <w:lvlText w:val="-"/>
      <w:lvlJc w:val="left"/>
      <w:pPr>
        <w:ind w:left="405" w:hanging="360"/>
      </w:pPr>
      <w:rPr>
        <w:rFonts w:ascii="Calibri" w:eastAsia="Times New Roman"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21" w15:restartNumberingAfterBreak="0">
    <w:nsid w:val="4B193ACD"/>
    <w:multiLevelType w:val="hybridMultilevel"/>
    <w:tmpl w:val="8F148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204153"/>
    <w:multiLevelType w:val="hybridMultilevel"/>
    <w:tmpl w:val="13BC92B8"/>
    <w:lvl w:ilvl="0" w:tplc="583A423A">
      <w:numFmt w:val="bullet"/>
      <w:lvlText w:val="-"/>
      <w:lvlJc w:val="left"/>
      <w:pPr>
        <w:ind w:left="720" w:hanging="360"/>
      </w:pPr>
      <w:rPr>
        <w:rFonts w:ascii="Calibri" w:eastAsia="Times New Roman" w:hAnsi="Calibri" w:cs="Calibri" w:hint="default"/>
        <w:b w:val="0"/>
        <w:i w:val="0"/>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5195E95"/>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5FE3520"/>
    <w:multiLevelType w:val="hybridMultilevel"/>
    <w:tmpl w:val="A7760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580C12F1"/>
    <w:multiLevelType w:val="hybridMultilevel"/>
    <w:tmpl w:val="471C6298"/>
    <w:lvl w:ilvl="0" w:tplc="8A545E98">
      <w:start w:val="1"/>
      <w:numFmt w:val="decimal"/>
      <w:lvlText w:val="%1."/>
      <w:lvlJc w:val="left"/>
      <w:pPr>
        <w:ind w:left="720" w:hanging="360"/>
      </w:pPr>
      <w:rPr>
        <w:rFonts w:eastAsia="Arial Unicode M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BCE412D"/>
    <w:multiLevelType w:val="hybridMultilevel"/>
    <w:tmpl w:val="EB969A10"/>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C672D9D"/>
    <w:multiLevelType w:val="hybridMultilevel"/>
    <w:tmpl w:val="2DBCEBD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0612952"/>
    <w:multiLevelType w:val="hybridMultilevel"/>
    <w:tmpl w:val="813A0C0C"/>
    <w:lvl w:ilvl="0" w:tplc="13447C36">
      <w:start w:val="1"/>
      <w:numFmt w:val="upperRoman"/>
      <w:lvlText w:val="%1."/>
      <w:lvlJc w:val="left"/>
      <w:pPr>
        <w:ind w:left="4968" w:hanging="72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29" w15:restartNumberingAfterBreak="0">
    <w:nsid w:val="61CB678F"/>
    <w:multiLevelType w:val="hybridMultilevel"/>
    <w:tmpl w:val="463022C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62CA26A9"/>
    <w:multiLevelType w:val="hybridMultilevel"/>
    <w:tmpl w:val="170EC2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63E51B68"/>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805507"/>
    <w:multiLevelType w:val="hybridMultilevel"/>
    <w:tmpl w:val="33942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BC110ED"/>
    <w:multiLevelType w:val="hybridMultilevel"/>
    <w:tmpl w:val="C0DEB278"/>
    <w:lvl w:ilvl="0" w:tplc="DDCA0A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C8C11A7"/>
    <w:multiLevelType w:val="hybridMultilevel"/>
    <w:tmpl w:val="90A479C2"/>
    <w:lvl w:ilvl="0" w:tplc="0C3236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CEB3BDD"/>
    <w:multiLevelType w:val="hybridMultilevel"/>
    <w:tmpl w:val="41C0C5FA"/>
    <w:lvl w:ilvl="0" w:tplc="04E086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2044F2E"/>
    <w:multiLevelType w:val="hybridMultilevel"/>
    <w:tmpl w:val="A6CED35E"/>
    <w:lvl w:ilvl="0" w:tplc="58901EEC">
      <w:start w:val="1"/>
      <w:numFmt w:val="decimal"/>
      <w:lvlText w:val="%1."/>
      <w:lvlJc w:val="left"/>
      <w:pPr>
        <w:ind w:left="1785" w:hanging="360"/>
      </w:pPr>
      <w:rPr>
        <w:rFonts w:hint="default"/>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37" w15:restartNumberingAfterBreak="0">
    <w:nsid w:val="77832BDB"/>
    <w:multiLevelType w:val="hybridMultilevel"/>
    <w:tmpl w:val="B7A49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9F74A20"/>
    <w:multiLevelType w:val="hybridMultilevel"/>
    <w:tmpl w:val="8A767C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5"/>
  </w:num>
  <w:num w:numId="4">
    <w:abstractNumId w:val="35"/>
  </w:num>
  <w:num w:numId="5">
    <w:abstractNumId w:val="26"/>
  </w:num>
  <w:num w:numId="6">
    <w:abstractNumId w:val="36"/>
  </w:num>
  <w:num w:numId="7">
    <w:abstractNumId w:val="2"/>
  </w:num>
  <w:num w:numId="8">
    <w:abstractNumId w:val="7"/>
  </w:num>
  <w:num w:numId="9">
    <w:abstractNumId w:val="2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7"/>
  </w:num>
  <w:num w:numId="16">
    <w:abstractNumId w:val="33"/>
  </w:num>
  <w:num w:numId="17">
    <w:abstractNumId w:val="13"/>
  </w:num>
  <w:num w:numId="18">
    <w:abstractNumId w:val="22"/>
  </w:num>
  <w:num w:numId="19">
    <w:abstractNumId w:val="14"/>
  </w:num>
  <w:num w:numId="20">
    <w:abstractNumId w:val="2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3"/>
  </w:num>
  <w:num w:numId="27">
    <w:abstractNumId w:val="34"/>
  </w:num>
  <w:num w:numId="28">
    <w:abstractNumId w:val="37"/>
  </w:num>
  <w:num w:numId="29">
    <w:abstractNumId w:val="17"/>
  </w:num>
  <w:num w:numId="30">
    <w:abstractNumId w:val="32"/>
  </w:num>
  <w:num w:numId="31">
    <w:abstractNumId w:val="12"/>
  </w:num>
  <w:num w:numId="32">
    <w:abstractNumId w:val="20"/>
  </w:num>
  <w:num w:numId="33">
    <w:abstractNumId w:val="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0"/>
  </w:num>
  <w:num w:numId="37">
    <w:abstractNumId w:val="18"/>
  </w:num>
  <w:num w:numId="3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9"/>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D9"/>
    <w:rsid w:val="0000031E"/>
    <w:rsid w:val="00001C82"/>
    <w:rsid w:val="00001EED"/>
    <w:rsid w:val="00002DFB"/>
    <w:rsid w:val="000071CC"/>
    <w:rsid w:val="0001499E"/>
    <w:rsid w:val="000173A2"/>
    <w:rsid w:val="000242A8"/>
    <w:rsid w:val="00024655"/>
    <w:rsid w:val="00025004"/>
    <w:rsid w:val="0002676E"/>
    <w:rsid w:val="00026F51"/>
    <w:rsid w:val="00027744"/>
    <w:rsid w:val="00030251"/>
    <w:rsid w:val="00030FE6"/>
    <w:rsid w:val="000350B3"/>
    <w:rsid w:val="000351B4"/>
    <w:rsid w:val="0003588A"/>
    <w:rsid w:val="00036AE0"/>
    <w:rsid w:val="000430C4"/>
    <w:rsid w:val="000443D6"/>
    <w:rsid w:val="00046A66"/>
    <w:rsid w:val="00047738"/>
    <w:rsid w:val="00050830"/>
    <w:rsid w:val="00051426"/>
    <w:rsid w:val="00051795"/>
    <w:rsid w:val="00056C99"/>
    <w:rsid w:val="0006037A"/>
    <w:rsid w:val="00060EDA"/>
    <w:rsid w:val="00062103"/>
    <w:rsid w:val="00065518"/>
    <w:rsid w:val="00066B0C"/>
    <w:rsid w:val="00066D02"/>
    <w:rsid w:val="00070652"/>
    <w:rsid w:val="00077D77"/>
    <w:rsid w:val="0008718F"/>
    <w:rsid w:val="0009154E"/>
    <w:rsid w:val="00095CF2"/>
    <w:rsid w:val="00096265"/>
    <w:rsid w:val="000965DA"/>
    <w:rsid w:val="00097709"/>
    <w:rsid w:val="000A00D4"/>
    <w:rsid w:val="000A19D4"/>
    <w:rsid w:val="000A1B27"/>
    <w:rsid w:val="000A6765"/>
    <w:rsid w:val="000A793F"/>
    <w:rsid w:val="000B07E1"/>
    <w:rsid w:val="000B2724"/>
    <w:rsid w:val="000B4105"/>
    <w:rsid w:val="000D1B20"/>
    <w:rsid w:val="000D296E"/>
    <w:rsid w:val="000D6FEE"/>
    <w:rsid w:val="000D77B6"/>
    <w:rsid w:val="000E1101"/>
    <w:rsid w:val="000E740E"/>
    <w:rsid w:val="000F097C"/>
    <w:rsid w:val="000F2F75"/>
    <w:rsid w:val="000F4CD3"/>
    <w:rsid w:val="000F580F"/>
    <w:rsid w:val="000F591F"/>
    <w:rsid w:val="000F667E"/>
    <w:rsid w:val="000F7DE8"/>
    <w:rsid w:val="00101D74"/>
    <w:rsid w:val="001036AF"/>
    <w:rsid w:val="00104518"/>
    <w:rsid w:val="00112EBE"/>
    <w:rsid w:val="001134A8"/>
    <w:rsid w:val="00114B4A"/>
    <w:rsid w:val="00115724"/>
    <w:rsid w:val="001175F6"/>
    <w:rsid w:val="0011764B"/>
    <w:rsid w:val="00123852"/>
    <w:rsid w:val="0012486C"/>
    <w:rsid w:val="0013165A"/>
    <w:rsid w:val="00133597"/>
    <w:rsid w:val="001340D0"/>
    <w:rsid w:val="00134E46"/>
    <w:rsid w:val="00137300"/>
    <w:rsid w:val="0013761B"/>
    <w:rsid w:val="00137FC9"/>
    <w:rsid w:val="001400F3"/>
    <w:rsid w:val="001405AB"/>
    <w:rsid w:val="00140E7A"/>
    <w:rsid w:val="00142DA1"/>
    <w:rsid w:val="00144C8B"/>
    <w:rsid w:val="00145474"/>
    <w:rsid w:val="00145A63"/>
    <w:rsid w:val="00145DFA"/>
    <w:rsid w:val="001477FB"/>
    <w:rsid w:val="00154D5E"/>
    <w:rsid w:val="00156641"/>
    <w:rsid w:val="0015697E"/>
    <w:rsid w:val="00160ABF"/>
    <w:rsid w:val="00160B5B"/>
    <w:rsid w:val="00161DED"/>
    <w:rsid w:val="001653F4"/>
    <w:rsid w:val="0016688E"/>
    <w:rsid w:val="00167266"/>
    <w:rsid w:val="00167A5E"/>
    <w:rsid w:val="0017080D"/>
    <w:rsid w:val="00170CC9"/>
    <w:rsid w:val="00172E91"/>
    <w:rsid w:val="00174843"/>
    <w:rsid w:val="00175F35"/>
    <w:rsid w:val="0017694C"/>
    <w:rsid w:val="00176B9D"/>
    <w:rsid w:val="0018038E"/>
    <w:rsid w:val="001822E7"/>
    <w:rsid w:val="00182F81"/>
    <w:rsid w:val="001836B1"/>
    <w:rsid w:val="001838B0"/>
    <w:rsid w:val="00186D4A"/>
    <w:rsid w:val="00187CB7"/>
    <w:rsid w:val="00191FF6"/>
    <w:rsid w:val="00194477"/>
    <w:rsid w:val="00195699"/>
    <w:rsid w:val="00195FAF"/>
    <w:rsid w:val="001968B2"/>
    <w:rsid w:val="001976CD"/>
    <w:rsid w:val="00197989"/>
    <w:rsid w:val="001A1517"/>
    <w:rsid w:val="001A1F0C"/>
    <w:rsid w:val="001A1FC1"/>
    <w:rsid w:val="001A4CCD"/>
    <w:rsid w:val="001A77D3"/>
    <w:rsid w:val="001B09BD"/>
    <w:rsid w:val="001B4BF0"/>
    <w:rsid w:val="001B585A"/>
    <w:rsid w:val="001B64F9"/>
    <w:rsid w:val="001B72FC"/>
    <w:rsid w:val="001C0F6D"/>
    <w:rsid w:val="001C1438"/>
    <w:rsid w:val="001C156D"/>
    <w:rsid w:val="001C276C"/>
    <w:rsid w:val="001C430C"/>
    <w:rsid w:val="001C5C57"/>
    <w:rsid w:val="001C64ED"/>
    <w:rsid w:val="001D0BCD"/>
    <w:rsid w:val="001D0C2C"/>
    <w:rsid w:val="001D1C64"/>
    <w:rsid w:val="001D281E"/>
    <w:rsid w:val="001D4EE7"/>
    <w:rsid w:val="001D55DF"/>
    <w:rsid w:val="001E1909"/>
    <w:rsid w:val="001E2FA3"/>
    <w:rsid w:val="001E33CA"/>
    <w:rsid w:val="001E42E8"/>
    <w:rsid w:val="001E5D6B"/>
    <w:rsid w:val="001E6121"/>
    <w:rsid w:val="001E63AC"/>
    <w:rsid w:val="001E7130"/>
    <w:rsid w:val="001F14B8"/>
    <w:rsid w:val="001F3A64"/>
    <w:rsid w:val="001F5529"/>
    <w:rsid w:val="001F5FF6"/>
    <w:rsid w:val="001F6BA1"/>
    <w:rsid w:val="001F71FC"/>
    <w:rsid w:val="001F7387"/>
    <w:rsid w:val="001F7BFA"/>
    <w:rsid w:val="002034AA"/>
    <w:rsid w:val="00205228"/>
    <w:rsid w:val="0021428B"/>
    <w:rsid w:val="002154ED"/>
    <w:rsid w:val="00215A93"/>
    <w:rsid w:val="00221566"/>
    <w:rsid w:val="00222AC7"/>
    <w:rsid w:val="00223780"/>
    <w:rsid w:val="00223E43"/>
    <w:rsid w:val="002246E0"/>
    <w:rsid w:val="00224AD7"/>
    <w:rsid w:val="00226982"/>
    <w:rsid w:val="00231783"/>
    <w:rsid w:val="00231FD4"/>
    <w:rsid w:val="00233B9C"/>
    <w:rsid w:val="0023493A"/>
    <w:rsid w:val="00244E1B"/>
    <w:rsid w:val="00245898"/>
    <w:rsid w:val="00247F12"/>
    <w:rsid w:val="00250047"/>
    <w:rsid w:val="00251778"/>
    <w:rsid w:val="00251B9C"/>
    <w:rsid w:val="00254D67"/>
    <w:rsid w:val="002555B1"/>
    <w:rsid w:val="00255DDC"/>
    <w:rsid w:val="00257979"/>
    <w:rsid w:val="00262189"/>
    <w:rsid w:val="00263822"/>
    <w:rsid w:val="00263E80"/>
    <w:rsid w:val="002642F2"/>
    <w:rsid w:val="00266521"/>
    <w:rsid w:val="00267BFD"/>
    <w:rsid w:val="00270568"/>
    <w:rsid w:val="002725A2"/>
    <w:rsid w:val="002763FB"/>
    <w:rsid w:val="002802BF"/>
    <w:rsid w:val="00282106"/>
    <w:rsid w:val="002857BB"/>
    <w:rsid w:val="00287C0F"/>
    <w:rsid w:val="00290BC0"/>
    <w:rsid w:val="00293A27"/>
    <w:rsid w:val="002953FB"/>
    <w:rsid w:val="002957C6"/>
    <w:rsid w:val="002A1A5D"/>
    <w:rsid w:val="002A26F6"/>
    <w:rsid w:val="002A44FD"/>
    <w:rsid w:val="002A613D"/>
    <w:rsid w:val="002A79CB"/>
    <w:rsid w:val="002B0438"/>
    <w:rsid w:val="002B11B1"/>
    <w:rsid w:val="002B1F45"/>
    <w:rsid w:val="002B3C51"/>
    <w:rsid w:val="002B53E1"/>
    <w:rsid w:val="002B54EF"/>
    <w:rsid w:val="002B55CF"/>
    <w:rsid w:val="002B7FD1"/>
    <w:rsid w:val="002C022A"/>
    <w:rsid w:val="002C04FD"/>
    <w:rsid w:val="002C1381"/>
    <w:rsid w:val="002C2ECC"/>
    <w:rsid w:val="002C3355"/>
    <w:rsid w:val="002C3535"/>
    <w:rsid w:val="002C5142"/>
    <w:rsid w:val="002C5D07"/>
    <w:rsid w:val="002C5FBE"/>
    <w:rsid w:val="002C64F1"/>
    <w:rsid w:val="002C67B2"/>
    <w:rsid w:val="002C7816"/>
    <w:rsid w:val="002D0365"/>
    <w:rsid w:val="002D179E"/>
    <w:rsid w:val="002D1E52"/>
    <w:rsid w:val="002D2A6A"/>
    <w:rsid w:val="002D3434"/>
    <w:rsid w:val="002D6B16"/>
    <w:rsid w:val="002D718E"/>
    <w:rsid w:val="002E55AD"/>
    <w:rsid w:val="002E5DE8"/>
    <w:rsid w:val="002F4AB1"/>
    <w:rsid w:val="002F6762"/>
    <w:rsid w:val="003004D3"/>
    <w:rsid w:val="003006E9"/>
    <w:rsid w:val="0030082E"/>
    <w:rsid w:val="003013D9"/>
    <w:rsid w:val="00301CE6"/>
    <w:rsid w:val="0030219F"/>
    <w:rsid w:val="00302ED3"/>
    <w:rsid w:val="00303613"/>
    <w:rsid w:val="0030721A"/>
    <w:rsid w:val="003105B4"/>
    <w:rsid w:val="003116D2"/>
    <w:rsid w:val="00311E2A"/>
    <w:rsid w:val="00313721"/>
    <w:rsid w:val="003176EC"/>
    <w:rsid w:val="00317852"/>
    <w:rsid w:val="00323B43"/>
    <w:rsid w:val="00324E79"/>
    <w:rsid w:val="00326FCB"/>
    <w:rsid w:val="00327888"/>
    <w:rsid w:val="00327DF1"/>
    <w:rsid w:val="00333BF3"/>
    <w:rsid w:val="00334354"/>
    <w:rsid w:val="00336F67"/>
    <w:rsid w:val="00337696"/>
    <w:rsid w:val="003407F1"/>
    <w:rsid w:val="00340821"/>
    <w:rsid w:val="00342756"/>
    <w:rsid w:val="00344D1B"/>
    <w:rsid w:val="003479E2"/>
    <w:rsid w:val="00350CD2"/>
    <w:rsid w:val="003532B6"/>
    <w:rsid w:val="00355F74"/>
    <w:rsid w:val="00357255"/>
    <w:rsid w:val="00360E28"/>
    <w:rsid w:val="00364AC3"/>
    <w:rsid w:val="00371E04"/>
    <w:rsid w:val="00371F97"/>
    <w:rsid w:val="003732E0"/>
    <w:rsid w:val="00376290"/>
    <w:rsid w:val="00380046"/>
    <w:rsid w:val="0038096B"/>
    <w:rsid w:val="00382006"/>
    <w:rsid w:val="0038204E"/>
    <w:rsid w:val="00383003"/>
    <w:rsid w:val="00384021"/>
    <w:rsid w:val="0039004A"/>
    <w:rsid w:val="00390573"/>
    <w:rsid w:val="00391907"/>
    <w:rsid w:val="003942B1"/>
    <w:rsid w:val="003958B5"/>
    <w:rsid w:val="00395B97"/>
    <w:rsid w:val="0039648E"/>
    <w:rsid w:val="003A299F"/>
    <w:rsid w:val="003A463A"/>
    <w:rsid w:val="003A5DF1"/>
    <w:rsid w:val="003A6B56"/>
    <w:rsid w:val="003B53E6"/>
    <w:rsid w:val="003B56AF"/>
    <w:rsid w:val="003B670C"/>
    <w:rsid w:val="003C0D83"/>
    <w:rsid w:val="003C3F84"/>
    <w:rsid w:val="003D11CF"/>
    <w:rsid w:val="003D2D5D"/>
    <w:rsid w:val="003D4850"/>
    <w:rsid w:val="003D4EE7"/>
    <w:rsid w:val="003E2506"/>
    <w:rsid w:val="003E6E03"/>
    <w:rsid w:val="003F20C1"/>
    <w:rsid w:val="003F52F7"/>
    <w:rsid w:val="003F730D"/>
    <w:rsid w:val="003F7A65"/>
    <w:rsid w:val="00402AD0"/>
    <w:rsid w:val="00403ECE"/>
    <w:rsid w:val="00406177"/>
    <w:rsid w:val="00406F4F"/>
    <w:rsid w:val="00411D2A"/>
    <w:rsid w:val="00412CC4"/>
    <w:rsid w:val="004161E0"/>
    <w:rsid w:val="00416977"/>
    <w:rsid w:val="00422DF8"/>
    <w:rsid w:val="00423ED6"/>
    <w:rsid w:val="00424B01"/>
    <w:rsid w:val="0042623C"/>
    <w:rsid w:val="00426423"/>
    <w:rsid w:val="004272E0"/>
    <w:rsid w:val="00427CCC"/>
    <w:rsid w:val="00430959"/>
    <w:rsid w:val="00432D98"/>
    <w:rsid w:val="004330BB"/>
    <w:rsid w:val="004366C0"/>
    <w:rsid w:val="0043704B"/>
    <w:rsid w:val="004423F7"/>
    <w:rsid w:val="00443788"/>
    <w:rsid w:val="00443C16"/>
    <w:rsid w:val="00447D80"/>
    <w:rsid w:val="00450926"/>
    <w:rsid w:val="004524D6"/>
    <w:rsid w:val="00452BB9"/>
    <w:rsid w:val="004545D6"/>
    <w:rsid w:val="00463786"/>
    <w:rsid w:val="00467EC2"/>
    <w:rsid w:val="00470DCD"/>
    <w:rsid w:val="004747E6"/>
    <w:rsid w:val="00475995"/>
    <w:rsid w:val="00476033"/>
    <w:rsid w:val="00480B31"/>
    <w:rsid w:val="00482FCD"/>
    <w:rsid w:val="0048351C"/>
    <w:rsid w:val="0048477B"/>
    <w:rsid w:val="00484D3A"/>
    <w:rsid w:val="004863AF"/>
    <w:rsid w:val="0048752A"/>
    <w:rsid w:val="0048774C"/>
    <w:rsid w:val="0049399D"/>
    <w:rsid w:val="00494C2B"/>
    <w:rsid w:val="00494E7F"/>
    <w:rsid w:val="00494F16"/>
    <w:rsid w:val="00494FD9"/>
    <w:rsid w:val="00495C84"/>
    <w:rsid w:val="004972C8"/>
    <w:rsid w:val="004A11BB"/>
    <w:rsid w:val="004B324A"/>
    <w:rsid w:val="004B38F3"/>
    <w:rsid w:val="004B44C8"/>
    <w:rsid w:val="004C1382"/>
    <w:rsid w:val="004C4661"/>
    <w:rsid w:val="004C4A96"/>
    <w:rsid w:val="004C65D3"/>
    <w:rsid w:val="004D01B4"/>
    <w:rsid w:val="004D39F1"/>
    <w:rsid w:val="004D4DC4"/>
    <w:rsid w:val="004D6B96"/>
    <w:rsid w:val="004E1FBD"/>
    <w:rsid w:val="004E255C"/>
    <w:rsid w:val="004E3914"/>
    <w:rsid w:val="004E5DDF"/>
    <w:rsid w:val="004F02EA"/>
    <w:rsid w:val="004F06A3"/>
    <w:rsid w:val="004F0702"/>
    <w:rsid w:val="004F52C0"/>
    <w:rsid w:val="00504198"/>
    <w:rsid w:val="005052A6"/>
    <w:rsid w:val="00505970"/>
    <w:rsid w:val="00506887"/>
    <w:rsid w:val="00506D1A"/>
    <w:rsid w:val="005116B6"/>
    <w:rsid w:val="005150FA"/>
    <w:rsid w:val="00515470"/>
    <w:rsid w:val="00515F93"/>
    <w:rsid w:val="005216E8"/>
    <w:rsid w:val="005227BC"/>
    <w:rsid w:val="00522C1F"/>
    <w:rsid w:val="005236FB"/>
    <w:rsid w:val="00524439"/>
    <w:rsid w:val="00525F51"/>
    <w:rsid w:val="005320D2"/>
    <w:rsid w:val="00533CC4"/>
    <w:rsid w:val="0053418A"/>
    <w:rsid w:val="00536898"/>
    <w:rsid w:val="00544AD2"/>
    <w:rsid w:val="005467FC"/>
    <w:rsid w:val="00551057"/>
    <w:rsid w:val="005530E3"/>
    <w:rsid w:val="00553302"/>
    <w:rsid w:val="0055408F"/>
    <w:rsid w:val="00557468"/>
    <w:rsid w:val="005737A0"/>
    <w:rsid w:val="005753C7"/>
    <w:rsid w:val="00575655"/>
    <w:rsid w:val="0057729A"/>
    <w:rsid w:val="0058204C"/>
    <w:rsid w:val="00582C77"/>
    <w:rsid w:val="0058719A"/>
    <w:rsid w:val="005926E9"/>
    <w:rsid w:val="00592BCF"/>
    <w:rsid w:val="005933B2"/>
    <w:rsid w:val="00593C2B"/>
    <w:rsid w:val="0059556B"/>
    <w:rsid w:val="005A1904"/>
    <w:rsid w:val="005A1D92"/>
    <w:rsid w:val="005A3C7A"/>
    <w:rsid w:val="005A4FA4"/>
    <w:rsid w:val="005A5F6A"/>
    <w:rsid w:val="005A7CBA"/>
    <w:rsid w:val="005B0711"/>
    <w:rsid w:val="005B1E17"/>
    <w:rsid w:val="005B5072"/>
    <w:rsid w:val="005B5C39"/>
    <w:rsid w:val="005B70DB"/>
    <w:rsid w:val="005B74B1"/>
    <w:rsid w:val="005B7BC5"/>
    <w:rsid w:val="005C458C"/>
    <w:rsid w:val="005D1FCA"/>
    <w:rsid w:val="005D2854"/>
    <w:rsid w:val="005D3654"/>
    <w:rsid w:val="005E2CE1"/>
    <w:rsid w:val="005E6600"/>
    <w:rsid w:val="005E7606"/>
    <w:rsid w:val="005E77C9"/>
    <w:rsid w:val="005E794A"/>
    <w:rsid w:val="005F008B"/>
    <w:rsid w:val="005F1561"/>
    <w:rsid w:val="006014FC"/>
    <w:rsid w:val="00610C54"/>
    <w:rsid w:val="00615D1D"/>
    <w:rsid w:val="00617635"/>
    <w:rsid w:val="0062156E"/>
    <w:rsid w:val="00621E22"/>
    <w:rsid w:val="00622B6B"/>
    <w:rsid w:val="00624EE1"/>
    <w:rsid w:val="00627D52"/>
    <w:rsid w:val="00632D05"/>
    <w:rsid w:val="00634278"/>
    <w:rsid w:val="006353C2"/>
    <w:rsid w:val="00635525"/>
    <w:rsid w:val="00640018"/>
    <w:rsid w:val="0064725A"/>
    <w:rsid w:val="0065568E"/>
    <w:rsid w:val="00655873"/>
    <w:rsid w:val="006560A4"/>
    <w:rsid w:val="00656F19"/>
    <w:rsid w:val="00657796"/>
    <w:rsid w:val="006630EA"/>
    <w:rsid w:val="00667644"/>
    <w:rsid w:val="00670871"/>
    <w:rsid w:val="00671A86"/>
    <w:rsid w:val="00671CB1"/>
    <w:rsid w:val="006821A2"/>
    <w:rsid w:val="00685963"/>
    <w:rsid w:val="006965F4"/>
    <w:rsid w:val="006A0ECD"/>
    <w:rsid w:val="006A2DDC"/>
    <w:rsid w:val="006A62EB"/>
    <w:rsid w:val="006A7C62"/>
    <w:rsid w:val="006B21A8"/>
    <w:rsid w:val="006B3992"/>
    <w:rsid w:val="006B54C6"/>
    <w:rsid w:val="006B7C08"/>
    <w:rsid w:val="006B7D4E"/>
    <w:rsid w:val="006C210D"/>
    <w:rsid w:val="006C22E8"/>
    <w:rsid w:val="006C28CC"/>
    <w:rsid w:val="006C513F"/>
    <w:rsid w:val="006C602A"/>
    <w:rsid w:val="006C68B2"/>
    <w:rsid w:val="006C7771"/>
    <w:rsid w:val="006D0816"/>
    <w:rsid w:val="006D0C24"/>
    <w:rsid w:val="006D22D4"/>
    <w:rsid w:val="006D2E94"/>
    <w:rsid w:val="006D589D"/>
    <w:rsid w:val="006D654F"/>
    <w:rsid w:val="006E0361"/>
    <w:rsid w:val="006E2B5C"/>
    <w:rsid w:val="006E5750"/>
    <w:rsid w:val="006E5EAB"/>
    <w:rsid w:val="006E6B32"/>
    <w:rsid w:val="006F00A7"/>
    <w:rsid w:val="006F420F"/>
    <w:rsid w:val="00707668"/>
    <w:rsid w:val="00707E64"/>
    <w:rsid w:val="00710541"/>
    <w:rsid w:val="007108EE"/>
    <w:rsid w:val="00711E3A"/>
    <w:rsid w:val="007120EA"/>
    <w:rsid w:val="007126ED"/>
    <w:rsid w:val="00713738"/>
    <w:rsid w:val="00714C3F"/>
    <w:rsid w:val="0071541C"/>
    <w:rsid w:val="00721044"/>
    <w:rsid w:val="00721C4D"/>
    <w:rsid w:val="00723A29"/>
    <w:rsid w:val="0072541A"/>
    <w:rsid w:val="00730748"/>
    <w:rsid w:val="007314CC"/>
    <w:rsid w:val="00740AA4"/>
    <w:rsid w:val="00742A00"/>
    <w:rsid w:val="0074359D"/>
    <w:rsid w:val="00746022"/>
    <w:rsid w:val="007468B3"/>
    <w:rsid w:val="00747389"/>
    <w:rsid w:val="007505CA"/>
    <w:rsid w:val="00751DF5"/>
    <w:rsid w:val="0075338C"/>
    <w:rsid w:val="00753637"/>
    <w:rsid w:val="007536E8"/>
    <w:rsid w:val="00753FA5"/>
    <w:rsid w:val="00754C25"/>
    <w:rsid w:val="00754D4E"/>
    <w:rsid w:val="00754DC4"/>
    <w:rsid w:val="00756DAC"/>
    <w:rsid w:val="00756F0C"/>
    <w:rsid w:val="007607A9"/>
    <w:rsid w:val="00762DB6"/>
    <w:rsid w:val="0076409E"/>
    <w:rsid w:val="007655C7"/>
    <w:rsid w:val="007742E4"/>
    <w:rsid w:val="00777101"/>
    <w:rsid w:val="00777510"/>
    <w:rsid w:val="00780AFF"/>
    <w:rsid w:val="00780E1A"/>
    <w:rsid w:val="00782193"/>
    <w:rsid w:val="00782270"/>
    <w:rsid w:val="00787D5C"/>
    <w:rsid w:val="00790183"/>
    <w:rsid w:val="007911CB"/>
    <w:rsid w:val="00791C52"/>
    <w:rsid w:val="00792268"/>
    <w:rsid w:val="007939A3"/>
    <w:rsid w:val="00793E03"/>
    <w:rsid w:val="0079685B"/>
    <w:rsid w:val="00797EAA"/>
    <w:rsid w:val="007A2C75"/>
    <w:rsid w:val="007A2D2F"/>
    <w:rsid w:val="007A3ECF"/>
    <w:rsid w:val="007A5374"/>
    <w:rsid w:val="007A5EA3"/>
    <w:rsid w:val="007B2DA3"/>
    <w:rsid w:val="007B4361"/>
    <w:rsid w:val="007B5B9B"/>
    <w:rsid w:val="007B659D"/>
    <w:rsid w:val="007B7952"/>
    <w:rsid w:val="007B7CA2"/>
    <w:rsid w:val="007C2B19"/>
    <w:rsid w:val="007C45D4"/>
    <w:rsid w:val="007C4F17"/>
    <w:rsid w:val="007C56BC"/>
    <w:rsid w:val="007C648E"/>
    <w:rsid w:val="007D08E2"/>
    <w:rsid w:val="007D121F"/>
    <w:rsid w:val="007D1908"/>
    <w:rsid w:val="007E5840"/>
    <w:rsid w:val="007E6CD1"/>
    <w:rsid w:val="007E7B22"/>
    <w:rsid w:val="007F1F5B"/>
    <w:rsid w:val="007F280B"/>
    <w:rsid w:val="007F2BD2"/>
    <w:rsid w:val="007F2C8C"/>
    <w:rsid w:val="007F4126"/>
    <w:rsid w:val="007F4FEC"/>
    <w:rsid w:val="007F674D"/>
    <w:rsid w:val="00800B2C"/>
    <w:rsid w:val="00801928"/>
    <w:rsid w:val="00806637"/>
    <w:rsid w:val="0081022C"/>
    <w:rsid w:val="00811661"/>
    <w:rsid w:val="00811A74"/>
    <w:rsid w:val="00811C70"/>
    <w:rsid w:val="00814080"/>
    <w:rsid w:val="0081409D"/>
    <w:rsid w:val="008155A1"/>
    <w:rsid w:val="00815FD6"/>
    <w:rsid w:val="00816D77"/>
    <w:rsid w:val="00820153"/>
    <w:rsid w:val="00822885"/>
    <w:rsid w:val="00822A0B"/>
    <w:rsid w:val="0082424D"/>
    <w:rsid w:val="00826A25"/>
    <w:rsid w:val="00830405"/>
    <w:rsid w:val="00831430"/>
    <w:rsid w:val="00831A6B"/>
    <w:rsid w:val="00835D29"/>
    <w:rsid w:val="0084028A"/>
    <w:rsid w:val="008406BC"/>
    <w:rsid w:val="00843E2E"/>
    <w:rsid w:val="00847B9C"/>
    <w:rsid w:val="00847E55"/>
    <w:rsid w:val="00850B00"/>
    <w:rsid w:val="00852E64"/>
    <w:rsid w:val="00855832"/>
    <w:rsid w:val="00855853"/>
    <w:rsid w:val="00855BA5"/>
    <w:rsid w:val="00861DA8"/>
    <w:rsid w:val="00863E9D"/>
    <w:rsid w:val="00865327"/>
    <w:rsid w:val="00870F2F"/>
    <w:rsid w:val="008712CD"/>
    <w:rsid w:val="008712E9"/>
    <w:rsid w:val="008720E1"/>
    <w:rsid w:val="00872F20"/>
    <w:rsid w:val="0087323E"/>
    <w:rsid w:val="008757D2"/>
    <w:rsid w:val="008759F7"/>
    <w:rsid w:val="00881398"/>
    <w:rsid w:val="00892103"/>
    <w:rsid w:val="00892C9D"/>
    <w:rsid w:val="008941E7"/>
    <w:rsid w:val="008950BA"/>
    <w:rsid w:val="0089684C"/>
    <w:rsid w:val="008A15DF"/>
    <w:rsid w:val="008A2D2C"/>
    <w:rsid w:val="008A443E"/>
    <w:rsid w:val="008A59E9"/>
    <w:rsid w:val="008B06A4"/>
    <w:rsid w:val="008B174A"/>
    <w:rsid w:val="008B19EF"/>
    <w:rsid w:val="008B44F7"/>
    <w:rsid w:val="008B582D"/>
    <w:rsid w:val="008B6601"/>
    <w:rsid w:val="008C05A3"/>
    <w:rsid w:val="008C0BA2"/>
    <w:rsid w:val="008C2498"/>
    <w:rsid w:val="008C5DAD"/>
    <w:rsid w:val="008D3454"/>
    <w:rsid w:val="008D3BB8"/>
    <w:rsid w:val="008D3C0A"/>
    <w:rsid w:val="008D43DD"/>
    <w:rsid w:val="008D61F3"/>
    <w:rsid w:val="008E0DD7"/>
    <w:rsid w:val="008E2731"/>
    <w:rsid w:val="008E6731"/>
    <w:rsid w:val="008F1E33"/>
    <w:rsid w:val="008F3B4F"/>
    <w:rsid w:val="009010DA"/>
    <w:rsid w:val="00902856"/>
    <w:rsid w:val="009031C4"/>
    <w:rsid w:val="0090451E"/>
    <w:rsid w:val="009074DA"/>
    <w:rsid w:val="00911571"/>
    <w:rsid w:val="00912EEF"/>
    <w:rsid w:val="009131D4"/>
    <w:rsid w:val="00913926"/>
    <w:rsid w:val="0091575A"/>
    <w:rsid w:val="00915FCB"/>
    <w:rsid w:val="0091663A"/>
    <w:rsid w:val="00920819"/>
    <w:rsid w:val="009214D2"/>
    <w:rsid w:val="0092297B"/>
    <w:rsid w:val="0093160D"/>
    <w:rsid w:val="00934FFD"/>
    <w:rsid w:val="0093610E"/>
    <w:rsid w:val="009369D2"/>
    <w:rsid w:val="00936DB7"/>
    <w:rsid w:val="009406F2"/>
    <w:rsid w:val="009415CC"/>
    <w:rsid w:val="00942354"/>
    <w:rsid w:val="00943879"/>
    <w:rsid w:val="00945B0A"/>
    <w:rsid w:val="00951368"/>
    <w:rsid w:val="009571AE"/>
    <w:rsid w:val="00962688"/>
    <w:rsid w:val="00963B05"/>
    <w:rsid w:val="0096480D"/>
    <w:rsid w:val="009656E7"/>
    <w:rsid w:val="00966132"/>
    <w:rsid w:val="00966F37"/>
    <w:rsid w:val="00973F6B"/>
    <w:rsid w:val="00974936"/>
    <w:rsid w:val="00977537"/>
    <w:rsid w:val="009776E2"/>
    <w:rsid w:val="0097775B"/>
    <w:rsid w:val="00981510"/>
    <w:rsid w:val="00981AA9"/>
    <w:rsid w:val="00981E5A"/>
    <w:rsid w:val="00987899"/>
    <w:rsid w:val="00990A99"/>
    <w:rsid w:val="00990D73"/>
    <w:rsid w:val="009911EA"/>
    <w:rsid w:val="009925B1"/>
    <w:rsid w:val="00992ED7"/>
    <w:rsid w:val="00995C41"/>
    <w:rsid w:val="00997866"/>
    <w:rsid w:val="009A1825"/>
    <w:rsid w:val="009A72EE"/>
    <w:rsid w:val="009B1BBE"/>
    <w:rsid w:val="009B4536"/>
    <w:rsid w:val="009C31D5"/>
    <w:rsid w:val="009D1C9B"/>
    <w:rsid w:val="009D4CA8"/>
    <w:rsid w:val="009E11BC"/>
    <w:rsid w:val="009E7F1A"/>
    <w:rsid w:val="009E7F25"/>
    <w:rsid w:val="009F0A43"/>
    <w:rsid w:val="009F4A04"/>
    <w:rsid w:val="009F5BFB"/>
    <w:rsid w:val="009F612C"/>
    <w:rsid w:val="009F6636"/>
    <w:rsid w:val="009F7C0E"/>
    <w:rsid w:val="00A01137"/>
    <w:rsid w:val="00A01796"/>
    <w:rsid w:val="00A14928"/>
    <w:rsid w:val="00A15753"/>
    <w:rsid w:val="00A22F35"/>
    <w:rsid w:val="00A25D77"/>
    <w:rsid w:val="00A2789D"/>
    <w:rsid w:val="00A309D0"/>
    <w:rsid w:val="00A326B1"/>
    <w:rsid w:val="00A415DE"/>
    <w:rsid w:val="00A41E94"/>
    <w:rsid w:val="00A4325E"/>
    <w:rsid w:val="00A5007F"/>
    <w:rsid w:val="00A5073C"/>
    <w:rsid w:val="00A575CA"/>
    <w:rsid w:val="00A67960"/>
    <w:rsid w:val="00A70B99"/>
    <w:rsid w:val="00A71590"/>
    <w:rsid w:val="00A74984"/>
    <w:rsid w:val="00A74AFF"/>
    <w:rsid w:val="00A773E3"/>
    <w:rsid w:val="00A7760E"/>
    <w:rsid w:val="00A8055D"/>
    <w:rsid w:val="00A81B2B"/>
    <w:rsid w:val="00A820AA"/>
    <w:rsid w:val="00A85999"/>
    <w:rsid w:val="00A90123"/>
    <w:rsid w:val="00A922BD"/>
    <w:rsid w:val="00A93365"/>
    <w:rsid w:val="00A948E8"/>
    <w:rsid w:val="00A97595"/>
    <w:rsid w:val="00AA33B1"/>
    <w:rsid w:val="00AA500C"/>
    <w:rsid w:val="00AA57B8"/>
    <w:rsid w:val="00AA662F"/>
    <w:rsid w:val="00AB1792"/>
    <w:rsid w:val="00AB1A8D"/>
    <w:rsid w:val="00AB2CA3"/>
    <w:rsid w:val="00AB389E"/>
    <w:rsid w:val="00AB3A65"/>
    <w:rsid w:val="00AB3EB7"/>
    <w:rsid w:val="00AB5079"/>
    <w:rsid w:val="00AB611F"/>
    <w:rsid w:val="00AB689D"/>
    <w:rsid w:val="00AB6F15"/>
    <w:rsid w:val="00AB748A"/>
    <w:rsid w:val="00AC0BAE"/>
    <w:rsid w:val="00AC2270"/>
    <w:rsid w:val="00AC524E"/>
    <w:rsid w:val="00AC6202"/>
    <w:rsid w:val="00AD26CD"/>
    <w:rsid w:val="00AD3FCE"/>
    <w:rsid w:val="00AD4059"/>
    <w:rsid w:val="00AD5B08"/>
    <w:rsid w:val="00AD6161"/>
    <w:rsid w:val="00AD699A"/>
    <w:rsid w:val="00AE10A5"/>
    <w:rsid w:val="00AE4403"/>
    <w:rsid w:val="00AE7E58"/>
    <w:rsid w:val="00AF0BC7"/>
    <w:rsid w:val="00AF3FF9"/>
    <w:rsid w:val="00AF515A"/>
    <w:rsid w:val="00AF596F"/>
    <w:rsid w:val="00B00C00"/>
    <w:rsid w:val="00B0319D"/>
    <w:rsid w:val="00B0354F"/>
    <w:rsid w:val="00B03AA4"/>
    <w:rsid w:val="00B03F80"/>
    <w:rsid w:val="00B04E5B"/>
    <w:rsid w:val="00B0569F"/>
    <w:rsid w:val="00B10A48"/>
    <w:rsid w:val="00B1513C"/>
    <w:rsid w:val="00B2342A"/>
    <w:rsid w:val="00B27D5F"/>
    <w:rsid w:val="00B3057E"/>
    <w:rsid w:val="00B4246F"/>
    <w:rsid w:val="00B44D22"/>
    <w:rsid w:val="00B5267C"/>
    <w:rsid w:val="00B53148"/>
    <w:rsid w:val="00B54F8F"/>
    <w:rsid w:val="00B610C4"/>
    <w:rsid w:val="00B62345"/>
    <w:rsid w:val="00B62964"/>
    <w:rsid w:val="00B63A1D"/>
    <w:rsid w:val="00B665BA"/>
    <w:rsid w:val="00B70066"/>
    <w:rsid w:val="00B70DF6"/>
    <w:rsid w:val="00B72F48"/>
    <w:rsid w:val="00B73901"/>
    <w:rsid w:val="00B77E2E"/>
    <w:rsid w:val="00B85A3A"/>
    <w:rsid w:val="00B85FD4"/>
    <w:rsid w:val="00B86B5C"/>
    <w:rsid w:val="00B87F58"/>
    <w:rsid w:val="00B90DE6"/>
    <w:rsid w:val="00B9214C"/>
    <w:rsid w:val="00B94896"/>
    <w:rsid w:val="00BA04A4"/>
    <w:rsid w:val="00BA14FB"/>
    <w:rsid w:val="00BA2993"/>
    <w:rsid w:val="00BA2DE7"/>
    <w:rsid w:val="00BA453B"/>
    <w:rsid w:val="00BA5D65"/>
    <w:rsid w:val="00BB125B"/>
    <w:rsid w:val="00BB12FB"/>
    <w:rsid w:val="00BB290D"/>
    <w:rsid w:val="00BB2F39"/>
    <w:rsid w:val="00BB6BD0"/>
    <w:rsid w:val="00BB7418"/>
    <w:rsid w:val="00BC127E"/>
    <w:rsid w:val="00BC31B3"/>
    <w:rsid w:val="00BC6655"/>
    <w:rsid w:val="00BC6F68"/>
    <w:rsid w:val="00BD516F"/>
    <w:rsid w:val="00BD5341"/>
    <w:rsid w:val="00BD572D"/>
    <w:rsid w:val="00BD6842"/>
    <w:rsid w:val="00BD6955"/>
    <w:rsid w:val="00BE21B5"/>
    <w:rsid w:val="00BE78C3"/>
    <w:rsid w:val="00BF2512"/>
    <w:rsid w:val="00BF3BC0"/>
    <w:rsid w:val="00BF51CA"/>
    <w:rsid w:val="00BF5BBE"/>
    <w:rsid w:val="00C047A4"/>
    <w:rsid w:val="00C06151"/>
    <w:rsid w:val="00C0718B"/>
    <w:rsid w:val="00C10D14"/>
    <w:rsid w:val="00C114D1"/>
    <w:rsid w:val="00C11B56"/>
    <w:rsid w:val="00C13ABB"/>
    <w:rsid w:val="00C14CBE"/>
    <w:rsid w:val="00C14DCB"/>
    <w:rsid w:val="00C1588A"/>
    <w:rsid w:val="00C161A6"/>
    <w:rsid w:val="00C20D1A"/>
    <w:rsid w:val="00C20E7E"/>
    <w:rsid w:val="00C22DE4"/>
    <w:rsid w:val="00C24533"/>
    <w:rsid w:val="00C2579B"/>
    <w:rsid w:val="00C2664C"/>
    <w:rsid w:val="00C339D2"/>
    <w:rsid w:val="00C36D3D"/>
    <w:rsid w:val="00C429F2"/>
    <w:rsid w:val="00C44D5B"/>
    <w:rsid w:val="00C471FF"/>
    <w:rsid w:val="00C505B3"/>
    <w:rsid w:val="00C518E5"/>
    <w:rsid w:val="00C54600"/>
    <w:rsid w:val="00C550B6"/>
    <w:rsid w:val="00C62636"/>
    <w:rsid w:val="00C70BA2"/>
    <w:rsid w:val="00C7115B"/>
    <w:rsid w:val="00C71E1C"/>
    <w:rsid w:val="00C7498C"/>
    <w:rsid w:val="00C76A1E"/>
    <w:rsid w:val="00C76AD2"/>
    <w:rsid w:val="00C80078"/>
    <w:rsid w:val="00C8088B"/>
    <w:rsid w:val="00C8293F"/>
    <w:rsid w:val="00C836E0"/>
    <w:rsid w:val="00C876F1"/>
    <w:rsid w:val="00C90476"/>
    <w:rsid w:val="00C944B0"/>
    <w:rsid w:val="00C9512E"/>
    <w:rsid w:val="00C96750"/>
    <w:rsid w:val="00CA3194"/>
    <w:rsid w:val="00CA7501"/>
    <w:rsid w:val="00CB07F0"/>
    <w:rsid w:val="00CB13DB"/>
    <w:rsid w:val="00CB1C35"/>
    <w:rsid w:val="00CB2B3D"/>
    <w:rsid w:val="00CB359C"/>
    <w:rsid w:val="00CB47DC"/>
    <w:rsid w:val="00CB513B"/>
    <w:rsid w:val="00CB5F3A"/>
    <w:rsid w:val="00CB6FA4"/>
    <w:rsid w:val="00CC16E8"/>
    <w:rsid w:val="00CD0718"/>
    <w:rsid w:val="00CD0ABB"/>
    <w:rsid w:val="00CE0E97"/>
    <w:rsid w:val="00CE3531"/>
    <w:rsid w:val="00CE6B92"/>
    <w:rsid w:val="00CF171B"/>
    <w:rsid w:val="00CF2904"/>
    <w:rsid w:val="00CF38B8"/>
    <w:rsid w:val="00CF41E2"/>
    <w:rsid w:val="00CF635B"/>
    <w:rsid w:val="00D00313"/>
    <w:rsid w:val="00D008D8"/>
    <w:rsid w:val="00D02AC9"/>
    <w:rsid w:val="00D03798"/>
    <w:rsid w:val="00D04D3C"/>
    <w:rsid w:val="00D05248"/>
    <w:rsid w:val="00D05E7F"/>
    <w:rsid w:val="00D1227C"/>
    <w:rsid w:val="00D15F95"/>
    <w:rsid w:val="00D16478"/>
    <w:rsid w:val="00D20368"/>
    <w:rsid w:val="00D211DE"/>
    <w:rsid w:val="00D213C8"/>
    <w:rsid w:val="00D21E9F"/>
    <w:rsid w:val="00D22D99"/>
    <w:rsid w:val="00D23308"/>
    <w:rsid w:val="00D2561B"/>
    <w:rsid w:val="00D26801"/>
    <w:rsid w:val="00D276F1"/>
    <w:rsid w:val="00D27A75"/>
    <w:rsid w:val="00D30EE9"/>
    <w:rsid w:val="00D31FB4"/>
    <w:rsid w:val="00D32799"/>
    <w:rsid w:val="00D32FE7"/>
    <w:rsid w:val="00D34883"/>
    <w:rsid w:val="00D40E85"/>
    <w:rsid w:val="00D42AD5"/>
    <w:rsid w:val="00D50ADB"/>
    <w:rsid w:val="00D5117D"/>
    <w:rsid w:val="00D51B98"/>
    <w:rsid w:val="00D55E85"/>
    <w:rsid w:val="00D622FD"/>
    <w:rsid w:val="00D62483"/>
    <w:rsid w:val="00D62F87"/>
    <w:rsid w:val="00D6559F"/>
    <w:rsid w:val="00D655A6"/>
    <w:rsid w:val="00D70E89"/>
    <w:rsid w:val="00D72690"/>
    <w:rsid w:val="00D733CC"/>
    <w:rsid w:val="00D73A5A"/>
    <w:rsid w:val="00D806A5"/>
    <w:rsid w:val="00D80B39"/>
    <w:rsid w:val="00D81CE8"/>
    <w:rsid w:val="00D86366"/>
    <w:rsid w:val="00D874ED"/>
    <w:rsid w:val="00D91CA0"/>
    <w:rsid w:val="00D94BCB"/>
    <w:rsid w:val="00DA0362"/>
    <w:rsid w:val="00DA14F6"/>
    <w:rsid w:val="00DA325B"/>
    <w:rsid w:val="00DA3286"/>
    <w:rsid w:val="00DA5EFB"/>
    <w:rsid w:val="00DB1F4D"/>
    <w:rsid w:val="00DB341A"/>
    <w:rsid w:val="00DB3996"/>
    <w:rsid w:val="00DB56FA"/>
    <w:rsid w:val="00DB61FA"/>
    <w:rsid w:val="00DC1BDB"/>
    <w:rsid w:val="00DC39F8"/>
    <w:rsid w:val="00DC59EF"/>
    <w:rsid w:val="00DD0466"/>
    <w:rsid w:val="00DD16F6"/>
    <w:rsid w:val="00DD1A00"/>
    <w:rsid w:val="00DD3D94"/>
    <w:rsid w:val="00DD4AC0"/>
    <w:rsid w:val="00DD5272"/>
    <w:rsid w:val="00DD5819"/>
    <w:rsid w:val="00DD5B00"/>
    <w:rsid w:val="00DD765A"/>
    <w:rsid w:val="00DE06E1"/>
    <w:rsid w:val="00DE76EC"/>
    <w:rsid w:val="00DF40CA"/>
    <w:rsid w:val="00DF472C"/>
    <w:rsid w:val="00DF589B"/>
    <w:rsid w:val="00DF62DB"/>
    <w:rsid w:val="00DF6AE0"/>
    <w:rsid w:val="00E00F62"/>
    <w:rsid w:val="00E02CA0"/>
    <w:rsid w:val="00E02E29"/>
    <w:rsid w:val="00E0309F"/>
    <w:rsid w:val="00E030D9"/>
    <w:rsid w:val="00E043E5"/>
    <w:rsid w:val="00E051C2"/>
    <w:rsid w:val="00E12219"/>
    <w:rsid w:val="00E1243B"/>
    <w:rsid w:val="00E13C93"/>
    <w:rsid w:val="00E20B74"/>
    <w:rsid w:val="00E230E6"/>
    <w:rsid w:val="00E235AC"/>
    <w:rsid w:val="00E255F9"/>
    <w:rsid w:val="00E263C9"/>
    <w:rsid w:val="00E31D9B"/>
    <w:rsid w:val="00E3287A"/>
    <w:rsid w:val="00E353AC"/>
    <w:rsid w:val="00E35C32"/>
    <w:rsid w:val="00E373DE"/>
    <w:rsid w:val="00E407C6"/>
    <w:rsid w:val="00E4375C"/>
    <w:rsid w:val="00E446E5"/>
    <w:rsid w:val="00E45188"/>
    <w:rsid w:val="00E46A00"/>
    <w:rsid w:val="00E470FF"/>
    <w:rsid w:val="00E517B3"/>
    <w:rsid w:val="00E57D17"/>
    <w:rsid w:val="00E72988"/>
    <w:rsid w:val="00E73A72"/>
    <w:rsid w:val="00E767B8"/>
    <w:rsid w:val="00E81507"/>
    <w:rsid w:val="00E82D28"/>
    <w:rsid w:val="00E834AD"/>
    <w:rsid w:val="00E84CDD"/>
    <w:rsid w:val="00E85843"/>
    <w:rsid w:val="00E932E4"/>
    <w:rsid w:val="00E93E57"/>
    <w:rsid w:val="00E95E31"/>
    <w:rsid w:val="00EA1F9E"/>
    <w:rsid w:val="00EA2386"/>
    <w:rsid w:val="00EA3930"/>
    <w:rsid w:val="00EA4624"/>
    <w:rsid w:val="00EA7456"/>
    <w:rsid w:val="00EB2EC2"/>
    <w:rsid w:val="00EB49C7"/>
    <w:rsid w:val="00EB780F"/>
    <w:rsid w:val="00EB7FF0"/>
    <w:rsid w:val="00EC073A"/>
    <w:rsid w:val="00EC2C3F"/>
    <w:rsid w:val="00EC5C73"/>
    <w:rsid w:val="00EC6A65"/>
    <w:rsid w:val="00EC7955"/>
    <w:rsid w:val="00ED06FC"/>
    <w:rsid w:val="00ED2A47"/>
    <w:rsid w:val="00ED30E5"/>
    <w:rsid w:val="00ED4BC7"/>
    <w:rsid w:val="00ED71BE"/>
    <w:rsid w:val="00EE1205"/>
    <w:rsid w:val="00EE2D3E"/>
    <w:rsid w:val="00EE358C"/>
    <w:rsid w:val="00EE445D"/>
    <w:rsid w:val="00EE4728"/>
    <w:rsid w:val="00EE5CD1"/>
    <w:rsid w:val="00F0000B"/>
    <w:rsid w:val="00F0196B"/>
    <w:rsid w:val="00F01BCD"/>
    <w:rsid w:val="00F067C1"/>
    <w:rsid w:val="00F077F8"/>
    <w:rsid w:val="00F10084"/>
    <w:rsid w:val="00F116F0"/>
    <w:rsid w:val="00F12CBA"/>
    <w:rsid w:val="00F1389C"/>
    <w:rsid w:val="00F14D87"/>
    <w:rsid w:val="00F175A3"/>
    <w:rsid w:val="00F17C4A"/>
    <w:rsid w:val="00F17D37"/>
    <w:rsid w:val="00F2027D"/>
    <w:rsid w:val="00F22E82"/>
    <w:rsid w:val="00F301F1"/>
    <w:rsid w:val="00F312C6"/>
    <w:rsid w:val="00F31A98"/>
    <w:rsid w:val="00F33E48"/>
    <w:rsid w:val="00F356A2"/>
    <w:rsid w:val="00F36881"/>
    <w:rsid w:val="00F37F59"/>
    <w:rsid w:val="00F44450"/>
    <w:rsid w:val="00F44A25"/>
    <w:rsid w:val="00F476FE"/>
    <w:rsid w:val="00F51A95"/>
    <w:rsid w:val="00F52C94"/>
    <w:rsid w:val="00F5608C"/>
    <w:rsid w:val="00F569EF"/>
    <w:rsid w:val="00F607AE"/>
    <w:rsid w:val="00F60CCB"/>
    <w:rsid w:val="00F619A1"/>
    <w:rsid w:val="00F653C9"/>
    <w:rsid w:val="00F6619D"/>
    <w:rsid w:val="00F70990"/>
    <w:rsid w:val="00F70EC8"/>
    <w:rsid w:val="00F7109D"/>
    <w:rsid w:val="00F7259A"/>
    <w:rsid w:val="00F73903"/>
    <w:rsid w:val="00F7781B"/>
    <w:rsid w:val="00F83035"/>
    <w:rsid w:val="00F84EEE"/>
    <w:rsid w:val="00F92F9D"/>
    <w:rsid w:val="00F957D5"/>
    <w:rsid w:val="00FA05C4"/>
    <w:rsid w:val="00FA3130"/>
    <w:rsid w:val="00FA4590"/>
    <w:rsid w:val="00FA47C1"/>
    <w:rsid w:val="00FA7096"/>
    <w:rsid w:val="00FB0D34"/>
    <w:rsid w:val="00FB117D"/>
    <w:rsid w:val="00FB4635"/>
    <w:rsid w:val="00FB6310"/>
    <w:rsid w:val="00FB71C7"/>
    <w:rsid w:val="00FB74A2"/>
    <w:rsid w:val="00FC0A4E"/>
    <w:rsid w:val="00FC4FA1"/>
    <w:rsid w:val="00FC6B21"/>
    <w:rsid w:val="00FC6BFF"/>
    <w:rsid w:val="00FC6D14"/>
    <w:rsid w:val="00FC7639"/>
    <w:rsid w:val="00FD6526"/>
    <w:rsid w:val="00FE3664"/>
    <w:rsid w:val="00FE4C6E"/>
    <w:rsid w:val="00FE62D1"/>
    <w:rsid w:val="00FE64AF"/>
    <w:rsid w:val="00FF15A3"/>
    <w:rsid w:val="00FF2F7D"/>
    <w:rsid w:val="00FF4113"/>
    <w:rsid w:val="00FF6A63"/>
    <w:rsid w:val="00FF7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4655F"/>
  <w15:docId w15:val="{A9CECA9A-DA23-4137-98B0-0BB71832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B359C"/>
    <w:rPr>
      <w:rFonts w:ascii="Arial" w:eastAsia="Times New Roman" w:hAnsi="Arial" w:cs="Times New Roman"/>
      <w:szCs w:val="24"/>
      <w:lang w:eastAsia="hu-HU"/>
    </w:rPr>
  </w:style>
  <w:style w:type="paragraph" w:styleId="Cmsor1">
    <w:name w:val="heading 1"/>
    <w:basedOn w:val="Norml"/>
    <w:next w:val="Norml"/>
    <w:link w:val="Cmsor1Char"/>
    <w:qFormat/>
    <w:rsid w:val="00C36D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qFormat/>
    <w:rsid w:val="00C36D3D"/>
    <w:pPr>
      <w:keepNext/>
      <w:tabs>
        <w:tab w:val="center" w:pos="1843"/>
      </w:tabs>
      <w:outlineLvl w:val="2"/>
    </w:pPr>
    <w:rPr>
      <w:rFonts w:ascii="Times New Roman" w:hAnsi="Times New Roman"/>
      <w:b/>
      <w:smallCaps/>
      <w:sz w:val="24"/>
    </w:rPr>
  </w:style>
  <w:style w:type="paragraph" w:styleId="Cmsor4">
    <w:name w:val="heading 4"/>
    <w:basedOn w:val="Norml"/>
    <w:next w:val="Norml"/>
    <w:link w:val="Cmsor4Char"/>
    <w:qFormat/>
    <w:rsid w:val="00C36D3D"/>
    <w:pPr>
      <w:keepNext/>
      <w:tabs>
        <w:tab w:val="center" w:pos="1843"/>
      </w:tabs>
      <w:outlineLvl w:val="3"/>
    </w:pPr>
    <w:rPr>
      <w:rFonts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36D3D"/>
    <w:rPr>
      <w:rFonts w:asciiTheme="majorHAnsi" w:eastAsiaTheme="majorEastAsia" w:hAnsiTheme="majorHAnsi" w:cstheme="majorBidi"/>
      <w:color w:val="2F5496" w:themeColor="accent1" w:themeShade="BF"/>
      <w:sz w:val="32"/>
      <w:szCs w:val="32"/>
      <w:lang w:eastAsia="hu-HU"/>
    </w:rPr>
  </w:style>
  <w:style w:type="character" w:customStyle="1" w:styleId="Cmsor3Char">
    <w:name w:val="Címsor 3 Char"/>
    <w:basedOn w:val="Bekezdsalapbettpusa"/>
    <w:link w:val="Cmsor3"/>
    <w:rsid w:val="00C36D3D"/>
    <w:rPr>
      <w:rFonts w:ascii="Times New Roman" w:eastAsia="Times New Roman" w:hAnsi="Times New Roman" w:cs="Times New Roman"/>
      <w:b/>
      <w:smallCaps/>
      <w:sz w:val="24"/>
      <w:szCs w:val="24"/>
      <w:lang w:eastAsia="hu-HU"/>
    </w:rPr>
  </w:style>
  <w:style w:type="character" w:customStyle="1" w:styleId="Cmsor4Char">
    <w:name w:val="Címsor 4 Char"/>
    <w:basedOn w:val="Bekezdsalapbettpusa"/>
    <w:link w:val="Cmsor4"/>
    <w:rsid w:val="00C36D3D"/>
    <w:rPr>
      <w:rFonts w:ascii="Arial" w:eastAsia="Times New Roman" w:hAnsi="Arial" w:cs="Arial"/>
      <w:b/>
      <w:smallCaps/>
      <w:sz w:val="20"/>
      <w:szCs w:val="24"/>
      <w:lang w:eastAsia="hu-HU"/>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3013D9"/>
    <w:pPr>
      <w:ind w:left="720"/>
    </w:pPr>
    <w:rPr>
      <w:rFonts w:ascii="Calibri" w:eastAsia="Calibri" w:hAnsi="Calibri"/>
      <w:szCs w:val="22"/>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3013D9"/>
    <w:rPr>
      <w:rFonts w:ascii="Calibri" w:eastAsia="Calibri" w:hAnsi="Calibri" w:cs="Times New Roman"/>
    </w:rPr>
  </w:style>
  <w:style w:type="table" w:styleId="Rcsostblzat">
    <w:name w:val="Table Grid"/>
    <w:basedOn w:val="Normltblzat"/>
    <w:uiPriority w:val="39"/>
    <w:rsid w:val="003013D9"/>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aliases w:val="Char2, Char2"/>
    <w:basedOn w:val="Norml"/>
    <w:link w:val="lfejChar"/>
    <w:unhideWhenUsed/>
    <w:rsid w:val="003013D9"/>
    <w:pPr>
      <w:tabs>
        <w:tab w:val="center" w:pos="4536"/>
        <w:tab w:val="right" w:pos="9072"/>
      </w:tabs>
    </w:pPr>
  </w:style>
  <w:style w:type="character" w:customStyle="1" w:styleId="lfejChar">
    <w:name w:val="Élőfej Char"/>
    <w:aliases w:val="Char2 Char, Char2 Char"/>
    <w:basedOn w:val="Bekezdsalapbettpusa"/>
    <w:link w:val="lfej"/>
    <w:rsid w:val="003013D9"/>
    <w:rPr>
      <w:rFonts w:ascii="Arial" w:eastAsia="Times New Roman" w:hAnsi="Arial" w:cs="Times New Roman"/>
      <w:szCs w:val="24"/>
      <w:lang w:eastAsia="hu-HU"/>
    </w:rPr>
  </w:style>
  <w:style w:type="paragraph" w:styleId="llb">
    <w:name w:val="footer"/>
    <w:basedOn w:val="Norml"/>
    <w:link w:val="llbChar"/>
    <w:unhideWhenUsed/>
    <w:rsid w:val="003013D9"/>
    <w:pPr>
      <w:tabs>
        <w:tab w:val="center" w:pos="4536"/>
        <w:tab w:val="right" w:pos="9072"/>
      </w:tabs>
    </w:pPr>
  </w:style>
  <w:style w:type="character" w:customStyle="1" w:styleId="llbChar">
    <w:name w:val="Élőláb Char"/>
    <w:basedOn w:val="Bekezdsalapbettpusa"/>
    <w:link w:val="llb"/>
    <w:rsid w:val="003013D9"/>
    <w:rPr>
      <w:rFonts w:ascii="Arial" w:eastAsia="Times New Roman" w:hAnsi="Arial" w:cs="Times New Roman"/>
      <w:szCs w:val="24"/>
      <w:lang w:eastAsia="hu-HU"/>
    </w:rPr>
  </w:style>
  <w:style w:type="paragraph" w:styleId="Szvegtrzs">
    <w:name w:val="Body Text"/>
    <w:basedOn w:val="Norml"/>
    <w:link w:val="SzvegtrzsChar"/>
    <w:rsid w:val="00FF7B09"/>
    <w:pPr>
      <w:spacing w:after="120"/>
    </w:pPr>
    <w:rPr>
      <w:rFonts w:ascii="Times New Roman" w:hAnsi="Times New Roman"/>
      <w:sz w:val="24"/>
    </w:rPr>
  </w:style>
  <w:style w:type="character" w:customStyle="1" w:styleId="SzvegtrzsChar">
    <w:name w:val="Szövegtörzs Char"/>
    <w:basedOn w:val="Bekezdsalapbettpusa"/>
    <w:link w:val="Szvegtrzs"/>
    <w:rsid w:val="00FF7B09"/>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FF4113"/>
    <w:rPr>
      <w:sz w:val="16"/>
      <w:szCs w:val="16"/>
    </w:rPr>
  </w:style>
  <w:style w:type="paragraph" w:styleId="Jegyzetszveg">
    <w:name w:val="annotation text"/>
    <w:basedOn w:val="Norml"/>
    <w:link w:val="JegyzetszvegChar"/>
    <w:uiPriority w:val="99"/>
    <w:semiHidden/>
    <w:unhideWhenUsed/>
    <w:rsid w:val="00FF4113"/>
    <w:rPr>
      <w:sz w:val="20"/>
      <w:szCs w:val="20"/>
    </w:rPr>
  </w:style>
  <w:style w:type="character" w:customStyle="1" w:styleId="JegyzetszvegChar">
    <w:name w:val="Jegyzetszöveg Char"/>
    <w:basedOn w:val="Bekezdsalapbettpusa"/>
    <w:link w:val="Jegyzetszveg"/>
    <w:uiPriority w:val="99"/>
    <w:semiHidden/>
    <w:rsid w:val="00FF4113"/>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F4113"/>
    <w:rPr>
      <w:b/>
      <w:bCs/>
    </w:rPr>
  </w:style>
  <w:style w:type="character" w:customStyle="1" w:styleId="MegjegyzstrgyaChar">
    <w:name w:val="Megjegyzés tárgya Char"/>
    <w:basedOn w:val="JegyzetszvegChar"/>
    <w:link w:val="Megjegyzstrgya"/>
    <w:uiPriority w:val="99"/>
    <w:semiHidden/>
    <w:rsid w:val="00FF4113"/>
    <w:rPr>
      <w:rFonts w:ascii="Arial" w:eastAsia="Times New Roman" w:hAnsi="Arial" w:cs="Times New Roman"/>
      <w:b/>
      <w:bCs/>
      <w:sz w:val="20"/>
      <w:szCs w:val="20"/>
      <w:lang w:eastAsia="hu-HU"/>
    </w:rPr>
  </w:style>
  <w:style w:type="paragraph" w:styleId="Buborkszveg">
    <w:name w:val="Balloon Text"/>
    <w:basedOn w:val="Norml"/>
    <w:link w:val="BuborkszvegChar"/>
    <w:unhideWhenUsed/>
    <w:rsid w:val="007F2BD2"/>
    <w:rPr>
      <w:rFonts w:ascii="Segoe UI" w:hAnsi="Segoe UI" w:cs="Segoe UI"/>
      <w:sz w:val="18"/>
      <w:szCs w:val="18"/>
    </w:rPr>
  </w:style>
  <w:style w:type="character" w:customStyle="1" w:styleId="BuborkszvegChar">
    <w:name w:val="Buborékszöveg Char"/>
    <w:basedOn w:val="Bekezdsalapbettpusa"/>
    <w:link w:val="Buborkszveg"/>
    <w:rsid w:val="007F2BD2"/>
    <w:rPr>
      <w:rFonts w:ascii="Segoe UI" w:eastAsia="Times New Roman" w:hAnsi="Segoe UI" w:cs="Segoe UI"/>
      <w:sz w:val="18"/>
      <w:szCs w:val="18"/>
      <w:lang w:eastAsia="hu-HU"/>
    </w:rPr>
  </w:style>
  <w:style w:type="paragraph" w:customStyle="1" w:styleId="Default">
    <w:name w:val="Default"/>
    <w:rsid w:val="006B7D4E"/>
    <w:pPr>
      <w:autoSpaceDE w:val="0"/>
      <w:autoSpaceDN w:val="0"/>
      <w:adjustRightInd w:val="0"/>
    </w:pPr>
    <w:rPr>
      <w:rFonts w:ascii="Times New Roman" w:eastAsia="Times New Roman" w:hAnsi="Times New Roman" w:cs="Times New Roman"/>
      <w:color w:val="000000"/>
      <w:sz w:val="24"/>
      <w:szCs w:val="24"/>
      <w:lang w:eastAsia="hu-HU"/>
    </w:rPr>
  </w:style>
  <w:style w:type="character" w:styleId="Oldalszm">
    <w:name w:val="page number"/>
    <w:basedOn w:val="Bekezdsalapbettpusa"/>
    <w:rsid w:val="00C36D3D"/>
  </w:style>
  <w:style w:type="character" w:styleId="Hiperhivatkozs">
    <w:name w:val="Hyperlink"/>
    <w:basedOn w:val="Bekezdsalapbettpusa"/>
    <w:rsid w:val="00C36D3D"/>
    <w:rPr>
      <w:color w:val="0563C1" w:themeColor="hyperlink"/>
      <w:u w:val="single"/>
    </w:rPr>
  </w:style>
  <w:style w:type="paragraph" w:styleId="Lbjegyzetszveg">
    <w:name w:val="footnote text"/>
    <w:basedOn w:val="Norml"/>
    <w:link w:val="LbjegyzetszvegChar"/>
    <w:rsid w:val="00C36D3D"/>
    <w:rPr>
      <w:rFonts w:ascii="Times New Roman" w:hAnsi="Times New Roman"/>
      <w:sz w:val="20"/>
      <w:szCs w:val="20"/>
    </w:rPr>
  </w:style>
  <w:style w:type="character" w:customStyle="1" w:styleId="LbjegyzetszvegChar">
    <w:name w:val="Lábjegyzetszöveg Char"/>
    <w:basedOn w:val="Bekezdsalapbettpusa"/>
    <w:link w:val="Lbjegyzetszveg"/>
    <w:rsid w:val="00C36D3D"/>
    <w:rPr>
      <w:rFonts w:ascii="Times New Roman" w:eastAsia="Times New Roman" w:hAnsi="Times New Roman" w:cs="Times New Roman"/>
      <w:sz w:val="20"/>
      <w:szCs w:val="20"/>
      <w:lang w:eastAsia="hu-HU"/>
    </w:rPr>
  </w:style>
  <w:style w:type="character" w:styleId="Lbjegyzet-hivatkozs">
    <w:name w:val="footnote reference"/>
    <w:basedOn w:val="Bekezdsalapbettpusa"/>
    <w:rsid w:val="00C36D3D"/>
    <w:rPr>
      <w:vertAlign w:val="superscript"/>
    </w:rPr>
  </w:style>
  <w:style w:type="paragraph" w:styleId="Lista2">
    <w:name w:val="List 2"/>
    <w:basedOn w:val="Norml"/>
    <w:unhideWhenUsed/>
    <w:rsid w:val="00C36D3D"/>
    <w:pPr>
      <w:widowControl w:val="0"/>
      <w:overflowPunct w:val="0"/>
      <w:autoSpaceDE w:val="0"/>
      <w:autoSpaceDN w:val="0"/>
      <w:adjustRightInd w:val="0"/>
      <w:ind w:left="566" w:hanging="283"/>
    </w:pPr>
    <w:rPr>
      <w:rFonts w:ascii="Times New Roman" w:hAnsi="Times New Roman"/>
      <w:kern w:val="28"/>
      <w:sz w:val="20"/>
      <w:szCs w:val="20"/>
    </w:rPr>
  </w:style>
  <w:style w:type="paragraph" w:styleId="Cm">
    <w:name w:val="Title"/>
    <w:basedOn w:val="Norml"/>
    <w:link w:val="CmChar"/>
    <w:qFormat/>
    <w:rsid w:val="00C36D3D"/>
    <w:pPr>
      <w:jc w:val="center"/>
    </w:pPr>
    <w:rPr>
      <w:rFonts w:ascii="Times New Roman" w:hAnsi="Times New Roman"/>
      <w:b/>
      <w:sz w:val="24"/>
      <w:szCs w:val="20"/>
      <w:u w:val="single"/>
    </w:rPr>
  </w:style>
  <w:style w:type="character" w:customStyle="1" w:styleId="CmChar">
    <w:name w:val="Cím Char"/>
    <w:basedOn w:val="Bekezdsalapbettpusa"/>
    <w:link w:val="Cm"/>
    <w:rsid w:val="00C36D3D"/>
    <w:rPr>
      <w:rFonts w:ascii="Times New Roman" w:eastAsia="Times New Roman" w:hAnsi="Times New Roman" w:cs="Times New Roman"/>
      <w:b/>
      <w:sz w:val="24"/>
      <w:szCs w:val="20"/>
      <w:u w:val="single"/>
      <w:lang w:eastAsia="hu-HU"/>
    </w:rPr>
  </w:style>
  <w:style w:type="paragraph" w:styleId="Szvegtrzs2">
    <w:name w:val="Body Text 2"/>
    <w:basedOn w:val="Norml"/>
    <w:link w:val="Szvegtrzs2Char"/>
    <w:unhideWhenUsed/>
    <w:rsid w:val="00C36D3D"/>
    <w:pPr>
      <w:spacing w:after="120" w:line="480" w:lineRule="auto"/>
    </w:pPr>
    <w:rPr>
      <w:rFonts w:ascii="Times New Roman" w:hAnsi="Times New Roman"/>
      <w:sz w:val="24"/>
    </w:rPr>
  </w:style>
  <w:style w:type="character" w:customStyle="1" w:styleId="Szvegtrzs2Char">
    <w:name w:val="Szövegtörzs 2 Char"/>
    <w:basedOn w:val="Bekezdsalapbettpusa"/>
    <w:link w:val="Szvegtrzs2"/>
    <w:rsid w:val="00C36D3D"/>
    <w:rPr>
      <w:rFonts w:ascii="Times New Roman" w:eastAsia="Times New Roman" w:hAnsi="Times New Roman" w:cs="Times New Roman"/>
      <w:sz w:val="24"/>
      <w:szCs w:val="24"/>
      <w:lang w:eastAsia="hu-HU"/>
    </w:rPr>
  </w:style>
  <w:style w:type="paragraph" w:styleId="Szvegtrzs3">
    <w:name w:val="Body Text 3"/>
    <w:basedOn w:val="Norml"/>
    <w:link w:val="Szvegtrzs3Char"/>
    <w:rsid w:val="00C36D3D"/>
    <w:pPr>
      <w:spacing w:after="120"/>
    </w:pPr>
    <w:rPr>
      <w:rFonts w:ascii="Times New Roman" w:hAnsi="Times New Roman"/>
      <w:sz w:val="16"/>
      <w:szCs w:val="16"/>
    </w:rPr>
  </w:style>
  <w:style w:type="character" w:customStyle="1" w:styleId="Szvegtrzs3Char">
    <w:name w:val="Szövegtörzs 3 Char"/>
    <w:basedOn w:val="Bekezdsalapbettpusa"/>
    <w:link w:val="Szvegtrzs3"/>
    <w:rsid w:val="00C36D3D"/>
    <w:rPr>
      <w:rFonts w:ascii="Times New Roman" w:eastAsia="Times New Roman" w:hAnsi="Times New Roman" w:cs="Times New Roman"/>
      <w:sz w:val="16"/>
      <w:szCs w:val="16"/>
      <w:lang w:eastAsia="hu-HU"/>
    </w:rPr>
  </w:style>
  <w:style w:type="paragraph" w:styleId="Szvegtrzsbehzssal3">
    <w:name w:val="Body Text Indent 3"/>
    <w:basedOn w:val="Norml"/>
    <w:link w:val="Szvegtrzsbehzssal3Char"/>
    <w:rsid w:val="00C36D3D"/>
    <w:pPr>
      <w:spacing w:after="120"/>
      <w:ind w:left="283"/>
    </w:pPr>
    <w:rPr>
      <w:rFonts w:ascii="Times New Roman" w:hAnsi="Times New Roman"/>
      <w:sz w:val="16"/>
      <w:szCs w:val="16"/>
    </w:rPr>
  </w:style>
  <w:style w:type="character" w:customStyle="1" w:styleId="Szvegtrzsbehzssal3Char">
    <w:name w:val="Szövegtörzs behúzással 3 Char"/>
    <w:basedOn w:val="Bekezdsalapbettpusa"/>
    <w:link w:val="Szvegtrzsbehzssal3"/>
    <w:rsid w:val="00C36D3D"/>
    <w:rPr>
      <w:rFonts w:ascii="Times New Roman" w:eastAsia="Times New Roman" w:hAnsi="Times New Roman" w:cs="Times New Roman"/>
      <w:sz w:val="16"/>
      <w:szCs w:val="16"/>
      <w:lang w:eastAsia="hu-HU"/>
    </w:rPr>
  </w:style>
  <w:style w:type="paragraph" w:styleId="NormlWeb">
    <w:name w:val="Normal (Web)"/>
    <w:basedOn w:val="Norml"/>
    <w:uiPriority w:val="99"/>
    <w:unhideWhenUsed/>
    <w:rsid w:val="00C36D3D"/>
    <w:pPr>
      <w:spacing w:before="100" w:beforeAutospacing="1" w:after="100" w:afterAutospacing="1"/>
    </w:pPr>
    <w:rPr>
      <w:rFonts w:ascii="Times New Roman" w:eastAsia="Calibri" w:hAnsi="Times New Roman"/>
      <w:sz w:val="24"/>
    </w:rPr>
  </w:style>
  <w:style w:type="paragraph" w:customStyle="1" w:styleId="Szvegtrzsbehzssal21">
    <w:name w:val="Szövegtörzs behúzással 21"/>
    <w:basedOn w:val="Norml"/>
    <w:rsid w:val="00C36D3D"/>
    <w:pPr>
      <w:widowControl w:val="0"/>
      <w:ind w:left="284" w:hanging="284"/>
      <w:jc w:val="both"/>
    </w:pPr>
    <w:rPr>
      <w:sz w:val="24"/>
      <w:szCs w:val="20"/>
    </w:rPr>
  </w:style>
  <w:style w:type="paragraph" w:styleId="Csakszveg">
    <w:name w:val="Plain Text"/>
    <w:basedOn w:val="Norml"/>
    <w:link w:val="CsakszvegChar"/>
    <w:rsid w:val="00C36D3D"/>
    <w:rPr>
      <w:rFonts w:ascii="Courier New" w:hAnsi="Courier New" w:cs="Courier New"/>
      <w:sz w:val="20"/>
      <w:szCs w:val="20"/>
    </w:rPr>
  </w:style>
  <w:style w:type="character" w:customStyle="1" w:styleId="CsakszvegChar">
    <w:name w:val="Csak szöveg Char"/>
    <w:basedOn w:val="Bekezdsalapbettpusa"/>
    <w:link w:val="Csakszveg"/>
    <w:rsid w:val="00C36D3D"/>
    <w:rPr>
      <w:rFonts w:ascii="Courier New" w:eastAsia="Times New Roman" w:hAnsi="Courier New" w:cs="Courier New"/>
      <w:sz w:val="20"/>
      <w:szCs w:val="20"/>
      <w:lang w:eastAsia="hu-HU"/>
    </w:rPr>
  </w:style>
  <w:style w:type="table" w:customStyle="1" w:styleId="Rcsostblzat1">
    <w:name w:val="Rácsos táblázat1"/>
    <w:basedOn w:val="Normltblzat"/>
    <w:next w:val="Rcsostblzat"/>
    <w:uiPriority w:val="39"/>
    <w:rsid w:val="00D80B39"/>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gyiksem">
    <w:name w:val="Egyik sem"/>
    <w:rsid w:val="00791C52"/>
  </w:style>
  <w:style w:type="paragraph" w:customStyle="1" w:styleId="Alaprtelmezett">
    <w:name w:val="Alapértelmezett"/>
    <w:rsid w:val="00791C52"/>
    <w:pPr>
      <w:pBdr>
        <w:top w:val="nil"/>
        <w:left w:val="nil"/>
        <w:bottom w:val="nil"/>
        <w:right w:val="nil"/>
        <w:between w:val="nil"/>
        <w:bar w:val="nil"/>
      </w:pBdr>
    </w:pPr>
    <w:rPr>
      <w:rFonts w:ascii="Helvetica Neue" w:eastAsia="Arial Unicode MS" w:hAnsi="Helvetica Neue" w:cs="Arial Unicode MS"/>
      <w:color w:val="000000"/>
      <w:u w:color="000000"/>
      <w:bdr w:val="nil"/>
      <w:lang w:val="de-DE" w:eastAsia="hu-HU"/>
      <w14:textOutline w14:w="12700" w14:cap="flat" w14:cmpd="sng" w14:algn="ctr">
        <w14:noFill/>
        <w14:prstDash w14:val="solid"/>
        <w14:miter w14:lim="400000"/>
      </w14:textOutline>
    </w:rPr>
  </w:style>
  <w:style w:type="paragraph" w:styleId="Bortkcm">
    <w:name w:val="envelope address"/>
    <w:basedOn w:val="Norml"/>
    <w:semiHidden/>
    <w:unhideWhenUsed/>
    <w:rsid w:val="00D50ADB"/>
    <w:pPr>
      <w:framePr w:w="7920" w:h="1980" w:hSpace="180" w:wrap="auto" w:hAnchor="page" w:xAlign="center" w:yAlign="bottom"/>
      <w:ind w:left="2880"/>
    </w:pPr>
    <w:rPr>
      <w:rFonts w:ascii="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040">
      <w:bodyDiv w:val="1"/>
      <w:marLeft w:val="0"/>
      <w:marRight w:val="0"/>
      <w:marTop w:val="0"/>
      <w:marBottom w:val="0"/>
      <w:divBdr>
        <w:top w:val="none" w:sz="0" w:space="0" w:color="auto"/>
        <w:left w:val="none" w:sz="0" w:space="0" w:color="auto"/>
        <w:bottom w:val="none" w:sz="0" w:space="0" w:color="auto"/>
        <w:right w:val="none" w:sz="0" w:space="0" w:color="auto"/>
      </w:divBdr>
    </w:div>
    <w:div w:id="19404655">
      <w:bodyDiv w:val="1"/>
      <w:marLeft w:val="0"/>
      <w:marRight w:val="0"/>
      <w:marTop w:val="0"/>
      <w:marBottom w:val="0"/>
      <w:divBdr>
        <w:top w:val="none" w:sz="0" w:space="0" w:color="auto"/>
        <w:left w:val="none" w:sz="0" w:space="0" w:color="auto"/>
        <w:bottom w:val="none" w:sz="0" w:space="0" w:color="auto"/>
        <w:right w:val="none" w:sz="0" w:space="0" w:color="auto"/>
      </w:divBdr>
    </w:div>
    <w:div w:id="72632744">
      <w:bodyDiv w:val="1"/>
      <w:marLeft w:val="0"/>
      <w:marRight w:val="0"/>
      <w:marTop w:val="0"/>
      <w:marBottom w:val="0"/>
      <w:divBdr>
        <w:top w:val="none" w:sz="0" w:space="0" w:color="auto"/>
        <w:left w:val="none" w:sz="0" w:space="0" w:color="auto"/>
        <w:bottom w:val="none" w:sz="0" w:space="0" w:color="auto"/>
        <w:right w:val="none" w:sz="0" w:space="0" w:color="auto"/>
      </w:divBdr>
    </w:div>
    <w:div w:id="183517661">
      <w:bodyDiv w:val="1"/>
      <w:marLeft w:val="0"/>
      <w:marRight w:val="0"/>
      <w:marTop w:val="0"/>
      <w:marBottom w:val="0"/>
      <w:divBdr>
        <w:top w:val="none" w:sz="0" w:space="0" w:color="auto"/>
        <w:left w:val="none" w:sz="0" w:space="0" w:color="auto"/>
        <w:bottom w:val="none" w:sz="0" w:space="0" w:color="auto"/>
        <w:right w:val="none" w:sz="0" w:space="0" w:color="auto"/>
      </w:divBdr>
    </w:div>
    <w:div w:id="233012086">
      <w:bodyDiv w:val="1"/>
      <w:marLeft w:val="0"/>
      <w:marRight w:val="0"/>
      <w:marTop w:val="0"/>
      <w:marBottom w:val="0"/>
      <w:divBdr>
        <w:top w:val="none" w:sz="0" w:space="0" w:color="auto"/>
        <w:left w:val="none" w:sz="0" w:space="0" w:color="auto"/>
        <w:bottom w:val="none" w:sz="0" w:space="0" w:color="auto"/>
        <w:right w:val="none" w:sz="0" w:space="0" w:color="auto"/>
      </w:divBdr>
    </w:div>
    <w:div w:id="255020668">
      <w:bodyDiv w:val="1"/>
      <w:marLeft w:val="0"/>
      <w:marRight w:val="0"/>
      <w:marTop w:val="0"/>
      <w:marBottom w:val="0"/>
      <w:divBdr>
        <w:top w:val="none" w:sz="0" w:space="0" w:color="auto"/>
        <w:left w:val="none" w:sz="0" w:space="0" w:color="auto"/>
        <w:bottom w:val="none" w:sz="0" w:space="0" w:color="auto"/>
        <w:right w:val="none" w:sz="0" w:space="0" w:color="auto"/>
      </w:divBdr>
    </w:div>
    <w:div w:id="280574794">
      <w:bodyDiv w:val="1"/>
      <w:marLeft w:val="0"/>
      <w:marRight w:val="0"/>
      <w:marTop w:val="0"/>
      <w:marBottom w:val="0"/>
      <w:divBdr>
        <w:top w:val="none" w:sz="0" w:space="0" w:color="auto"/>
        <w:left w:val="none" w:sz="0" w:space="0" w:color="auto"/>
        <w:bottom w:val="none" w:sz="0" w:space="0" w:color="auto"/>
        <w:right w:val="none" w:sz="0" w:space="0" w:color="auto"/>
      </w:divBdr>
    </w:div>
    <w:div w:id="401565460">
      <w:bodyDiv w:val="1"/>
      <w:marLeft w:val="0"/>
      <w:marRight w:val="0"/>
      <w:marTop w:val="0"/>
      <w:marBottom w:val="0"/>
      <w:divBdr>
        <w:top w:val="none" w:sz="0" w:space="0" w:color="auto"/>
        <w:left w:val="none" w:sz="0" w:space="0" w:color="auto"/>
        <w:bottom w:val="none" w:sz="0" w:space="0" w:color="auto"/>
        <w:right w:val="none" w:sz="0" w:space="0" w:color="auto"/>
      </w:divBdr>
    </w:div>
    <w:div w:id="403916322">
      <w:bodyDiv w:val="1"/>
      <w:marLeft w:val="0"/>
      <w:marRight w:val="0"/>
      <w:marTop w:val="0"/>
      <w:marBottom w:val="0"/>
      <w:divBdr>
        <w:top w:val="none" w:sz="0" w:space="0" w:color="auto"/>
        <w:left w:val="none" w:sz="0" w:space="0" w:color="auto"/>
        <w:bottom w:val="none" w:sz="0" w:space="0" w:color="auto"/>
        <w:right w:val="none" w:sz="0" w:space="0" w:color="auto"/>
      </w:divBdr>
    </w:div>
    <w:div w:id="419251549">
      <w:bodyDiv w:val="1"/>
      <w:marLeft w:val="0"/>
      <w:marRight w:val="0"/>
      <w:marTop w:val="0"/>
      <w:marBottom w:val="0"/>
      <w:divBdr>
        <w:top w:val="none" w:sz="0" w:space="0" w:color="auto"/>
        <w:left w:val="none" w:sz="0" w:space="0" w:color="auto"/>
        <w:bottom w:val="none" w:sz="0" w:space="0" w:color="auto"/>
        <w:right w:val="none" w:sz="0" w:space="0" w:color="auto"/>
      </w:divBdr>
    </w:div>
    <w:div w:id="432484072">
      <w:bodyDiv w:val="1"/>
      <w:marLeft w:val="0"/>
      <w:marRight w:val="0"/>
      <w:marTop w:val="0"/>
      <w:marBottom w:val="0"/>
      <w:divBdr>
        <w:top w:val="none" w:sz="0" w:space="0" w:color="auto"/>
        <w:left w:val="none" w:sz="0" w:space="0" w:color="auto"/>
        <w:bottom w:val="none" w:sz="0" w:space="0" w:color="auto"/>
        <w:right w:val="none" w:sz="0" w:space="0" w:color="auto"/>
      </w:divBdr>
    </w:div>
    <w:div w:id="519858288">
      <w:bodyDiv w:val="1"/>
      <w:marLeft w:val="0"/>
      <w:marRight w:val="0"/>
      <w:marTop w:val="0"/>
      <w:marBottom w:val="0"/>
      <w:divBdr>
        <w:top w:val="none" w:sz="0" w:space="0" w:color="auto"/>
        <w:left w:val="none" w:sz="0" w:space="0" w:color="auto"/>
        <w:bottom w:val="none" w:sz="0" w:space="0" w:color="auto"/>
        <w:right w:val="none" w:sz="0" w:space="0" w:color="auto"/>
      </w:divBdr>
    </w:div>
    <w:div w:id="545025804">
      <w:bodyDiv w:val="1"/>
      <w:marLeft w:val="0"/>
      <w:marRight w:val="0"/>
      <w:marTop w:val="0"/>
      <w:marBottom w:val="0"/>
      <w:divBdr>
        <w:top w:val="none" w:sz="0" w:space="0" w:color="auto"/>
        <w:left w:val="none" w:sz="0" w:space="0" w:color="auto"/>
        <w:bottom w:val="none" w:sz="0" w:space="0" w:color="auto"/>
        <w:right w:val="none" w:sz="0" w:space="0" w:color="auto"/>
      </w:divBdr>
    </w:div>
    <w:div w:id="547648880">
      <w:bodyDiv w:val="1"/>
      <w:marLeft w:val="0"/>
      <w:marRight w:val="0"/>
      <w:marTop w:val="0"/>
      <w:marBottom w:val="0"/>
      <w:divBdr>
        <w:top w:val="none" w:sz="0" w:space="0" w:color="auto"/>
        <w:left w:val="none" w:sz="0" w:space="0" w:color="auto"/>
        <w:bottom w:val="none" w:sz="0" w:space="0" w:color="auto"/>
        <w:right w:val="none" w:sz="0" w:space="0" w:color="auto"/>
      </w:divBdr>
    </w:div>
    <w:div w:id="560556033">
      <w:bodyDiv w:val="1"/>
      <w:marLeft w:val="0"/>
      <w:marRight w:val="0"/>
      <w:marTop w:val="0"/>
      <w:marBottom w:val="0"/>
      <w:divBdr>
        <w:top w:val="none" w:sz="0" w:space="0" w:color="auto"/>
        <w:left w:val="none" w:sz="0" w:space="0" w:color="auto"/>
        <w:bottom w:val="none" w:sz="0" w:space="0" w:color="auto"/>
        <w:right w:val="none" w:sz="0" w:space="0" w:color="auto"/>
      </w:divBdr>
    </w:div>
    <w:div w:id="562065484">
      <w:bodyDiv w:val="1"/>
      <w:marLeft w:val="0"/>
      <w:marRight w:val="0"/>
      <w:marTop w:val="0"/>
      <w:marBottom w:val="0"/>
      <w:divBdr>
        <w:top w:val="none" w:sz="0" w:space="0" w:color="auto"/>
        <w:left w:val="none" w:sz="0" w:space="0" w:color="auto"/>
        <w:bottom w:val="none" w:sz="0" w:space="0" w:color="auto"/>
        <w:right w:val="none" w:sz="0" w:space="0" w:color="auto"/>
      </w:divBdr>
    </w:div>
    <w:div w:id="587929925">
      <w:bodyDiv w:val="1"/>
      <w:marLeft w:val="0"/>
      <w:marRight w:val="0"/>
      <w:marTop w:val="0"/>
      <w:marBottom w:val="0"/>
      <w:divBdr>
        <w:top w:val="none" w:sz="0" w:space="0" w:color="auto"/>
        <w:left w:val="none" w:sz="0" w:space="0" w:color="auto"/>
        <w:bottom w:val="none" w:sz="0" w:space="0" w:color="auto"/>
        <w:right w:val="none" w:sz="0" w:space="0" w:color="auto"/>
      </w:divBdr>
    </w:div>
    <w:div w:id="611204339">
      <w:bodyDiv w:val="1"/>
      <w:marLeft w:val="0"/>
      <w:marRight w:val="0"/>
      <w:marTop w:val="0"/>
      <w:marBottom w:val="0"/>
      <w:divBdr>
        <w:top w:val="none" w:sz="0" w:space="0" w:color="auto"/>
        <w:left w:val="none" w:sz="0" w:space="0" w:color="auto"/>
        <w:bottom w:val="none" w:sz="0" w:space="0" w:color="auto"/>
        <w:right w:val="none" w:sz="0" w:space="0" w:color="auto"/>
      </w:divBdr>
    </w:div>
    <w:div w:id="637956700">
      <w:bodyDiv w:val="1"/>
      <w:marLeft w:val="0"/>
      <w:marRight w:val="0"/>
      <w:marTop w:val="0"/>
      <w:marBottom w:val="0"/>
      <w:divBdr>
        <w:top w:val="none" w:sz="0" w:space="0" w:color="auto"/>
        <w:left w:val="none" w:sz="0" w:space="0" w:color="auto"/>
        <w:bottom w:val="none" w:sz="0" w:space="0" w:color="auto"/>
        <w:right w:val="none" w:sz="0" w:space="0" w:color="auto"/>
      </w:divBdr>
    </w:div>
    <w:div w:id="658193430">
      <w:bodyDiv w:val="1"/>
      <w:marLeft w:val="0"/>
      <w:marRight w:val="0"/>
      <w:marTop w:val="0"/>
      <w:marBottom w:val="0"/>
      <w:divBdr>
        <w:top w:val="none" w:sz="0" w:space="0" w:color="auto"/>
        <w:left w:val="none" w:sz="0" w:space="0" w:color="auto"/>
        <w:bottom w:val="none" w:sz="0" w:space="0" w:color="auto"/>
        <w:right w:val="none" w:sz="0" w:space="0" w:color="auto"/>
      </w:divBdr>
    </w:div>
    <w:div w:id="688684415">
      <w:bodyDiv w:val="1"/>
      <w:marLeft w:val="0"/>
      <w:marRight w:val="0"/>
      <w:marTop w:val="0"/>
      <w:marBottom w:val="0"/>
      <w:divBdr>
        <w:top w:val="none" w:sz="0" w:space="0" w:color="auto"/>
        <w:left w:val="none" w:sz="0" w:space="0" w:color="auto"/>
        <w:bottom w:val="none" w:sz="0" w:space="0" w:color="auto"/>
        <w:right w:val="none" w:sz="0" w:space="0" w:color="auto"/>
      </w:divBdr>
    </w:div>
    <w:div w:id="704211448">
      <w:bodyDiv w:val="1"/>
      <w:marLeft w:val="0"/>
      <w:marRight w:val="0"/>
      <w:marTop w:val="0"/>
      <w:marBottom w:val="0"/>
      <w:divBdr>
        <w:top w:val="none" w:sz="0" w:space="0" w:color="auto"/>
        <w:left w:val="none" w:sz="0" w:space="0" w:color="auto"/>
        <w:bottom w:val="none" w:sz="0" w:space="0" w:color="auto"/>
        <w:right w:val="none" w:sz="0" w:space="0" w:color="auto"/>
      </w:divBdr>
    </w:div>
    <w:div w:id="716203958">
      <w:bodyDiv w:val="1"/>
      <w:marLeft w:val="0"/>
      <w:marRight w:val="0"/>
      <w:marTop w:val="0"/>
      <w:marBottom w:val="0"/>
      <w:divBdr>
        <w:top w:val="none" w:sz="0" w:space="0" w:color="auto"/>
        <w:left w:val="none" w:sz="0" w:space="0" w:color="auto"/>
        <w:bottom w:val="none" w:sz="0" w:space="0" w:color="auto"/>
        <w:right w:val="none" w:sz="0" w:space="0" w:color="auto"/>
      </w:divBdr>
    </w:div>
    <w:div w:id="723530320">
      <w:bodyDiv w:val="1"/>
      <w:marLeft w:val="0"/>
      <w:marRight w:val="0"/>
      <w:marTop w:val="0"/>
      <w:marBottom w:val="0"/>
      <w:divBdr>
        <w:top w:val="none" w:sz="0" w:space="0" w:color="auto"/>
        <w:left w:val="none" w:sz="0" w:space="0" w:color="auto"/>
        <w:bottom w:val="none" w:sz="0" w:space="0" w:color="auto"/>
        <w:right w:val="none" w:sz="0" w:space="0" w:color="auto"/>
      </w:divBdr>
    </w:div>
    <w:div w:id="804546450">
      <w:bodyDiv w:val="1"/>
      <w:marLeft w:val="0"/>
      <w:marRight w:val="0"/>
      <w:marTop w:val="0"/>
      <w:marBottom w:val="0"/>
      <w:divBdr>
        <w:top w:val="none" w:sz="0" w:space="0" w:color="auto"/>
        <w:left w:val="none" w:sz="0" w:space="0" w:color="auto"/>
        <w:bottom w:val="none" w:sz="0" w:space="0" w:color="auto"/>
        <w:right w:val="none" w:sz="0" w:space="0" w:color="auto"/>
      </w:divBdr>
    </w:div>
    <w:div w:id="855121091">
      <w:bodyDiv w:val="1"/>
      <w:marLeft w:val="0"/>
      <w:marRight w:val="0"/>
      <w:marTop w:val="0"/>
      <w:marBottom w:val="0"/>
      <w:divBdr>
        <w:top w:val="none" w:sz="0" w:space="0" w:color="auto"/>
        <w:left w:val="none" w:sz="0" w:space="0" w:color="auto"/>
        <w:bottom w:val="none" w:sz="0" w:space="0" w:color="auto"/>
        <w:right w:val="none" w:sz="0" w:space="0" w:color="auto"/>
      </w:divBdr>
    </w:div>
    <w:div w:id="886576017">
      <w:bodyDiv w:val="1"/>
      <w:marLeft w:val="0"/>
      <w:marRight w:val="0"/>
      <w:marTop w:val="0"/>
      <w:marBottom w:val="0"/>
      <w:divBdr>
        <w:top w:val="none" w:sz="0" w:space="0" w:color="auto"/>
        <w:left w:val="none" w:sz="0" w:space="0" w:color="auto"/>
        <w:bottom w:val="none" w:sz="0" w:space="0" w:color="auto"/>
        <w:right w:val="none" w:sz="0" w:space="0" w:color="auto"/>
      </w:divBdr>
    </w:div>
    <w:div w:id="936794135">
      <w:bodyDiv w:val="1"/>
      <w:marLeft w:val="0"/>
      <w:marRight w:val="0"/>
      <w:marTop w:val="0"/>
      <w:marBottom w:val="0"/>
      <w:divBdr>
        <w:top w:val="none" w:sz="0" w:space="0" w:color="auto"/>
        <w:left w:val="none" w:sz="0" w:space="0" w:color="auto"/>
        <w:bottom w:val="none" w:sz="0" w:space="0" w:color="auto"/>
        <w:right w:val="none" w:sz="0" w:space="0" w:color="auto"/>
      </w:divBdr>
    </w:div>
    <w:div w:id="941451693">
      <w:bodyDiv w:val="1"/>
      <w:marLeft w:val="0"/>
      <w:marRight w:val="0"/>
      <w:marTop w:val="0"/>
      <w:marBottom w:val="0"/>
      <w:divBdr>
        <w:top w:val="none" w:sz="0" w:space="0" w:color="auto"/>
        <w:left w:val="none" w:sz="0" w:space="0" w:color="auto"/>
        <w:bottom w:val="none" w:sz="0" w:space="0" w:color="auto"/>
        <w:right w:val="none" w:sz="0" w:space="0" w:color="auto"/>
      </w:divBdr>
    </w:div>
    <w:div w:id="948005825">
      <w:bodyDiv w:val="1"/>
      <w:marLeft w:val="0"/>
      <w:marRight w:val="0"/>
      <w:marTop w:val="0"/>
      <w:marBottom w:val="0"/>
      <w:divBdr>
        <w:top w:val="none" w:sz="0" w:space="0" w:color="auto"/>
        <w:left w:val="none" w:sz="0" w:space="0" w:color="auto"/>
        <w:bottom w:val="none" w:sz="0" w:space="0" w:color="auto"/>
        <w:right w:val="none" w:sz="0" w:space="0" w:color="auto"/>
      </w:divBdr>
    </w:div>
    <w:div w:id="982735049">
      <w:bodyDiv w:val="1"/>
      <w:marLeft w:val="0"/>
      <w:marRight w:val="0"/>
      <w:marTop w:val="0"/>
      <w:marBottom w:val="0"/>
      <w:divBdr>
        <w:top w:val="none" w:sz="0" w:space="0" w:color="auto"/>
        <w:left w:val="none" w:sz="0" w:space="0" w:color="auto"/>
        <w:bottom w:val="none" w:sz="0" w:space="0" w:color="auto"/>
        <w:right w:val="none" w:sz="0" w:space="0" w:color="auto"/>
      </w:divBdr>
    </w:div>
    <w:div w:id="988705917">
      <w:bodyDiv w:val="1"/>
      <w:marLeft w:val="0"/>
      <w:marRight w:val="0"/>
      <w:marTop w:val="0"/>
      <w:marBottom w:val="0"/>
      <w:divBdr>
        <w:top w:val="none" w:sz="0" w:space="0" w:color="auto"/>
        <w:left w:val="none" w:sz="0" w:space="0" w:color="auto"/>
        <w:bottom w:val="none" w:sz="0" w:space="0" w:color="auto"/>
        <w:right w:val="none" w:sz="0" w:space="0" w:color="auto"/>
      </w:divBdr>
    </w:div>
    <w:div w:id="1073426522">
      <w:bodyDiv w:val="1"/>
      <w:marLeft w:val="0"/>
      <w:marRight w:val="0"/>
      <w:marTop w:val="0"/>
      <w:marBottom w:val="0"/>
      <w:divBdr>
        <w:top w:val="none" w:sz="0" w:space="0" w:color="auto"/>
        <w:left w:val="none" w:sz="0" w:space="0" w:color="auto"/>
        <w:bottom w:val="none" w:sz="0" w:space="0" w:color="auto"/>
        <w:right w:val="none" w:sz="0" w:space="0" w:color="auto"/>
      </w:divBdr>
    </w:div>
    <w:div w:id="1076249200">
      <w:bodyDiv w:val="1"/>
      <w:marLeft w:val="0"/>
      <w:marRight w:val="0"/>
      <w:marTop w:val="0"/>
      <w:marBottom w:val="0"/>
      <w:divBdr>
        <w:top w:val="none" w:sz="0" w:space="0" w:color="auto"/>
        <w:left w:val="none" w:sz="0" w:space="0" w:color="auto"/>
        <w:bottom w:val="none" w:sz="0" w:space="0" w:color="auto"/>
        <w:right w:val="none" w:sz="0" w:space="0" w:color="auto"/>
      </w:divBdr>
    </w:div>
    <w:div w:id="1076900074">
      <w:bodyDiv w:val="1"/>
      <w:marLeft w:val="0"/>
      <w:marRight w:val="0"/>
      <w:marTop w:val="0"/>
      <w:marBottom w:val="0"/>
      <w:divBdr>
        <w:top w:val="none" w:sz="0" w:space="0" w:color="auto"/>
        <w:left w:val="none" w:sz="0" w:space="0" w:color="auto"/>
        <w:bottom w:val="none" w:sz="0" w:space="0" w:color="auto"/>
        <w:right w:val="none" w:sz="0" w:space="0" w:color="auto"/>
      </w:divBdr>
    </w:div>
    <w:div w:id="1113862608">
      <w:bodyDiv w:val="1"/>
      <w:marLeft w:val="0"/>
      <w:marRight w:val="0"/>
      <w:marTop w:val="0"/>
      <w:marBottom w:val="0"/>
      <w:divBdr>
        <w:top w:val="none" w:sz="0" w:space="0" w:color="auto"/>
        <w:left w:val="none" w:sz="0" w:space="0" w:color="auto"/>
        <w:bottom w:val="none" w:sz="0" w:space="0" w:color="auto"/>
        <w:right w:val="none" w:sz="0" w:space="0" w:color="auto"/>
      </w:divBdr>
    </w:div>
    <w:div w:id="1144010237">
      <w:bodyDiv w:val="1"/>
      <w:marLeft w:val="0"/>
      <w:marRight w:val="0"/>
      <w:marTop w:val="0"/>
      <w:marBottom w:val="0"/>
      <w:divBdr>
        <w:top w:val="none" w:sz="0" w:space="0" w:color="auto"/>
        <w:left w:val="none" w:sz="0" w:space="0" w:color="auto"/>
        <w:bottom w:val="none" w:sz="0" w:space="0" w:color="auto"/>
        <w:right w:val="none" w:sz="0" w:space="0" w:color="auto"/>
      </w:divBdr>
    </w:div>
    <w:div w:id="1173186674">
      <w:bodyDiv w:val="1"/>
      <w:marLeft w:val="0"/>
      <w:marRight w:val="0"/>
      <w:marTop w:val="0"/>
      <w:marBottom w:val="0"/>
      <w:divBdr>
        <w:top w:val="none" w:sz="0" w:space="0" w:color="auto"/>
        <w:left w:val="none" w:sz="0" w:space="0" w:color="auto"/>
        <w:bottom w:val="none" w:sz="0" w:space="0" w:color="auto"/>
        <w:right w:val="none" w:sz="0" w:space="0" w:color="auto"/>
      </w:divBdr>
    </w:div>
    <w:div w:id="1212883315">
      <w:bodyDiv w:val="1"/>
      <w:marLeft w:val="0"/>
      <w:marRight w:val="0"/>
      <w:marTop w:val="0"/>
      <w:marBottom w:val="0"/>
      <w:divBdr>
        <w:top w:val="none" w:sz="0" w:space="0" w:color="auto"/>
        <w:left w:val="none" w:sz="0" w:space="0" w:color="auto"/>
        <w:bottom w:val="none" w:sz="0" w:space="0" w:color="auto"/>
        <w:right w:val="none" w:sz="0" w:space="0" w:color="auto"/>
      </w:divBdr>
    </w:div>
    <w:div w:id="1314136698">
      <w:bodyDiv w:val="1"/>
      <w:marLeft w:val="0"/>
      <w:marRight w:val="0"/>
      <w:marTop w:val="0"/>
      <w:marBottom w:val="0"/>
      <w:divBdr>
        <w:top w:val="none" w:sz="0" w:space="0" w:color="auto"/>
        <w:left w:val="none" w:sz="0" w:space="0" w:color="auto"/>
        <w:bottom w:val="none" w:sz="0" w:space="0" w:color="auto"/>
        <w:right w:val="none" w:sz="0" w:space="0" w:color="auto"/>
      </w:divBdr>
    </w:div>
    <w:div w:id="1328286968">
      <w:bodyDiv w:val="1"/>
      <w:marLeft w:val="0"/>
      <w:marRight w:val="0"/>
      <w:marTop w:val="0"/>
      <w:marBottom w:val="0"/>
      <w:divBdr>
        <w:top w:val="none" w:sz="0" w:space="0" w:color="auto"/>
        <w:left w:val="none" w:sz="0" w:space="0" w:color="auto"/>
        <w:bottom w:val="none" w:sz="0" w:space="0" w:color="auto"/>
        <w:right w:val="none" w:sz="0" w:space="0" w:color="auto"/>
      </w:divBdr>
    </w:div>
    <w:div w:id="1395666325">
      <w:bodyDiv w:val="1"/>
      <w:marLeft w:val="0"/>
      <w:marRight w:val="0"/>
      <w:marTop w:val="0"/>
      <w:marBottom w:val="0"/>
      <w:divBdr>
        <w:top w:val="none" w:sz="0" w:space="0" w:color="auto"/>
        <w:left w:val="none" w:sz="0" w:space="0" w:color="auto"/>
        <w:bottom w:val="none" w:sz="0" w:space="0" w:color="auto"/>
        <w:right w:val="none" w:sz="0" w:space="0" w:color="auto"/>
      </w:divBdr>
    </w:div>
    <w:div w:id="1424570007">
      <w:bodyDiv w:val="1"/>
      <w:marLeft w:val="0"/>
      <w:marRight w:val="0"/>
      <w:marTop w:val="0"/>
      <w:marBottom w:val="0"/>
      <w:divBdr>
        <w:top w:val="none" w:sz="0" w:space="0" w:color="auto"/>
        <w:left w:val="none" w:sz="0" w:space="0" w:color="auto"/>
        <w:bottom w:val="none" w:sz="0" w:space="0" w:color="auto"/>
        <w:right w:val="none" w:sz="0" w:space="0" w:color="auto"/>
      </w:divBdr>
    </w:div>
    <w:div w:id="1436516315">
      <w:bodyDiv w:val="1"/>
      <w:marLeft w:val="0"/>
      <w:marRight w:val="0"/>
      <w:marTop w:val="0"/>
      <w:marBottom w:val="0"/>
      <w:divBdr>
        <w:top w:val="none" w:sz="0" w:space="0" w:color="auto"/>
        <w:left w:val="none" w:sz="0" w:space="0" w:color="auto"/>
        <w:bottom w:val="none" w:sz="0" w:space="0" w:color="auto"/>
        <w:right w:val="none" w:sz="0" w:space="0" w:color="auto"/>
      </w:divBdr>
    </w:div>
    <w:div w:id="1468477792">
      <w:bodyDiv w:val="1"/>
      <w:marLeft w:val="0"/>
      <w:marRight w:val="0"/>
      <w:marTop w:val="0"/>
      <w:marBottom w:val="0"/>
      <w:divBdr>
        <w:top w:val="none" w:sz="0" w:space="0" w:color="auto"/>
        <w:left w:val="none" w:sz="0" w:space="0" w:color="auto"/>
        <w:bottom w:val="none" w:sz="0" w:space="0" w:color="auto"/>
        <w:right w:val="none" w:sz="0" w:space="0" w:color="auto"/>
      </w:divBdr>
    </w:div>
    <w:div w:id="1477449610">
      <w:bodyDiv w:val="1"/>
      <w:marLeft w:val="0"/>
      <w:marRight w:val="0"/>
      <w:marTop w:val="0"/>
      <w:marBottom w:val="0"/>
      <w:divBdr>
        <w:top w:val="none" w:sz="0" w:space="0" w:color="auto"/>
        <w:left w:val="none" w:sz="0" w:space="0" w:color="auto"/>
        <w:bottom w:val="none" w:sz="0" w:space="0" w:color="auto"/>
        <w:right w:val="none" w:sz="0" w:space="0" w:color="auto"/>
      </w:divBdr>
    </w:div>
    <w:div w:id="1514949949">
      <w:bodyDiv w:val="1"/>
      <w:marLeft w:val="0"/>
      <w:marRight w:val="0"/>
      <w:marTop w:val="0"/>
      <w:marBottom w:val="0"/>
      <w:divBdr>
        <w:top w:val="none" w:sz="0" w:space="0" w:color="auto"/>
        <w:left w:val="none" w:sz="0" w:space="0" w:color="auto"/>
        <w:bottom w:val="none" w:sz="0" w:space="0" w:color="auto"/>
        <w:right w:val="none" w:sz="0" w:space="0" w:color="auto"/>
      </w:divBdr>
    </w:div>
    <w:div w:id="1597127736">
      <w:bodyDiv w:val="1"/>
      <w:marLeft w:val="0"/>
      <w:marRight w:val="0"/>
      <w:marTop w:val="0"/>
      <w:marBottom w:val="0"/>
      <w:divBdr>
        <w:top w:val="none" w:sz="0" w:space="0" w:color="auto"/>
        <w:left w:val="none" w:sz="0" w:space="0" w:color="auto"/>
        <w:bottom w:val="none" w:sz="0" w:space="0" w:color="auto"/>
        <w:right w:val="none" w:sz="0" w:space="0" w:color="auto"/>
      </w:divBdr>
    </w:div>
    <w:div w:id="1610088852">
      <w:bodyDiv w:val="1"/>
      <w:marLeft w:val="0"/>
      <w:marRight w:val="0"/>
      <w:marTop w:val="0"/>
      <w:marBottom w:val="0"/>
      <w:divBdr>
        <w:top w:val="none" w:sz="0" w:space="0" w:color="auto"/>
        <w:left w:val="none" w:sz="0" w:space="0" w:color="auto"/>
        <w:bottom w:val="none" w:sz="0" w:space="0" w:color="auto"/>
        <w:right w:val="none" w:sz="0" w:space="0" w:color="auto"/>
      </w:divBdr>
    </w:div>
    <w:div w:id="1631012524">
      <w:bodyDiv w:val="1"/>
      <w:marLeft w:val="0"/>
      <w:marRight w:val="0"/>
      <w:marTop w:val="0"/>
      <w:marBottom w:val="0"/>
      <w:divBdr>
        <w:top w:val="none" w:sz="0" w:space="0" w:color="auto"/>
        <w:left w:val="none" w:sz="0" w:space="0" w:color="auto"/>
        <w:bottom w:val="none" w:sz="0" w:space="0" w:color="auto"/>
        <w:right w:val="none" w:sz="0" w:space="0" w:color="auto"/>
      </w:divBdr>
    </w:div>
    <w:div w:id="1633830985">
      <w:bodyDiv w:val="1"/>
      <w:marLeft w:val="0"/>
      <w:marRight w:val="0"/>
      <w:marTop w:val="0"/>
      <w:marBottom w:val="0"/>
      <w:divBdr>
        <w:top w:val="none" w:sz="0" w:space="0" w:color="auto"/>
        <w:left w:val="none" w:sz="0" w:space="0" w:color="auto"/>
        <w:bottom w:val="none" w:sz="0" w:space="0" w:color="auto"/>
        <w:right w:val="none" w:sz="0" w:space="0" w:color="auto"/>
      </w:divBdr>
    </w:div>
    <w:div w:id="1678967568">
      <w:bodyDiv w:val="1"/>
      <w:marLeft w:val="0"/>
      <w:marRight w:val="0"/>
      <w:marTop w:val="0"/>
      <w:marBottom w:val="0"/>
      <w:divBdr>
        <w:top w:val="none" w:sz="0" w:space="0" w:color="auto"/>
        <w:left w:val="none" w:sz="0" w:space="0" w:color="auto"/>
        <w:bottom w:val="none" w:sz="0" w:space="0" w:color="auto"/>
        <w:right w:val="none" w:sz="0" w:space="0" w:color="auto"/>
      </w:divBdr>
    </w:div>
    <w:div w:id="1681546819">
      <w:bodyDiv w:val="1"/>
      <w:marLeft w:val="0"/>
      <w:marRight w:val="0"/>
      <w:marTop w:val="0"/>
      <w:marBottom w:val="0"/>
      <w:divBdr>
        <w:top w:val="none" w:sz="0" w:space="0" w:color="auto"/>
        <w:left w:val="none" w:sz="0" w:space="0" w:color="auto"/>
        <w:bottom w:val="none" w:sz="0" w:space="0" w:color="auto"/>
        <w:right w:val="none" w:sz="0" w:space="0" w:color="auto"/>
      </w:divBdr>
    </w:div>
    <w:div w:id="1714040614">
      <w:bodyDiv w:val="1"/>
      <w:marLeft w:val="0"/>
      <w:marRight w:val="0"/>
      <w:marTop w:val="0"/>
      <w:marBottom w:val="0"/>
      <w:divBdr>
        <w:top w:val="none" w:sz="0" w:space="0" w:color="auto"/>
        <w:left w:val="none" w:sz="0" w:space="0" w:color="auto"/>
        <w:bottom w:val="none" w:sz="0" w:space="0" w:color="auto"/>
        <w:right w:val="none" w:sz="0" w:space="0" w:color="auto"/>
      </w:divBdr>
    </w:div>
    <w:div w:id="1720207288">
      <w:bodyDiv w:val="1"/>
      <w:marLeft w:val="0"/>
      <w:marRight w:val="0"/>
      <w:marTop w:val="0"/>
      <w:marBottom w:val="0"/>
      <w:divBdr>
        <w:top w:val="none" w:sz="0" w:space="0" w:color="auto"/>
        <w:left w:val="none" w:sz="0" w:space="0" w:color="auto"/>
        <w:bottom w:val="none" w:sz="0" w:space="0" w:color="auto"/>
        <w:right w:val="none" w:sz="0" w:space="0" w:color="auto"/>
      </w:divBdr>
    </w:div>
    <w:div w:id="1733045234">
      <w:bodyDiv w:val="1"/>
      <w:marLeft w:val="0"/>
      <w:marRight w:val="0"/>
      <w:marTop w:val="0"/>
      <w:marBottom w:val="0"/>
      <w:divBdr>
        <w:top w:val="none" w:sz="0" w:space="0" w:color="auto"/>
        <w:left w:val="none" w:sz="0" w:space="0" w:color="auto"/>
        <w:bottom w:val="none" w:sz="0" w:space="0" w:color="auto"/>
        <w:right w:val="none" w:sz="0" w:space="0" w:color="auto"/>
      </w:divBdr>
    </w:div>
    <w:div w:id="1812138607">
      <w:bodyDiv w:val="1"/>
      <w:marLeft w:val="0"/>
      <w:marRight w:val="0"/>
      <w:marTop w:val="0"/>
      <w:marBottom w:val="0"/>
      <w:divBdr>
        <w:top w:val="none" w:sz="0" w:space="0" w:color="auto"/>
        <w:left w:val="none" w:sz="0" w:space="0" w:color="auto"/>
        <w:bottom w:val="none" w:sz="0" w:space="0" w:color="auto"/>
        <w:right w:val="none" w:sz="0" w:space="0" w:color="auto"/>
      </w:divBdr>
    </w:div>
    <w:div w:id="1839618339">
      <w:bodyDiv w:val="1"/>
      <w:marLeft w:val="0"/>
      <w:marRight w:val="0"/>
      <w:marTop w:val="0"/>
      <w:marBottom w:val="0"/>
      <w:divBdr>
        <w:top w:val="none" w:sz="0" w:space="0" w:color="auto"/>
        <w:left w:val="none" w:sz="0" w:space="0" w:color="auto"/>
        <w:bottom w:val="none" w:sz="0" w:space="0" w:color="auto"/>
        <w:right w:val="none" w:sz="0" w:space="0" w:color="auto"/>
      </w:divBdr>
    </w:div>
    <w:div w:id="1903321581">
      <w:bodyDiv w:val="1"/>
      <w:marLeft w:val="0"/>
      <w:marRight w:val="0"/>
      <w:marTop w:val="0"/>
      <w:marBottom w:val="0"/>
      <w:divBdr>
        <w:top w:val="none" w:sz="0" w:space="0" w:color="auto"/>
        <w:left w:val="none" w:sz="0" w:space="0" w:color="auto"/>
        <w:bottom w:val="none" w:sz="0" w:space="0" w:color="auto"/>
        <w:right w:val="none" w:sz="0" w:space="0" w:color="auto"/>
      </w:divBdr>
    </w:div>
    <w:div w:id="1905676051">
      <w:bodyDiv w:val="1"/>
      <w:marLeft w:val="0"/>
      <w:marRight w:val="0"/>
      <w:marTop w:val="0"/>
      <w:marBottom w:val="0"/>
      <w:divBdr>
        <w:top w:val="none" w:sz="0" w:space="0" w:color="auto"/>
        <w:left w:val="none" w:sz="0" w:space="0" w:color="auto"/>
        <w:bottom w:val="none" w:sz="0" w:space="0" w:color="auto"/>
        <w:right w:val="none" w:sz="0" w:space="0" w:color="auto"/>
      </w:divBdr>
    </w:div>
    <w:div w:id="1915623433">
      <w:bodyDiv w:val="1"/>
      <w:marLeft w:val="0"/>
      <w:marRight w:val="0"/>
      <w:marTop w:val="0"/>
      <w:marBottom w:val="0"/>
      <w:divBdr>
        <w:top w:val="none" w:sz="0" w:space="0" w:color="auto"/>
        <w:left w:val="none" w:sz="0" w:space="0" w:color="auto"/>
        <w:bottom w:val="none" w:sz="0" w:space="0" w:color="auto"/>
        <w:right w:val="none" w:sz="0" w:space="0" w:color="auto"/>
      </w:divBdr>
    </w:div>
    <w:div w:id="1945116936">
      <w:bodyDiv w:val="1"/>
      <w:marLeft w:val="0"/>
      <w:marRight w:val="0"/>
      <w:marTop w:val="0"/>
      <w:marBottom w:val="0"/>
      <w:divBdr>
        <w:top w:val="none" w:sz="0" w:space="0" w:color="auto"/>
        <w:left w:val="none" w:sz="0" w:space="0" w:color="auto"/>
        <w:bottom w:val="none" w:sz="0" w:space="0" w:color="auto"/>
        <w:right w:val="none" w:sz="0" w:space="0" w:color="auto"/>
      </w:divBdr>
    </w:div>
    <w:div w:id="2021546743">
      <w:bodyDiv w:val="1"/>
      <w:marLeft w:val="0"/>
      <w:marRight w:val="0"/>
      <w:marTop w:val="0"/>
      <w:marBottom w:val="0"/>
      <w:divBdr>
        <w:top w:val="none" w:sz="0" w:space="0" w:color="auto"/>
        <w:left w:val="none" w:sz="0" w:space="0" w:color="auto"/>
        <w:bottom w:val="none" w:sz="0" w:space="0" w:color="auto"/>
        <w:right w:val="none" w:sz="0" w:space="0" w:color="auto"/>
      </w:divBdr>
    </w:div>
    <w:div w:id="2022077774">
      <w:bodyDiv w:val="1"/>
      <w:marLeft w:val="0"/>
      <w:marRight w:val="0"/>
      <w:marTop w:val="0"/>
      <w:marBottom w:val="0"/>
      <w:divBdr>
        <w:top w:val="none" w:sz="0" w:space="0" w:color="auto"/>
        <w:left w:val="none" w:sz="0" w:space="0" w:color="auto"/>
        <w:bottom w:val="none" w:sz="0" w:space="0" w:color="auto"/>
        <w:right w:val="none" w:sz="0" w:space="0" w:color="auto"/>
      </w:divBdr>
    </w:div>
    <w:div w:id="2030258771">
      <w:bodyDiv w:val="1"/>
      <w:marLeft w:val="0"/>
      <w:marRight w:val="0"/>
      <w:marTop w:val="0"/>
      <w:marBottom w:val="0"/>
      <w:divBdr>
        <w:top w:val="none" w:sz="0" w:space="0" w:color="auto"/>
        <w:left w:val="none" w:sz="0" w:space="0" w:color="auto"/>
        <w:bottom w:val="none" w:sz="0" w:space="0" w:color="auto"/>
        <w:right w:val="none" w:sz="0" w:space="0" w:color="auto"/>
      </w:divBdr>
    </w:div>
    <w:div w:id="2042245720">
      <w:bodyDiv w:val="1"/>
      <w:marLeft w:val="0"/>
      <w:marRight w:val="0"/>
      <w:marTop w:val="0"/>
      <w:marBottom w:val="0"/>
      <w:divBdr>
        <w:top w:val="none" w:sz="0" w:space="0" w:color="auto"/>
        <w:left w:val="none" w:sz="0" w:space="0" w:color="auto"/>
        <w:bottom w:val="none" w:sz="0" w:space="0" w:color="auto"/>
        <w:right w:val="none" w:sz="0" w:space="0" w:color="auto"/>
      </w:divBdr>
    </w:div>
    <w:div w:id="2045905897">
      <w:bodyDiv w:val="1"/>
      <w:marLeft w:val="0"/>
      <w:marRight w:val="0"/>
      <w:marTop w:val="0"/>
      <w:marBottom w:val="0"/>
      <w:divBdr>
        <w:top w:val="none" w:sz="0" w:space="0" w:color="auto"/>
        <w:left w:val="none" w:sz="0" w:space="0" w:color="auto"/>
        <w:bottom w:val="none" w:sz="0" w:space="0" w:color="auto"/>
        <w:right w:val="none" w:sz="0" w:space="0" w:color="auto"/>
      </w:divBdr>
    </w:div>
    <w:div w:id="2087340876">
      <w:bodyDiv w:val="1"/>
      <w:marLeft w:val="0"/>
      <w:marRight w:val="0"/>
      <w:marTop w:val="0"/>
      <w:marBottom w:val="0"/>
      <w:divBdr>
        <w:top w:val="none" w:sz="0" w:space="0" w:color="auto"/>
        <w:left w:val="none" w:sz="0" w:space="0" w:color="auto"/>
        <w:bottom w:val="none" w:sz="0" w:space="0" w:color="auto"/>
        <w:right w:val="none" w:sz="0" w:space="0" w:color="auto"/>
      </w:divBdr>
    </w:div>
    <w:div w:id="2095391584">
      <w:bodyDiv w:val="1"/>
      <w:marLeft w:val="0"/>
      <w:marRight w:val="0"/>
      <w:marTop w:val="0"/>
      <w:marBottom w:val="0"/>
      <w:divBdr>
        <w:top w:val="none" w:sz="0" w:space="0" w:color="auto"/>
        <w:left w:val="none" w:sz="0" w:space="0" w:color="auto"/>
        <w:bottom w:val="none" w:sz="0" w:space="0" w:color="auto"/>
        <w:right w:val="none" w:sz="0" w:space="0" w:color="auto"/>
      </w:divBdr>
    </w:div>
    <w:div w:id="2103598018">
      <w:bodyDiv w:val="1"/>
      <w:marLeft w:val="0"/>
      <w:marRight w:val="0"/>
      <w:marTop w:val="0"/>
      <w:marBottom w:val="0"/>
      <w:divBdr>
        <w:top w:val="none" w:sz="0" w:space="0" w:color="auto"/>
        <w:left w:val="none" w:sz="0" w:space="0" w:color="auto"/>
        <w:bottom w:val="none" w:sz="0" w:space="0" w:color="auto"/>
        <w:right w:val="none" w:sz="0" w:space="0" w:color="auto"/>
      </w:divBdr>
    </w:div>
    <w:div w:id="2144493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4948-AC80-4816-A787-3DB49C07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4181</Words>
  <Characters>28852</Characters>
  <Application>Microsoft Office Word</Application>
  <DocSecurity>0</DocSecurity>
  <Lines>240</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Iváncsics Lívia</dc:creator>
  <cp:keywords/>
  <dc:description/>
  <cp:lastModifiedBy>Vidovics Renáta</cp:lastModifiedBy>
  <cp:revision>2</cp:revision>
  <cp:lastPrinted>2026-05-26T06:52:00Z</cp:lastPrinted>
  <dcterms:created xsi:type="dcterms:W3CDTF">2026-05-27T15:14:00Z</dcterms:created>
  <dcterms:modified xsi:type="dcterms:W3CDTF">2026-05-27T15:14:00Z</dcterms:modified>
</cp:coreProperties>
</file>