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A8A5" w14:textId="77777777" w:rsidR="009E6526" w:rsidRPr="00807C27" w:rsidRDefault="009E6526" w:rsidP="009E6526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0" w:name="_Hlk74817952"/>
      <w:r>
        <w:rPr>
          <w:rFonts w:ascii="Calibri" w:hAnsi="Calibri" w:cs="Calibri"/>
          <w:b/>
          <w:sz w:val="22"/>
          <w:szCs w:val="22"/>
          <w:u w:val="single"/>
        </w:rPr>
        <w:t>473</w:t>
      </w:r>
      <w:r w:rsidRPr="00807C27">
        <w:rPr>
          <w:rFonts w:ascii="Calibri" w:hAnsi="Calibri" w:cs="Calibri"/>
          <w:b/>
          <w:sz w:val="22"/>
          <w:szCs w:val="22"/>
          <w:u w:val="single"/>
        </w:rPr>
        <w:t xml:space="preserve">/2026. (V.27.) </w:t>
      </w:r>
      <w:proofErr w:type="spellStart"/>
      <w:r w:rsidRPr="00807C27">
        <w:rPr>
          <w:rFonts w:ascii="Calibri" w:hAnsi="Calibri" w:cs="Calibri"/>
          <w:b/>
          <w:sz w:val="22"/>
          <w:szCs w:val="22"/>
          <w:u w:val="single"/>
        </w:rPr>
        <w:t>SzLB</w:t>
      </w:r>
      <w:proofErr w:type="spellEnd"/>
      <w:r w:rsidRPr="00807C27">
        <w:rPr>
          <w:rFonts w:ascii="Calibri" w:hAnsi="Calibri" w:cs="Calibri"/>
          <w:b/>
          <w:sz w:val="22"/>
          <w:szCs w:val="22"/>
          <w:u w:val="single"/>
        </w:rPr>
        <w:t>. sz. határozat</w:t>
      </w:r>
    </w:p>
    <w:p w14:paraId="6C1273C4" w14:textId="77777777" w:rsidR="009E6526" w:rsidRPr="00807C27" w:rsidRDefault="009E6526" w:rsidP="009E6526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AF01E64" w14:textId="77777777" w:rsidR="009E6526" w:rsidRPr="00807C27" w:rsidRDefault="009E6526" w:rsidP="009E6526">
      <w:pPr>
        <w:jc w:val="both"/>
        <w:rPr>
          <w:rFonts w:ascii="Calibri" w:hAnsi="Calibri" w:cs="Calibri"/>
          <w:sz w:val="22"/>
          <w:szCs w:val="22"/>
        </w:rPr>
      </w:pPr>
      <w:r w:rsidRPr="00807C27">
        <w:rPr>
          <w:rFonts w:ascii="Calibri" w:hAnsi="Calibri" w:cs="Calibri"/>
          <w:sz w:val="22"/>
          <w:szCs w:val="22"/>
        </w:rPr>
        <w:t xml:space="preserve">A Szociális és Lakás Bizottság a Szombathely Megyei Jogú Város Önkormányzata gyermekjóléti és gyermekvédelmi feladatainak 2025. évi ellátásáról szóló tájékoztatót megtárgyalta, és azt az SZMSZ 53.§ 32. pontja alapján az előterjesztés szerinti tartalommal elfogadta. </w:t>
      </w:r>
    </w:p>
    <w:p w14:paraId="08CAA34B" w14:textId="77777777" w:rsidR="009E6526" w:rsidRPr="00807C27" w:rsidRDefault="009E6526" w:rsidP="009E6526">
      <w:pPr>
        <w:jc w:val="both"/>
        <w:rPr>
          <w:rFonts w:ascii="Calibri" w:hAnsi="Calibri" w:cs="Calibri"/>
          <w:sz w:val="22"/>
          <w:szCs w:val="22"/>
        </w:rPr>
      </w:pPr>
    </w:p>
    <w:p w14:paraId="60E73A3A" w14:textId="77777777" w:rsidR="009E6526" w:rsidRPr="00807C27" w:rsidRDefault="009E6526" w:rsidP="009E6526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807C27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807C27">
        <w:rPr>
          <w:rFonts w:ascii="Calibri" w:hAnsi="Calibri" w:cs="Calibri"/>
          <w:sz w:val="22"/>
          <w:szCs w:val="22"/>
        </w:rPr>
        <w:t xml:space="preserve"> </w:t>
      </w:r>
      <w:r w:rsidRPr="00807C27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21B1B5F0" w14:textId="77777777" w:rsidR="009E6526" w:rsidRPr="00807C27" w:rsidRDefault="009E6526" w:rsidP="009E6526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807C27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399D7D1F" w14:textId="77777777" w:rsidR="009E6526" w:rsidRPr="00807C27" w:rsidRDefault="009E6526" w:rsidP="009E6526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807C27">
        <w:rPr>
          <w:rFonts w:ascii="Calibri" w:hAnsi="Calibri" w:cs="Calibri"/>
          <w:sz w:val="22"/>
          <w:szCs w:val="22"/>
        </w:rPr>
        <w:t>Vinczéné Dr. Menyhárt Mária, az Egészségügyi és Közszolgálati Osztály vezetője/</w:t>
      </w:r>
    </w:p>
    <w:p w14:paraId="69D5EC4B" w14:textId="77777777" w:rsidR="009E6526" w:rsidRDefault="009E6526" w:rsidP="009E6526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ED6F7E0" w14:textId="77777777" w:rsidR="009E6526" w:rsidRPr="00807C27" w:rsidRDefault="009E6526" w:rsidP="009E6526">
      <w:pPr>
        <w:jc w:val="both"/>
        <w:rPr>
          <w:rFonts w:ascii="Calibri" w:hAnsi="Calibri" w:cs="Calibri"/>
          <w:sz w:val="22"/>
          <w:szCs w:val="22"/>
        </w:rPr>
      </w:pPr>
      <w:r w:rsidRPr="00807C27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07C27">
        <w:rPr>
          <w:rFonts w:ascii="Calibri" w:hAnsi="Calibri" w:cs="Calibri"/>
          <w:sz w:val="22"/>
          <w:szCs w:val="22"/>
        </w:rPr>
        <w:tab/>
        <w:t>azonnal</w:t>
      </w: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7A1594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68F0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E6CAD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47E2A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526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C7D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D7DD7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2C6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06833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2510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477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21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64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2026-05-27T14:42:00Z</dcterms:created>
  <dcterms:modified xsi:type="dcterms:W3CDTF">2026-05-28T07:49:00Z</dcterms:modified>
</cp:coreProperties>
</file>