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8F994" w14:textId="77777777" w:rsidR="00724783" w:rsidRPr="00230923" w:rsidRDefault="00724783" w:rsidP="00724783">
      <w:pPr>
        <w:keepNext/>
        <w:jc w:val="center"/>
        <w:rPr>
          <w:rFonts w:asciiTheme="minorHAnsi" w:hAnsiTheme="minorHAnsi" w:cstheme="minorHAnsi"/>
          <w:b/>
          <w:szCs w:val="22"/>
          <w:u w:val="single"/>
        </w:rPr>
      </w:pPr>
      <w:r w:rsidRPr="00230923">
        <w:rPr>
          <w:rFonts w:asciiTheme="minorHAnsi" w:hAnsiTheme="minorHAnsi" w:cstheme="minorHAnsi"/>
          <w:b/>
          <w:szCs w:val="22"/>
          <w:u w:val="single"/>
        </w:rPr>
        <w:t>152/2026. (V.26.) GJB számú határozat</w:t>
      </w:r>
    </w:p>
    <w:p w14:paraId="6DDB7BC7" w14:textId="77777777" w:rsidR="00724783" w:rsidRPr="00230923" w:rsidRDefault="00724783" w:rsidP="00724783">
      <w:pPr>
        <w:keepNext/>
        <w:ind w:left="2127"/>
        <w:jc w:val="both"/>
        <w:rPr>
          <w:rFonts w:asciiTheme="minorHAnsi" w:hAnsiTheme="minorHAnsi" w:cstheme="minorHAnsi"/>
          <w:szCs w:val="22"/>
        </w:rPr>
      </w:pPr>
    </w:p>
    <w:p w14:paraId="18287968" w14:textId="77777777" w:rsidR="00724783" w:rsidRPr="00230923" w:rsidRDefault="00724783" w:rsidP="00724783">
      <w:pPr>
        <w:jc w:val="both"/>
        <w:rPr>
          <w:rFonts w:ascii="Calibri" w:hAnsi="Calibri" w:cs="Calibri"/>
          <w:szCs w:val="22"/>
        </w:rPr>
      </w:pPr>
      <w:r w:rsidRPr="00230923">
        <w:rPr>
          <w:rFonts w:ascii="Calibri" w:hAnsi="Calibri" w:cs="Calibri"/>
          <w:szCs w:val="22"/>
        </w:rPr>
        <w:t>A Gazdasági és Jogi Bizottság a „Javaslat a bölcsődei feladatok ellátására kötött megállapodásokkal kapcsolatos döntés meghozatalára” című előterjesztést megtárgyalta, és Szombathely Megyei Jogú Város Önkormányzata, valamint Torony, Nárai, Ják települések önkormányzatai között bölcsődei feladatok ellátására kötött megállapodások módosítását az előterjesztésben foglaltak szerint javasolja a Közgyűlésnek elfogadásra, azaz egyetért azzal, hogy a 2026. július 1. napjától 2027. június 30. napjáig a szolgáltatásért fizetendő térítési díj összege 2.638,- Ft/nap/gyermek összegről 2.078,- Ft/nap/gyermek összegre módosuljon.</w:t>
      </w:r>
    </w:p>
    <w:p w14:paraId="63C644D9" w14:textId="77777777" w:rsidR="00724783" w:rsidRPr="00230923" w:rsidRDefault="00724783" w:rsidP="00724783">
      <w:pPr>
        <w:jc w:val="both"/>
        <w:rPr>
          <w:rFonts w:ascii="Calibri" w:hAnsi="Calibri" w:cs="Calibri"/>
          <w:szCs w:val="22"/>
        </w:rPr>
      </w:pPr>
    </w:p>
    <w:p w14:paraId="484C3044" w14:textId="77777777" w:rsidR="00724783" w:rsidRPr="00230923" w:rsidRDefault="00724783" w:rsidP="00724783">
      <w:pPr>
        <w:jc w:val="both"/>
        <w:rPr>
          <w:rFonts w:ascii="Calibri" w:hAnsi="Calibri" w:cs="Calibri"/>
          <w:szCs w:val="22"/>
        </w:rPr>
      </w:pPr>
      <w:r w:rsidRPr="00230923">
        <w:rPr>
          <w:rFonts w:ascii="Calibri" w:hAnsi="Calibri" w:cs="Calibri"/>
          <w:b/>
          <w:szCs w:val="22"/>
          <w:u w:val="single"/>
        </w:rPr>
        <w:t>Felelősök:</w:t>
      </w:r>
      <w:r w:rsidRPr="00230923">
        <w:rPr>
          <w:rFonts w:ascii="Calibri" w:hAnsi="Calibri" w:cs="Calibri"/>
          <w:bCs/>
          <w:szCs w:val="22"/>
        </w:rPr>
        <w:tab/>
      </w:r>
      <w:r w:rsidRPr="00230923">
        <w:rPr>
          <w:rFonts w:ascii="Calibri" w:hAnsi="Calibri" w:cs="Calibri"/>
          <w:szCs w:val="22"/>
        </w:rPr>
        <w:t>Bokányi Adrienn, a Gazdasági és Jogi Bizottság elnöke</w:t>
      </w:r>
    </w:p>
    <w:p w14:paraId="2DE48F13" w14:textId="77777777" w:rsidR="00724783" w:rsidRPr="00230923" w:rsidRDefault="00724783" w:rsidP="00724783">
      <w:pPr>
        <w:ind w:left="360"/>
        <w:jc w:val="both"/>
        <w:rPr>
          <w:rFonts w:ascii="Calibri" w:hAnsi="Calibri" w:cs="Calibri"/>
          <w:bCs/>
          <w:szCs w:val="22"/>
        </w:rPr>
      </w:pPr>
      <w:r w:rsidRPr="00230923">
        <w:rPr>
          <w:rFonts w:ascii="Calibri" w:hAnsi="Calibri" w:cs="Calibri"/>
          <w:bCs/>
          <w:szCs w:val="22"/>
        </w:rPr>
        <w:tab/>
      </w:r>
      <w:r w:rsidRPr="00230923">
        <w:rPr>
          <w:rFonts w:ascii="Calibri" w:hAnsi="Calibri" w:cs="Calibri"/>
          <w:bCs/>
          <w:szCs w:val="22"/>
        </w:rPr>
        <w:tab/>
        <w:t>/a végrehajtás előkészítéséért:</w:t>
      </w:r>
    </w:p>
    <w:p w14:paraId="345194BC" w14:textId="77777777" w:rsidR="00724783" w:rsidRPr="00230923" w:rsidRDefault="00724783" w:rsidP="00724783">
      <w:pPr>
        <w:ind w:left="708"/>
        <w:jc w:val="both"/>
        <w:rPr>
          <w:rFonts w:ascii="Calibri" w:hAnsi="Calibri" w:cs="Calibri"/>
          <w:bCs/>
          <w:szCs w:val="22"/>
        </w:rPr>
      </w:pPr>
      <w:r w:rsidRPr="00230923">
        <w:rPr>
          <w:rFonts w:ascii="Calibri" w:hAnsi="Calibri" w:cs="Calibri"/>
          <w:bCs/>
          <w:szCs w:val="22"/>
        </w:rPr>
        <w:tab/>
      </w:r>
      <w:r w:rsidRPr="00230923">
        <w:rPr>
          <w:rFonts w:ascii="Calibri" w:hAnsi="Calibri" w:cs="Calibri"/>
          <w:bCs/>
          <w:szCs w:val="22"/>
        </w:rPr>
        <w:tab/>
        <w:t>Vinczéné Dr. Menyhárt Mária, az Egészségügyi és Közszolgálati Osztály vezetője/</w:t>
      </w:r>
    </w:p>
    <w:p w14:paraId="38C3B90E" w14:textId="77777777" w:rsidR="00724783" w:rsidRPr="00230923" w:rsidRDefault="00724783" w:rsidP="00724783">
      <w:pPr>
        <w:ind w:left="708"/>
        <w:jc w:val="both"/>
        <w:rPr>
          <w:rFonts w:ascii="Calibri" w:hAnsi="Calibri" w:cs="Calibri"/>
          <w:bCs/>
          <w:szCs w:val="22"/>
        </w:rPr>
      </w:pPr>
    </w:p>
    <w:p w14:paraId="479F0FDF" w14:textId="77777777" w:rsidR="00724783" w:rsidRPr="00230923" w:rsidRDefault="00724783" w:rsidP="00724783">
      <w:pPr>
        <w:jc w:val="both"/>
        <w:rPr>
          <w:rFonts w:ascii="Calibri" w:hAnsi="Calibri" w:cs="Calibri"/>
          <w:i/>
          <w:szCs w:val="22"/>
        </w:rPr>
      </w:pPr>
      <w:r w:rsidRPr="00230923">
        <w:rPr>
          <w:rFonts w:ascii="Calibri" w:hAnsi="Calibri" w:cs="Calibri"/>
          <w:b/>
          <w:szCs w:val="22"/>
          <w:u w:val="single"/>
        </w:rPr>
        <w:t>Határidő:</w:t>
      </w:r>
      <w:r w:rsidRPr="00230923">
        <w:rPr>
          <w:rFonts w:ascii="Calibri" w:hAnsi="Calibri" w:cs="Calibri"/>
          <w:b/>
          <w:szCs w:val="22"/>
        </w:rPr>
        <w:tab/>
      </w:r>
      <w:r w:rsidRPr="00230923">
        <w:rPr>
          <w:rFonts w:ascii="Calibri" w:hAnsi="Calibri" w:cs="Calibri"/>
          <w:szCs w:val="22"/>
        </w:rPr>
        <w:t>azonnal</w:t>
      </w:r>
    </w:p>
    <w:p w14:paraId="3C30CA49" w14:textId="77777777" w:rsidR="00724783" w:rsidRPr="00230923" w:rsidRDefault="00724783" w:rsidP="00724783">
      <w:pPr>
        <w:jc w:val="both"/>
        <w:rPr>
          <w:rFonts w:asciiTheme="minorHAnsi" w:hAnsiTheme="minorHAnsi" w:cstheme="minorHAnsi"/>
          <w:bCs/>
          <w:szCs w:val="22"/>
        </w:rPr>
      </w:pPr>
    </w:p>
    <w:p w14:paraId="053C3A90" w14:textId="77777777" w:rsidR="00E46A00" w:rsidRDefault="00E46A00"/>
    <w:sectPr w:rsidR="00E46A00" w:rsidSect="00F619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83"/>
    <w:rsid w:val="00317DC9"/>
    <w:rsid w:val="00724783"/>
    <w:rsid w:val="00E46A00"/>
    <w:rsid w:val="00F619A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95F75"/>
  <w15:chartTrackingRefBased/>
  <w15:docId w15:val="{9F0D6241-B62A-4795-9BDD-303C6BD3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24783"/>
    <w:rPr>
      <w:rFonts w:ascii="Arial" w:eastAsia="Times New Roman" w:hAnsi="Arial" w:cs="Times New Roman"/>
      <w:szCs w:val="24"/>
      <w:lang w:eastAsia="hu-HU"/>
    </w:rPr>
  </w:style>
  <w:style w:type="paragraph" w:styleId="Cmsor1">
    <w:name w:val="heading 1"/>
    <w:basedOn w:val="Norml"/>
    <w:next w:val="Norml"/>
    <w:link w:val="Cmsor1Char"/>
    <w:uiPriority w:val="9"/>
    <w:qFormat/>
    <w:rsid w:val="00724783"/>
    <w:pPr>
      <w:keepNext/>
      <w:keepLines/>
      <w:spacing w:before="360" w:after="80"/>
      <w:outlineLvl w:val="0"/>
    </w:pPr>
    <w:rPr>
      <w:rFonts w:asciiTheme="majorHAnsi" w:eastAsiaTheme="majorEastAsia" w:hAnsiTheme="majorHAnsi" w:cstheme="majorBidi"/>
      <w:color w:val="2F5496" w:themeColor="accent1" w:themeShade="BF"/>
      <w:sz w:val="40"/>
      <w:szCs w:val="40"/>
      <w:lang w:eastAsia="en-US"/>
    </w:rPr>
  </w:style>
  <w:style w:type="paragraph" w:styleId="Cmsor2">
    <w:name w:val="heading 2"/>
    <w:basedOn w:val="Norml"/>
    <w:next w:val="Norml"/>
    <w:link w:val="Cmsor2Char"/>
    <w:uiPriority w:val="9"/>
    <w:semiHidden/>
    <w:unhideWhenUsed/>
    <w:qFormat/>
    <w:rsid w:val="00724783"/>
    <w:pPr>
      <w:keepNext/>
      <w:keepLines/>
      <w:spacing w:before="160" w:after="80"/>
      <w:outlineLvl w:val="1"/>
    </w:pPr>
    <w:rPr>
      <w:rFonts w:asciiTheme="majorHAnsi" w:eastAsiaTheme="majorEastAsia" w:hAnsiTheme="majorHAnsi" w:cstheme="majorBidi"/>
      <w:color w:val="2F5496" w:themeColor="accent1" w:themeShade="BF"/>
      <w:sz w:val="32"/>
      <w:szCs w:val="32"/>
      <w:lang w:eastAsia="en-US"/>
    </w:rPr>
  </w:style>
  <w:style w:type="paragraph" w:styleId="Cmsor3">
    <w:name w:val="heading 3"/>
    <w:basedOn w:val="Norml"/>
    <w:next w:val="Norml"/>
    <w:link w:val="Cmsor3Char"/>
    <w:uiPriority w:val="9"/>
    <w:semiHidden/>
    <w:unhideWhenUsed/>
    <w:qFormat/>
    <w:rsid w:val="00724783"/>
    <w:pPr>
      <w:keepNext/>
      <w:keepLines/>
      <w:spacing w:before="160" w:after="80"/>
      <w:outlineLvl w:val="2"/>
    </w:pPr>
    <w:rPr>
      <w:rFonts w:asciiTheme="minorHAnsi" w:eastAsiaTheme="majorEastAsia" w:hAnsiTheme="minorHAnsi" w:cstheme="majorBidi"/>
      <w:color w:val="2F5496" w:themeColor="accent1" w:themeShade="BF"/>
      <w:sz w:val="28"/>
      <w:szCs w:val="28"/>
      <w:lang w:eastAsia="en-US"/>
    </w:rPr>
  </w:style>
  <w:style w:type="paragraph" w:styleId="Cmsor4">
    <w:name w:val="heading 4"/>
    <w:basedOn w:val="Norml"/>
    <w:next w:val="Norml"/>
    <w:link w:val="Cmsor4Char"/>
    <w:uiPriority w:val="9"/>
    <w:semiHidden/>
    <w:unhideWhenUsed/>
    <w:qFormat/>
    <w:rsid w:val="00724783"/>
    <w:pPr>
      <w:keepNext/>
      <w:keepLines/>
      <w:spacing w:before="80" w:after="40"/>
      <w:outlineLvl w:val="3"/>
    </w:pPr>
    <w:rPr>
      <w:rFonts w:asciiTheme="minorHAnsi" w:eastAsiaTheme="majorEastAsia" w:hAnsiTheme="minorHAnsi" w:cstheme="majorBidi"/>
      <w:i/>
      <w:iCs/>
      <w:color w:val="2F5496" w:themeColor="accent1" w:themeShade="BF"/>
      <w:szCs w:val="22"/>
      <w:lang w:eastAsia="en-US"/>
    </w:rPr>
  </w:style>
  <w:style w:type="paragraph" w:styleId="Cmsor5">
    <w:name w:val="heading 5"/>
    <w:basedOn w:val="Norml"/>
    <w:next w:val="Norml"/>
    <w:link w:val="Cmsor5Char"/>
    <w:uiPriority w:val="9"/>
    <w:semiHidden/>
    <w:unhideWhenUsed/>
    <w:qFormat/>
    <w:rsid w:val="00724783"/>
    <w:pPr>
      <w:keepNext/>
      <w:keepLines/>
      <w:spacing w:before="80" w:after="40"/>
      <w:outlineLvl w:val="4"/>
    </w:pPr>
    <w:rPr>
      <w:rFonts w:asciiTheme="minorHAnsi" w:eastAsiaTheme="majorEastAsia" w:hAnsiTheme="minorHAnsi" w:cstheme="majorBidi"/>
      <w:color w:val="2F5496" w:themeColor="accent1" w:themeShade="BF"/>
      <w:szCs w:val="22"/>
      <w:lang w:eastAsia="en-US"/>
    </w:rPr>
  </w:style>
  <w:style w:type="paragraph" w:styleId="Cmsor6">
    <w:name w:val="heading 6"/>
    <w:basedOn w:val="Norml"/>
    <w:next w:val="Norml"/>
    <w:link w:val="Cmsor6Char"/>
    <w:uiPriority w:val="9"/>
    <w:semiHidden/>
    <w:unhideWhenUsed/>
    <w:qFormat/>
    <w:rsid w:val="00724783"/>
    <w:pPr>
      <w:keepNext/>
      <w:keepLines/>
      <w:spacing w:before="40"/>
      <w:outlineLvl w:val="5"/>
    </w:pPr>
    <w:rPr>
      <w:rFonts w:asciiTheme="minorHAnsi" w:eastAsiaTheme="majorEastAsia" w:hAnsiTheme="minorHAnsi" w:cstheme="majorBidi"/>
      <w:i/>
      <w:iCs/>
      <w:color w:val="595959" w:themeColor="text1" w:themeTint="A6"/>
      <w:szCs w:val="22"/>
      <w:lang w:eastAsia="en-US"/>
    </w:rPr>
  </w:style>
  <w:style w:type="paragraph" w:styleId="Cmsor7">
    <w:name w:val="heading 7"/>
    <w:basedOn w:val="Norml"/>
    <w:next w:val="Norml"/>
    <w:link w:val="Cmsor7Char"/>
    <w:uiPriority w:val="9"/>
    <w:semiHidden/>
    <w:unhideWhenUsed/>
    <w:qFormat/>
    <w:rsid w:val="00724783"/>
    <w:pPr>
      <w:keepNext/>
      <w:keepLines/>
      <w:spacing w:before="40"/>
      <w:outlineLvl w:val="6"/>
    </w:pPr>
    <w:rPr>
      <w:rFonts w:asciiTheme="minorHAnsi" w:eastAsiaTheme="majorEastAsia" w:hAnsiTheme="minorHAnsi" w:cstheme="majorBidi"/>
      <w:color w:val="595959" w:themeColor="text1" w:themeTint="A6"/>
      <w:szCs w:val="22"/>
      <w:lang w:eastAsia="en-US"/>
    </w:rPr>
  </w:style>
  <w:style w:type="paragraph" w:styleId="Cmsor8">
    <w:name w:val="heading 8"/>
    <w:basedOn w:val="Norml"/>
    <w:next w:val="Norml"/>
    <w:link w:val="Cmsor8Char"/>
    <w:uiPriority w:val="9"/>
    <w:semiHidden/>
    <w:unhideWhenUsed/>
    <w:qFormat/>
    <w:rsid w:val="00724783"/>
    <w:pPr>
      <w:keepNext/>
      <w:keepLines/>
      <w:outlineLvl w:val="7"/>
    </w:pPr>
    <w:rPr>
      <w:rFonts w:asciiTheme="minorHAnsi" w:eastAsiaTheme="majorEastAsia" w:hAnsiTheme="minorHAnsi" w:cstheme="majorBidi"/>
      <w:i/>
      <w:iCs/>
      <w:color w:val="272727" w:themeColor="text1" w:themeTint="D8"/>
      <w:szCs w:val="22"/>
      <w:lang w:eastAsia="en-US"/>
    </w:rPr>
  </w:style>
  <w:style w:type="paragraph" w:styleId="Cmsor9">
    <w:name w:val="heading 9"/>
    <w:basedOn w:val="Norml"/>
    <w:next w:val="Norml"/>
    <w:link w:val="Cmsor9Char"/>
    <w:uiPriority w:val="9"/>
    <w:semiHidden/>
    <w:unhideWhenUsed/>
    <w:qFormat/>
    <w:rsid w:val="00724783"/>
    <w:pPr>
      <w:keepNext/>
      <w:keepLines/>
      <w:outlineLvl w:val="8"/>
    </w:pPr>
    <w:rPr>
      <w:rFonts w:asciiTheme="minorHAnsi" w:eastAsiaTheme="majorEastAsia" w:hAnsiTheme="minorHAnsi" w:cstheme="majorBidi"/>
      <w:color w:val="272727" w:themeColor="text1" w:themeTint="D8"/>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24783"/>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724783"/>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724783"/>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724783"/>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724783"/>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72478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72478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72478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724783"/>
    <w:rPr>
      <w:rFonts w:eastAsiaTheme="majorEastAsia" w:cstheme="majorBidi"/>
      <w:color w:val="272727" w:themeColor="text1" w:themeTint="D8"/>
    </w:rPr>
  </w:style>
  <w:style w:type="paragraph" w:styleId="Cm">
    <w:name w:val="Title"/>
    <w:basedOn w:val="Norml"/>
    <w:next w:val="Norml"/>
    <w:link w:val="CmChar"/>
    <w:uiPriority w:val="10"/>
    <w:qFormat/>
    <w:rsid w:val="00724783"/>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CmChar">
    <w:name w:val="Cím Char"/>
    <w:basedOn w:val="Bekezdsalapbettpusa"/>
    <w:link w:val="Cm"/>
    <w:uiPriority w:val="10"/>
    <w:rsid w:val="0072478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24783"/>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AlcmChar">
    <w:name w:val="Alcím Char"/>
    <w:basedOn w:val="Bekezdsalapbettpusa"/>
    <w:link w:val="Alcm"/>
    <w:uiPriority w:val="11"/>
    <w:rsid w:val="0072478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724783"/>
    <w:pPr>
      <w:spacing w:before="160" w:after="160"/>
      <w:jc w:val="center"/>
    </w:pPr>
    <w:rPr>
      <w:rFonts w:asciiTheme="minorHAnsi" w:eastAsiaTheme="minorHAnsi" w:hAnsiTheme="minorHAnsi" w:cstheme="minorHAnsi"/>
      <w:i/>
      <w:iCs/>
      <w:color w:val="404040" w:themeColor="text1" w:themeTint="BF"/>
      <w:szCs w:val="22"/>
      <w:lang w:eastAsia="en-US"/>
    </w:rPr>
  </w:style>
  <w:style w:type="character" w:customStyle="1" w:styleId="IdzetChar">
    <w:name w:val="Idézet Char"/>
    <w:basedOn w:val="Bekezdsalapbettpusa"/>
    <w:link w:val="Idzet"/>
    <w:uiPriority w:val="29"/>
    <w:rsid w:val="00724783"/>
    <w:rPr>
      <w:i/>
      <w:iCs/>
      <w:color w:val="404040" w:themeColor="text1" w:themeTint="BF"/>
    </w:rPr>
  </w:style>
  <w:style w:type="paragraph" w:styleId="Listaszerbekezds">
    <w:name w:val="List Paragraph"/>
    <w:basedOn w:val="Norml"/>
    <w:uiPriority w:val="34"/>
    <w:qFormat/>
    <w:rsid w:val="00724783"/>
    <w:pPr>
      <w:ind w:left="720"/>
      <w:contextualSpacing/>
    </w:pPr>
    <w:rPr>
      <w:rFonts w:asciiTheme="minorHAnsi" w:eastAsiaTheme="minorHAnsi" w:hAnsiTheme="minorHAnsi" w:cstheme="minorHAnsi"/>
      <w:szCs w:val="22"/>
      <w:lang w:eastAsia="en-US"/>
    </w:rPr>
  </w:style>
  <w:style w:type="character" w:styleId="Erskiemels">
    <w:name w:val="Intense Emphasis"/>
    <w:basedOn w:val="Bekezdsalapbettpusa"/>
    <w:uiPriority w:val="21"/>
    <w:qFormat/>
    <w:rsid w:val="00724783"/>
    <w:rPr>
      <w:i/>
      <w:iCs/>
      <w:color w:val="2F5496" w:themeColor="accent1" w:themeShade="BF"/>
    </w:rPr>
  </w:style>
  <w:style w:type="paragraph" w:styleId="Kiemeltidzet">
    <w:name w:val="Intense Quote"/>
    <w:basedOn w:val="Norml"/>
    <w:next w:val="Norml"/>
    <w:link w:val="KiemeltidzetChar"/>
    <w:uiPriority w:val="30"/>
    <w:qFormat/>
    <w:rsid w:val="00724783"/>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HAnsi"/>
      <w:i/>
      <w:iCs/>
      <w:color w:val="2F5496" w:themeColor="accent1" w:themeShade="BF"/>
      <w:szCs w:val="22"/>
      <w:lang w:eastAsia="en-US"/>
    </w:rPr>
  </w:style>
  <w:style w:type="character" w:customStyle="1" w:styleId="KiemeltidzetChar">
    <w:name w:val="Kiemelt idézet Char"/>
    <w:basedOn w:val="Bekezdsalapbettpusa"/>
    <w:link w:val="Kiemeltidzet"/>
    <w:uiPriority w:val="30"/>
    <w:rsid w:val="00724783"/>
    <w:rPr>
      <w:i/>
      <w:iCs/>
      <w:color w:val="2F5496" w:themeColor="accent1" w:themeShade="BF"/>
    </w:rPr>
  </w:style>
  <w:style w:type="character" w:styleId="Ershivatkozs">
    <w:name w:val="Intense Reference"/>
    <w:basedOn w:val="Bekezdsalapbettpusa"/>
    <w:uiPriority w:val="32"/>
    <w:qFormat/>
    <w:rsid w:val="007247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E8EE1D-B5E7-472B-BC9F-3B3567545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21D0DD-5628-47E1-8E0B-FF5AD9B3674A}">
  <ds:schemaRefs>
    <ds:schemaRef ds:uri="http://schemas.microsoft.com/sharepoint/v3/contenttype/forms"/>
  </ds:schemaRefs>
</ds:datastoreItem>
</file>

<file path=customXml/itemProps3.xml><?xml version="1.0" encoding="utf-8"?>
<ds:datastoreItem xmlns:ds="http://schemas.openxmlformats.org/officeDocument/2006/customXml" ds:itemID="{9E726D37-47B7-4E87-87CA-B822A36BA27F}">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756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Koncz-Háda Éva</dc:creator>
  <cp:keywords/>
  <dc:description/>
  <cp:lastModifiedBy>Koncz-Háda Éva</cp:lastModifiedBy>
  <cp:revision>1</cp:revision>
  <dcterms:created xsi:type="dcterms:W3CDTF">2026-05-27T12:14:00Z</dcterms:created>
  <dcterms:modified xsi:type="dcterms:W3CDTF">2026-05-27T12:16:00Z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