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12A6" w14:textId="77777777" w:rsidR="004D59DA" w:rsidRPr="00230923" w:rsidRDefault="004D59DA" w:rsidP="004D59D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28F5321" w14:textId="77777777" w:rsidR="004D59DA" w:rsidRPr="00230923" w:rsidRDefault="004D59DA" w:rsidP="004D59D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119/2026. (V.26.) GJB számú határozat</w:t>
      </w:r>
    </w:p>
    <w:p w14:paraId="3F74F740" w14:textId="77777777" w:rsidR="004D59DA" w:rsidRPr="00230923" w:rsidRDefault="004D59DA" w:rsidP="004D59DA">
      <w:pPr>
        <w:jc w:val="center"/>
        <w:rPr>
          <w:rFonts w:asciiTheme="minorHAnsi" w:hAnsiTheme="minorHAnsi" w:cstheme="minorHAnsi"/>
          <w:szCs w:val="22"/>
        </w:rPr>
      </w:pPr>
    </w:p>
    <w:p w14:paraId="053E1910" w14:textId="77777777" w:rsidR="004D59DA" w:rsidRPr="00230923" w:rsidRDefault="004D59DA" w:rsidP="004D59DA">
      <w:pPr>
        <w:jc w:val="both"/>
        <w:rPr>
          <w:rFonts w:asciiTheme="minorHAnsi" w:hAnsiTheme="minorHAnsi" w:cstheme="minorHAnsi"/>
          <w:szCs w:val="22"/>
        </w:rPr>
      </w:pPr>
      <w:r w:rsidRPr="0023092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3A5420E0" w14:textId="77777777" w:rsidR="004D59DA" w:rsidRPr="00230923" w:rsidRDefault="004D59DA" w:rsidP="004D59DA">
      <w:pPr>
        <w:jc w:val="both"/>
        <w:rPr>
          <w:rFonts w:asciiTheme="minorHAnsi" w:hAnsiTheme="minorHAnsi" w:cstheme="minorHAnsi"/>
          <w:szCs w:val="22"/>
        </w:rPr>
      </w:pPr>
    </w:p>
    <w:p w14:paraId="487E15B4" w14:textId="77777777" w:rsidR="004D59DA" w:rsidRPr="00230923" w:rsidRDefault="004D59DA" w:rsidP="004D59D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230923">
        <w:rPr>
          <w:rFonts w:ascii="Calibri" w:hAnsi="Calibri" w:cs="Calibri"/>
          <w:b/>
          <w:szCs w:val="22"/>
        </w:rPr>
        <w:t>I.</w:t>
      </w:r>
    </w:p>
    <w:p w14:paraId="28137C8C" w14:textId="77777777" w:rsidR="004D59DA" w:rsidRPr="00230923" w:rsidRDefault="004D59DA" w:rsidP="004D59D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230923">
        <w:rPr>
          <w:rFonts w:ascii="Calibri" w:hAnsi="Calibri" w:cs="Calibri"/>
          <w:b/>
          <w:szCs w:val="22"/>
          <w:u w:val="single"/>
        </w:rPr>
        <w:t>NYILVÁNOS ÜLÉS</w:t>
      </w:r>
    </w:p>
    <w:p w14:paraId="0E9DDEC1" w14:textId="77777777" w:rsidR="004D59DA" w:rsidRPr="00230923" w:rsidRDefault="004D59DA" w:rsidP="004D59DA">
      <w:pPr>
        <w:spacing w:after="60"/>
        <w:outlineLvl w:val="1"/>
        <w:rPr>
          <w:rFonts w:ascii="Calibri" w:hAnsi="Calibri" w:cs="Calibri"/>
          <w:b/>
          <w:szCs w:val="22"/>
          <w:u w:val="single"/>
        </w:rPr>
      </w:pPr>
    </w:p>
    <w:p w14:paraId="5977480F" w14:textId="77777777" w:rsidR="004D59DA" w:rsidRPr="00230923" w:rsidRDefault="004D59DA" w:rsidP="004D59DA">
      <w:pPr>
        <w:ind w:left="705" w:hanging="720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1./</w:t>
      </w:r>
      <w:r w:rsidRPr="00230923">
        <w:rPr>
          <w:rFonts w:ascii="Calibri" w:hAnsi="Calibri" w:cs="Calibri"/>
          <w:b/>
          <w:bCs/>
          <w:szCs w:val="22"/>
        </w:rPr>
        <w:tab/>
        <w:t xml:space="preserve">Javaslat Szombathely 2025. évi közbiztonságának helyzetéről, a közbiztonság érdekében tett intézkedésekről és az azokkal kapcsolatos feladatokról szóló beszámoló elfogadására </w:t>
      </w:r>
      <w:r w:rsidRPr="00230923"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50145F42" w14:textId="77777777" w:rsidR="004D59DA" w:rsidRPr="00230923" w:rsidRDefault="004D59DA" w:rsidP="004D59DA">
      <w:pPr>
        <w:ind w:left="705" w:hanging="72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szCs w:val="22"/>
        </w:rPr>
        <w:t xml:space="preserve"> </w:t>
      </w:r>
      <w:r w:rsidRPr="00230923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Holler</w:t>
      </w:r>
      <w:proofErr w:type="spellEnd"/>
      <w:r w:rsidRPr="00230923">
        <w:rPr>
          <w:rFonts w:ascii="Calibri" w:hAnsi="Calibri" w:cs="Calibri"/>
          <w:szCs w:val="22"/>
        </w:rPr>
        <w:t xml:space="preserve"> Péter, a Hatósági Osztály vezetője</w:t>
      </w:r>
    </w:p>
    <w:p w14:paraId="389751D3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Meghívottak: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Fekete Géza György r. alezredes, a Vas Vármegyei Rendőr-főkapitányság mb. vezetője</w:t>
      </w:r>
    </w:p>
    <w:p w14:paraId="202AE63E" w14:textId="77777777" w:rsidR="004D59DA" w:rsidRPr="00230923" w:rsidRDefault="004D59DA" w:rsidP="004D59DA">
      <w:pPr>
        <w:jc w:val="both"/>
        <w:outlineLvl w:val="1"/>
        <w:rPr>
          <w:rFonts w:ascii="Calibri" w:hAnsi="Calibri" w:cs="Calibri"/>
          <w:b/>
          <w:szCs w:val="22"/>
          <w:u w:val="single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Dr. Koncz Gabriella r. ezredes, a Szombathelyi Rendőrkapitányság vezetője</w:t>
      </w:r>
    </w:p>
    <w:p w14:paraId="28CFA327" w14:textId="77777777" w:rsidR="004D59DA" w:rsidRPr="00230923" w:rsidRDefault="004D59DA" w:rsidP="004D59DA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40B2E5B6" w14:textId="77777777" w:rsidR="004D59DA" w:rsidRPr="00230923" w:rsidRDefault="004D59DA" w:rsidP="004D59DA">
      <w:pPr>
        <w:ind w:left="705" w:hanging="720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szCs w:val="22"/>
        </w:rPr>
        <w:t>2./</w:t>
      </w:r>
      <w:r w:rsidRPr="00230923">
        <w:rPr>
          <w:rFonts w:ascii="Calibri" w:hAnsi="Calibri" w:cs="Calibri"/>
          <w:b/>
          <w:szCs w:val="22"/>
        </w:rPr>
        <w:tab/>
        <w:t>Javaslat Szombathely Megyei Jogú Város Önkormányzata 2025. évi zárszámadási rendeletének megalkotására</w:t>
      </w:r>
      <w:r w:rsidRPr="00230923"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2A234917" w14:textId="77777777" w:rsidR="004D59DA" w:rsidRPr="00230923" w:rsidRDefault="004D59DA" w:rsidP="004D59DA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szCs w:val="22"/>
        </w:rPr>
        <w:t xml:space="preserve"> </w:t>
      </w:r>
      <w:r w:rsidRPr="00230923">
        <w:rPr>
          <w:rFonts w:ascii="Calibri" w:hAnsi="Calibri" w:cs="Calibri"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Stéger</w:t>
      </w:r>
      <w:proofErr w:type="spellEnd"/>
      <w:r w:rsidRPr="0023092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26B7C642" w14:textId="77777777" w:rsidR="004D59DA" w:rsidRPr="00230923" w:rsidRDefault="004D59DA" w:rsidP="004D59DA">
      <w:pPr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szCs w:val="22"/>
        </w:rPr>
        <w:t xml:space="preserve"> </w:t>
      </w:r>
      <w:r w:rsidRPr="00230923">
        <w:rPr>
          <w:rFonts w:ascii="Calibri" w:hAnsi="Calibri" w:cs="Calibri"/>
          <w:szCs w:val="22"/>
        </w:rPr>
        <w:tab/>
        <w:t>Gáspárné Farkas Ágota könyvvizsgáló </w:t>
      </w:r>
    </w:p>
    <w:p w14:paraId="733D8FB7" w14:textId="77777777" w:rsidR="004D59DA" w:rsidRPr="00230923" w:rsidRDefault="004D59DA" w:rsidP="004D59DA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1BBF5319" w14:textId="77777777" w:rsidR="004D59DA" w:rsidRPr="00230923" w:rsidRDefault="004D59DA" w:rsidP="004D59DA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</w:rPr>
        <w:t>3./</w:t>
      </w:r>
      <w:r w:rsidRPr="00230923">
        <w:rPr>
          <w:rFonts w:ascii="Calibri" w:hAnsi="Calibri" w:cs="Calibri"/>
          <w:b/>
          <w:szCs w:val="22"/>
        </w:rPr>
        <w:tab/>
        <w:t>Javaslat Szombathely Megyei Jogú Város Önkormányzata 2025. évi maradvány elszámolásának jóváhagyására</w:t>
      </w:r>
      <w:r w:rsidRPr="00230923">
        <w:rPr>
          <w:rFonts w:ascii="Calibri" w:hAnsi="Calibri" w:cs="Calibri"/>
          <w:bCs/>
          <w:i/>
          <w:iCs/>
          <w:szCs w:val="22"/>
        </w:rPr>
        <w:t>/Közgyűlés 4./napirend/</w:t>
      </w:r>
    </w:p>
    <w:p w14:paraId="15E3A40D" w14:textId="77777777" w:rsidR="004D59DA" w:rsidRPr="00230923" w:rsidRDefault="004D59DA" w:rsidP="004D59DA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bookmarkStart w:id="0" w:name="_Hlk190760224"/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Stéger</w:t>
      </w:r>
      <w:proofErr w:type="spellEnd"/>
      <w:r w:rsidRPr="0023092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59194284" w14:textId="77777777" w:rsidR="004D59DA" w:rsidRPr="00230923" w:rsidRDefault="004D59DA" w:rsidP="004D59DA">
      <w:pPr>
        <w:ind w:firstLine="705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szCs w:val="22"/>
        </w:rPr>
        <w:t xml:space="preserve"> </w:t>
      </w:r>
      <w:r w:rsidRPr="00230923">
        <w:rPr>
          <w:rFonts w:ascii="Calibri" w:hAnsi="Calibri" w:cs="Calibri"/>
          <w:szCs w:val="22"/>
        </w:rPr>
        <w:tab/>
        <w:t>Gáspárné Farkas Ágota könyvvizsgáló </w:t>
      </w:r>
    </w:p>
    <w:bookmarkEnd w:id="0"/>
    <w:p w14:paraId="391999D8" w14:textId="77777777" w:rsidR="004D59DA" w:rsidRPr="00230923" w:rsidRDefault="004D59DA" w:rsidP="004D59DA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262FCFC8" w14:textId="77777777" w:rsidR="004D59DA" w:rsidRPr="00230923" w:rsidRDefault="004D59DA" w:rsidP="004D59DA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230923">
        <w:rPr>
          <w:rFonts w:ascii="Calibri" w:hAnsi="Calibri" w:cs="Calibri"/>
          <w:b/>
          <w:szCs w:val="22"/>
        </w:rPr>
        <w:t>4./</w:t>
      </w:r>
      <w:r w:rsidRPr="00230923">
        <w:rPr>
          <w:rFonts w:ascii="Calibri" w:hAnsi="Calibri" w:cs="Calibri"/>
          <w:b/>
          <w:szCs w:val="22"/>
        </w:rPr>
        <w:tab/>
        <w:t xml:space="preserve">Javaslat Szombathely Megyei Jogú Város Önkormányzata 2026. évi költségvetéséről szóló 3/2026. (II.27.) önkormányzati rendelet </w:t>
      </w:r>
      <w:r w:rsidRPr="00230923">
        <w:rPr>
          <w:rFonts w:ascii="Calibri" w:hAnsi="Calibri" w:cs="Calibri"/>
          <w:b/>
          <w:bCs/>
          <w:szCs w:val="22"/>
        </w:rPr>
        <w:t>I. számú módosításának megalkotására és a kapcsolódó döntések meghozatalára</w:t>
      </w:r>
      <w:r w:rsidRPr="00230923">
        <w:rPr>
          <w:rFonts w:ascii="Calibri" w:hAnsi="Calibri" w:cs="Calibri"/>
          <w:b/>
          <w:szCs w:val="22"/>
        </w:rPr>
        <w:t> </w:t>
      </w:r>
      <w:r w:rsidRPr="00230923"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1342FD1B" w14:textId="77777777" w:rsidR="004D59DA" w:rsidRPr="00230923" w:rsidRDefault="004D59DA" w:rsidP="004D59DA">
      <w:pPr>
        <w:ind w:firstLine="705"/>
        <w:jc w:val="both"/>
        <w:rPr>
          <w:rFonts w:ascii="Calibri" w:hAnsi="Calibri" w:cs="Calibri"/>
          <w:b/>
          <w:szCs w:val="22"/>
          <w:u w:val="single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Stéger</w:t>
      </w:r>
      <w:proofErr w:type="spellEnd"/>
      <w:r w:rsidRPr="0023092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BF4B94C" w14:textId="77777777" w:rsidR="004D59DA" w:rsidRPr="00230923" w:rsidRDefault="004D59DA" w:rsidP="004D59DA">
      <w:pPr>
        <w:ind w:firstLine="705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Meghívott:</w:t>
      </w: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szCs w:val="22"/>
        </w:rPr>
        <w:t>Gáspárné Farkas Ágota könyvvizsgáló</w:t>
      </w:r>
    </w:p>
    <w:p w14:paraId="46754CD6" w14:textId="77777777" w:rsidR="004D59DA" w:rsidRPr="00230923" w:rsidRDefault="004D59DA" w:rsidP="004D59DA">
      <w:pPr>
        <w:spacing w:after="60"/>
        <w:jc w:val="both"/>
        <w:outlineLvl w:val="1"/>
        <w:rPr>
          <w:rFonts w:ascii="Calibri" w:hAnsi="Calibri" w:cs="Calibri"/>
          <w:b/>
          <w:szCs w:val="22"/>
          <w:u w:val="single"/>
        </w:rPr>
      </w:pPr>
    </w:p>
    <w:p w14:paraId="1D117860" w14:textId="77777777" w:rsidR="004D59DA" w:rsidRPr="00230923" w:rsidRDefault="004D59DA" w:rsidP="004D59D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5./</w:t>
      </w:r>
      <w:r w:rsidRPr="00230923">
        <w:rPr>
          <w:rFonts w:ascii="Calibri" w:hAnsi="Calibri" w:cs="Calibri"/>
          <w:b/>
          <w:bCs/>
          <w:szCs w:val="22"/>
        </w:rPr>
        <w:tab/>
        <w:t>Javaslat a Nyugat-dunántúli Regionális Hulladékgazdálkodási Önkormányzati Társulással kapcsolatos döntés meghozatalára</w:t>
      </w:r>
      <w:r w:rsidRPr="00230923">
        <w:rPr>
          <w:rFonts w:ascii="Calibri" w:hAnsi="Calibri" w:cs="Calibri"/>
          <w:bCs/>
          <w:i/>
          <w:iCs/>
          <w:szCs w:val="22"/>
        </w:rPr>
        <w:t>/Közgyűlés 6./napirend/</w:t>
      </w:r>
    </w:p>
    <w:p w14:paraId="4243AB0E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 xml:space="preserve"> </w:t>
      </w:r>
      <w:r w:rsidRPr="00230923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 w:rsidRPr="00230923"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39060A0F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</w:p>
    <w:p w14:paraId="37BCB059" w14:textId="77777777" w:rsidR="004D59DA" w:rsidRPr="00230923" w:rsidRDefault="004D59DA" w:rsidP="004D59DA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6./</w:t>
      </w:r>
      <w:r w:rsidRPr="00230923"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r w:rsidRPr="00230923">
        <w:rPr>
          <w:rFonts w:ascii="Calibri" w:hAnsi="Calibri" w:cs="Calibri"/>
          <w:bCs/>
          <w:i/>
          <w:iCs/>
          <w:szCs w:val="22"/>
        </w:rPr>
        <w:t>/Közgyűlés 7./napirend/</w:t>
      </w:r>
    </w:p>
    <w:p w14:paraId="5CC62A6F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 xml:space="preserve"> </w:t>
      </w:r>
      <w:r w:rsidRPr="00230923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 w:rsidRPr="00230923"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3956D7F0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b/>
          <w:szCs w:val="22"/>
          <w:u w:val="single"/>
        </w:rPr>
        <w:t>Meghívottak:</w:t>
      </w: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230923">
        <w:rPr>
          <w:rFonts w:ascii="Calibri" w:hAnsi="Calibri" w:cs="Calibri"/>
          <w:bCs/>
          <w:szCs w:val="22"/>
        </w:rPr>
        <w:t>NZrt</w:t>
      </w:r>
      <w:proofErr w:type="spellEnd"/>
      <w:r w:rsidRPr="00230923">
        <w:rPr>
          <w:rFonts w:ascii="Calibri" w:hAnsi="Calibri" w:cs="Calibri"/>
          <w:bCs/>
          <w:szCs w:val="22"/>
        </w:rPr>
        <w:t>. vezérigazgatója, a Szombathelyi Sportközpont és Sportiskola Nonprofit Kft. és a SZOVA Szállodaüzemeltető Kft. ügyvezetője</w:t>
      </w:r>
    </w:p>
    <w:p w14:paraId="53A6F671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hAnsi="Calibri" w:cs="Calibri"/>
          <w:bCs/>
          <w:szCs w:val="22"/>
        </w:rPr>
        <w:t>Krenner</w:t>
      </w:r>
      <w:proofErr w:type="spellEnd"/>
      <w:r w:rsidRPr="00230923">
        <w:rPr>
          <w:rFonts w:ascii="Calibri" w:hAnsi="Calibri" w:cs="Calibri"/>
          <w:bCs/>
          <w:szCs w:val="22"/>
        </w:rPr>
        <w:t xml:space="preserve"> Róbert, a VASIVÍZ </w:t>
      </w:r>
      <w:proofErr w:type="spellStart"/>
      <w:r w:rsidRPr="00230923">
        <w:rPr>
          <w:rFonts w:ascii="Calibri" w:hAnsi="Calibri" w:cs="Calibri"/>
          <w:bCs/>
          <w:szCs w:val="22"/>
        </w:rPr>
        <w:t>ZRt</w:t>
      </w:r>
      <w:proofErr w:type="spellEnd"/>
      <w:r w:rsidRPr="00230923">
        <w:rPr>
          <w:rFonts w:ascii="Calibri" w:hAnsi="Calibri" w:cs="Calibri"/>
          <w:bCs/>
          <w:szCs w:val="22"/>
        </w:rPr>
        <w:t>. vezérigazgatója</w:t>
      </w:r>
    </w:p>
    <w:p w14:paraId="4749283D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Molnár Miklós, a Szombathelyi Távhőszolgáltató Kft. ügyvezető igazgatója</w:t>
      </w:r>
    </w:p>
    <w:p w14:paraId="5C99882C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 xml:space="preserve">Horváth Zoltán, az AGORA Savaria Kulturális és Médiaközpont </w:t>
      </w:r>
      <w:proofErr w:type="spellStart"/>
      <w:r w:rsidRPr="00230923">
        <w:rPr>
          <w:rFonts w:ascii="Calibri" w:hAnsi="Calibri" w:cs="Calibri"/>
          <w:bCs/>
          <w:szCs w:val="22"/>
        </w:rPr>
        <w:t>NKft</w:t>
      </w:r>
      <w:proofErr w:type="spellEnd"/>
      <w:r w:rsidRPr="00230923">
        <w:rPr>
          <w:rFonts w:ascii="Calibri" w:hAnsi="Calibri" w:cs="Calibri"/>
          <w:bCs/>
          <w:szCs w:val="22"/>
        </w:rPr>
        <w:t>. ügyvezető igazgatója</w:t>
      </w:r>
    </w:p>
    <w:p w14:paraId="0909DBED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Németh Klára, a Fogyatékossággal Élőket és Hajléktalanokat Ellátó Nonprofit Kft. ügyvezető igazgatója</w:t>
      </w:r>
    </w:p>
    <w:p w14:paraId="5A46C1B4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Szabó Tibor András, a Weöres Sándor Színház Nonprofit Kft. ügyvezető igazgatója</w:t>
      </w:r>
    </w:p>
    <w:p w14:paraId="6781EF7A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 xml:space="preserve">Dr. Kovácsné Takács Klaudia, a Savaria Városfejlesztési </w:t>
      </w:r>
      <w:proofErr w:type="spellStart"/>
      <w:r w:rsidRPr="00230923">
        <w:rPr>
          <w:rFonts w:ascii="Calibri" w:hAnsi="Calibri" w:cs="Calibri"/>
          <w:bCs/>
          <w:szCs w:val="22"/>
        </w:rPr>
        <w:t>NKft</w:t>
      </w:r>
      <w:proofErr w:type="spellEnd"/>
      <w:r w:rsidRPr="00230923">
        <w:rPr>
          <w:rFonts w:ascii="Calibri" w:hAnsi="Calibri" w:cs="Calibri"/>
          <w:bCs/>
          <w:szCs w:val="22"/>
        </w:rPr>
        <w:t>. ügyvezető igazgatója</w:t>
      </w:r>
    </w:p>
    <w:p w14:paraId="7ECD1A65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Grünwald Stefánia, a Savaria Turizmus Nonprofit Kft. ügyvezető igazgatója</w:t>
      </w:r>
    </w:p>
    <w:p w14:paraId="1D7A974B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Szabó Erika, a Vas Megyei Temetkezési Kft. ügyvezető igazgatója</w:t>
      </w:r>
    </w:p>
    <w:p w14:paraId="030AE2CE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hAnsi="Calibri" w:cs="Calibri"/>
          <w:bCs/>
          <w:szCs w:val="22"/>
        </w:rPr>
        <w:t>Keringer</w:t>
      </w:r>
      <w:proofErr w:type="spellEnd"/>
      <w:r w:rsidRPr="00230923">
        <w:rPr>
          <w:rFonts w:ascii="Calibri" w:hAnsi="Calibri" w:cs="Calibri"/>
          <w:bCs/>
          <w:szCs w:val="22"/>
        </w:rPr>
        <w:t xml:space="preserve"> Zsolt, a Haladás 1919 Labdarúgó Kft. ügyvezető igazgatója</w:t>
      </w:r>
    </w:p>
    <w:p w14:paraId="53ABA20C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  <w:t>Gábor Máté, a FALCO KC Kft. ügyvezető igazgatója</w:t>
      </w:r>
    </w:p>
    <w:p w14:paraId="7A747C73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</w:p>
    <w:p w14:paraId="61D753AB" w14:textId="77777777" w:rsidR="004D59DA" w:rsidRPr="00230923" w:rsidRDefault="004D59DA" w:rsidP="004D59DA">
      <w:pPr>
        <w:tabs>
          <w:tab w:val="left" w:pos="567"/>
          <w:tab w:val="left" w:pos="709"/>
        </w:tabs>
        <w:rPr>
          <w:rFonts w:ascii="Calibri" w:hAnsi="Calibri" w:cs="Calibri"/>
          <w:iCs/>
          <w:szCs w:val="22"/>
        </w:rPr>
      </w:pPr>
      <w:r w:rsidRPr="00230923">
        <w:rPr>
          <w:rFonts w:ascii="Calibri" w:hAnsi="Calibri" w:cs="Calibri"/>
          <w:b/>
          <w:bCs/>
          <w:iCs/>
          <w:szCs w:val="22"/>
        </w:rPr>
        <w:t>7./</w:t>
      </w:r>
      <w:r w:rsidRPr="00230923">
        <w:rPr>
          <w:rFonts w:ascii="Calibri" w:hAnsi="Calibri" w:cs="Calibri"/>
          <w:b/>
          <w:bCs/>
          <w:iCs/>
          <w:szCs w:val="22"/>
        </w:rPr>
        <w:tab/>
      </w:r>
      <w:r w:rsidRPr="00230923">
        <w:rPr>
          <w:rFonts w:ascii="Calibri" w:hAnsi="Calibri" w:cs="Calibri"/>
          <w:b/>
          <w:bCs/>
          <w:iCs/>
          <w:szCs w:val="22"/>
        </w:rPr>
        <w:tab/>
        <w:t>Javaslat ingatlanokkal kapcsolatos döntések meghozatalára</w:t>
      </w:r>
      <w:r w:rsidRPr="00230923">
        <w:rPr>
          <w:rFonts w:ascii="Calibri" w:hAnsi="Calibri" w:cs="Calibri"/>
          <w:bCs/>
          <w:i/>
          <w:iCs/>
          <w:szCs w:val="22"/>
        </w:rPr>
        <w:t>/Közgyűlés 8./napirend/</w:t>
      </w:r>
    </w:p>
    <w:p w14:paraId="1CB1A5C2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 xml:space="preserve"> </w:t>
      </w:r>
      <w:r w:rsidRPr="00230923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1" w:name="_Hlk219889554"/>
      <w:r w:rsidRPr="00230923">
        <w:rPr>
          <w:rFonts w:ascii="Calibri" w:hAnsi="Calibri" w:cs="Calibri"/>
          <w:bCs/>
          <w:i/>
          <w:iCs/>
          <w:szCs w:val="22"/>
        </w:rPr>
        <w:t xml:space="preserve"> </w:t>
      </w:r>
      <w:bookmarkEnd w:id="1"/>
    </w:p>
    <w:p w14:paraId="6630C6C3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szCs w:val="22"/>
        </w:rPr>
      </w:pPr>
    </w:p>
    <w:p w14:paraId="78460506" w14:textId="77777777" w:rsidR="004D59DA" w:rsidRPr="00230923" w:rsidRDefault="004D59DA" w:rsidP="004D59DA">
      <w:pPr>
        <w:ind w:left="709" w:hanging="709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lastRenderedPageBreak/>
        <w:t>8./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230923">
        <w:rPr>
          <w:rFonts w:ascii="Calibri" w:hAnsi="Calibri" w:cs="Calibri"/>
          <w:i/>
          <w:iCs/>
          <w:szCs w:val="22"/>
          <w:lang w:eastAsia="en-US"/>
        </w:rPr>
        <w:t>/Közgyűlés 10./napirend/</w:t>
      </w:r>
    </w:p>
    <w:p w14:paraId="313B9D62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 xml:space="preserve">Dr. Károlyi Ákos jegyző </w:t>
      </w:r>
    </w:p>
    <w:p w14:paraId="57118926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56C75AC2" w14:textId="77777777" w:rsidR="004D59DA" w:rsidRPr="00230923" w:rsidRDefault="004D59DA" w:rsidP="004D59DA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9./</w:t>
      </w:r>
      <w:r w:rsidRPr="00230923">
        <w:rPr>
          <w:rFonts w:ascii="Calibri" w:hAnsi="Calibri" w:cs="Calibri"/>
          <w:b/>
          <w:bCs/>
          <w:szCs w:val="22"/>
        </w:rPr>
        <w:tab/>
        <w:t>Javaslat a szociális alapszolgáltatások ellátására kötött megállapodásokkal kapcsolatos döntés meghozatalára</w:t>
      </w:r>
      <w:r w:rsidRPr="00230923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38F1AA28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2A1986AA" w14:textId="77777777" w:rsidR="004D59DA" w:rsidRPr="00230923" w:rsidRDefault="004D59DA" w:rsidP="004D59DA">
      <w:pPr>
        <w:tabs>
          <w:tab w:val="left" w:pos="709"/>
          <w:tab w:val="left" w:pos="2127"/>
        </w:tabs>
        <w:ind w:left="2127" w:hanging="2127"/>
        <w:jc w:val="both"/>
        <w:rPr>
          <w:rFonts w:ascii="Calibri" w:hAnsi="Calibri" w:cs="Calibri"/>
          <w:b/>
          <w:bCs/>
          <w:szCs w:val="22"/>
          <w:u w:val="single"/>
        </w:rPr>
      </w:pP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szCs w:val="22"/>
        </w:rPr>
        <w:tab/>
        <w:t>Dénes Tímea, a Pálos Károly Szociális Szolgáltató Központ és Gyermekjóléti Szolgálat intézményvezetője</w:t>
      </w:r>
    </w:p>
    <w:p w14:paraId="30500233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8711B39" w14:textId="77777777" w:rsidR="004D59DA" w:rsidRPr="00230923" w:rsidRDefault="004D59DA" w:rsidP="004D59DA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szCs w:val="22"/>
        </w:rPr>
        <w:t>10./</w:t>
      </w:r>
      <w:r w:rsidRPr="00230923">
        <w:rPr>
          <w:rFonts w:ascii="Calibri" w:hAnsi="Calibri" w:cs="Calibri"/>
          <w:b/>
          <w:szCs w:val="22"/>
        </w:rPr>
        <w:tab/>
        <w:t>Javaslat a bölcsődei feladatok ellátására kötött megállapodásokkal kapcsolatos döntés meghozatalára</w:t>
      </w:r>
      <w:r w:rsidRPr="00230923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762E1220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607A4D35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/>
          <w:szCs w:val="22"/>
          <w:u w:val="single"/>
        </w:rPr>
        <w:t>Meghívott:</w:t>
      </w:r>
      <w:r w:rsidRPr="00230923">
        <w:rPr>
          <w:rFonts w:ascii="Calibri" w:hAnsi="Calibri" w:cs="Calibri"/>
          <w:bCs/>
          <w:szCs w:val="22"/>
        </w:rPr>
        <w:tab/>
        <w:t>Sebestyén Bianka, a Szombathelyi Egyesített Bölcsődei Intézmény vezetője</w:t>
      </w:r>
    </w:p>
    <w:p w14:paraId="4EF0E68F" w14:textId="77777777" w:rsidR="004D59DA" w:rsidRPr="00230923" w:rsidRDefault="004D59DA" w:rsidP="004D59DA">
      <w:pPr>
        <w:tabs>
          <w:tab w:val="left" w:pos="-900"/>
          <w:tab w:val="left" w:pos="-720"/>
          <w:tab w:val="left" w:pos="709"/>
        </w:tabs>
        <w:ind w:left="705" w:hanging="705"/>
        <w:jc w:val="both"/>
        <w:rPr>
          <w:rFonts w:ascii="Calibri" w:hAnsi="Calibri" w:cs="Calibri"/>
          <w:b/>
          <w:szCs w:val="22"/>
        </w:rPr>
      </w:pPr>
    </w:p>
    <w:p w14:paraId="0AC9E2E7" w14:textId="77777777" w:rsidR="004D59DA" w:rsidRPr="00230923" w:rsidRDefault="004D59DA" w:rsidP="004D59DA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11./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 xml:space="preserve">Javaslat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Interreg</w:t>
      </w:r>
      <w:proofErr w:type="spellEnd"/>
      <w:r w:rsidRPr="00230923">
        <w:rPr>
          <w:rFonts w:ascii="Calibri" w:hAnsi="Calibri" w:cs="Calibri"/>
          <w:b/>
          <w:bCs/>
          <w:szCs w:val="22"/>
        </w:rPr>
        <w:t xml:space="preserve"> AT-HU projekttel kapcsolatos döntés meghozatalára</w:t>
      </w:r>
      <w:r w:rsidRPr="00230923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7E12816B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 xml:space="preserve"> </w:t>
      </w:r>
      <w:r w:rsidRPr="00230923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26FBED58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29CD0C08" w14:textId="77777777" w:rsidR="004D59DA" w:rsidRPr="00230923" w:rsidRDefault="004D59DA" w:rsidP="004D59DA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12./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 w:val="16"/>
          <w:szCs w:val="16"/>
        </w:rPr>
        <w:t xml:space="preserve"> </w:t>
      </w:r>
      <w:r w:rsidRPr="00230923">
        <w:rPr>
          <w:rFonts w:ascii="Calibri" w:hAnsi="Calibri" w:cs="Calibri"/>
          <w:b/>
          <w:bCs/>
          <w:szCs w:val="22"/>
        </w:rPr>
        <w:t>Javaslat Szombathely Fenntartható Városi Mobilitási Tervének jóváhagyására</w:t>
      </w:r>
      <w:r w:rsidRPr="00230923"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3A535830" w14:textId="77777777" w:rsidR="004D59DA" w:rsidRPr="00230923" w:rsidRDefault="004D59DA" w:rsidP="004D59DA">
      <w:pPr>
        <w:ind w:left="2127" w:hanging="1422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szCs w:val="22"/>
          <w:u w:val="single"/>
        </w:rPr>
        <w:t>Előadó:</w:t>
      </w:r>
      <w:r w:rsidRPr="00230923">
        <w:rPr>
          <w:rFonts w:ascii="Calibri" w:hAnsi="Calibri" w:cs="Calibri"/>
          <w:bCs/>
          <w:szCs w:val="22"/>
        </w:rPr>
        <w:t xml:space="preserve"> </w:t>
      </w:r>
      <w:r w:rsidRPr="00230923"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 w:rsidRPr="00230923"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2A6AF5A4" w14:textId="77777777" w:rsidR="004D59DA" w:rsidRPr="00230923" w:rsidRDefault="004D59DA" w:rsidP="004D59DA">
      <w:pPr>
        <w:jc w:val="both"/>
        <w:rPr>
          <w:rFonts w:ascii="Calibri" w:hAnsi="Calibri" w:cs="Calibri"/>
          <w:bCs/>
          <w:szCs w:val="22"/>
        </w:rPr>
      </w:pPr>
    </w:p>
    <w:p w14:paraId="645E6400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13./</w:t>
      </w:r>
      <w:r w:rsidRPr="0023092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 w:rsidRPr="00230923">
        <w:rPr>
          <w:rFonts w:ascii="Calibri" w:hAnsi="Calibri" w:cs="Calibri"/>
          <w:bCs/>
          <w:i/>
          <w:iCs/>
          <w:szCs w:val="22"/>
        </w:rPr>
        <w:t>/SAJÁT/</w:t>
      </w:r>
    </w:p>
    <w:p w14:paraId="142F4286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7417BF15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/>
          <w:szCs w:val="22"/>
          <w:u w:val="single"/>
        </w:rPr>
        <w:t>Meghívott:</w:t>
      </w:r>
      <w:r w:rsidRPr="00230923">
        <w:rPr>
          <w:rFonts w:ascii="Calibri" w:hAnsi="Calibri" w:cs="Calibri"/>
          <w:bCs/>
          <w:szCs w:val="22"/>
        </w:rPr>
        <w:tab/>
        <w:t>Csapláros Andrea, a Savaria Múzeum igazgatója</w:t>
      </w:r>
    </w:p>
    <w:p w14:paraId="4E0A6F81" w14:textId="77777777" w:rsidR="004D59DA" w:rsidRPr="00230923" w:rsidRDefault="004D59DA" w:rsidP="004D59DA">
      <w:pPr>
        <w:tabs>
          <w:tab w:val="left" w:pos="709"/>
          <w:tab w:val="left" w:pos="2127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016490D8" w14:textId="77777777" w:rsidR="004D59DA" w:rsidRPr="00230923" w:rsidRDefault="004D59DA" w:rsidP="004D59DA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14./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>Javaslat a Szombathely Városi Vásárcsarnok Szervezeti és Működési Szabályzatának módosítására</w:t>
      </w:r>
      <w:r w:rsidRPr="00230923">
        <w:rPr>
          <w:rFonts w:ascii="Calibri" w:hAnsi="Calibri" w:cs="Calibri"/>
          <w:bCs/>
          <w:i/>
          <w:iCs/>
          <w:szCs w:val="22"/>
        </w:rPr>
        <w:t>/SAJÁT/</w:t>
      </w:r>
    </w:p>
    <w:p w14:paraId="0A154DF1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30923">
        <w:rPr>
          <w:rFonts w:ascii="Calibri" w:hAnsi="Calibri" w:cs="Calibri"/>
          <w:szCs w:val="22"/>
        </w:rPr>
        <w:t>Holler</w:t>
      </w:r>
      <w:proofErr w:type="spellEnd"/>
      <w:r w:rsidRPr="00230923">
        <w:rPr>
          <w:rFonts w:ascii="Calibri" w:hAnsi="Calibri" w:cs="Calibri"/>
          <w:szCs w:val="22"/>
        </w:rPr>
        <w:t xml:space="preserve"> Péter, a Hatósági Osztály vezetője</w:t>
      </w:r>
    </w:p>
    <w:p w14:paraId="6E5BD51D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b/>
          <w:bCs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Polákovics</w:t>
      </w:r>
      <w:proofErr w:type="spellEnd"/>
      <w:r w:rsidRPr="00230923">
        <w:rPr>
          <w:rFonts w:ascii="Calibri" w:hAnsi="Calibri" w:cs="Calibri"/>
          <w:szCs w:val="22"/>
        </w:rPr>
        <w:t xml:space="preserve"> Marietta, a Szombathely Városi Vásárcsarnok igazgatója</w:t>
      </w:r>
    </w:p>
    <w:p w14:paraId="540BB893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60B4CB5F" w14:textId="77777777" w:rsidR="004D59DA" w:rsidRPr="00230923" w:rsidRDefault="004D59DA" w:rsidP="004D59DA">
      <w:pPr>
        <w:tabs>
          <w:tab w:val="left" w:pos="720"/>
        </w:tabs>
        <w:ind w:left="900" w:hanging="900"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15./</w:t>
      </w:r>
      <w:r w:rsidRPr="00230923">
        <w:rPr>
          <w:rFonts w:ascii="Calibri" w:hAnsi="Calibri" w:cs="Calibri"/>
          <w:b/>
          <w:bCs/>
          <w:szCs w:val="22"/>
        </w:rPr>
        <w:tab/>
        <w:t xml:space="preserve">Javaslat a VASIVÍZ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ZRt</w:t>
      </w:r>
      <w:proofErr w:type="spellEnd"/>
      <w:r w:rsidRPr="00230923">
        <w:rPr>
          <w:rFonts w:ascii="Calibri" w:hAnsi="Calibri" w:cs="Calibri"/>
          <w:b/>
          <w:bCs/>
          <w:szCs w:val="22"/>
        </w:rPr>
        <w:t>. felügyelőbizottsága ügyrendjének jóváhagyására</w:t>
      </w:r>
      <w:r w:rsidRPr="00230923">
        <w:rPr>
          <w:rFonts w:ascii="Calibri" w:hAnsi="Calibri" w:cs="Calibri"/>
          <w:bCs/>
          <w:i/>
          <w:iCs/>
          <w:szCs w:val="22"/>
        </w:rPr>
        <w:t>/SAJÁT/</w:t>
      </w:r>
    </w:p>
    <w:p w14:paraId="12EAF1E7" w14:textId="77777777" w:rsidR="004D59DA" w:rsidRPr="00230923" w:rsidRDefault="004D59DA" w:rsidP="004D59D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A4EDE18" w14:textId="77777777" w:rsidR="004D59DA" w:rsidRPr="00230923" w:rsidRDefault="004D59DA" w:rsidP="004D59DA">
      <w:pPr>
        <w:tabs>
          <w:tab w:val="left" w:pos="720"/>
        </w:tabs>
        <w:ind w:left="1605" w:hanging="900"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szCs w:val="22"/>
        </w:rPr>
        <w:tab/>
      </w:r>
      <w:proofErr w:type="spellStart"/>
      <w:r w:rsidRPr="00230923">
        <w:rPr>
          <w:rFonts w:ascii="Calibri" w:hAnsi="Calibri" w:cs="Calibri"/>
          <w:szCs w:val="22"/>
        </w:rPr>
        <w:t>Krenner</w:t>
      </w:r>
      <w:proofErr w:type="spellEnd"/>
      <w:r w:rsidRPr="00230923">
        <w:rPr>
          <w:rFonts w:ascii="Calibri" w:hAnsi="Calibri" w:cs="Calibri"/>
          <w:szCs w:val="22"/>
        </w:rPr>
        <w:t xml:space="preserve"> Róbert, a VASIVÍZ </w:t>
      </w:r>
      <w:proofErr w:type="spellStart"/>
      <w:r w:rsidRPr="00230923">
        <w:rPr>
          <w:rFonts w:ascii="Calibri" w:hAnsi="Calibri" w:cs="Calibri"/>
          <w:szCs w:val="22"/>
        </w:rPr>
        <w:t>ZRt</w:t>
      </w:r>
      <w:proofErr w:type="spellEnd"/>
      <w:r w:rsidRPr="00230923">
        <w:rPr>
          <w:rFonts w:ascii="Calibri" w:hAnsi="Calibri" w:cs="Calibri"/>
          <w:szCs w:val="22"/>
        </w:rPr>
        <w:t>. vezérigazgatója</w:t>
      </w:r>
    </w:p>
    <w:p w14:paraId="1EAB1AE2" w14:textId="77777777" w:rsidR="004D59DA" w:rsidRPr="00230923" w:rsidRDefault="004D59DA" w:rsidP="004D59DA">
      <w:pPr>
        <w:tabs>
          <w:tab w:val="left" w:pos="720"/>
        </w:tabs>
        <w:jc w:val="both"/>
        <w:rPr>
          <w:rFonts w:ascii="Calibri" w:hAnsi="Calibri" w:cs="Calibri"/>
          <w:szCs w:val="22"/>
        </w:rPr>
      </w:pPr>
    </w:p>
    <w:p w14:paraId="2533139D" w14:textId="77777777" w:rsidR="004D59DA" w:rsidRPr="00230923" w:rsidRDefault="004D59DA" w:rsidP="004D59DA">
      <w:pPr>
        <w:tabs>
          <w:tab w:val="left" w:pos="720"/>
        </w:tabs>
        <w:jc w:val="both"/>
        <w:rPr>
          <w:rFonts w:ascii="Calibri" w:hAnsi="Calibri" w:cs="Calibri"/>
          <w:bCs/>
          <w:i/>
          <w:i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16./</w:t>
      </w:r>
      <w:r w:rsidRPr="00230923">
        <w:rPr>
          <w:rFonts w:ascii="Calibri" w:hAnsi="Calibri" w:cs="Calibri"/>
          <w:b/>
          <w:bCs/>
          <w:szCs w:val="22"/>
        </w:rPr>
        <w:tab/>
        <w:t>Javaslat ingyenes használati jogviszonnyal kapcsolatos döntés meghozatalára</w:t>
      </w:r>
      <w:r w:rsidRPr="00230923">
        <w:rPr>
          <w:rFonts w:ascii="Calibri" w:hAnsi="Calibri" w:cs="Calibri"/>
          <w:bCs/>
          <w:i/>
          <w:iCs/>
          <w:szCs w:val="22"/>
        </w:rPr>
        <w:t>/SAJÁT/</w:t>
      </w:r>
    </w:p>
    <w:p w14:paraId="33843AC3" w14:textId="77777777" w:rsidR="004D59DA" w:rsidRPr="00230923" w:rsidRDefault="004D59DA" w:rsidP="004D59DA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Előadó: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72CF24AD" w14:textId="77777777" w:rsidR="004D59DA" w:rsidRPr="00230923" w:rsidRDefault="004D59DA" w:rsidP="004D59DA">
      <w:pPr>
        <w:tabs>
          <w:tab w:val="left" w:pos="720"/>
        </w:tabs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/>
          <w:bCs/>
          <w:szCs w:val="22"/>
          <w:u w:val="single"/>
        </w:rPr>
        <w:t>Meghívott:</w:t>
      </w:r>
      <w:r w:rsidRPr="00230923">
        <w:rPr>
          <w:rFonts w:ascii="Calibri" w:hAnsi="Calibri" w:cs="Calibri"/>
          <w:szCs w:val="22"/>
        </w:rPr>
        <w:tab/>
        <w:t xml:space="preserve">Kovács Cecília, a SZOVA </w:t>
      </w:r>
      <w:proofErr w:type="spellStart"/>
      <w:r w:rsidRPr="00230923">
        <w:rPr>
          <w:rFonts w:ascii="Calibri" w:hAnsi="Calibri" w:cs="Calibri"/>
          <w:szCs w:val="22"/>
        </w:rPr>
        <w:t>NZrt</w:t>
      </w:r>
      <w:proofErr w:type="spellEnd"/>
      <w:r w:rsidRPr="00230923">
        <w:rPr>
          <w:rFonts w:ascii="Calibri" w:hAnsi="Calibri" w:cs="Calibri"/>
          <w:szCs w:val="22"/>
        </w:rPr>
        <w:t>. vezérigazgatója</w:t>
      </w:r>
    </w:p>
    <w:p w14:paraId="0FBEF8E3" w14:textId="77777777" w:rsidR="004D59DA" w:rsidRPr="00230923" w:rsidRDefault="004D59DA" w:rsidP="004D59DA">
      <w:pPr>
        <w:jc w:val="both"/>
        <w:rPr>
          <w:rFonts w:asciiTheme="minorHAnsi" w:hAnsiTheme="minorHAnsi" w:cstheme="minorHAnsi"/>
          <w:szCs w:val="22"/>
        </w:rPr>
      </w:pPr>
    </w:p>
    <w:p w14:paraId="2C5ECFA4" w14:textId="77777777" w:rsidR="004D59DA" w:rsidRPr="00230923" w:rsidRDefault="004D59DA" w:rsidP="004D59DA">
      <w:pPr>
        <w:jc w:val="both"/>
        <w:rPr>
          <w:rFonts w:asciiTheme="minorHAnsi" w:hAnsiTheme="minorHAnsi" w:cstheme="minorHAnsi"/>
          <w:szCs w:val="22"/>
        </w:rPr>
      </w:pPr>
    </w:p>
    <w:p w14:paraId="4C50A2BD" w14:textId="77777777" w:rsidR="004D59DA" w:rsidRPr="00230923" w:rsidRDefault="004D59DA" w:rsidP="004D59DA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23092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4C801689" w14:textId="77777777" w:rsidR="004D59DA" w:rsidRPr="00230923" w:rsidRDefault="004D59DA" w:rsidP="004D59DA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68ED527E" w14:textId="77777777" w:rsidR="004D59DA" w:rsidRPr="00230923" w:rsidRDefault="004D59DA" w:rsidP="004D59DA">
      <w:pPr>
        <w:jc w:val="both"/>
        <w:rPr>
          <w:rFonts w:asciiTheme="minorHAnsi" w:hAnsiTheme="minorHAnsi" w:cstheme="minorHAnsi"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/>
          <w:szCs w:val="22"/>
        </w:rPr>
        <w:tab/>
      </w:r>
      <w:r w:rsidRPr="00230923">
        <w:rPr>
          <w:rFonts w:asciiTheme="minorHAnsi" w:hAnsiTheme="minorHAnsi" w:cstheme="minorHAnsi"/>
          <w:szCs w:val="22"/>
        </w:rPr>
        <w:t>azonnal</w:t>
      </w:r>
    </w:p>
    <w:p w14:paraId="3F96F4F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DA"/>
    <w:rsid w:val="00317DC9"/>
    <w:rsid w:val="004D59D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467F"/>
  <w15:chartTrackingRefBased/>
  <w15:docId w15:val="{EC086876-708E-4CAD-A334-1E7A673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59D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D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5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5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5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5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5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5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5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5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5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59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59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59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59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59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59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5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D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5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D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59D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D59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59D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D59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5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59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5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9083E-0553-4023-8607-C31BC576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FCC06-39B6-467B-9FFC-980B9E033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9A0A0-5CF9-49A9-AB16-8233113DB24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