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293041F" w14:textId="77777777" w:rsidR="0064435C" w:rsidRPr="00FF15A3" w:rsidRDefault="0064435C" w:rsidP="0064435C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88/2026. (V.26</w:t>
      </w:r>
      <w:r w:rsidRPr="00FF15A3">
        <w:rPr>
          <w:rFonts w:ascii="Calibri" w:hAnsi="Calibri" w:cs="Calibri"/>
          <w:b/>
          <w:bCs/>
          <w:szCs w:val="22"/>
          <w:u w:val="single"/>
        </w:rPr>
        <w:t xml:space="preserve">.) VISB. </w:t>
      </w:r>
      <w:proofErr w:type="gramStart"/>
      <w:r w:rsidRPr="00FF15A3">
        <w:rPr>
          <w:rFonts w:ascii="Calibri" w:hAnsi="Calibri" w:cs="Calibri"/>
          <w:b/>
          <w:bCs/>
          <w:szCs w:val="22"/>
          <w:u w:val="single"/>
        </w:rPr>
        <w:t>számú</w:t>
      </w:r>
      <w:proofErr w:type="gramEnd"/>
      <w:r w:rsidRPr="00FF15A3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1D11DE33" w14:textId="77777777" w:rsidR="0064435C" w:rsidRPr="00D80B39" w:rsidRDefault="0064435C" w:rsidP="0064435C">
      <w:pPr>
        <w:jc w:val="both"/>
        <w:rPr>
          <w:rFonts w:ascii="Calibri" w:hAnsi="Calibri" w:cs="Calibri"/>
          <w:szCs w:val="22"/>
        </w:rPr>
      </w:pPr>
    </w:p>
    <w:p w14:paraId="51860233" w14:textId="77777777" w:rsidR="0064435C" w:rsidRDefault="0064435C" w:rsidP="0064435C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F12CBA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D80B39">
        <w:rPr>
          <w:rFonts w:ascii="Calibri" w:hAnsi="Calibri" w:cs="Calibri"/>
          <w:i/>
          <w:szCs w:val="22"/>
        </w:rPr>
        <w:t xml:space="preserve">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="Calibri" w:hAnsi="Calibri" w:cs="Calibri"/>
          <w:spacing w:val="-3"/>
          <w:szCs w:val="22"/>
        </w:rPr>
        <w:t>a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 w:rsidRPr="00F12CBA">
        <w:rPr>
          <w:rFonts w:asciiTheme="minorHAnsi" w:hAnsiTheme="minorHAnsi" w:cstheme="minorHAnsi"/>
          <w:bCs/>
          <w:spacing w:val="-3"/>
          <w:szCs w:val="22"/>
        </w:rPr>
        <w:t>FALCO KC Szombathely Sportszolgáltató Kft.</w:t>
      </w:r>
      <w:r w:rsidRPr="003B140D">
        <w:rPr>
          <w:rFonts w:asciiTheme="minorHAnsi" w:hAnsiTheme="minorHAnsi" w:cstheme="minorHAnsi"/>
          <w:spacing w:val="-3"/>
          <w:szCs w:val="22"/>
        </w:rPr>
        <w:t xml:space="preserve"> 2025/2026. ü</w:t>
      </w:r>
      <w:r>
        <w:rPr>
          <w:rFonts w:asciiTheme="minorHAnsi" w:hAnsiTheme="minorHAnsi" w:cstheme="minorHAnsi"/>
          <w:spacing w:val="-3"/>
          <w:szCs w:val="22"/>
        </w:rPr>
        <w:t xml:space="preserve">zleti év I. félévi beszámolójának </w:t>
      </w:r>
      <w:r w:rsidRPr="00D80B39">
        <w:rPr>
          <w:rFonts w:ascii="Calibri" w:hAnsi="Calibri" w:cs="Calibri"/>
          <w:spacing w:val="-3"/>
          <w:szCs w:val="22"/>
        </w:rPr>
        <w:t>elfogadásáról szóló I</w:t>
      </w:r>
      <w:r>
        <w:rPr>
          <w:rFonts w:ascii="Calibri" w:hAnsi="Calibri" w:cs="Calibri"/>
          <w:spacing w:val="-3"/>
          <w:szCs w:val="22"/>
        </w:rPr>
        <w:t>II</w:t>
      </w:r>
      <w:r w:rsidRPr="00D80B39">
        <w:rPr>
          <w:rFonts w:ascii="Calibri" w:hAnsi="Calibri" w:cs="Calibri"/>
          <w:spacing w:val="-3"/>
          <w:szCs w:val="22"/>
        </w:rPr>
        <w:t xml:space="preserve">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D0F36CC" w14:textId="77777777" w:rsidR="0064435C" w:rsidRPr="00D80B39" w:rsidRDefault="0064435C" w:rsidP="0064435C">
      <w:pPr>
        <w:jc w:val="both"/>
        <w:rPr>
          <w:rFonts w:ascii="Calibri" w:hAnsi="Calibri" w:cs="Calibri"/>
          <w:b/>
          <w:bCs/>
          <w:szCs w:val="22"/>
        </w:rPr>
      </w:pPr>
    </w:p>
    <w:p w14:paraId="6BB5E289" w14:textId="77777777" w:rsidR="0064435C" w:rsidRPr="00D80B39" w:rsidRDefault="0064435C" w:rsidP="0064435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3BC084FA" w14:textId="77777777" w:rsidR="0064435C" w:rsidRPr="00D80B39" w:rsidRDefault="0064435C" w:rsidP="0064435C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63BA312D" w14:textId="77777777" w:rsidR="0064435C" w:rsidRPr="003B140D" w:rsidRDefault="0064435C" w:rsidP="0064435C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B140D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78FD7AB0" w14:textId="77777777" w:rsidR="0064435C" w:rsidRPr="003B140D" w:rsidRDefault="0064435C" w:rsidP="0064435C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3B140D">
        <w:rPr>
          <w:rFonts w:asciiTheme="minorHAnsi" w:hAnsiTheme="minorHAnsi" w:cstheme="minorHAnsi"/>
          <w:szCs w:val="22"/>
        </w:rPr>
        <w:t>Stéger</w:t>
      </w:r>
      <w:proofErr w:type="spellEnd"/>
      <w:r w:rsidRPr="003B140D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F58AEFF" w14:textId="77777777" w:rsidR="0064435C" w:rsidRPr="00D80B39" w:rsidRDefault="0064435C" w:rsidP="0064435C">
      <w:pPr>
        <w:ind w:firstLine="1418"/>
        <w:jc w:val="both"/>
        <w:rPr>
          <w:rFonts w:ascii="Calibri" w:hAnsi="Calibri" w:cs="Calibri"/>
          <w:szCs w:val="22"/>
        </w:rPr>
      </w:pPr>
      <w:r w:rsidRPr="003B140D">
        <w:rPr>
          <w:rFonts w:asciiTheme="minorHAnsi" w:hAnsiTheme="minorHAnsi" w:cstheme="minorHAnsi"/>
          <w:szCs w:val="22"/>
        </w:rPr>
        <w:t xml:space="preserve">Gábor Máté, a </w:t>
      </w:r>
      <w:r w:rsidRPr="00F12CBA">
        <w:rPr>
          <w:rFonts w:asciiTheme="minorHAnsi" w:hAnsiTheme="minorHAnsi" w:cstheme="minorHAnsi"/>
          <w:bCs/>
          <w:spacing w:val="-3"/>
          <w:szCs w:val="22"/>
        </w:rPr>
        <w:t>FALCO KC Szombathely Sportszolgáltató Kft.</w:t>
      </w:r>
      <w:r w:rsidRPr="003B140D">
        <w:rPr>
          <w:rFonts w:asciiTheme="minorHAnsi" w:hAnsiTheme="minorHAnsi" w:cstheme="minorHAnsi"/>
          <w:spacing w:val="-3"/>
          <w:szCs w:val="22"/>
        </w:rPr>
        <w:t xml:space="preserve"> </w:t>
      </w:r>
      <w:r w:rsidRPr="003B140D">
        <w:rPr>
          <w:rFonts w:asciiTheme="minorHAnsi" w:hAnsiTheme="minorHAnsi" w:cstheme="minorHAnsi"/>
          <w:szCs w:val="22"/>
        </w:rPr>
        <w:t>ügyvezetője</w:t>
      </w:r>
      <w:r w:rsidRPr="00D80B39">
        <w:rPr>
          <w:rFonts w:ascii="Calibri" w:hAnsi="Calibri" w:cs="Calibri"/>
          <w:szCs w:val="22"/>
        </w:rPr>
        <w:t>)</w:t>
      </w:r>
    </w:p>
    <w:p w14:paraId="783E2641" w14:textId="77777777" w:rsidR="0064435C" w:rsidRPr="00D80B39" w:rsidRDefault="0064435C" w:rsidP="0064435C">
      <w:pPr>
        <w:ind w:firstLine="1418"/>
        <w:jc w:val="both"/>
        <w:rPr>
          <w:rFonts w:ascii="Calibri" w:hAnsi="Calibri" w:cs="Calibri"/>
          <w:szCs w:val="22"/>
        </w:rPr>
      </w:pPr>
    </w:p>
    <w:p w14:paraId="034E7F9B" w14:textId="77777777" w:rsidR="0064435C" w:rsidRPr="00D80B39" w:rsidRDefault="0064435C" w:rsidP="0064435C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2026-05-26T08:39:00Z</dcterms:created>
  <dcterms:modified xsi:type="dcterms:W3CDTF">2026-05-26T08:39:00Z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