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9FC7" w14:textId="4C152CB5" w:rsidR="009377E3" w:rsidRPr="00F4036F" w:rsidRDefault="009377E3">
      <w:pPr>
        <w:rPr>
          <w:rFonts w:asciiTheme="minorHAnsi" w:hAnsiTheme="minorHAnsi" w:cstheme="minorHAnsi"/>
          <w:sz w:val="22"/>
          <w:szCs w:val="22"/>
        </w:rPr>
      </w:pPr>
    </w:p>
    <w:p w14:paraId="3E3D8461" w14:textId="77777777" w:rsidR="00B74BE0" w:rsidRPr="00F4036F" w:rsidRDefault="00B74BE0" w:rsidP="00B74BE0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036F">
        <w:rPr>
          <w:rFonts w:asciiTheme="minorHAnsi" w:hAnsiTheme="minorHAnsi" w:cstheme="minorHAnsi"/>
          <w:b/>
          <w:sz w:val="22"/>
          <w:szCs w:val="22"/>
          <w:u w:val="single"/>
        </w:rPr>
        <w:t>E L Ő T E R J E S Z T É S</w:t>
      </w:r>
    </w:p>
    <w:p w14:paraId="590C5DAB" w14:textId="77777777" w:rsidR="00B74BE0" w:rsidRPr="00F4036F" w:rsidRDefault="00B74BE0" w:rsidP="00B74BE0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72608E" w14:textId="77777777" w:rsidR="00B74BE0" w:rsidRPr="00F4036F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Szombathely Megyei Jogú Város Önkormányzata Közgyűlésének</w:t>
      </w:r>
    </w:p>
    <w:p w14:paraId="20EF15F5" w14:textId="61FC6994" w:rsidR="00B74BE0" w:rsidRPr="00F4036F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202</w:t>
      </w:r>
      <w:r w:rsidR="00867AA6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6</w:t>
      </w:r>
      <w:r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. május</w:t>
      </w:r>
      <w:r w:rsidR="002509C9"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4B1B3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28</w:t>
      </w:r>
      <w:r w:rsidR="00867AA6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-</w:t>
      </w:r>
      <w:r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i ülésére</w:t>
      </w:r>
    </w:p>
    <w:p w14:paraId="0F2A20D6" w14:textId="77777777" w:rsidR="00B74BE0" w:rsidRPr="00F4036F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047A424A" w14:textId="08273228" w:rsidR="00B74BE0" w:rsidRPr="00F4036F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Javaslat Szombathely Megyei Jogú Város Önkormányzata 202</w:t>
      </w:r>
      <w:r w:rsidR="00867AA6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6</w:t>
      </w:r>
      <w:r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. évi költségvetéséről szóló </w:t>
      </w:r>
      <w:r w:rsidR="00D66C06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3</w:t>
      </w:r>
      <w:r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/202</w:t>
      </w:r>
      <w:r w:rsidR="00867AA6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6</w:t>
      </w:r>
      <w:r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. (</w:t>
      </w:r>
      <w:r w:rsidR="00D66C06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II.27.</w:t>
      </w:r>
      <w:r w:rsidRPr="00F4036F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) önkormányzati rendelet I. számú módosításának megalkotására</w:t>
      </w:r>
      <w:r w:rsidR="00A2175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és a kapcsolódó döntések meghozatalára</w:t>
      </w:r>
    </w:p>
    <w:p w14:paraId="0235EF49" w14:textId="479654BC" w:rsidR="00B74BE0" w:rsidRPr="0049135B" w:rsidRDefault="006D0162" w:rsidP="00B74BE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036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036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036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036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036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036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036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C5B53E4" w14:textId="6DC5F6AF" w:rsidR="0049135B" w:rsidRPr="0049135B" w:rsidRDefault="00C92F87" w:rsidP="002C3C0C">
      <w:pPr>
        <w:jc w:val="both"/>
        <w:rPr>
          <w:rFonts w:asciiTheme="minorHAnsi" w:hAnsiTheme="minorHAnsi" w:cstheme="minorHAnsi"/>
          <w:sz w:val="22"/>
          <w:szCs w:val="22"/>
        </w:rPr>
      </w:pPr>
      <w:r w:rsidRPr="00953CF3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  <w:r w:rsidR="00B74BE0" w:rsidRPr="00953CF3">
        <w:rPr>
          <w:rFonts w:asciiTheme="minorHAnsi" w:hAnsiTheme="minorHAnsi" w:cstheme="minorHAnsi"/>
          <w:b/>
          <w:bCs/>
          <w:sz w:val="22"/>
          <w:szCs w:val="22"/>
        </w:rPr>
        <w:t>A költségvetési</w:t>
      </w:r>
      <w:r w:rsidR="00B74BE0" w:rsidRPr="0049135B">
        <w:rPr>
          <w:rFonts w:asciiTheme="minorHAnsi" w:hAnsiTheme="minorHAnsi" w:cstheme="minorHAnsi"/>
          <w:b/>
          <w:bCs/>
          <w:sz w:val="22"/>
          <w:szCs w:val="22"/>
        </w:rPr>
        <w:t xml:space="preserve"> rendelet </w:t>
      </w:r>
      <w:r w:rsidR="006D46E1" w:rsidRPr="0049135B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B74BE0" w:rsidRPr="0049135B">
        <w:rPr>
          <w:rFonts w:asciiTheme="minorHAnsi" w:hAnsiTheme="minorHAnsi" w:cstheme="minorHAnsi"/>
          <w:b/>
          <w:bCs/>
          <w:sz w:val="22"/>
          <w:szCs w:val="22"/>
        </w:rPr>
        <w:t>. számú módosítása</w:t>
      </w:r>
      <w:r w:rsidR="00B74BE0" w:rsidRPr="0049135B">
        <w:rPr>
          <w:rFonts w:asciiTheme="minorHAnsi" w:hAnsiTheme="minorHAnsi" w:cstheme="minorHAnsi"/>
          <w:sz w:val="22"/>
          <w:szCs w:val="22"/>
        </w:rPr>
        <w:t xml:space="preserve"> Szombathely Megyei Jogú Város Önkormányzata 202</w:t>
      </w:r>
      <w:r w:rsidR="00867AA6">
        <w:rPr>
          <w:rFonts w:asciiTheme="minorHAnsi" w:hAnsiTheme="minorHAnsi" w:cstheme="minorHAnsi"/>
          <w:sz w:val="22"/>
          <w:szCs w:val="22"/>
        </w:rPr>
        <w:t>5</w:t>
      </w:r>
      <w:r w:rsidR="00B74BE0" w:rsidRPr="0049135B">
        <w:rPr>
          <w:rFonts w:asciiTheme="minorHAnsi" w:hAnsiTheme="minorHAnsi" w:cstheme="minorHAnsi"/>
          <w:sz w:val="22"/>
          <w:szCs w:val="22"/>
        </w:rPr>
        <w:t xml:space="preserve">. évi maradvány elszámolásának jóváhagyásáról készült előterjesztésben és határozati javaslatban foglaltaknak megfelelően tartalmazza a költségvetési előirányzatok módosítását. </w:t>
      </w:r>
    </w:p>
    <w:p w14:paraId="13EEF972" w14:textId="00620E24" w:rsidR="0049135B" w:rsidRPr="0049135B" w:rsidRDefault="00B74BE0" w:rsidP="002C3C0C">
      <w:pPr>
        <w:jc w:val="both"/>
        <w:rPr>
          <w:rFonts w:asciiTheme="minorHAnsi" w:hAnsiTheme="minorHAnsi" w:cstheme="minorHAnsi"/>
          <w:sz w:val="22"/>
          <w:szCs w:val="22"/>
        </w:rPr>
      </w:pPr>
      <w:r w:rsidRPr="0049135B">
        <w:rPr>
          <w:rFonts w:asciiTheme="minorHAnsi" w:hAnsiTheme="minorHAnsi" w:cstheme="minorHAnsi"/>
          <w:sz w:val="22"/>
          <w:szCs w:val="22"/>
        </w:rPr>
        <w:t>Továbbá tartalmazza a 202</w:t>
      </w:r>
      <w:r w:rsidR="00867AA6">
        <w:rPr>
          <w:rFonts w:asciiTheme="minorHAnsi" w:hAnsiTheme="minorHAnsi" w:cstheme="minorHAnsi"/>
          <w:sz w:val="22"/>
          <w:szCs w:val="22"/>
        </w:rPr>
        <w:t>6</w:t>
      </w:r>
      <w:r w:rsidRPr="0049135B">
        <w:rPr>
          <w:rFonts w:asciiTheme="minorHAnsi" w:hAnsiTheme="minorHAnsi" w:cstheme="minorHAnsi"/>
          <w:sz w:val="22"/>
          <w:szCs w:val="22"/>
        </w:rPr>
        <w:t>. év I-IV. havi időszakában bekövetkezett változásokat, úgymint a központi támogatások</w:t>
      </w:r>
      <w:r w:rsidR="002E5AAD">
        <w:rPr>
          <w:rFonts w:asciiTheme="minorHAnsi" w:hAnsiTheme="minorHAnsi" w:cstheme="minorHAnsi"/>
          <w:sz w:val="22"/>
          <w:szCs w:val="22"/>
        </w:rPr>
        <w:t>ból származó többletbevételeket</w:t>
      </w:r>
      <w:r w:rsidRPr="0049135B">
        <w:rPr>
          <w:rFonts w:asciiTheme="minorHAnsi" w:hAnsiTheme="minorHAnsi" w:cstheme="minorHAnsi"/>
          <w:sz w:val="22"/>
          <w:szCs w:val="22"/>
        </w:rPr>
        <w:t xml:space="preserve">, a támogatásértékű működési </w:t>
      </w:r>
      <w:r w:rsidR="0049135B" w:rsidRPr="0049135B">
        <w:rPr>
          <w:rFonts w:asciiTheme="minorHAnsi" w:hAnsiTheme="minorHAnsi" w:cstheme="minorHAnsi"/>
          <w:sz w:val="22"/>
          <w:szCs w:val="22"/>
        </w:rPr>
        <w:t xml:space="preserve">és felhalmozási </w:t>
      </w:r>
      <w:r w:rsidRPr="0049135B">
        <w:rPr>
          <w:rFonts w:asciiTheme="minorHAnsi" w:hAnsiTheme="minorHAnsi" w:cstheme="minorHAnsi"/>
          <w:sz w:val="22"/>
          <w:szCs w:val="22"/>
        </w:rPr>
        <w:t>bevételekből származó többletbevételek</w:t>
      </w:r>
      <w:r w:rsidR="002E5AAD">
        <w:rPr>
          <w:rFonts w:asciiTheme="minorHAnsi" w:hAnsiTheme="minorHAnsi" w:cstheme="minorHAnsi"/>
          <w:sz w:val="22"/>
          <w:szCs w:val="22"/>
        </w:rPr>
        <w:t>et</w:t>
      </w:r>
      <w:r w:rsidRPr="0049135B">
        <w:rPr>
          <w:rFonts w:asciiTheme="minorHAnsi" w:hAnsiTheme="minorHAnsi" w:cstheme="minorHAnsi"/>
          <w:sz w:val="22"/>
          <w:szCs w:val="22"/>
        </w:rPr>
        <w:t>, a működéshez</w:t>
      </w:r>
      <w:r w:rsidR="00B47576" w:rsidRPr="0049135B">
        <w:rPr>
          <w:rFonts w:asciiTheme="minorHAnsi" w:hAnsiTheme="minorHAnsi" w:cstheme="minorHAnsi"/>
          <w:sz w:val="22"/>
          <w:szCs w:val="22"/>
        </w:rPr>
        <w:t xml:space="preserve"> </w:t>
      </w:r>
      <w:r w:rsidR="00015CA6">
        <w:rPr>
          <w:rFonts w:asciiTheme="minorHAnsi" w:hAnsiTheme="minorHAnsi" w:cstheme="minorHAnsi"/>
          <w:sz w:val="22"/>
          <w:szCs w:val="22"/>
        </w:rPr>
        <w:t xml:space="preserve">és felhalmozáshoz </w:t>
      </w:r>
      <w:r w:rsidR="002E5AAD">
        <w:rPr>
          <w:rFonts w:asciiTheme="minorHAnsi" w:hAnsiTheme="minorHAnsi" w:cstheme="minorHAnsi"/>
          <w:sz w:val="22"/>
          <w:szCs w:val="22"/>
        </w:rPr>
        <w:t xml:space="preserve">kapcsolódó </w:t>
      </w:r>
      <w:r w:rsidRPr="0049135B">
        <w:rPr>
          <w:rFonts w:asciiTheme="minorHAnsi" w:hAnsiTheme="minorHAnsi" w:cstheme="minorHAnsi"/>
          <w:sz w:val="22"/>
          <w:szCs w:val="22"/>
        </w:rPr>
        <w:t>többletbevételek</w:t>
      </w:r>
      <w:r w:rsidR="002E5AAD">
        <w:rPr>
          <w:rFonts w:asciiTheme="minorHAnsi" w:hAnsiTheme="minorHAnsi" w:cstheme="minorHAnsi"/>
          <w:sz w:val="22"/>
          <w:szCs w:val="22"/>
        </w:rPr>
        <w:t>et</w:t>
      </w:r>
      <w:r w:rsidRPr="0049135B">
        <w:rPr>
          <w:rFonts w:asciiTheme="minorHAnsi" w:hAnsiTheme="minorHAnsi" w:cstheme="minorHAnsi"/>
          <w:sz w:val="22"/>
          <w:szCs w:val="22"/>
        </w:rPr>
        <w:t xml:space="preserve">, </w:t>
      </w:r>
      <w:r w:rsidR="002E5AAD">
        <w:rPr>
          <w:rFonts w:asciiTheme="minorHAnsi" w:hAnsiTheme="minorHAnsi" w:cstheme="minorHAnsi"/>
          <w:sz w:val="22"/>
          <w:szCs w:val="22"/>
        </w:rPr>
        <w:t xml:space="preserve">a </w:t>
      </w:r>
      <w:r w:rsidRPr="0049135B">
        <w:rPr>
          <w:rFonts w:asciiTheme="minorHAnsi" w:hAnsiTheme="minorHAnsi" w:cstheme="minorHAnsi"/>
          <w:sz w:val="22"/>
          <w:szCs w:val="22"/>
        </w:rPr>
        <w:t>polgármesteri rendelkezések alapján történt előirányzat átcsoportosítások</w:t>
      </w:r>
      <w:r w:rsidR="0049135B" w:rsidRPr="0049135B">
        <w:rPr>
          <w:rFonts w:asciiTheme="minorHAnsi" w:hAnsiTheme="minorHAnsi" w:cstheme="minorHAnsi"/>
          <w:sz w:val="22"/>
          <w:szCs w:val="22"/>
        </w:rPr>
        <w:t>at</w:t>
      </w:r>
      <w:r w:rsidRPr="0049135B">
        <w:rPr>
          <w:rFonts w:asciiTheme="minorHAnsi" w:hAnsiTheme="minorHAnsi" w:cstheme="minorHAnsi"/>
          <w:sz w:val="22"/>
          <w:szCs w:val="22"/>
        </w:rPr>
        <w:t>, az eddigi közgyűlési - bizottsági döntések végrehajtás</w:t>
      </w:r>
      <w:r w:rsidR="0049135B" w:rsidRPr="0049135B">
        <w:rPr>
          <w:rFonts w:asciiTheme="minorHAnsi" w:hAnsiTheme="minorHAnsi" w:cstheme="minorHAnsi"/>
          <w:sz w:val="22"/>
          <w:szCs w:val="22"/>
        </w:rPr>
        <w:t>át</w:t>
      </w:r>
      <w:r w:rsidRPr="0049135B">
        <w:rPr>
          <w:rFonts w:asciiTheme="minorHAnsi" w:hAnsiTheme="minorHAnsi" w:cstheme="minorHAnsi"/>
          <w:sz w:val="22"/>
          <w:szCs w:val="22"/>
        </w:rPr>
        <w:t xml:space="preserve">, az intézmények által benyújtott saját hatáskörű előirányzat módosítási kérelmek </w:t>
      </w:r>
      <w:r w:rsidR="0049135B" w:rsidRPr="0049135B">
        <w:rPr>
          <w:rFonts w:asciiTheme="minorHAnsi" w:hAnsiTheme="minorHAnsi" w:cstheme="minorHAnsi"/>
          <w:sz w:val="22"/>
          <w:szCs w:val="22"/>
        </w:rPr>
        <w:t xml:space="preserve">végrehajtását. </w:t>
      </w:r>
    </w:p>
    <w:p w14:paraId="3FD1590A" w14:textId="135AF48D" w:rsidR="006D46E1" w:rsidRDefault="0049135B" w:rsidP="002C3C0C">
      <w:pPr>
        <w:jc w:val="both"/>
        <w:rPr>
          <w:rFonts w:asciiTheme="minorHAnsi" w:hAnsiTheme="minorHAnsi" w:cstheme="minorHAnsi"/>
          <w:sz w:val="22"/>
          <w:szCs w:val="22"/>
        </w:rPr>
      </w:pPr>
      <w:r w:rsidRPr="0049135B">
        <w:rPr>
          <w:rFonts w:asciiTheme="minorHAnsi" w:hAnsiTheme="minorHAnsi" w:cstheme="minorHAnsi"/>
          <w:sz w:val="22"/>
          <w:szCs w:val="22"/>
        </w:rPr>
        <w:t xml:space="preserve">Jelen rendelet módosításban a </w:t>
      </w:r>
      <w:r w:rsidR="00B74BE0" w:rsidRPr="0049135B">
        <w:rPr>
          <w:rFonts w:asciiTheme="minorHAnsi" w:hAnsiTheme="minorHAnsi" w:cstheme="minorHAnsi"/>
          <w:sz w:val="22"/>
          <w:szCs w:val="22"/>
        </w:rPr>
        <w:t xml:space="preserve">források biztosítását igénylő tételek </w:t>
      </w:r>
      <w:r w:rsidRPr="0049135B">
        <w:rPr>
          <w:rFonts w:asciiTheme="minorHAnsi" w:hAnsiTheme="minorHAnsi" w:cstheme="minorHAnsi"/>
          <w:sz w:val="22"/>
          <w:szCs w:val="22"/>
        </w:rPr>
        <w:t>beemelése a 202</w:t>
      </w:r>
      <w:r w:rsidR="00867AA6">
        <w:rPr>
          <w:rFonts w:asciiTheme="minorHAnsi" w:hAnsiTheme="minorHAnsi" w:cstheme="minorHAnsi"/>
          <w:sz w:val="22"/>
          <w:szCs w:val="22"/>
        </w:rPr>
        <w:t>5</w:t>
      </w:r>
      <w:r w:rsidRPr="0049135B">
        <w:rPr>
          <w:rFonts w:asciiTheme="minorHAnsi" w:hAnsiTheme="minorHAnsi" w:cstheme="minorHAnsi"/>
          <w:sz w:val="22"/>
          <w:szCs w:val="22"/>
        </w:rPr>
        <w:t xml:space="preserve">. évi szabad maradvány összegéből történt. </w:t>
      </w:r>
      <w:bookmarkStart w:id="0" w:name="_Hlk197954067"/>
    </w:p>
    <w:p w14:paraId="2A3B9AAA" w14:textId="77777777" w:rsidR="00027316" w:rsidRDefault="00027316" w:rsidP="002C3C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CFCF57" w14:textId="77777777" w:rsidR="005C6460" w:rsidRPr="005C6460" w:rsidRDefault="00027316" w:rsidP="002C3C0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6460">
        <w:rPr>
          <w:rFonts w:asciiTheme="minorHAnsi" w:hAnsiTheme="minorHAnsi" w:cstheme="minorHAnsi"/>
          <w:bCs/>
          <w:sz w:val="22"/>
          <w:szCs w:val="22"/>
        </w:rPr>
        <w:t xml:space="preserve">Jelen rendelet módosításban a forrás biztosítását igénylő tételek és a rendelkezésre álló szabad többlet források egyenlege +169.759 </w:t>
      </w:r>
      <w:proofErr w:type="spellStart"/>
      <w:r w:rsidRPr="005C6460">
        <w:rPr>
          <w:rFonts w:asciiTheme="minorHAnsi" w:hAnsiTheme="minorHAnsi" w:cstheme="minorHAnsi"/>
          <w:bCs/>
          <w:sz w:val="22"/>
          <w:szCs w:val="22"/>
        </w:rPr>
        <w:t>eFt</w:t>
      </w:r>
      <w:proofErr w:type="spellEnd"/>
      <w:r w:rsidRPr="005C6460">
        <w:rPr>
          <w:rFonts w:asciiTheme="minorHAnsi" w:hAnsiTheme="minorHAnsi" w:cstheme="minorHAnsi"/>
          <w:bCs/>
          <w:sz w:val="22"/>
          <w:szCs w:val="22"/>
        </w:rPr>
        <w:t xml:space="preserve">. Javasoljuk ezen összeg tartalékba helyezését, mely a 2026. évben felmerülő költségvetési igények fedezeteként szolgálhat. </w:t>
      </w:r>
    </w:p>
    <w:p w14:paraId="0AB0DA4A" w14:textId="77777777" w:rsidR="00F70C23" w:rsidRDefault="00F70C23" w:rsidP="002C3C0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p w14:paraId="526961DE" w14:textId="16DA270A" w:rsidR="00C9250F" w:rsidRPr="00C9250F" w:rsidRDefault="00C9250F" w:rsidP="00C9250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250F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="00656885">
        <w:rPr>
          <w:rFonts w:asciiTheme="minorHAnsi" w:hAnsiTheme="minorHAnsi" w:cstheme="minorHAnsi"/>
          <w:b/>
          <w:bCs/>
          <w:sz w:val="22"/>
          <w:szCs w:val="22"/>
        </w:rPr>
        <w:t>Javaslat v</w:t>
      </w:r>
      <w:r w:rsidRPr="00C9250F">
        <w:rPr>
          <w:rFonts w:asciiTheme="minorHAnsi" w:hAnsiTheme="minorHAnsi" w:cstheme="minorHAnsi"/>
          <w:b/>
          <w:bCs/>
          <w:sz w:val="22"/>
          <w:szCs w:val="22"/>
        </w:rPr>
        <w:t>árosi gyógypedagógiai státusz biztosítás</w:t>
      </w:r>
      <w:r w:rsidR="00656885">
        <w:rPr>
          <w:rFonts w:asciiTheme="minorHAnsi" w:hAnsiTheme="minorHAnsi" w:cstheme="minorHAnsi"/>
          <w:b/>
          <w:bCs/>
          <w:sz w:val="22"/>
          <w:szCs w:val="22"/>
        </w:rPr>
        <w:t>ára</w:t>
      </w:r>
    </w:p>
    <w:p w14:paraId="6BEEB7C9" w14:textId="77777777" w:rsidR="00C9250F" w:rsidRPr="00C9250F" w:rsidRDefault="00C9250F" w:rsidP="00C9250F">
      <w:pPr>
        <w:jc w:val="both"/>
        <w:rPr>
          <w:rFonts w:asciiTheme="minorHAnsi" w:hAnsiTheme="minorHAnsi" w:cstheme="minorHAnsi"/>
          <w:sz w:val="22"/>
          <w:szCs w:val="22"/>
        </w:rPr>
      </w:pPr>
      <w:r w:rsidRPr="00C9250F">
        <w:rPr>
          <w:rFonts w:asciiTheme="minorHAnsi" w:hAnsiTheme="minorHAnsi" w:cstheme="minorHAnsi"/>
          <w:sz w:val="22"/>
          <w:szCs w:val="22"/>
        </w:rPr>
        <w:t xml:space="preserve">A nemzeti köznevelésről szóló 2011. évi CXC. törvény (a továbbiakban: </w:t>
      </w:r>
      <w:proofErr w:type="spellStart"/>
      <w:r w:rsidRPr="00C9250F">
        <w:rPr>
          <w:rFonts w:asciiTheme="minorHAnsi" w:hAnsiTheme="minorHAnsi" w:cstheme="minorHAnsi"/>
          <w:sz w:val="22"/>
          <w:szCs w:val="22"/>
        </w:rPr>
        <w:t>Nkt</w:t>
      </w:r>
      <w:proofErr w:type="spellEnd"/>
      <w:r w:rsidRPr="00C9250F">
        <w:rPr>
          <w:rFonts w:asciiTheme="minorHAnsi" w:hAnsiTheme="minorHAnsi" w:cstheme="minorHAnsi"/>
          <w:sz w:val="22"/>
          <w:szCs w:val="22"/>
        </w:rPr>
        <w:t>.) 74. §-a alapján a többi gyermekkel együtt nevelhető sajátos nevelési igényű (a továbbiakban: SNI) gyermek óvodai nevelése a települési önkormányzatok kötelező alapfeladata. Szombathely Megyei Jogú Város Önkormányzata (a továbbiakban: Önkormányzat) az általa fenntartott óvodákban jelenleg 119 fő SNI gyermek fejlesztését biztosítja. A fejlesztő órákat 8 fő főállású városi gyógypedagógus (1 fő a Napsugár, 1 fő a Vadvirág, 1 fő a Kőrösi, 2 fő a Hétszínvirág, 1 fő az Aréna, 1 fő a Szivárvány és 1 fő a Benczúr óvodában), valamint 15 fő megbízási szerződéssel foglalkoztatott szakember látja el.</w:t>
      </w:r>
    </w:p>
    <w:p w14:paraId="400D9594" w14:textId="77777777" w:rsidR="00C9250F" w:rsidRPr="00C9250F" w:rsidRDefault="00C9250F" w:rsidP="00C9250F">
      <w:pPr>
        <w:jc w:val="both"/>
        <w:rPr>
          <w:rFonts w:asciiTheme="minorHAnsi" w:hAnsiTheme="minorHAnsi" w:cstheme="minorHAnsi"/>
          <w:sz w:val="22"/>
          <w:szCs w:val="22"/>
        </w:rPr>
      </w:pPr>
      <w:r w:rsidRPr="00C9250F">
        <w:rPr>
          <w:rFonts w:asciiTheme="minorHAnsi" w:hAnsiTheme="minorHAnsi" w:cstheme="minorHAnsi"/>
          <w:sz w:val="22"/>
          <w:szCs w:val="22"/>
        </w:rPr>
        <w:lastRenderedPageBreak/>
        <w:t>A tapasztalatok alapján hónapról-hónapra egyre több olyan gyermek kerül az óvodai ellátórendszerbe, akik gyógypedagógiai fejlesztést igényelnek. A fejlesztési órák folyamatos emelkedése szükségessé teszi plusz 1 fő főállású gyógypedagógus foglalkoztatását.</w:t>
      </w:r>
    </w:p>
    <w:p w14:paraId="122F5820" w14:textId="23DAF348" w:rsidR="00DC3E1A" w:rsidRDefault="00C9250F" w:rsidP="00C9250F">
      <w:pPr>
        <w:jc w:val="both"/>
        <w:rPr>
          <w:rFonts w:asciiTheme="minorHAnsi" w:hAnsiTheme="minorHAnsi" w:cstheme="minorHAnsi"/>
          <w:sz w:val="22"/>
          <w:szCs w:val="22"/>
        </w:rPr>
      </w:pPr>
      <w:r w:rsidRPr="00C9250F">
        <w:rPr>
          <w:rFonts w:asciiTheme="minorHAnsi" w:hAnsiTheme="minorHAnsi" w:cstheme="minorHAnsi"/>
          <w:sz w:val="22"/>
          <w:szCs w:val="22"/>
        </w:rPr>
        <w:t xml:space="preserve">A fentiekre tekintettel 2026. szeptember 1. napjától 1 fő főállású gyógypedagógus álláshely létesítését </w:t>
      </w:r>
      <w:proofErr w:type="spellStart"/>
      <w:r w:rsidRPr="00C9250F">
        <w:rPr>
          <w:rFonts w:asciiTheme="minorHAnsi" w:hAnsiTheme="minorHAnsi" w:cstheme="minorHAnsi"/>
          <w:sz w:val="22"/>
          <w:szCs w:val="22"/>
        </w:rPr>
        <w:t>javasolom</w:t>
      </w:r>
      <w:proofErr w:type="spellEnd"/>
      <w:r w:rsidRPr="00C9250F">
        <w:rPr>
          <w:rFonts w:asciiTheme="minorHAnsi" w:hAnsiTheme="minorHAnsi" w:cstheme="minorHAnsi"/>
          <w:sz w:val="22"/>
          <w:szCs w:val="22"/>
        </w:rPr>
        <w:t xml:space="preserve"> a Szombathelyi Napsugár Óvodában. Az óvodai státusz forrásigénye 2.720.898 Ft, melynek fedezete a 2026. költségvetési évre a Szombathelyi Köznevelési GAMESZ költségvetésében rendelkezésre áll.</w:t>
      </w:r>
    </w:p>
    <w:p w14:paraId="0B5B0F5B" w14:textId="77777777" w:rsidR="00C9250F" w:rsidRDefault="00C9250F" w:rsidP="002C3C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86E279" w14:textId="78B13F74" w:rsidR="00AC6954" w:rsidRPr="00656885" w:rsidRDefault="00656885" w:rsidP="00AC69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688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="00AC6954" w:rsidRPr="00656885">
        <w:rPr>
          <w:rFonts w:asciiTheme="minorHAnsi" w:hAnsiTheme="minorHAnsi" w:cstheme="minorHAnsi"/>
          <w:b/>
          <w:bCs/>
          <w:sz w:val="22"/>
          <w:szCs w:val="22"/>
        </w:rPr>
        <w:t>Javaslat a Savaria Múzeum pályázaton történő részvételének jóváhagyására</w:t>
      </w:r>
    </w:p>
    <w:p w14:paraId="23DA8B82" w14:textId="77777777" w:rsidR="00AC6954" w:rsidRPr="00AC6954" w:rsidRDefault="00AC6954" w:rsidP="00AC6954">
      <w:pPr>
        <w:jc w:val="both"/>
        <w:rPr>
          <w:rFonts w:asciiTheme="minorHAnsi" w:hAnsiTheme="minorHAnsi" w:cstheme="minorHAnsi"/>
          <w:sz w:val="22"/>
          <w:szCs w:val="22"/>
        </w:rPr>
      </w:pPr>
      <w:r w:rsidRPr="00AC6954">
        <w:rPr>
          <w:rFonts w:asciiTheme="minorHAnsi" w:hAnsiTheme="minorHAnsi" w:cstheme="minorHAnsi"/>
          <w:sz w:val="22"/>
          <w:szCs w:val="22"/>
        </w:rPr>
        <w:t xml:space="preserve">Szombathely Megyei Jogú Város Önkormányzata Közgyűlésének az önkormányzat 2026. évi költségvetéséről szóló 3/2026. (II. 27.) önkormányzati rendelet 12. § (2) bekezdése értelmében minden esetben közgyűlési engedély szükséges a költségvetési szerv által benyújtandó pályázathoz, amennyiben a pályázat benyújtása önrészt igényel. Két közgyűlés közötti időszakban, indokolt esetben az engedélyt a polgármester jogosult megadni, amelyről a Közgyűlést a következő ülésén tájékoztatja. </w:t>
      </w:r>
    </w:p>
    <w:p w14:paraId="1226C3BC" w14:textId="77777777" w:rsidR="00AC6954" w:rsidRPr="00AC6954" w:rsidRDefault="00AC6954" w:rsidP="00AC6954">
      <w:pPr>
        <w:jc w:val="both"/>
        <w:rPr>
          <w:rFonts w:asciiTheme="minorHAnsi" w:hAnsiTheme="minorHAnsi" w:cstheme="minorHAnsi"/>
          <w:sz w:val="22"/>
          <w:szCs w:val="22"/>
        </w:rPr>
      </w:pPr>
      <w:r w:rsidRPr="00AC6954">
        <w:rPr>
          <w:rFonts w:asciiTheme="minorHAnsi" w:hAnsiTheme="minorHAnsi" w:cstheme="minorHAnsi"/>
          <w:sz w:val="22"/>
          <w:szCs w:val="22"/>
        </w:rPr>
        <w:t>A Savaria Múzeum (továbbiakban: Múzeum) egy önrészt igénylő pályázat és több, önrészt nem igénylő pályázat benyújtását tervezi a Nemzeti Kulturális Alap különböző kollégiumaihoz. Az egyes pályázatok célja a múzeum és tagintézményei szakmai és közművelődési tevékenységének fejlesztése, valamint a kulturális örökséghez való hozzáférés bővítése. A pályázatok a Savaria Múzeum alapfeladataival összhangban kerülnek benyújtásra.</w:t>
      </w:r>
    </w:p>
    <w:p w14:paraId="742FBE0A" w14:textId="77777777" w:rsidR="00AC6954" w:rsidRPr="00AC6954" w:rsidRDefault="00AC6954" w:rsidP="00AC6954">
      <w:pPr>
        <w:jc w:val="both"/>
        <w:rPr>
          <w:rFonts w:asciiTheme="minorHAnsi" w:hAnsiTheme="minorHAnsi" w:cstheme="minorHAnsi"/>
          <w:sz w:val="22"/>
          <w:szCs w:val="22"/>
        </w:rPr>
      </w:pPr>
      <w:r w:rsidRPr="00AC6954">
        <w:rPr>
          <w:rFonts w:asciiTheme="minorHAnsi" w:hAnsiTheme="minorHAnsi" w:cstheme="minorHAnsi"/>
          <w:sz w:val="22"/>
          <w:szCs w:val="22"/>
        </w:rPr>
        <w:t xml:space="preserve">A Múzeum az alábbi – önrészt igénylő – pályázat benyújtásához kér jóváhagyást. A benyújtott pályázat saját forrást igényel, azonban önkormányzati többletforrás biztosítására nincs szükség. A részletes szakmai tartalom és pénzügyi konstrukció az alábbiak szerint foglalható össze. </w:t>
      </w:r>
    </w:p>
    <w:p w14:paraId="4DA35BCE" w14:textId="77777777" w:rsidR="00AC6954" w:rsidRPr="00AC6954" w:rsidRDefault="00AC6954" w:rsidP="00AC6954">
      <w:pPr>
        <w:jc w:val="both"/>
        <w:rPr>
          <w:rFonts w:asciiTheme="minorHAnsi" w:hAnsiTheme="minorHAnsi" w:cstheme="minorHAnsi"/>
          <w:sz w:val="22"/>
          <w:szCs w:val="22"/>
        </w:rPr>
      </w:pPr>
      <w:r w:rsidRPr="00AC6954">
        <w:rPr>
          <w:rFonts w:asciiTheme="minorHAnsi" w:hAnsiTheme="minorHAnsi" w:cstheme="minorHAnsi"/>
          <w:sz w:val="22"/>
          <w:szCs w:val="22"/>
        </w:rPr>
        <w:t>Nemzeti Kulturális Alap – Épített Örökség Kollégiuma (Régészet szakterület)</w:t>
      </w:r>
    </w:p>
    <w:p w14:paraId="6ACA3507" w14:textId="154FE8A1" w:rsidR="00AC6954" w:rsidRPr="00953CF3" w:rsidRDefault="00AC6954" w:rsidP="00953CF3">
      <w:pPr>
        <w:pStyle w:val="Listaszerbekezds"/>
        <w:numPr>
          <w:ilvl w:val="0"/>
          <w:numId w:val="9"/>
        </w:numPr>
        <w:jc w:val="both"/>
      </w:pPr>
      <w:r w:rsidRPr="00953CF3">
        <w:t>Projekt címe: Honfoglalás kori lelőhelyek a Borostyánkő út mentén címmel régészeti kutatás és leletvizsgálatok megvalósítására. (2. rész)</w:t>
      </w:r>
    </w:p>
    <w:p w14:paraId="2F5867EF" w14:textId="693F4C5C" w:rsidR="00AC6954" w:rsidRPr="00AC6954" w:rsidRDefault="00AC6954" w:rsidP="00AC6954">
      <w:pPr>
        <w:jc w:val="both"/>
        <w:rPr>
          <w:rFonts w:asciiTheme="minorHAnsi" w:hAnsiTheme="minorHAnsi" w:cstheme="minorHAnsi"/>
          <w:sz w:val="22"/>
          <w:szCs w:val="22"/>
        </w:rPr>
      </w:pPr>
      <w:r w:rsidRPr="00AC6954">
        <w:rPr>
          <w:rFonts w:asciiTheme="minorHAnsi" w:hAnsiTheme="minorHAnsi" w:cstheme="minorHAnsi"/>
          <w:sz w:val="22"/>
          <w:szCs w:val="22"/>
        </w:rPr>
        <w:t>A tavalyi évben nyert pályázati támogatásból jelenleg is zajlik a régészeti kutatás a Borostyánkő út Kőszeg – Szombathely közötti szakasza mentén elhelyezkedő honfoglalás kori lelőhelyeken. A kutatás során előkerülő temetkezések antropológiai anyagának vizsgálata kiemelt fontosságú információkkal szolgálhat a Nyugat-Dunántúl népességének, etnogenezisének jobb megértéséhez, hiszen ezen a vidéken a honfoglalást megelőzően itt élő avar és szláv népesség tovább</w:t>
      </w:r>
      <w:r w:rsidR="00B0393D">
        <w:rPr>
          <w:rFonts w:asciiTheme="minorHAnsi" w:hAnsiTheme="minorHAnsi" w:cstheme="minorHAnsi"/>
          <w:sz w:val="22"/>
          <w:szCs w:val="22"/>
        </w:rPr>
        <w:t xml:space="preserve"> </w:t>
      </w:r>
      <w:r w:rsidRPr="00AC6954">
        <w:rPr>
          <w:rFonts w:asciiTheme="minorHAnsi" w:hAnsiTheme="minorHAnsi" w:cstheme="minorHAnsi"/>
          <w:sz w:val="22"/>
          <w:szCs w:val="22"/>
        </w:rPr>
        <w:t xml:space="preserve">élése mellett a helynévi anyag alapján besenyő telepítéssel is számolhatunk. A projekt 2. része az előkerült leletanyag és az ásatási helyszínek vizsgálatait célozza meg. </w:t>
      </w:r>
    </w:p>
    <w:p w14:paraId="1553890C" w14:textId="6D980E18" w:rsidR="00AC6954" w:rsidRDefault="00AC6954" w:rsidP="00AC6954">
      <w:pPr>
        <w:jc w:val="both"/>
        <w:rPr>
          <w:rFonts w:asciiTheme="minorHAnsi" w:hAnsiTheme="minorHAnsi" w:cstheme="minorHAnsi"/>
          <w:sz w:val="22"/>
          <w:szCs w:val="22"/>
        </w:rPr>
      </w:pPr>
      <w:r w:rsidRPr="00AC6954">
        <w:rPr>
          <w:rFonts w:asciiTheme="minorHAnsi" w:hAnsiTheme="minorHAnsi" w:cstheme="minorHAnsi"/>
          <w:sz w:val="22"/>
          <w:szCs w:val="22"/>
        </w:rPr>
        <w:t>Pályázott összeg: 2.640.000.- Ft (A Kollégium előírja, hogy a projekt összköltségének (nettó 3.771.429.- Ft) 30%-át, azaz nettó 1.131.429.- Ft-ot önrészből kell biztosítani. Az önrész a régészeti szakmai szolgáltatási díjakból tevődik össze. Csökkentett támogatás esetén az önrész is arányosan csökken. Fenntartási kötelezettség nincs.)</w:t>
      </w:r>
    </w:p>
    <w:p w14:paraId="36C4A5E6" w14:textId="77777777" w:rsidR="00AC6954" w:rsidRDefault="00AC6954" w:rsidP="002C3C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CE06F6" w14:textId="655BF1D7" w:rsidR="009C684C" w:rsidRPr="009C684C" w:rsidRDefault="009C684C" w:rsidP="009C684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C684C">
        <w:rPr>
          <w:rFonts w:asciiTheme="minorHAnsi" w:hAnsiTheme="minorHAnsi" w:cstheme="minorHAnsi"/>
          <w:b/>
          <w:bCs/>
          <w:sz w:val="22"/>
          <w:szCs w:val="22"/>
        </w:rPr>
        <w:t>IV. Javaslat Identitás erősítő program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elfogadására</w:t>
      </w:r>
    </w:p>
    <w:p w14:paraId="3C588111" w14:textId="36EE0068" w:rsidR="009C684C" w:rsidRPr="009C684C" w:rsidRDefault="009C684C" w:rsidP="009C684C">
      <w:pPr>
        <w:jc w:val="both"/>
        <w:rPr>
          <w:rFonts w:asciiTheme="minorHAnsi" w:hAnsiTheme="minorHAnsi" w:cstheme="minorHAnsi"/>
          <w:sz w:val="22"/>
          <w:szCs w:val="22"/>
        </w:rPr>
      </w:pPr>
      <w:r w:rsidRPr="009C684C">
        <w:rPr>
          <w:rFonts w:asciiTheme="minorHAnsi" w:hAnsiTheme="minorHAnsi" w:cstheme="minorHAnsi"/>
          <w:sz w:val="22"/>
          <w:szCs w:val="22"/>
        </w:rPr>
        <w:t xml:space="preserve">Szombathely Megyei Jogú Város Közgyűlése a 334/2017. (XII.14.) Kgy. számú határozatával határozta el a szombathelyi identitást erősítő program elindítását, majd a 149/2018. (VI.25.) Kgy. sz. határozatával elfogadta a szombathelyi identitást erősítő program I. ütemét, melyet a 103/2023. (III.30.) Kgy. számú határozatával további elemekkel bővített ki. </w:t>
      </w:r>
    </w:p>
    <w:p w14:paraId="2F4D5018" w14:textId="77777777" w:rsidR="009C684C" w:rsidRPr="009C684C" w:rsidRDefault="009C684C" w:rsidP="009C684C">
      <w:pPr>
        <w:jc w:val="both"/>
        <w:rPr>
          <w:rFonts w:asciiTheme="minorHAnsi" w:hAnsiTheme="minorHAnsi" w:cstheme="minorHAnsi"/>
          <w:sz w:val="22"/>
          <w:szCs w:val="22"/>
        </w:rPr>
      </w:pPr>
      <w:r w:rsidRPr="009C684C">
        <w:rPr>
          <w:rFonts w:asciiTheme="minorHAnsi" w:hAnsiTheme="minorHAnsi" w:cstheme="minorHAnsi"/>
          <w:sz w:val="22"/>
          <w:szCs w:val="22"/>
        </w:rPr>
        <w:t xml:space="preserve">2026. évben újabb elemmel bővülne az identitásprogram, az általános iskola 1. osztályába lépő gyermekek részére készülne személyre szóló, szombathelyi meséskönyv, amelyet a szombathelyi gyermekek első olvasmányaik között olvashatnának el. </w:t>
      </w:r>
    </w:p>
    <w:p w14:paraId="466FD4C8" w14:textId="58C8E7AB" w:rsidR="009C684C" w:rsidRPr="009C684C" w:rsidRDefault="009C684C" w:rsidP="009C684C">
      <w:pPr>
        <w:jc w:val="both"/>
        <w:rPr>
          <w:rFonts w:asciiTheme="minorHAnsi" w:hAnsiTheme="minorHAnsi" w:cstheme="minorHAnsi"/>
          <w:sz w:val="22"/>
          <w:szCs w:val="22"/>
        </w:rPr>
      </w:pPr>
      <w:r w:rsidRPr="009C684C">
        <w:rPr>
          <w:rFonts w:asciiTheme="minorHAnsi" w:hAnsiTheme="minorHAnsi" w:cstheme="minorHAnsi"/>
          <w:sz w:val="22"/>
          <w:szCs w:val="22"/>
        </w:rPr>
        <w:t>A történet Szombathely városához szorosan kapcsolódna: a gyermekek saját környezetükre ismerhetnek rá ikonikus helyszíneken: ismert közösségi terekre, mint például a Savaria Történelmi Karnevál forgataga, a Weöres Sándor Színház nézőtéri széke, a Csónakázó tó csónakja, kulturális intézmények és a zöld területek parkjai és kertjei. A könyv egy mókás történeten keresztül a város felfedezésének élményét közvetítené a gyermekek felé. Egy kis térkép is segíti majd a város felfedezését, valamint játékos, interaktív oldalak is helyet kapnának, amelyek további aktív részvételre ösztön</w:t>
      </w:r>
      <w:r w:rsidR="00665B1E">
        <w:rPr>
          <w:rFonts w:asciiTheme="minorHAnsi" w:hAnsiTheme="minorHAnsi" w:cstheme="minorHAnsi"/>
          <w:sz w:val="22"/>
          <w:szCs w:val="22"/>
        </w:rPr>
        <w:t>ö</w:t>
      </w:r>
      <w:r w:rsidRPr="009C684C">
        <w:rPr>
          <w:rFonts w:asciiTheme="minorHAnsi" w:hAnsiTheme="minorHAnsi" w:cstheme="minorHAnsi"/>
          <w:sz w:val="22"/>
          <w:szCs w:val="22"/>
        </w:rPr>
        <w:t xml:space="preserve">znék a kis olvasókat. </w:t>
      </w:r>
    </w:p>
    <w:p w14:paraId="4B42C51D" w14:textId="77777777" w:rsidR="009C684C" w:rsidRPr="009C684C" w:rsidRDefault="009C684C" w:rsidP="009C684C">
      <w:pPr>
        <w:jc w:val="both"/>
        <w:rPr>
          <w:rFonts w:asciiTheme="minorHAnsi" w:hAnsiTheme="minorHAnsi" w:cstheme="minorHAnsi"/>
          <w:sz w:val="22"/>
          <w:szCs w:val="22"/>
        </w:rPr>
      </w:pPr>
      <w:r w:rsidRPr="009C684C">
        <w:rPr>
          <w:rFonts w:asciiTheme="minorHAnsi" w:hAnsiTheme="minorHAnsi" w:cstheme="minorHAnsi"/>
          <w:sz w:val="22"/>
          <w:szCs w:val="22"/>
        </w:rPr>
        <w:t>A könyv tervezett terjedelme 50 oldal, színes illusztrációkkal tarkítva, A/5-ös méretben, keménykötésben, és minden évben az első osztályos gyermekek karácsony előtt kapnák kézhez.</w:t>
      </w:r>
    </w:p>
    <w:p w14:paraId="599BC2F4" w14:textId="77777777" w:rsidR="009C684C" w:rsidRPr="009C684C" w:rsidRDefault="009C684C" w:rsidP="009C684C">
      <w:pPr>
        <w:jc w:val="both"/>
        <w:rPr>
          <w:rFonts w:asciiTheme="minorHAnsi" w:hAnsiTheme="minorHAnsi" w:cstheme="minorHAnsi"/>
          <w:sz w:val="22"/>
          <w:szCs w:val="22"/>
        </w:rPr>
      </w:pPr>
      <w:r w:rsidRPr="009C684C">
        <w:rPr>
          <w:rFonts w:asciiTheme="minorHAnsi" w:hAnsiTheme="minorHAnsi" w:cstheme="minorHAnsi"/>
          <w:sz w:val="22"/>
          <w:szCs w:val="22"/>
        </w:rPr>
        <w:t>Az írói és illusztrátori költségekhez 2.500.000,- Ft forrás biztosítása szükséges.</w:t>
      </w:r>
    </w:p>
    <w:p w14:paraId="3DD8919A" w14:textId="6BCF57C6" w:rsidR="00AC6954" w:rsidRDefault="009C684C" w:rsidP="009C684C">
      <w:pPr>
        <w:jc w:val="both"/>
        <w:rPr>
          <w:rFonts w:asciiTheme="minorHAnsi" w:hAnsiTheme="minorHAnsi" w:cstheme="minorHAnsi"/>
          <w:sz w:val="22"/>
          <w:szCs w:val="22"/>
        </w:rPr>
      </w:pPr>
      <w:r w:rsidRPr="009C684C">
        <w:rPr>
          <w:rFonts w:asciiTheme="minorHAnsi" w:hAnsiTheme="minorHAnsi" w:cstheme="minorHAnsi"/>
          <w:sz w:val="22"/>
          <w:szCs w:val="22"/>
        </w:rPr>
        <w:t>Javaslom, hogy a könyv részletes koncepcióját a Kulturális, Oktatási és Civil Bizottság tárgyalja meg és hagyja jóvá. A könyv elkészültét követően a sokszorosítás költségét lesz szükséges biztosítani.</w:t>
      </w:r>
    </w:p>
    <w:p w14:paraId="1169BD51" w14:textId="77777777" w:rsidR="00953CF3" w:rsidRDefault="00953CF3" w:rsidP="009C68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FC94E" w14:textId="77777777" w:rsidR="00166B36" w:rsidRDefault="00166B36" w:rsidP="009C68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0EB73D" w14:textId="77777777" w:rsidR="00166B36" w:rsidRDefault="00166B36" w:rsidP="009C68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50BE91" w14:textId="2D91D98F" w:rsidR="00F759ED" w:rsidRPr="00953CF3" w:rsidRDefault="00F759ED" w:rsidP="00F759E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53CF3">
        <w:rPr>
          <w:rFonts w:ascii="Calibri" w:hAnsi="Calibri" w:cs="Calibri"/>
          <w:b/>
          <w:bCs/>
          <w:sz w:val="22"/>
          <w:szCs w:val="22"/>
        </w:rPr>
        <w:lastRenderedPageBreak/>
        <w:t>V. Azbesztszennyezés védekezési költségeihez felajánlott támogatás</w:t>
      </w:r>
    </w:p>
    <w:p w14:paraId="0EBFD9F9" w14:textId="6F8654AD" w:rsidR="00F759ED" w:rsidRPr="00F759ED" w:rsidRDefault="00F759ED" w:rsidP="00F759ED">
      <w:pPr>
        <w:jc w:val="both"/>
        <w:rPr>
          <w:rFonts w:ascii="Calibri" w:hAnsi="Calibri" w:cs="Calibri"/>
          <w:sz w:val="22"/>
          <w:szCs w:val="22"/>
        </w:rPr>
      </w:pPr>
      <w:r w:rsidRPr="00F759ED">
        <w:rPr>
          <w:rFonts w:ascii="Calibri" w:hAnsi="Calibri" w:cs="Calibri"/>
          <w:sz w:val="22"/>
          <w:szCs w:val="22"/>
        </w:rPr>
        <w:t>A Tisztelt Közgyűlés előtt már ismert tény, hogy az OTP Bank Nyrt. hitelintézet Szombathely Megyei Jogú Város Önkormányzata részére egyszeri pénzbeli támogatást kívánt nyújtani 100.000.000 Ft összegben, amit a város a szombathelyi azbeszt-szennyeződés elleni védekezés költségeire használhat fel. A támogatási szerződésben foglaltak szerint az összeg felhasználásáról 2027. április 30-ig kell beszámolót készítenünk. A támogatási szerződés egyéb megkötést nem tartalmaz.</w:t>
      </w:r>
    </w:p>
    <w:p w14:paraId="0767BD37" w14:textId="77777777" w:rsidR="00F759ED" w:rsidRPr="00F759ED" w:rsidRDefault="00F759ED" w:rsidP="00F759ED">
      <w:pPr>
        <w:jc w:val="both"/>
        <w:rPr>
          <w:rFonts w:ascii="Calibri" w:hAnsi="Calibri" w:cs="Calibri"/>
          <w:sz w:val="22"/>
          <w:szCs w:val="22"/>
        </w:rPr>
      </w:pPr>
      <w:r w:rsidRPr="00F759ED">
        <w:rPr>
          <w:rFonts w:ascii="Calibri" w:hAnsi="Calibri" w:cs="Calibri"/>
          <w:sz w:val="22"/>
          <w:szCs w:val="22"/>
        </w:rPr>
        <w:t>Szombathely Megyei Jogú Város Önkormányzata Szervezeti és Működési Szabályzatáról szóló 16/2024. (X.10.) önkormányzati rendelet 41. § 2. pontja alapján, államháztartáson kívüli forrás átvételéhez, elfogadásához minősített többségű szavazat szükséges.</w:t>
      </w:r>
    </w:p>
    <w:p w14:paraId="78E67BE1" w14:textId="77777777" w:rsidR="00F759ED" w:rsidRPr="00F759ED" w:rsidRDefault="00F759ED" w:rsidP="00F759ED">
      <w:pPr>
        <w:jc w:val="both"/>
        <w:rPr>
          <w:rFonts w:ascii="Calibri" w:hAnsi="Calibri" w:cs="Calibri"/>
          <w:sz w:val="22"/>
          <w:szCs w:val="22"/>
        </w:rPr>
      </w:pPr>
      <w:r w:rsidRPr="00F759ED">
        <w:rPr>
          <w:rFonts w:ascii="Calibri" w:hAnsi="Calibri" w:cs="Calibri"/>
          <w:sz w:val="22"/>
          <w:szCs w:val="22"/>
        </w:rPr>
        <w:t xml:space="preserve">Kérem a Tisztelt Közgyűlést, hogy az SZMSZ 41. § 2. pontja szerint hagyja jóvá a felajánlott támogatás elfogadását. </w:t>
      </w:r>
    </w:p>
    <w:p w14:paraId="3D2B51F6" w14:textId="77777777" w:rsidR="00F759ED" w:rsidRPr="00F759ED" w:rsidRDefault="00F759ED" w:rsidP="00F759ED">
      <w:pPr>
        <w:jc w:val="both"/>
        <w:rPr>
          <w:rFonts w:ascii="Calibri" w:hAnsi="Calibri" w:cs="Calibri"/>
          <w:sz w:val="22"/>
          <w:szCs w:val="22"/>
        </w:rPr>
      </w:pPr>
    </w:p>
    <w:p w14:paraId="02733FAA" w14:textId="69FAF7C5" w:rsidR="00871FE4" w:rsidRPr="00953CF3" w:rsidRDefault="00871FE4" w:rsidP="00871F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3CF3">
        <w:rPr>
          <w:rFonts w:asciiTheme="minorHAnsi" w:hAnsiTheme="minorHAnsi" w:cstheme="minorHAnsi"/>
          <w:b/>
          <w:bCs/>
          <w:sz w:val="22"/>
          <w:szCs w:val="22"/>
        </w:rPr>
        <w:t>VI. Javaslat vagyonkezelési szerződésekkel kapcsolatos döntések meghozatalára</w:t>
      </w:r>
    </w:p>
    <w:p w14:paraId="281A0305" w14:textId="77777777" w:rsidR="00871FE4" w:rsidRPr="00871FE4" w:rsidRDefault="00871FE4" w:rsidP="00871FE4">
      <w:pPr>
        <w:jc w:val="both"/>
        <w:rPr>
          <w:rFonts w:asciiTheme="minorHAnsi" w:hAnsiTheme="minorHAnsi" w:cstheme="minorHAnsi"/>
          <w:sz w:val="22"/>
          <w:szCs w:val="22"/>
        </w:rPr>
      </w:pPr>
      <w:r w:rsidRPr="00871FE4">
        <w:rPr>
          <w:rFonts w:asciiTheme="minorHAnsi" w:hAnsiTheme="minorHAnsi" w:cstheme="minorHAnsi"/>
          <w:sz w:val="22"/>
          <w:szCs w:val="22"/>
        </w:rPr>
        <w:t xml:space="preserve">Szombathely Megyei Jogú Város Közgyűlése a 359/2025. (XII.11.), a 361/2025.(XII.11.) és a 362/2025. (XII.11.) Kgy. számú határozatában döntött arról, hogy a Szombathelyi Tankerületi Központtal (a továbbiakban: Tankerület) és a Savaria Szimfonikus Zenekarral (a továbbiakban: Zenekar) kötött 424/2016. (XII.15.) és 159/2021. (IX.30.) Kgy. számú határozattal jóváhagyott vagyonkezelési szerződéseket módosítani szükséges figyelemmel arra, hogy a Szombathelyi Derkovits Gyula Általános Iskola vagyonkezelőjének személyében változás történt, továbbá szükségessé vált a Szombathely, Rákóczi F. u. 3. szám alatti, 6467/9 hrsz-ú ingatlan vonatkozásában a Tankerület és a Zenekar által ténylegesen használt területek felsorolása és a vagyonkezelői jogok eszmei hányadának pontosítása. </w:t>
      </w:r>
    </w:p>
    <w:p w14:paraId="612DD1AD" w14:textId="77777777" w:rsidR="00871FE4" w:rsidRPr="00871FE4" w:rsidRDefault="00871FE4" w:rsidP="00871FE4">
      <w:pPr>
        <w:jc w:val="both"/>
        <w:rPr>
          <w:rFonts w:asciiTheme="minorHAnsi" w:hAnsiTheme="minorHAnsi" w:cstheme="minorHAnsi"/>
          <w:sz w:val="22"/>
          <w:szCs w:val="22"/>
        </w:rPr>
      </w:pPr>
      <w:r w:rsidRPr="00871FE4">
        <w:rPr>
          <w:rFonts w:asciiTheme="minorHAnsi" w:hAnsiTheme="minorHAnsi" w:cstheme="minorHAnsi"/>
          <w:sz w:val="22"/>
          <w:szCs w:val="22"/>
        </w:rPr>
        <w:t>A szerződésmódosítások szövegének egyeztetése során a Tankerület részéről további kérések merültek fel (Zeneiskola Thököly u. 14. szám alatti hangszerjavító műhelyének törlése, a Rákóczi F. u. 3. szám alatti ingatlan belső udvar használatának szabályozása, a Nagy Lajos Gimnázium címének elírás miatti javítása), valamint a felek egyeztettek arról, hogy a Zenekar vagyonkezelésében lévő területek használatáért a Tankerület a mindenkori, inflációkövető rezsiköltséget, a Zenekar pedig a Tankerület vagyonkezelésében lévő helyiségek használatáért a Tankerület által megállapított terembérleti díjat megfizeti.</w:t>
      </w:r>
    </w:p>
    <w:p w14:paraId="4B8ABA38" w14:textId="77777777" w:rsidR="00871FE4" w:rsidRPr="00871FE4" w:rsidRDefault="00871FE4" w:rsidP="00871FE4">
      <w:pPr>
        <w:jc w:val="both"/>
        <w:rPr>
          <w:rFonts w:asciiTheme="minorHAnsi" w:hAnsiTheme="minorHAnsi" w:cstheme="minorHAnsi"/>
          <w:sz w:val="22"/>
          <w:szCs w:val="22"/>
        </w:rPr>
      </w:pPr>
      <w:r w:rsidRPr="00871FE4">
        <w:rPr>
          <w:rFonts w:asciiTheme="minorHAnsi" w:hAnsiTheme="minorHAnsi" w:cstheme="minorHAnsi"/>
          <w:sz w:val="22"/>
          <w:szCs w:val="22"/>
        </w:rPr>
        <w:t>A Tankerület és a Zenekar vagyonkezelési szerződése módosításának egyeztetett tervezete az előterjesztés mellékletét képezi.</w:t>
      </w:r>
    </w:p>
    <w:p w14:paraId="15ECB520" w14:textId="77777777" w:rsidR="00AC6954" w:rsidRDefault="00AC6954" w:rsidP="002C3C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43FD91" w14:textId="6EEEB888" w:rsidR="00166B36" w:rsidRPr="00166B36" w:rsidRDefault="00166B36" w:rsidP="002C3C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66B36">
        <w:rPr>
          <w:rFonts w:asciiTheme="minorHAnsi" w:hAnsiTheme="minorHAnsi" w:cstheme="minorHAnsi"/>
          <w:b/>
          <w:bCs/>
          <w:sz w:val="22"/>
          <w:szCs w:val="22"/>
        </w:rPr>
        <w:t>VII. Javaslat Óvodákban villamoshálózat felújítási feladatok végrehajtására</w:t>
      </w:r>
    </w:p>
    <w:p w14:paraId="6F6FEB04" w14:textId="77777777" w:rsidR="00166B36" w:rsidRDefault="00166B36" w:rsidP="002C3C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22A2F" w14:textId="48983013" w:rsidR="00F70C23" w:rsidRDefault="00F70C23" w:rsidP="002C3C0C">
      <w:pPr>
        <w:jc w:val="both"/>
        <w:rPr>
          <w:rFonts w:asciiTheme="minorHAnsi" w:hAnsiTheme="minorHAnsi" w:cstheme="minorHAnsi"/>
          <w:sz w:val="22"/>
          <w:szCs w:val="22"/>
        </w:rPr>
      </w:pPr>
      <w:r w:rsidRPr="00F70C23">
        <w:rPr>
          <w:rFonts w:asciiTheme="minorHAnsi" w:hAnsiTheme="minorHAnsi" w:cstheme="minorHAnsi"/>
          <w:sz w:val="22"/>
          <w:szCs w:val="22"/>
        </w:rPr>
        <w:t>A Szombathelyi Köznevelési GAMESZ 2026. május 12-én kelt levelében jelezte, hogy</w:t>
      </w:r>
      <w:r w:rsidR="00166B36">
        <w:rPr>
          <w:rFonts w:asciiTheme="minorHAnsi" w:hAnsiTheme="minorHAnsi" w:cstheme="minorHAnsi"/>
          <w:sz w:val="22"/>
          <w:szCs w:val="22"/>
        </w:rPr>
        <w:t xml:space="preserve"> álláspontja alapján</w:t>
      </w:r>
      <w:r w:rsidRPr="00F70C23">
        <w:rPr>
          <w:rFonts w:asciiTheme="minorHAnsi" w:hAnsiTheme="minorHAnsi" w:cstheme="minorHAnsi"/>
          <w:sz w:val="22"/>
          <w:szCs w:val="22"/>
        </w:rPr>
        <w:t xml:space="preserve"> a Szivárvány Óvodában, a Hétszínvirág Óvodában és a Mocorgó Óvodában </w:t>
      </w:r>
      <w:r w:rsidR="00166B36">
        <w:rPr>
          <w:rFonts w:asciiTheme="minorHAnsi" w:hAnsiTheme="minorHAnsi" w:cstheme="minorHAnsi"/>
          <w:sz w:val="22"/>
          <w:szCs w:val="22"/>
        </w:rPr>
        <w:t xml:space="preserve">a </w:t>
      </w:r>
      <w:r w:rsidRPr="00F70C23">
        <w:rPr>
          <w:rFonts w:asciiTheme="minorHAnsi" w:hAnsiTheme="minorHAnsi" w:cstheme="minorHAnsi"/>
          <w:sz w:val="22"/>
          <w:szCs w:val="22"/>
        </w:rPr>
        <w:t xml:space="preserve">teljes villamoshálózat felújítása </w:t>
      </w:r>
      <w:r w:rsidR="00166B36">
        <w:rPr>
          <w:rFonts w:asciiTheme="minorHAnsi" w:hAnsiTheme="minorHAnsi" w:cstheme="minorHAnsi"/>
          <w:sz w:val="22"/>
          <w:szCs w:val="22"/>
        </w:rPr>
        <w:t>szükséges</w:t>
      </w:r>
      <w:r w:rsidRPr="00F70C23">
        <w:rPr>
          <w:rFonts w:asciiTheme="minorHAnsi" w:hAnsiTheme="minorHAnsi" w:cstheme="minorHAnsi"/>
          <w:sz w:val="22"/>
          <w:szCs w:val="22"/>
        </w:rPr>
        <w:t>. A műszaki felülvizsgálat</w:t>
      </w:r>
      <w:r w:rsidR="00166B36">
        <w:rPr>
          <w:rFonts w:asciiTheme="minorHAnsi" w:hAnsiTheme="minorHAnsi" w:cstheme="minorHAnsi"/>
          <w:sz w:val="22"/>
          <w:szCs w:val="22"/>
        </w:rPr>
        <w:t>ot</w:t>
      </w:r>
      <w:r w:rsidRPr="00F70C23">
        <w:rPr>
          <w:rFonts w:asciiTheme="minorHAnsi" w:hAnsiTheme="minorHAnsi" w:cstheme="minorHAnsi"/>
          <w:sz w:val="22"/>
          <w:szCs w:val="22"/>
        </w:rPr>
        <w:t xml:space="preserve"> </w:t>
      </w:r>
      <w:r w:rsidR="00CC01CF">
        <w:rPr>
          <w:rFonts w:asciiTheme="minorHAnsi" w:hAnsiTheme="minorHAnsi" w:cstheme="minorHAnsi"/>
          <w:sz w:val="22"/>
          <w:szCs w:val="22"/>
        </w:rPr>
        <w:t xml:space="preserve">és alátámasztást </w:t>
      </w:r>
      <w:r w:rsidRPr="00F70C23">
        <w:rPr>
          <w:rFonts w:asciiTheme="minorHAnsi" w:hAnsiTheme="minorHAnsi" w:cstheme="minorHAnsi"/>
          <w:sz w:val="22"/>
          <w:szCs w:val="22"/>
        </w:rPr>
        <w:t xml:space="preserve">követően a felújításhoz </w:t>
      </w:r>
      <w:r w:rsidR="00166B36">
        <w:rPr>
          <w:rFonts w:asciiTheme="minorHAnsi" w:hAnsiTheme="minorHAnsi" w:cstheme="minorHAnsi"/>
          <w:sz w:val="22"/>
          <w:szCs w:val="22"/>
        </w:rPr>
        <w:t>indokolt</w:t>
      </w:r>
      <w:r w:rsidRPr="00F70C23">
        <w:rPr>
          <w:rFonts w:asciiTheme="minorHAnsi" w:hAnsiTheme="minorHAnsi" w:cstheme="minorHAnsi"/>
          <w:sz w:val="22"/>
          <w:szCs w:val="22"/>
        </w:rPr>
        <w:t xml:space="preserve"> pénzügyi fedezetet polgármesteri rendelkezéssel lehet biztosítani.  </w:t>
      </w:r>
    </w:p>
    <w:p w14:paraId="73C099EA" w14:textId="77777777" w:rsidR="00F70C23" w:rsidRDefault="00F70C23" w:rsidP="002C3C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F08C2" w14:textId="6C59E6B2" w:rsidR="00C90F9D" w:rsidRPr="00F4036F" w:rsidRDefault="00C90F9D" w:rsidP="00C90F9D">
      <w:pPr>
        <w:jc w:val="both"/>
        <w:rPr>
          <w:rFonts w:asciiTheme="minorHAnsi" w:hAnsiTheme="minorHAnsi" w:cstheme="minorHAnsi"/>
          <w:sz w:val="22"/>
          <w:szCs w:val="22"/>
        </w:rPr>
      </w:pPr>
      <w:r w:rsidRPr="00F4036F">
        <w:rPr>
          <w:rFonts w:asciiTheme="minorHAnsi" w:hAnsiTheme="minorHAnsi" w:cstheme="minorHAnsi"/>
          <w:sz w:val="22"/>
          <w:szCs w:val="22"/>
        </w:rPr>
        <w:t xml:space="preserve">A jogalkotásról szóló 2010. évi CXXX. törvény (a továbbiakban: </w:t>
      </w:r>
      <w:proofErr w:type="spellStart"/>
      <w:r w:rsidRPr="00F4036F">
        <w:rPr>
          <w:rFonts w:asciiTheme="minorHAnsi" w:hAnsiTheme="minorHAnsi" w:cstheme="minorHAnsi"/>
          <w:sz w:val="22"/>
          <w:szCs w:val="22"/>
        </w:rPr>
        <w:t>Jat</w:t>
      </w:r>
      <w:proofErr w:type="spellEnd"/>
      <w:r w:rsidRPr="00F4036F">
        <w:rPr>
          <w:rFonts w:asciiTheme="minorHAnsi" w:hAnsiTheme="minorHAnsi" w:cstheme="minorHAnsi"/>
          <w:sz w:val="22"/>
          <w:szCs w:val="22"/>
        </w:rPr>
        <w:t xml:space="preserve">.) 17. §-a értelmében a jogszabály előkészítője – a jogszabály feltételezett hatásaihoz igazodó részletességű – előzetes hatásvizsgálat elvégzésével felméri a szabályozás várható következményeit. Az előzetes hatásvizsgálat eredményéről önkormányzati rendelet esetén a képviselő-testületet tájékoztatni kell. A költségvetési rendelet módosításának tervezete esetében is elkészítettük a hatásvizsgálatot. A tervezet társadalmi, gazdasági és költségvetési hatásait a költségvetési rendelettervezethez fűzött indokolás tartalmazza.  Környezeti és egészségi következményekkel nem kell számolni. Az adminisztratív </w:t>
      </w:r>
      <w:proofErr w:type="spellStart"/>
      <w:r w:rsidRPr="00F4036F">
        <w:rPr>
          <w:rFonts w:asciiTheme="minorHAnsi" w:hAnsiTheme="minorHAnsi" w:cstheme="minorHAnsi"/>
          <w:sz w:val="22"/>
          <w:szCs w:val="22"/>
        </w:rPr>
        <w:t>terhek</w:t>
      </w:r>
      <w:proofErr w:type="spellEnd"/>
      <w:r w:rsidRPr="00F4036F">
        <w:rPr>
          <w:rFonts w:asciiTheme="minorHAnsi" w:hAnsiTheme="minorHAnsi" w:cstheme="minorHAnsi"/>
          <w:sz w:val="22"/>
          <w:szCs w:val="22"/>
        </w:rPr>
        <w:t xml:space="preserve"> nem nőnek.</w:t>
      </w:r>
    </w:p>
    <w:p w14:paraId="333FD3F1" w14:textId="77777777" w:rsidR="00C90F9D" w:rsidRPr="00F4036F" w:rsidRDefault="00C90F9D" w:rsidP="00C90F9D">
      <w:pPr>
        <w:jc w:val="both"/>
        <w:rPr>
          <w:rFonts w:asciiTheme="minorHAnsi" w:hAnsiTheme="minorHAnsi" w:cstheme="minorHAnsi"/>
          <w:sz w:val="22"/>
          <w:szCs w:val="22"/>
        </w:rPr>
      </w:pPr>
      <w:r w:rsidRPr="00F4036F">
        <w:rPr>
          <w:rFonts w:asciiTheme="minorHAnsi" w:hAnsiTheme="minorHAnsi" w:cstheme="minorHAnsi"/>
          <w:sz w:val="22"/>
          <w:szCs w:val="22"/>
        </w:rPr>
        <w:t xml:space="preserve">A rendeletmódosítás megalkotásának szükségességét, a jogalkotás elmaradásának várható következményeit pedig az államháztartásról szóló 2011. évi CXCV. törvény (a továbbiakban: Áht.) és egyéb jogszabályi előírások szabályozzák. </w:t>
      </w:r>
    </w:p>
    <w:p w14:paraId="32B299BF" w14:textId="77777777" w:rsidR="00C90F9D" w:rsidRPr="00F4036F" w:rsidRDefault="00C90F9D" w:rsidP="00C90F9D">
      <w:pPr>
        <w:jc w:val="both"/>
        <w:rPr>
          <w:rFonts w:asciiTheme="minorHAnsi" w:hAnsiTheme="minorHAnsi" w:cstheme="minorHAnsi"/>
          <w:sz w:val="22"/>
          <w:szCs w:val="22"/>
        </w:rPr>
      </w:pPr>
      <w:r w:rsidRPr="00F4036F">
        <w:rPr>
          <w:rFonts w:asciiTheme="minorHAnsi" w:hAnsiTheme="minorHAnsi" w:cstheme="minorHAnsi"/>
          <w:sz w:val="22"/>
          <w:szCs w:val="22"/>
        </w:rPr>
        <w:t xml:space="preserve">A jogszabály alkalmazásához szükséges személyi, szervezeti, tárgyi és pénzügyi feltételek rendelkezésre állnak. </w:t>
      </w:r>
    </w:p>
    <w:p w14:paraId="08C0FC06" w14:textId="77777777" w:rsidR="00C90F9D" w:rsidRPr="00F4036F" w:rsidRDefault="00C90F9D" w:rsidP="00C90F9D">
      <w:pPr>
        <w:jc w:val="both"/>
        <w:rPr>
          <w:rFonts w:asciiTheme="minorHAnsi" w:hAnsiTheme="minorHAnsi" w:cstheme="minorHAnsi"/>
          <w:sz w:val="22"/>
          <w:szCs w:val="22"/>
        </w:rPr>
      </w:pPr>
      <w:r w:rsidRPr="00F4036F">
        <w:rPr>
          <w:rFonts w:asciiTheme="minorHAnsi" w:hAnsiTheme="minorHAnsi" w:cstheme="minorHAnsi"/>
          <w:sz w:val="22"/>
          <w:szCs w:val="22"/>
        </w:rPr>
        <w:t>Az előzetes hatásvizsgálat eredményének mérlegelése alapján a rendeletmódosítás megalkotása a szabályozási cél eléréséhez feltétlenül szükséges.</w:t>
      </w:r>
    </w:p>
    <w:p w14:paraId="3C551E32" w14:textId="161EE52E" w:rsidR="006D46E1" w:rsidRPr="00232AA5" w:rsidRDefault="006D46E1" w:rsidP="00232AA5">
      <w:pPr>
        <w:keepNext/>
        <w:jc w:val="both"/>
        <w:outlineLvl w:val="7"/>
        <w:rPr>
          <w:rFonts w:ascii="Calibri" w:hAnsi="Calibri" w:cs="Calibri"/>
          <w:sz w:val="22"/>
          <w:szCs w:val="22"/>
        </w:rPr>
      </w:pPr>
    </w:p>
    <w:p w14:paraId="32B9D718" w14:textId="080A6E30" w:rsidR="00B74BE0" w:rsidRPr="00990B9B" w:rsidRDefault="00B74BE0" w:rsidP="00B74BE0">
      <w:pPr>
        <w:jc w:val="both"/>
        <w:rPr>
          <w:rFonts w:asciiTheme="minorHAnsi" w:hAnsiTheme="minorHAnsi" w:cstheme="minorHAnsi"/>
          <w:sz w:val="22"/>
          <w:szCs w:val="22"/>
        </w:rPr>
      </w:pPr>
      <w:r w:rsidRPr="00990B9B">
        <w:rPr>
          <w:rFonts w:asciiTheme="minorHAnsi" w:hAnsiTheme="minorHAnsi" w:cstheme="minorHAnsi"/>
          <w:sz w:val="22"/>
          <w:szCs w:val="22"/>
        </w:rPr>
        <w:t>Kérem a Tisztelt Közgyűlést, hogy a rendelet tervezetét megtárgyalni, a rendeletet megalkotni, és a határozati javaslato</w:t>
      </w:r>
      <w:r w:rsidR="00656885">
        <w:rPr>
          <w:rFonts w:asciiTheme="minorHAnsi" w:hAnsiTheme="minorHAnsi" w:cstheme="minorHAnsi"/>
          <w:sz w:val="22"/>
          <w:szCs w:val="22"/>
        </w:rPr>
        <w:t>kat</w:t>
      </w:r>
      <w:r w:rsidRPr="00990B9B">
        <w:rPr>
          <w:rFonts w:asciiTheme="minorHAnsi" w:hAnsiTheme="minorHAnsi" w:cstheme="minorHAnsi"/>
          <w:sz w:val="22"/>
          <w:szCs w:val="22"/>
        </w:rPr>
        <w:t xml:space="preserve"> elfogadni szíveskedjék.</w:t>
      </w:r>
    </w:p>
    <w:p w14:paraId="1E7D8EE9" w14:textId="77777777" w:rsidR="00B74BE0" w:rsidRPr="00990B9B" w:rsidRDefault="00B74BE0" w:rsidP="00B74B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E0364B" w14:textId="734A54B9" w:rsidR="00B74BE0" w:rsidRPr="00F4036F" w:rsidRDefault="00B74BE0" w:rsidP="00B74BE0">
      <w:pPr>
        <w:rPr>
          <w:rFonts w:asciiTheme="minorHAnsi" w:hAnsiTheme="minorHAnsi" w:cstheme="minorHAnsi"/>
          <w:b/>
          <w:sz w:val="22"/>
          <w:szCs w:val="22"/>
        </w:rPr>
      </w:pPr>
      <w:r w:rsidRPr="00F4036F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867AA6">
        <w:rPr>
          <w:rFonts w:asciiTheme="minorHAnsi" w:hAnsiTheme="minorHAnsi" w:cstheme="minorHAnsi"/>
          <w:b/>
          <w:sz w:val="22"/>
          <w:szCs w:val="22"/>
        </w:rPr>
        <w:t>6</w:t>
      </w:r>
      <w:r w:rsidRPr="00F4036F">
        <w:rPr>
          <w:rFonts w:asciiTheme="minorHAnsi" w:hAnsiTheme="minorHAnsi" w:cstheme="minorHAnsi"/>
          <w:b/>
          <w:sz w:val="22"/>
          <w:szCs w:val="22"/>
        </w:rPr>
        <w:t>. május „      ”</w:t>
      </w:r>
    </w:p>
    <w:p w14:paraId="2476562B" w14:textId="77777777" w:rsidR="00B27BF7" w:rsidRPr="00F4036F" w:rsidRDefault="00B27BF7" w:rsidP="00B74BE0">
      <w:pPr>
        <w:rPr>
          <w:rFonts w:asciiTheme="minorHAnsi" w:hAnsiTheme="minorHAnsi" w:cstheme="minorHAnsi"/>
          <w:b/>
          <w:sz w:val="22"/>
          <w:szCs w:val="22"/>
        </w:rPr>
      </w:pPr>
    </w:p>
    <w:p w14:paraId="1C245656" w14:textId="77777777" w:rsidR="00B27BF7" w:rsidRPr="00F4036F" w:rsidRDefault="00B74BE0" w:rsidP="00B74BE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F4036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27BF7" w:rsidRPr="00F4036F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</w:p>
    <w:p w14:paraId="21735B0C" w14:textId="79E36E1D" w:rsidR="00B74BE0" w:rsidRDefault="00B27BF7" w:rsidP="00F403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36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F4036F">
        <w:rPr>
          <w:rFonts w:asciiTheme="minorHAnsi" w:hAnsiTheme="minorHAnsi" w:cstheme="minorHAnsi"/>
          <w:b/>
          <w:sz w:val="22"/>
          <w:szCs w:val="22"/>
        </w:rPr>
        <w:t>/: Dr. Nemény András :/</w:t>
      </w:r>
    </w:p>
    <w:p w14:paraId="4E23D15B" w14:textId="26C7CB6F" w:rsidR="0093394A" w:rsidRDefault="00F540E7" w:rsidP="00F540E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40E7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1690C435" w14:textId="77777777" w:rsidR="003959BA" w:rsidRPr="00F540E7" w:rsidRDefault="003959BA" w:rsidP="00F540E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B75872" w14:textId="77777777" w:rsidR="00990B9B" w:rsidRPr="00990B9B" w:rsidRDefault="00990B9B" w:rsidP="00990B9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B9B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69C8E454" w14:textId="77777777" w:rsidR="00990B9B" w:rsidRPr="00990B9B" w:rsidRDefault="00990B9B" w:rsidP="00990B9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B9B">
        <w:rPr>
          <w:rFonts w:asciiTheme="minorHAnsi" w:hAnsiTheme="minorHAnsi" w:cstheme="minorHAnsi"/>
          <w:b/>
          <w:sz w:val="22"/>
          <w:szCs w:val="22"/>
          <w:u w:val="single"/>
        </w:rPr>
        <w:t xml:space="preserve"> …./2026.(V.28.) Kgy. számú határozat</w:t>
      </w:r>
    </w:p>
    <w:p w14:paraId="5AEC5F54" w14:textId="77777777" w:rsidR="00990B9B" w:rsidRPr="00990B9B" w:rsidRDefault="00990B9B" w:rsidP="00990B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11FA2D" w14:textId="77777777" w:rsidR="00990B9B" w:rsidRPr="00990B9B" w:rsidRDefault="00990B9B" w:rsidP="00990B9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90B9B">
        <w:rPr>
          <w:rFonts w:asciiTheme="minorHAnsi" w:hAnsiTheme="minorHAnsi" w:cstheme="minorHAnsi"/>
          <w:sz w:val="22"/>
          <w:szCs w:val="22"/>
        </w:rPr>
        <w:t>Szombathely Megyei Jogú Város Közgyűlése egyetért azzal, hogy a sajátos nevelési igényű gyermekek ellátásához szükséges 1 fő gyógypedagógus a Szombathelyi Napsugár Óvodában 2026. szeptember 1. napjától, határozatlan idejű foglalkoztatással kerüljön alkalmazásra.</w:t>
      </w:r>
    </w:p>
    <w:p w14:paraId="01B74FF7" w14:textId="77777777" w:rsidR="00990B9B" w:rsidRPr="00990B9B" w:rsidRDefault="00990B9B" w:rsidP="00990B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3725F" w14:textId="77777777" w:rsidR="00990B9B" w:rsidRPr="00990B9B" w:rsidRDefault="00990B9B" w:rsidP="00990B9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90B9B">
        <w:rPr>
          <w:rFonts w:asciiTheme="minorHAnsi" w:hAnsiTheme="minorHAnsi" w:cstheme="minorHAnsi"/>
          <w:sz w:val="22"/>
          <w:szCs w:val="22"/>
        </w:rPr>
        <w:t>A Közgyűlés az 1 fő gyógypedagógus bérfedezetét 2027. évtől a Szombathelyi Köznevelési GAMESZ költségvetésében biztosítja.</w:t>
      </w:r>
    </w:p>
    <w:p w14:paraId="7DC796D4" w14:textId="77777777" w:rsidR="00990B9B" w:rsidRPr="00990B9B" w:rsidRDefault="00990B9B" w:rsidP="00990B9B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F23E92" w14:textId="77777777" w:rsidR="00990B9B" w:rsidRPr="00990B9B" w:rsidRDefault="00990B9B" w:rsidP="00990B9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90B9B">
        <w:rPr>
          <w:rFonts w:asciiTheme="minorHAnsi" w:hAnsiTheme="minorHAnsi" w:cstheme="minorHAnsi"/>
          <w:sz w:val="22"/>
          <w:szCs w:val="22"/>
        </w:rPr>
        <w:t>A Közgyűlés felkéri az óvoda igazgatóját, hogy a szükséges munkáltatói intézkedéseket tegye meg.</w:t>
      </w:r>
    </w:p>
    <w:p w14:paraId="2457551C" w14:textId="77777777" w:rsidR="00990B9B" w:rsidRPr="00990B9B" w:rsidRDefault="00990B9B" w:rsidP="00990B9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990B9B" w:rsidRPr="00990B9B" w14:paraId="30D828B3" w14:textId="77777777" w:rsidTr="00EA2EF5">
        <w:trPr>
          <w:jc w:val="center"/>
        </w:trPr>
        <w:tc>
          <w:tcPr>
            <w:tcW w:w="1579" w:type="dxa"/>
            <w:hideMark/>
          </w:tcPr>
          <w:p w14:paraId="4568E691" w14:textId="77777777" w:rsidR="00990B9B" w:rsidRPr="00990B9B" w:rsidRDefault="00990B9B" w:rsidP="00990B9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90B9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14:paraId="646228E2" w14:textId="77777777" w:rsidR="00990B9B" w:rsidRPr="00990B9B" w:rsidRDefault="00990B9B" w:rsidP="00990B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B9B">
              <w:rPr>
                <w:rFonts w:asciiTheme="minorHAnsi" w:hAnsiTheme="minorHAnsi" w:cstheme="minorHAnsi"/>
                <w:sz w:val="22"/>
                <w:szCs w:val="22"/>
              </w:rPr>
              <w:t>Dr. Nemény András polgármester</w:t>
            </w:r>
          </w:p>
          <w:p w14:paraId="24C748A2" w14:textId="77777777" w:rsidR="00990B9B" w:rsidRPr="00990B9B" w:rsidRDefault="00990B9B" w:rsidP="00990B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B9B">
              <w:rPr>
                <w:rFonts w:asciiTheme="minorHAnsi" w:hAnsiTheme="minorHAnsi" w:cstheme="minorHAnsi"/>
                <w:sz w:val="22"/>
                <w:szCs w:val="22"/>
              </w:rPr>
              <w:t>Dr. László Győző alpolgármester</w:t>
            </w:r>
          </w:p>
          <w:p w14:paraId="0C3A4339" w14:textId="77777777" w:rsidR="00990B9B" w:rsidRPr="00990B9B" w:rsidRDefault="00990B9B" w:rsidP="00990B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B9B">
              <w:rPr>
                <w:rFonts w:asciiTheme="minorHAnsi" w:hAnsiTheme="minorHAnsi" w:cstheme="minorHAnsi"/>
                <w:sz w:val="22"/>
                <w:szCs w:val="22"/>
              </w:rPr>
              <w:t>Dr. Károlyi Ákos jegyző</w:t>
            </w:r>
          </w:p>
          <w:p w14:paraId="3231A96A" w14:textId="77777777" w:rsidR="00990B9B" w:rsidRPr="00990B9B" w:rsidRDefault="00990B9B" w:rsidP="00990B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B9B">
              <w:rPr>
                <w:rFonts w:asciiTheme="minorHAnsi" w:hAnsiTheme="minorHAnsi" w:cstheme="minorHAnsi"/>
                <w:sz w:val="22"/>
                <w:szCs w:val="22"/>
              </w:rPr>
              <w:t>/a végrehajtás előkészítéséért:</w:t>
            </w:r>
          </w:p>
          <w:p w14:paraId="363D1AD4" w14:textId="77777777" w:rsidR="00990B9B" w:rsidRPr="00990B9B" w:rsidRDefault="00990B9B" w:rsidP="00990B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B9B">
              <w:rPr>
                <w:rFonts w:asciiTheme="minorHAnsi" w:hAnsiTheme="minorHAnsi" w:cstheme="minorHAnsi"/>
                <w:sz w:val="22"/>
                <w:szCs w:val="22"/>
              </w:rPr>
              <w:t>Vinczéné Dr. Menyhárt Mária, az Egészségügyi és Közszolgálati Osztály vezetője,</w:t>
            </w:r>
          </w:p>
          <w:p w14:paraId="613B1041" w14:textId="77777777" w:rsidR="00990B9B" w:rsidRPr="00990B9B" w:rsidRDefault="00990B9B" w:rsidP="00990B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B9B">
              <w:rPr>
                <w:rFonts w:asciiTheme="minorHAnsi" w:hAnsiTheme="minorHAnsi" w:cstheme="minorHAnsi"/>
                <w:sz w:val="22"/>
                <w:szCs w:val="22"/>
              </w:rPr>
              <w:t>Stéger Gábor, a Közgazdasági és Adó Osztály vezetője,</w:t>
            </w:r>
          </w:p>
          <w:p w14:paraId="31EB7444" w14:textId="77777777" w:rsidR="00990B9B" w:rsidRPr="00990B9B" w:rsidRDefault="00990B9B" w:rsidP="00990B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0B9B">
              <w:rPr>
                <w:rFonts w:asciiTheme="minorHAnsi" w:hAnsiTheme="minorHAnsi" w:cstheme="minorHAnsi"/>
                <w:sz w:val="22"/>
                <w:szCs w:val="22"/>
              </w:rPr>
              <w:t>Pajor Andrásné, a Szombathelyi Napsugár Óvoda igazgatója/</w:t>
            </w:r>
          </w:p>
        </w:tc>
      </w:tr>
      <w:tr w:rsidR="00990B9B" w:rsidRPr="00990B9B" w14:paraId="244526E1" w14:textId="77777777" w:rsidTr="00EA2EF5">
        <w:trPr>
          <w:jc w:val="center"/>
        </w:trPr>
        <w:tc>
          <w:tcPr>
            <w:tcW w:w="1579" w:type="dxa"/>
            <w:hideMark/>
          </w:tcPr>
          <w:p w14:paraId="6F9E2641" w14:textId="77777777" w:rsidR="00990B9B" w:rsidRPr="00990B9B" w:rsidRDefault="00990B9B" w:rsidP="00990B9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12E738B" w14:textId="77777777" w:rsidR="00990B9B" w:rsidRPr="00990B9B" w:rsidRDefault="00990B9B" w:rsidP="00990B9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90B9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14:paraId="0E134C94" w14:textId="77777777" w:rsidR="00990B9B" w:rsidRPr="00990B9B" w:rsidRDefault="00990B9B" w:rsidP="00990B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D7C45" w14:textId="77777777" w:rsidR="00990B9B" w:rsidRPr="00990B9B" w:rsidRDefault="00990B9B" w:rsidP="00990B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B9B">
              <w:rPr>
                <w:rFonts w:asciiTheme="minorHAnsi" w:hAnsiTheme="minorHAnsi" w:cstheme="minorHAnsi"/>
                <w:sz w:val="22"/>
                <w:szCs w:val="22"/>
              </w:rPr>
              <w:t>azonnal</w:t>
            </w:r>
          </w:p>
        </w:tc>
      </w:tr>
    </w:tbl>
    <w:p w14:paraId="6C9F8C75" w14:textId="77777777" w:rsidR="00DE70E8" w:rsidRDefault="00DE70E8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A9844E" w14:textId="77777777" w:rsidR="003959BA" w:rsidRDefault="003959BA" w:rsidP="00F70C23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1D8A64B6" w14:textId="77777777" w:rsidR="003959BA" w:rsidRDefault="003959BA" w:rsidP="00F70C23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6C42B5AB" w14:textId="0345884B" w:rsidR="00DE70E8" w:rsidRDefault="00F70C23" w:rsidP="00F70C23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F70C23">
        <w:rPr>
          <w:rFonts w:ascii="Calibri" w:hAnsi="Calibri" w:cs="Calibri"/>
          <w:b/>
          <w:sz w:val="22"/>
          <w:szCs w:val="22"/>
        </w:rPr>
        <w:t>II.</w:t>
      </w:r>
    </w:p>
    <w:p w14:paraId="65FE10A3" w14:textId="77777777" w:rsidR="003959BA" w:rsidRPr="00F70C23" w:rsidRDefault="003959BA" w:rsidP="00F70C23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B99D881" w14:textId="77777777" w:rsidR="00630479" w:rsidRPr="00F70C23" w:rsidRDefault="00630479" w:rsidP="0063047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C23">
        <w:rPr>
          <w:rFonts w:ascii="Calibri" w:hAnsi="Calibri" w:cs="Calibri"/>
          <w:b/>
          <w:sz w:val="22"/>
          <w:szCs w:val="22"/>
          <w:u w:val="single"/>
        </w:rPr>
        <w:t>HATÁROZATI JAVASLAT</w:t>
      </w:r>
    </w:p>
    <w:p w14:paraId="1813A847" w14:textId="77777777" w:rsidR="00630479" w:rsidRPr="00F70C23" w:rsidRDefault="00630479" w:rsidP="00630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70C23">
        <w:rPr>
          <w:rFonts w:ascii="Calibri" w:hAnsi="Calibri" w:cs="Calibri"/>
          <w:b/>
          <w:bCs/>
          <w:sz w:val="22"/>
          <w:szCs w:val="22"/>
          <w:u w:val="single"/>
        </w:rPr>
        <w:t>…/2026.(V.28.) Kgy. sz. határozat</w:t>
      </w:r>
    </w:p>
    <w:p w14:paraId="452B7659" w14:textId="77777777" w:rsidR="00630479" w:rsidRPr="008467A1" w:rsidRDefault="00630479" w:rsidP="00630479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F6803E8" w14:textId="77777777" w:rsidR="00630479" w:rsidRPr="008467A1" w:rsidRDefault="00630479" w:rsidP="00630479">
      <w:pPr>
        <w:jc w:val="both"/>
        <w:rPr>
          <w:rFonts w:ascii="Calibri" w:hAnsi="Calibri" w:cs="Calibri"/>
          <w:sz w:val="22"/>
          <w:szCs w:val="22"/>
        </w:rPr>
      </w:pPr>
      <w:r w:rsidRPr="008467A1">
        <w:rPr>
          <w:rFonts w:ascii="Calibri" w:hAnsi="Calibri" w:cs="Calibri"/>
          <w:sz w:val="22"/>
          <w:szCs w:val="22"/>
        </w:rPr>
        <w:t>Szombathely Megyei Jogú Város Közgyűlése hozzájárul, hogy a Savaria Múzeum a Nemzeti Kulturális Alap – Épített Örökség Kollégiuma (Régészet szakterület) által kiírt – önrészt igénylő – pályázatán önkormányzati többletforrás biztosítása nélkül a Honfoglalás kori lelőhelyek a Borostyánkő út mentén című pályázatával részt vegyen.</w:t>
      </w:r>
    </w:p>
    <w:p w14:paraId="446AB160" w14:textId="1C118421" w:rsidR="00630479" w:rsidRPr="008467A1" w:rsidRDefault="00630479" w:rsidP="00630479">
      <w:pPr>
        <w:jc w:val="both"/>
        <w:rPr>
          <w:rFonts w:ascii="Calibri" w:hAnsi="Calibri" w:cs="Calibri"/>
          <w:sz w:val="22"/>
          <w:szCs w:val="22"/>
        </w:rPr>
      </w:pPr>
    </w:p>
    <w:p w14:paraId="08B4F6AF" w14:textId="77777777" w:rsidR="00630479" w:rsidRPr="008467A1" w:rsidRDefault="00630479" w:rsidP="00630479">
      <w:pPr>
        <w:tabs>
          <w:tab w:val="left" w:pos="1134"/>
        </w:tabs>
        <w:ind w:left="1260" w:hanging="1260"/>
        <w:rPr>
          <w:rFonts w:ascii="Calibri" w:hAnsi="Calibri" w:cs="Calibri"/>
          <w:bCs/>
          <w:sz w:val="22"/>
          <w:szCs w:val="22"/>
        </w:rPr>
      </w:pPr>
      <w:r w:rsidRPr="008467A1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467A1">
        <w:rPr>
          <w:rFonts w:ascii="Calibri" w:hAnsi="Calibri" w:cs="Calibri"/>
          <w:bCs/>
          <w:sz w:val="22"/>
          <w:szCs w:val="22"/>
        </w:rPr>
        <w:tab/>
        <w:t>Dr. Nemény András polgármester</w:t>
      </w:r>
    </w:p>
    <w:p w14:paraId="21685312" w14:textId="77777777" w:rsidR="00630479" w:rsidRPr="008467A1" w:rsidRDefault="00630479" w:rsidP="00630479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r w:rsidRPr="008467A1">
        <w:rPr>
          <w:rFonts w:ascii="Calibri" w:hAnsi="Calibri" w:cs="Calibri"/>
          <w:bCs/>
          <w:sz w:val="22"/>
          <w:szCs w:val="22"/>
        </w:rPr>
        <w:tab/>
      </w:r>
      <w:r w:rsidRPr="008467A1">
        <w:rPr>
          <w:rFonts w:ascii="Calibri" w:hAnsi="Calibri" w:cs="Calibri"/>
          <w:sz w:val="22"/>
          <w:szCs w:val="22"/>
        </w:rPr>
        <w:t>Horváth Soma alpolgármester</w:t>
      </w:r>
    </w:p>
    <w:p w14:paraId="3A47958F" w14:textId="77777777" w:rsidR="00630479" w:rsidRPr="008467A1" w:rsidRDefault="00630479" w:rsidP="00630479">
      <w:pPr>
        <w:tabs>
          <w:tab w:val="left" w:pos="1134"/>
        </w:tabs>
        <w:jc w:val="both"/>
        <w:rPr>
          <w:rFonts w:ascii="Calibri" w:hAnsi="Calibri" w:cs="Calibri"/>
          <w:sz w:val="22"/>
          <w:szCs w:val="22"/>
        </w:rPr>
      </w:pPr>
      <w:r w:rsidRPr="008467A1">
        <w:rPr>
          <w:rFonts w:ascii="Calibri" w:hAnsi="Calibri" w:cs="Calibri"/>
          <w:sz w:val="22"/>
          <w:szCs w:val="22"/>
        </w:rPr>
        <w:tab/>
        <w:t xml:space="preserve">(a végrehajtás előkészítéséért: </w:t>
      </w:r>
    </w:p>
    <w:p w14:paraId="67415561" w14:textId="77777777" w:rsidR="00630479" w:rsidRPr="008467A1" w:rsidRDefault="00630479" w:rsidP="00630479">
      <w:pPr>
        <w:tabs>
          <w:tab w:val="left" w:pos="1134"/>
        </w:tabs>
        <w:jc w:val="both"/>
        <w:rPr>
          <w:rFonts w:ascii="Calibri" w:hAnsi="Calibri" w:cs="Calibri"/>
          <w:sz w:val="22"/>
          <w:szCs w:val="22"/>
        </w:rPr>
      </w:pPr>
      <w:r w:rsidRPr="008467A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5075608D" w14:textId="77777777" w:rsidR="00630479" w:rsidRPr="008467A1" w:rsidRDefault="00630479" w:rsidP="00630479">
      <w:pPr>
        <w:tabs>
          <w:tab w:val="left" w:pos="1134"/>
        </w:tabs>
        <w:ind w:left="1134"/>
        <w:rPr>
          <w:rFonts w:ascii="Calibri" w:hAnsi="Calibri" w:cs="Calibri"/>
          <w:sz w:val="22"/>
          <w:szCs w:val="22"/>
        </w:rPr>
      </w:pPr>
      <w:r w:rsidRPr="008467A1">
        <w:rPr>
          <w:rFonts w:ascii="Calibri" w:hAnsi="Calibri" w:cs="Calibri"/>
          <w:sz w:val="22"/>
          <w:szCs w:val="22"/>
        </w:rPr>
        <w:t>Csapláros Andrea, a Savaria Múzeum igazgatója)</w:t>
      </w:r>
    </w:p>
    <w:p w14:paraId="749AF307" w14:textId="77777777" w:rsidR="00630479" w:rsidRDefault="00630479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  <w:r w:rsidRPr="008467A1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467A1">
        <w:rPr>
          <w:rFonts w:ascii="Calibri" w:hAnsi="Calibri" w:cs="Calibri"/>
          <w:bCs/>
          <w:sz w:val="22"/>
          <w:szCs w:val="22"/>
        </w:rPr>
        <w:t xml:space="preserve">      azonnal </w:t>
      </w:r>
    </w:p>
    <w:p w14:paraId="5A63614E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502BB7D8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70F07EA1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344E7C4B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0B5D8C13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31D36655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06AE4A4F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3AF09521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2485F45F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13FC691C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52FA7F7C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7A863ECB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7BE655F4" w14:textId="77777777" w:rsidR="003959BA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16A6E31D" w14:textId="77777777" w:rsidR="003959BA" w:rsidRPr="008467A1" w:rsidRDefault="003959BA" w:rsidP="00630479">
      <w:pPr>
        <w:tabs>
          <w:tab w:val="left" w:pos="1260"/>
          <w:tab w:val="left" w:pos="1620"/>
        </w:tabs>
        <w:rPr>
          <w:rFonts w:ascii="Calibri" w:hAnsi="Calibri" w:cs="Calibri"/>
          <w:bCs/>
          <w:sz w:val="22"/>
          <w:szCs w:val="22"/>
        </w:rPr>
      </w:pPr>
    </w:p>
    <w:p w14:paraId="42F591EC" w14:textId="4566B967" w:rsidR="009C684C" w:rsidRDefault="009C684C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</w:t>
      </w:r>
      <w:r w:rsidR="00F70C23"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54B6EF7A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15350F" w14:textId="77777777" w:rsidR="009C684C" w:rsidRPr="00C93791" w:rsidRDefault="009C684C" w:rsidP="009C684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3791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4A161EF" w14:textId="77777777" w:rsidR="009C684C" w:rsidRDefault="009C684C" w:rsidP="009C684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93791">
        <w:rPr>
          <w:rFonts w:asciiTheme="minorHAnsi" w:hAnsiTheme="minorHAnsi" w:cstheme="minorHAnsi"/>
          <w:b/>
          <w:bCs/>
          <w:sz w:val="22"/>
          <w:szCs w:val="22"/>
          <w:u w:val="single"/>
        </w:rPr>
        <w:t>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C93791">
        <w:rPr>
          <w:rFonts w:asciiTheme="minorHAnsi" w:hAnsiTheme="minorHAnsi" w:cstheme="minorHAnsi"/>
          <w:b/>
          <w:bCs/>
          <w:sz w:val="22"/>
          <w:szCs w:val="22"/>
          <w:u w:val="single"/>
        </w:rPr>
        <w:t>.(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C93791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28</w:t>
      </w:r>
      <w:r w:rsidRPr="00C93791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sz. határozat</w:t>
      </w:r>
    </w:p>
    <w:p w14:paraId="0E36CD5E" w14:textId="77777777" w:rsidR="009C684C" w:rsidRDefault="009C684C" w:rsidP="009C684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77143D2" w14:textId="77777777" w:rsidR="009C684C" w:rsidRDefault="009C684C" w:rsidP="009C684C">
      <w:pPr>
        <w:pStyle w:val="Listaszerbekezds"/>
        <w:numPr>
          <w:ilvl w:val="0"/>
          <w:numId w:val="7"/>
        </w:numPr>
        <w:jc w:val="both"/>
      </w:pPr>
      <w:r w:rsidRPr="00543678">
        <w:t>Szombathely Megyei Jogú Város Közgyűlése a szombathelyi identitást erősítő program</w:t>
      </w:r>
      <w:r>
        <w:t xml:space="preserve"> 1. osztályos általános iskolásoknak szóló meséskönyvvel való kibővítésével egyetért.</w:t>
      </w:r>
    </w:p>
    <w:p w14:paraId="7F43C3B9" w14:textId="77777777" w:rsidR="009C684C" w:rsidRDefault="009C684C" w:rsidP="009C684C">
      <w:pPr>
        <w:pStyle w:val="Listaszerbekezds"/>
        <w:jc w:val="both"/>
      </w:pPr>
    </w:p>
    <w:p w14:paraId="65B89ABF" w14:textId="77777777" w:rsidR="009C684C" w:rsidRPr="00543678" w:rsidRDefault="009C684C" w:rsidP="009C684C">
      <w:pPr>
        <w:pStyle w:val="Listaszerbekezds"/>
        <w:numPr>
          <w:ilvl w:val="0"/>
          <w:numId w:val="7"/>
        </w:numPr>
        <w:jc w:val="both"/>
      </w:pPr>
      <w:r>
        <w:t>A Közgyűlés felhatalmazza a Kulturális, Oktatási és Civil Bizottságot a meséskönyv koncepciójának jóváhagyására.</w:t>
      </w:r>
    </w:p>
    <w:p w14:paraId="76158C0B" w14:textId="77777777" w:rsidR="009C684C" w:rsidRDefault="009C684C" w:rsidP="009C684C">
      <w:pPr>
        <w:tabs>
          <w:tab w:val="left" w:pos="1134"/>
        </w:tabs>
        <w:ind w:left="1260" w:hanging="12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3AA6919" w14:textId="77777777" w:rsidR="009C684C" w:rsidRPr="007E545A" w:rsidRDefault="009C684C" w:rsidP="009C684C">
      <w:pPr>
        <w:tabs>
          <w:tab w:val="left" w:pos="1134"/>
        </w:tabs>
        <w:ind w:left="1260" w:hanging="1260"/>
        <w:rPr>
          <w:rFonts w:asciiTheme="minorHAnsi" w:hAnsiTheme="minorHAnsi" w:cstheme="minorHAnsi"/>
          <w:bCs/>
          <w:sz w:val="22"/>
          <w:szCs w:val="22"/>
        </w:rPr>
      </w:pPr>
      <w:r w:rsidRPr="00C93791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C93791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C93791">
        <w:rPr>
          <w:rFonts w:asciiTheme="minorHAnsi" w:hAnsiTheme="minorHAnsi" w:cstheme="minorHAnsi"/>
          <w:bCs/>
          <w:sz w:val="22"/>
          <w:szCs w:val="22"/>
        </w:rPr>
        <w:t>Dr. Nemény András polgármester</w:t>
      </w:r>
    </w:p>
    <w:p w14:paraId="2B8EBB86" w14:textId="77777777" w:rsidR="009C684C" w:rsidRPr="00176713" w:rsidRDefault="009C684C" w:rsidP="009C684C">
      <w:pPr>
        <w:tabs>
          <w:tab w:val="left" w:pos="1134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DBCDC8C" w14:textId="77777777" w:rsidR="009C684C" w:rsidRDefault="009C684C" w:rsidP="009C684C">
      <w:pPr>
        <w:tabs>
          <w:tab w:val="left" w:pos="1134"/>
        </w:tabs>
        <w:rPr>
          <w:rFonts w:asciiTheme="minorHAnsi" w:hAnsiTheme="minorHAnsi" w:cstheme="minorHAnsi"/>
          <w:bCs/>
          <w:sz w:val="22"/>
          <w:szCs w:val="22"/>
        </w:rPr>
      </w:pPr>
      <w:r w:rsidRPr="00C93791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</w:t>
      </w:r>
      <w:r w:rsidRPr="00C93791">
        <w:rPr>
          <w:rFonts w:asciiTheme="minorHAnsi" w:hAnsiTheme="minorHAnsi" w:cstheme="minorHAnsi"/>
          <w:bCs/>
          <w:sz w:val="22"/>
          <w:szCs w:val="22"/>
        </w:rPr>
        <w:t xml:space="preserve"> alpolgármester</w:t>
      </w:r>
    </w:p>
    <w:p w14:paraId="7165AAAB" w14:textId="77777777" w:rsidR="009C684C" w:rsidRDefault="009C684C" w:rsidP="009C684C">
      <w:pPr>
        <w:tabs>
          <w:tab w:val="left" w:pos="113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Putz Attila, a Kulturális, Oktatási és Civil Bizottság elnöke</w:t>
      </w:r>
    </w:p>
    <w:p w14:paraId="64514AB8" w14:textId="77777777" w:rsidR="009C684C" w:rsidRPr="00C93791" w:rsidRDefault="009C684C" w:rsidP="009C684C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C93791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1DAC6490" w14:textId="77777777" w:rsidR="009C684C" w:rsidRPr="00C93791" w:rsidRDefault="009C684C" w:rsidP="009C684C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93791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799ABB7B" w14:textId="77777777" w:rsidR="009C684C" w:rsidRPr="00C93791" w:rsidRDefault="009C684C" w:rsidP="009C684C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93791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0174F5A" w14:textId="77777777" w:rsidR="009C684C" w:rsidRPr="00C93791" w:rsidRDefault="009C684C" w:rsidP="009C684C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94BF84D" w14:textId="77777777" w:rsidR="009C684C" w:rsidRDefault="009C684C" w:rsidP="009C684C">
      <w:pPr>
        <w:tabs>
          <w:tab w:val="left" w:pos="1260"/>
          <w:tab w:val="left" w:pos="1620"/>
        </w:tabs>
        <w:rPr>
          <w:rFonts w:asciiTheme="minorHAnsi" w:hAnsiTheme="minorHAnsi" w:cstheme="minorHAnsi"/>
          <w:bCs/>
          <w:sz w:val="22"/>
          <w:szCs w:val="22"/>
        </w:rPr>
      </w:pPr>
      <w:r w:rsidRPr="00C93791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C93791">
        <w:rPr>
          <w:rFonts w:asciiTheme="minorHAnsi" w:hAnsiTheme="minorHAnsi" w:cstheme="minorHAnsi"/>
          <w:bCs/>
          <w:sz w:val="22"/>
          <w:szCs w:val="22"/>
        </w:rPr>
        <w:t>azonnal</w:t>
      </w:r>
      <w:r>
        <w:rPr>
          <w:rFonts w:asciiTheme="minorHAnsi" w:hAnsiTheme="minorHAnsi" w:cstheme="minorHAnsi"/>
          <w:bCs/>
          <w:sz w:val="22"/>
          <w:szCs w:val="22"/>
        </w:rPr>
        <w:t xml:space="preserve"> (1. pont vonatkozásában)</w:t>
      </w:r>
    </w:p>
    <w:p w14:paraId="52817C2F" w14:textId="77777777" w:rsidR="009C684C" w:rsidRPr="00BD0E62" w:rsidRDefault="009C684C" w:rsidP="009C684C">
      <w:pPr>
        <w:tabs>
          <w:tab w:val="left" w:pos="1260"/>
          <w:tab w:val="left" w:pos="1620"/>
        </w:tabs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2026. július 31. (2. pont vonatkozásában)</w:t>
      </w:r>
    </w:p>
    <w:p w14:paraId="3ED8EC65" w14:textId="77777777" w:rsidR="00770880" w:rsidRDefault="00770880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502A52" w14:textId="10E37F4F" w:rsidR="00F759ED" w:rsidRDefault="00F70C23" w:rsidP="00F759E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</w:t>
      </w:r>
      <w:r w:rsidR="00F759ED" w:rsidRPr="00DA7205">
        <w:rPr>
          <w:rFonts w:ascii="Calibri" w:hAnsi="Calibri" w:cs="Calibri"/>
          <w:b/>
          <w:sz w:val="22"/>
          <w:szCs w:val="22"/>
        </w:rPr>
        <w:t>V.</w:t>
      </w:r>
    </w:p>
    <w:p w14:paraId="7643E5EB" w14:textId="77777777" w:rsidR="003959BA" w:rsidRPr="00DA7205" w:rsidRDefault="003959BA" w:rsidP="00F759ED">
      <w:pPr>
        <w:jc w:val="center"/>
        <w:rPr>
          <w:rFonts w:ascii="Calibri" w:hAnsi="Calibri" w:cs="Calibri"/>
          <w:b/>
          <w:sz w:val="22"/>
          <w:szCs w:val="22"/>
        </w:rPr>
      </w:pPr>
    </w:p>
    <w:p w14:paraId="6C7452F8" w14:textId="77777777" w:rsidR="00F759ED" w:rsidRPr="00DA7205" w:rsidRDefault="00F759ED" w:rsidP="00F759E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A7205">
        <w:rPr>
          <w:rFonts w:ascii="Calibri" w:hAnsi="Calibri" w:cs="Calibri"/>
          <w:b/>
          <w:sz w:val="22"/>
          <w:szCs w:val="22"/>
          <w:u w:val="single"/>
        </w:rPr>
        <w:t>HATÁROZATI JAVASLAT</w:t>
      </w:r>
    </w:p>
    <w:p w14:paraId="7922839B" w14:textId="77777777" w:rsidR="00F759ED" w:rsidRPr="00DA7205" w:rsidRDefault="00F759ED" w:rsidP="00F759E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A7205">
        <w:rPr>
          <w:rFonts w:ascii="Calibri" w:hAnsi="Calibri" w:cs="Calibri"/>
          <w:b/>
          <w:sz w:val="22"/>
          <w:szCs w:val="22"/>
          <w:u w:val="single"/>
        </w:rPr>
        <w:t>…/2026. (V.28.) Kgy. számú határozat</w:t>
      </w:r>
    </w:p>
    <w:p w14:paraId="3C1FCC7E" w14:textId="77777777" w:rsidR="00F759ED" w:rsidRPr="00DA7205" w:rsidRDefault="00F759ED" w:rsidP="00F759ED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AF4C8EE" w14:textId="77777777" w:rsidR="00F759ED" w:rsidRPr="00DA7205" w:rsidRDefault="00F759ED" w:rsidP="00F759E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A7205">
        <w:rPr>
          <w:rFonts w:ascii="Calibri" w:hAnsi="Calibri" w:cs="Calibri"/>
          <w:sz w:val="22"/>
          <w:szCs w:val="22"/>
        </w:rPr>
        <w:t>A Közgyűlés Szombathely Megyei Jogú Város Önkormányzata Szervezeti és Működési Szabályzatáról szóló 16/2024. (X.10.) önkormányzati rendelet 41. § 2. pontja alapján úgy döntött, hogy a szombathelyi azbeszt-szennyeződés elleni védekezés költségeire az OTP Bank Nyrt. által felajánlott, államháztartáson kívülről érkező támogatást elfogadja.</w:t>
      </w:r>
    </w:p>
    <w:p w14:paraId="0BCD0D0F" w14:textId="77777777" w:rsidR="00F759ED" w:rsidRPr="00DA7205" w:rsidRDefault="00F759ED" w:rsidP="00F759ED">
      <w:pPr>
        <w:jc w:val="both"/>
        <w:rPr>
          <w:rFonts w:ascii="Calibri" w:hAnsi="Calibri" w:cs="Calibri"/>
          <w:sz w:val="22"/>
          <w:szCs w:val="22"/>
        </w:rPr>
      </w:pPr>
    </w:p>
    <w:p w14:paraId="547AAD93" w14:textId="77777777" w:rsidR="00F759ED" w:rsidRPr="00DA7205" w:rsidRDefault="00F759ED" w:rsidP="00F759ED">
      <w:pPr>
        <w:jc w:val="both"/>
        <w:rPr>
          <w:rFonts w:ascii="Calibri" w:hAnsi="Calibri" w:cs="Calibri"/>
          <w:sz w:val="22"/>
          <w:szCs w:val="22"/>
        </w:rPr>
      </w:pPr>
      <w:r w:rsidRPr="00DA7205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DA7205">
        <w:rPr>
          <w:rFonts w:ascii="Calibri" w:hAnsi="Calibri" w:cs="Calibri"/>
          <w:sz w:val="22"/>
          <w:szCs w:val="22"/>
        </w:rPr>
        <w:t xml:space="preserve"> </w:t>
      </w:r>
      <w:r w:rsidRPr="00DA7205">
        <w:rPr>
          <w:rFonts w:ascii="Calibri" w:hAnsi="Calibri" w:cs="Calibri"/>
          <w:sz w:val="22"/>
          <w:szCs w:val="22"/>
        </w:rPr>
        <w:tab/>
        <w:t>Dr. Nemény András polgármester</w:t>
      </w:r>
    </w:p>
    <w:p w14:paraId="0161B1EE" w14:textId="77777777" w:rsidR="00F759ED" w:rsidRPr="00DA7205" w:rsidRDefault="00F759ED" w:rsidP="00F759ED">
      <w:pPr>
        <w:jc w:val="both"/>
        <w:rPr>
          <w:rFonts w:ascii="Calibri" w:hAnsi="Calibri" w:cs="Calibri"/>
          <w:sz w:val="22"/>
          <w:szCs w:val="22"/>
        </w:rPr>
      </w:pPr>
      <w:r w:rsidRPr="00DA7205">
        <w:rPr>
          <w:rFonts w:ascii="Calibri" w:hAnsi="Calibri" w:cs="Calibri"/>
          <w:sz w:val="22"/>
          <w:szCs w:val="22"/>
        </w:rPr>
        <w:tab/>
      </w:r>
      <w:r w:rsidRPr="00DA7205">
        <w:rPr>
          <w:rFonts w:ascii="Calibri" w:hAnsi="Calibri" w:cs="Calibri"/>
          <w:sz w:val="22"/>
          <w:szCs w:val="22"/>
        </w:rPr>
        <w:tab/>
        <w:t>Dr. Horváth Attila alpolgármester</w:t>
      </w:r>
    </w:p>
    <w:p w14:paraId="1BF39C8E" w14:textId="77777777" w:rsidR="00F759ED" w:rsidRPr="00DA7205" w:rsidRDefault="00F759ED" w:rsidP="00F759ED">
      <w:pPr>
        <w:jc w:val="both"/>
        <w:rPr>
          <w:rFonts w:ascii="Calibri" w:hAnsi="Calibri" w:cs="Calibri"/>
          <w:sz w:val="22"/>
          <w:szCs w:val="22"/>
        </w:rPr>
      </w:pPr>
      <w:r w:rsidRPr="00DA7205">
        <w:rPr>
          <w:rFonts w:ascii="Calibri" w:hAnsi="Calibri" w:cs="Calibri"/>
          <w:sz w:val="22"/>
          <w:szCs w:val="22"/>
        </w:rPr>
        <w:tab/>
      </w:r>
      <w:r w:rsidRPr="00DA7205">
        <w:rPr>
          <w:rFonts w:ascii="Calibri" w:hAnsi="Calibri" w:cs="Calibri"/>
          <w:sz w:val="22"/>
          <w:szCs w:val="22"/>
        </w:rPr>
        <w:tab/>
        <w:t>Horváth Soma alpolgármester</w:t>
      </w:r>
    </w:p>
    <w:p w14:paraId="6BC9A3B0" w14:textId="77777777" w:rsidR="00F759ED" w:rsidRPr="00DA7205" w:rsidRDefault="00F759ED" w:rsidP="00F759ED">
      <w:pPr>
        <w:jc w:val="both"/>
        <w:rPr>
          <w:rFonts w:ascii="Calibri" w:hAnsi="Calibri" w:cs="Calibri"/>
          <w:sz w:val="22"/>
          <w:szCs w:val="22"/>
        </w:rPr>
      </w:pPr>
      <w:r w:rsidRPr="00DA7205">
        <w:rPr>
          <w:rFonts w:ascii="Calibri" w:hAnsi="Calibri" w:cs="Calibri"/>
          <w:sz w:val="22"/>
          <w:szCs w:val="22"/>
        </w:rPr>
        <w:tab/>
      </w:r>
      <w:r w:rsidRPr="00DA7205">
        <w:rPr>
          <w:rFonts w:ascii="Calibri" w:hAnsi="Calibri" w:cs="Calibri"/>
          <w:sz w:val="22"/>
          <w:szCs w:val="22"/>
        </w:rPr>
        <w:tab/>
        <w:t>Dr. Károlyi Ákos jegyző</w:t>
      </w:r>
    </w:p>
    <w:p w14:paraId="319993CF" w14:textId="77777777" w:rsidR="00F759ED" w:rsidRPr="00DA7205" w:rsidRDefault="00F759ED" w:rsidP="00F759ED">
      <w:pPr>
        <w:jc w:val="both"/>
        <w:rPr>
          <w:rFonts w:ascii="Calibri" w:hAnsi="Calibri" w:cs="Calibri"/>
          <w:sz w:val="22"/>
          <w:szCs w:val="22"/>
        </w:rPr>
      </w:pPr>
      <w:r w:rsidRPr="00DA7205">
        <w:rPr>
          <w:rFonts w:ascii="Calibri" w:hAnsi="Calibri" w:cs="Calibri"/>
          <w:sz w:val="22"/>
          <w:szCs w:val="22"/>
        </w:rPr>
        <w:tab/>
      </w:r>
      <w:r w:rsidRPr="00DA7205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6BC8279D" w14:textId="77777777" w:rsidR="00F759ED" w:rsidRPr="00DA7205" w:rsidRDefault="00F759ED" w:rsidP="00F759ED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DA7205">
        <w:rPr>
          <w:rFonts w:ascii="Calibri" w:hAnsi="Calibri" w:cs="Calibri"/>
          <w:sz w:val="22"/>
          <w:szCs w:val="22"/>
        </w:rPr>
        <w:t>Stéger Gábor, a Közgazdasági és Adóosztály vezetője)</w:t>
      </w:r>
    </w:p>
    <w:p w14:paraId="78A4B3CF" w14:textId="77777777" w:rsidR="00F759ED" w:rsidRPr="00DA7205" w:rsidRDefault="00F759ED" w:rsidP="00F759ED">
      <w:pPr>
        <w:jc w:val="both"/>
        <w:rPr>
          <w:rFonts w:ascii="Calibri" w:hAnsi="Calibri" w:cs="Calibri"/>
          <w:sz w:val="22"/>
          <w:szCs w:val="22"/>
        </w:rPr>
      </w:pPr>
    </w:p>
    <w:p w14:paraId="6192FD1D" w14:textId="77777777" w:rsidR="00F759ED" w:rsidRPr="00DA7205" w:rsidRDefault="00F759ED" w:rsidP="00F759ED">
      <w:pPr>
        <w:jc w:val="both"/>
        <w:rPr>
          <w:rFonts w:ascii="Calibri" w:hAnsi="Calibri" w:cs="Calibri"/>
          <w:sz w:val="22"/>
          <w:szCs w:val="22"/>
        </w:rPr>
      </w:pPr>
      <w:r w:rsidRPr="00DA7205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DA7205">
        <w:rPr>
          <w:rFonts w:ascii="Calibri" w:hAnsi="Calibri" w:cs="Calibri"/>
          <w:sz w:val="22"/>
          <w:szCs w:val="22"/>
        </w:rPr>
        <w:t xml:space="preserve"> </w:t>
      </w:r>
      <w:r w:rsidRPr="00DA7205">
        <w:rPr>
          <w:rFonts w:ascii="Calibri" w:hAnsi="Calibri" w:cs="Calibri"/>
          <w:sz w:val="22"/>
          <w:szCs w:val="22"/>
        </w:rPr>
        <w:tab/>
        <w:t xml:space="preserve">azonnal </w:t>
      </w:r>
    </w:p>
    <w:p w14:paraId="5F05378C" w14:textId="77777777" w:rsidR="00F759ED" w:rsidRDefault="00F759ED" w:rsidP="00F759ED"/>
    <w:p w14:paraId="6A9E769F" w14:textId="77777777" w:rsidR="00C00D99" w:rsidRDefault="00C00D99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AF470A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65D948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3F78D3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926044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363537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01D834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9724D4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C37383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4C15DC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F30171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6C7D35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318EA7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C5FA9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6D497C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DE7382" w14:textId="0297B9D8" w:rsidR="00F759ED" w:rsidRDefault="00953CF3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V.</w:t>
      </w:r>
    </w:p>
    <w:p w14:paraId="272AEB6C" w14:textId="77777777" w:rsidR="003959BA" w:rsidRDefault="003959BA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1F27E" w14:textId="77777777" w:rsidR="00953CF3" w:rsidRPr="00953CF3" w:rsidRDefault="00953CF3" w:rsidP="00953CF3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953CF3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HATÁROZATI JAVASLAT</w:t>
      </w:r>
    </w:p>
    <w:p w14:paraId="7A106EFD" w14:textId="77777777" w:rsidR="00953CF3" w:rsidRPr="00953CF3" w:rsidRDefault="00953CF3" w:rsidP="00953CF3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953CF3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…/2026. (V.28.) Kgy. számú határozat</w:t>
      </w:r>
    </w:p>
    <w:p w14:paraId="637EC7FC" w14:textId="77777777" w:rsidR="00953CF3" w:rsidRPr="00953CF3" w:rsidRDefault="00953CF3" w:rsidP="00953CF3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11CAFF78" w14:textId="77777777" w:rsidR="00953CF3" w:rsidRPr="00953CF3" w:rsidRDefault="00953CF3" w:rsidP="00953CF3">
      <w:pPr>
        <w:numPr>
          <w:ilvl w:val="0"/>
          <w:numId w:val="8"/>
        </w:numPr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53CF3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Szombathely Megyei Jogú Város Közgyűlése a Szombathelyi Tankerületi Központtal és a Savaria Szimfonikus Zenekarral kötött vagyonkezelési szerződéseknek az előterjesztés melléklete szerinti módosításait jóváhagyja.</w:t>
      </w:r>
    </w:p>
    <w:p w14:paraId="33B747CE" w14:textId="77777777" w:rsidR="00953CF3" w:rsidRPr="00953CF3" w:rsidRDefault="00953CF3" w:rsidP="00953CF3">
      <w:pPr>
        <w:ind w:left="720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94A7FEE" w14:textId="77777777" w:rsidR="00953CF3" w:rsidRPr="00953CF3" w:rsidRDefault="00953CF3" w:rsidP="00953CF3">
      <w:pPr>
        <w:numPr>
          <w:ilvl w:val="0"/>
          <w:numId w:val="8"/>
        </w:numPr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53CF3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953CF3">
        <w:rPr>
          <w:rFonts w:asciiTheme="minorHAnsi" w:eastAsiaTheme="minorHAnsi" w:hAnsiTheme="minorHAnsi" w:cstheme="minorHAnsi"/>
          <w:sz w:val="22"/>
          <w:szCs w:val="22"/>
          <w:lang w:eastAsia="en-US"/>
        </w:rPr>
        <w:t>Közgyűlés felhatalmazza a polgármestert az 1. pont szerinti szerződések aláírására.</w:t>
      </w:r>
    </w:p>
    <w:p w14:paraId="5A1A9BFC" w14:textId="77777777" w:rsidR="00953CF3" w:rsidRPr="00953CF3" w:rsidRDefault="00953CF3" w:rsidP="00953CF3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Rcsostblzat1"/>
        <w:tblW w:w="9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953CF3" w:rsidRPr="00953CF3" w14:paraId="10243193" w14:textId="77777777" w:rsidTr="004C5AA3">
        <w:trPr>
          <w:jc w:val="center"/>
        </w:trPr>
        <w:tc>
          <w:tcPr>
            <w:tcW w:w="1579" w:type="dxa"/>
            <w:hideMark/>
          </w:tcPr>
          <w:p w14:paraId="49DEFA2C" w14:textId="77777777" w:rsidR="00953CF3" w:rsidRPr="00953CF3" w:rsidRDefault="00953CF3" w:rsidP="00953CF3">
            <w:pPr>
              <w:rPr>
                <w:b/>
                <w:sz w:val="22"/>
                <w:szCs w:val="22"/>
                <w:u w:val="single"/>
              </w:rPr>
            </w:pPr>
            <w:r w:rsidRPr="00953CF3">
              <w:rPr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14:paraId="0A304BD8" w14:textId="77777777" w:rsidR="00953CF3" w:rsidRPr="00953CF3" w:rsidRDefault="00953CF3" w:rsidP="00953CF3">
            <w:pPr>
              <w:rPr>
                <w:sz w:val="22"/>
                <w:szCs w:val="22"/>
              </w:rPr>
            </w:pPr>
            <w:r w:rsidRPr="00953CF3">
              <w:rPr>
                <w:sz w:val="22"/>
                <w:szCs w:val="22"/>
              </w:rPr>
              <w:t>Dr. Nemény András polgármester</w:t>
            </w:r>
          </w:p>
          <w:p w14:paraId="79DA597C" w14:textId="77777777" w:rsidR="00953CF3" w:rsidRPr="00953CF3" w:rsidRDefault="00953CF3" w:rsidP="00953CF3">
            <w:pPr>
              <w:rPr>
                <w:sz w:val="22"/>
                <w:szCs w:val="22"/>
              </w:rPr>
            </w:pPr>
            <w:r w:rsidRPr="00953CF3">
              <w:rPr>
                <w:sz w:val="22"/>
                <w:szCs w:val="22"/>
              </w:rPr>
              <w:t>Dr. László Győző alpolgármester</w:t>
            </w:r>
          </w:p>
          <w:p w14:paraId="48A7D6D8" w14:textId="77777777" w:rsidR="00953CF3" w:rsidRPr="00953CF3" w:rsidRDefault="00953CF3" w:rsidP="00953CF3">
            <w:pPr>
              <w:rPr>
                <w:sz w:val="22"/>
                <w:szCs w:val="22"/>
              </w:rPr>
            </w:pPr>
            <w:r w:rsidRPr="00953CF3">
              <w:rPr>
                <w:sz w:val="22"/>
                <w:szCs w:val="22"/>
              </w:rPr>
              <w:t>Horváth Soma alpolgármester</w:t>
            </w:r>
          </w:p>
          <w:p w14:paraId="69E9EC6A" w14:textId="77777777" w:rsidR="00953CF3" w:rsidRPr="00953CF3" w:rsidRDefault="00953CF3" w:rsidP="00953CF3">
            <w:pPr>
              <w:rPr>
                <w:sz w:val="22"/>
                <w:szCs w:val="22"/>
              </w:rPr>
            </w:pPr>
            <w:r w:rsidRPr="00953CF3">
              <w:rPr>
                <w:sz w:val="22"/>
                <w:szCs w:val="22"/>
              </w:rPr>
              <w:t>Dr. Károlyi Ákos jegyző</w:t>
            </w:r>
          </w:p>
          <w:p w14:paraId="4E1F9771" w14:textId="77777777" w:rsidR="00953CF3" w:rsidRPr="00953CF3" w:rsidRDefault="00953CF3" w:rsidP="00953CF3">
            <w:pPr>
              <w:rPr>
                <w:sz w:val="22"/>
                <w:szCs w:val="22"/>
              </w:rPr>
            </w:pPr>
            <w:r w:rsidRPr="00953CF3">
              <w:rPr>
                <w:sz w:val="22"/>
                <w:szCs w:val="22"/>
              </w:rPr>
              <w:t>(a végrehajtás előkészítéséért:</w:t>
            </w:r>
          </w:p>
          <w:p w14:paraId="2D01AA56" w14:textId="77777777" w:rsidR="00953CF3" w:rsidRPr="00953CF3" w:rsidRDefault="00953CF3" w:rsidP="00953CF3">
            <w:pPr>
              <w:rPr>
                <w:sz w:val="22"/>
                <w:szCs w:val="22"/>
              </w:rPr>
            </w:pPr>
            <w:r w:rsidRPr="00953CF3">
              <w:rPr>
                <w:sz w:val="22"/>
                <w:szCs w:val="22"/>
              </w:rPr>
              <w:t>Vinczéné Dr. Menyhárt Mária, az Egészségügyi és Közszolgálati Osztály vezetője,</w:t>
            </w:r>
          </w:p>
          <w:p w14:paraId="33F06861" w14:textId="77777777" w:rsidR="00953CF3" w:rsidRPr="00953CF3" w:rsidRDefault="00953CF3" w:rsidP="00953CF3">
            <w:pPr>
              <w:rPr>
                <w:sz w:val="22"/>
                <w:szCs w:val="22"/>
              </w:rPr>
            </w:pPr>
            <w:r w:rsidRPr="00953CF3">
              <w:rPr>
                <w:sz w:val="22"/>
                <w:szCs w:val="22"/>
              </w:rPr>
              <w:t>Stéger Gábor, a Közgazdasági és Adó Osztály vezetője)</w:t>
            </w:r>
          </w:p>
          <w:p w14:paraId="28E1217D" w14:textId="77777777" w:rsidR="00953CF3" w:rsidRPr="00953CF3" w:rsidRDefault="00953CF3" w:rsidP="00953CF3">
            <w:pPr>
              <w:rPr>
                <w:sz w:val="22"/>
                <w:szCs w:val="22"/>
              </w:rPr>
            </w:pPr>
          </w:p>
          <w:p w14:paraId="5FCE807D" w14:textId="77777777" w:rsidR="00953CF3" w:rsidRPr="00953CF3" w:rsidRDefault="00953CF3" w:rsidP="00953CF3">
            <w:pPr>
              <w:rPr>
                <w:sz w:val="22"/>
                <w:szCs w:val="22"/>
              </w:rPr>
            </w:pPr>
          </w:p>
        </w:tc>
      </w:tr>
      <w:tr w:rsidR="00953CF3" w:rsidRPr="00953CF3" w14:paraId="63D4696D" w14:textId="77777777" w:rsidTr="004C5AA3">
        <w:trPr>
          <w:jc w:val="center"/>
        </w:trPr>
        <w:tc>
          <w:tcPr>
            <w:tcW w:w="1579" w:type="dxa"/>
            <w:hideMark/>
          </w:tcPr>
          <w:p w14:paraId="578E9909" w14:textId="77777777" w:rsidR="00953CF3" w:rsidRPr="00953CF3" w:rsidRDefault="00953CF3" w:rsidP="00953CF3">
            <w:pPr>
              <w:rPr>
                <w:b/>
                <w:sz w:val="22"/>
                <w:szCs w:val="22"/>
                <w:u w:val="single"/>
              </w:rPr>
            </w:pPr>
            <w:r w:rsidRPr="00953CF3">
              <w:rPr>
                <w:b/>
                <w:sz w:val="22"/>
                <w:szCs w:val="22"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14:paraId="1491D6CC" w14:textId="77777777" w:rsidR="00953CF3" w:rsidRPr="00953CF3" w:rsidRDefault="00953CF3" w:rsidP="00953CF3">
            <w:pPr>
              <w:jc w:val="both"/>
              <w:rPr>
                <w:sz w:val="22"/>
                <w:szCs w:val="22"/>
              </w:rPr>
            </w:pPr>
            <w:r w:rsidRPr="00953CF3">
              <w:rPr>
                <w:sz w:val="22"/>
                <w:szCs w:val="22"/>
              </w:rPr>
              <w:t>azonnal (1. pont vonatkozásában)</w:t>
            </w:r>
          </w:p>
          <w:p w14:paraId="39EA127F" w14:textId="77777777" w:rsidR="00953CF3" w:rsidRPr="00953CF3" w:rsidRDefault="00953CF3" w:rsidP="00953CF3">
            <w:pPr>
              <w:jc w:val="both"/>
              <w:rPr>
                <w:sz w:val="22"/>
                <w:szCs w:val="22"/>
              </w:rPr>
            </w:pPr>
            <w:r w:rsidRPr="00953CF3">
              <w:rPr>
                <w:sz w:val="22"/>
                <w:szCs w:val="22"/>
              </w:rPr>
              <w:t>2026. június 15. (2. pont vonatkozásában)</w:t>
            </w:r>
          </w:p>
        </w:tc>
      </w:tr>
    </w:tbl>
    <w:p w14:paraId="01BF5814" w14:textId="77777777" w:rsidR="00F759ED" w:rsidRDefault="00F759ED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B0F931" w14:textId="77777777" w:rsidR="00F70C23" w:rsidRDefault="00F70C23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81AA6" w14:textId="77777777" w:rsidR="00166B36" w:rsidRDefault="00166B36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DFF54D" w14:textId="67E6CEBF" w:rsidR="00F70C23" w:rsidRDefault="00F70C23" w:rsidP="00435417">
      <w:pPr>
        <w:ind w:left="4614" w:firstLine="349"/>
        <w:rPr>
          <w:rFonts w:asciiTheme="minorHAnsi" w:hAnsiTheme="minorHAnsi" w:cstheme="minorHAnsi"/>
          <w:b/>
          <w:sz w:val="22"/>
          <w:szCs w:val="22"/>
        </w:rPr>
      </w:pPr>
      <w:r w:rsidRPr="00F70C23">
        <w:rPr>
          <w:rFonts w:asciiTheme="minorHAnsi" w:hAnsiTheme="minorHAnsi" w:cstheme="minorHAnsi"/>
          <w:b/>
          <w:sz w:val="22"/>
          <w:szCs w:val="22"/>
        </w:rPr>
        <w:t>VI.</w:t>
      </w:r>
    </w:p>
    <w:p w14:paraId="04F342D1" w14:textId="77777777" w:rsidR="003959BA" w:rsidRPr="00F70C23" w:rsidRDefault="003959BA" w:rsidP="00435417">
      <w:pPr>
        <w:ind w:left="4614" w:firstLine="349"/>
        <w:rPr>
          <w:rFonts w:asciiTheme="minorHAnsi" w:hAnsiTheme="minorHAnsi" w:cstheme="minorHAnsi"/>
          <w:b/>
          <w:sz w:val="22"/>
          <w:szCs w:val="22"/>
        </w:rPr>
      </w:pPr>
    </w:p>
    <w:p w14:paraId="35D24724" w14:textId="77777777" w:rsidR="00F70C23" w:rsidRPr="00F70C23" w:rsidRDefault="00F70C23" w:rsidP="00F70C2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0C23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5F000472" w14:textId="77777777" w:rsidR="00F70C23" w:rsidRPr="00F70C23" w:rsidRDefault="00F70C23" w:rsidP="00F70C2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0C23">
        <w:rPr>
          <w:rFonts w:asciiTheme="minorHAnsi" w:hAnsiTheme="minorHAnsi" w:cstheme="minorHAnsi"/>
          <w:b/>
          <w:sz w:val="22"/>
          <w:szCs w:val="22"/>
          <w:u w:val="single"/>
        </w:rPr>
        <w:t xml:space="preserve"> …./2026.(V.28.) Kgy. számú határozat</w:t>
      </w:r>
    </w:p>
    <w:p w14:paraId="1EB7777C" w14:textId="77777777" w:rsidR="00F70C23" w:rsidRPr="00F70C23" w:rsidRDefault="00F70C23" w:rsidP="00F70C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6FA35D" w14:textId="77777777" w:rsidR="00F70C23" w:rsidRPr="004466F4" w:rsidRDefault="00F70C23" w:rsidP="00F70C23">
      <w:pPr>
        <w:jc w:val="both"/>
        <w:rPr>
          <w:rFonts w:asciiTheme="minorHAnsi" w:hAnsiTheme="minorHAnsi" w:cstheme="minorHAnsi"/>
          <w:sz w:val="22"/>
          <w:szCs w:val="22"/>
        </w:rPr>
      </w:pPr>
      <w:r w:rsidRPr="00F70C23">
        <w:rPr>
          <w:rFonts w:asciiTheme="minorHAnsi" w:hAnsiTheme="minorHAnsi" w:cstheme="minorHAnsi"/>
          <w:sz w:val="22"/>
          <w:szCs w:val="22"/>
        </w:rPr>
        <w:t>Közgyűlés felkéri a polgármestert, hogy vizsgáltassa meg az Óvodákban jelzett</w:t>
      </w:r>
      <w:r w:rsidRPr="004466F4">
        <w:rPr>
          <w:rFonts w:asciiTheme="minorHAnsi" w:hAnsiTheme="minorHAnsi" w:cstheme="minorHAnsi"/>
          <w:sz w:val="22"/>
          <w:szCs w:val="22"/>
        </w:rPr>
        <w:t xml:space="preserve"> villamoshálózat felújítás műszaki indokoltságát és sürgős beavatkozás esetén átcsoportosítással biztosítsa a szükséges fedezetet. </w:t>
      </w:r>
    </w:p>
    <w:p w14:paraId="78DB2663" w14:textId="77777777" w:rsidR="00F70C23" w:rsidRPr="004466F4" w:rsidRDefault="00F70C23" w:rsidP="00F70C2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A5C8AB2" w14:textId="77777777" w:rsidR="00F70C23" w:rsidRPr="004466F4" w:rsidRDefault="00F70C23" w:rsidP="00F70C2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F70C23" w:rsidRPr="004466F4" w14:paraId="56A907DC" w14:textId="77777777" w:rsidTr="00B219CC">
        <w:trPr>
          <w:jc w:val="center"/>
        </w:trPr>
        <w:tc>
          <w:tcPr>
            <w:tcW w:w="1579" w:type="dxa"/>
            <w:hideMark/>
          </w:tcPr>
          <w:p w14:paraId="1B418357" w14:textId="77777777" w:rsidR="00F70C23" w:rsidRPr="004466F4" w:rsidRDefault="00F70C23" w:rsidP="00B219C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466F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14:paraId="3B586EAE" w14:textId="77777777" w:rsidR="00F70C23" w:rsidRPr="004466F4" w:rsidRDefault="00F70C23" w:rsidP="00B2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6F4">
              <w:rPr>
                <w:rFonts w:asciiTheme="minorHAnsi" w:hAnsiTheme="minorHAnsi" w:cstheme="minorHAnsi"/>
                <w:sz w:val="22"/>
                <w:szCs w:val="22"/>
              </w:rPr>
              <w:t>Dr. Nemény András polgármester</w:t>
            </w:r>
          </w:p>
          <w:p w14:paraId="4A9AED64" w14:textId="77777777" w:rsidR="00F70C23" w:rsidRPr="004466F4" w:rsidRDefault="00F70C23" w:rsidP="00B2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6F4">
              <w:rPr>
                <w:rFonts w:asciiTheme="minorHAnsi" w:hAnsiTheme="minorHAnsi" w:cstheme="minorHAnsi"/>
                <w:sz w:val="22"/>
                <w:szCs w:val="22"/>
              </w:rPr>
              <w:t>Dr. László Győző alpolgármester</w:t>
            </w:r>
          </w:p>
          <w:p w14:paraId="3491E98C" w14:textId="77777777" w:rsidR="00F70C23" w:rsidRPr="004466F4" w:rsidRDefault="00F70C23" w:rsidP="00B2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6F4">
              <w:rPr>
                <w:rFonts w:asciiTheme="minorHAnsi" w:hAnsiTheme="minorHAnsi" w:cstheme="minorHAnsi"/>
                <w:sz w:val="22"/>
                <w:szCs w:val="22"/>
              </w:rPr>
              <w:t>Dr. Károlyi Ákos jegyző</w:t>
            </w:r>
          </w:p>
          <w:p w14:paraId="5CB97FFE" w14:textId="77777777" w:rsidR="00F70C23" w:rsidRPr="004466F4" w:rsidRDefault="00F70C23" w:rsidP="00B2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6F4">
              <w:rPr>
                <w:rFonts w:asciiTheme="minorHAnsi" w:hAnsiTheme="minorHAnsi" w:cstheme="minorHAnsi"/>
                <w:sz w:val="22"/>
                <w:szCs w:val="22"/>
              </w:rPr>
              <w:t>/a végrehajtás előkészítéséért:</w:t>
            </w:r>
          </w:p>
          <w:p w14:paraId="53700ED6" w14:textId="77777777" w:rsidR="00F70C23" w:rsidRPr="004466F4" w:rsidRDefault="00F70C23" w:rsidP="00B2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6F4">
              <w:rPr>
                <w:rFonts w:asciiTheme="minorHAnsi" w:hAnsiTheme="minorHAnsi" w:cstheme="minorHAnsi"/>
                <w:sz w:val="22"/>
                <w:szCs w:val="22"/>
              </w:rPr>
              <w:t>dr. Gyuráczné dr. Speier Anikó, a Városüzemeltetési és Városfejlesztési Osztály vezetője,</w:t>
            </w:r>
          </w:p>
          <w:p w14:paraId="0CF6003C" w14:textId="77777777" w:rsidR="00F70C23" w:rsidRPr="004466F4" w:rsidRDefault="00F70C23" w:rsidP="00B2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6F4">
              <w:rPr>
                <w:rFonts w:asciiTheme="minorHAnsi" w:hAnsiTheme="minorHAnsi" w:cstheme="minorHAnsi"/>
                <w:sz w:val="22"/>
                <w:szCs w:val="22"/>
              </w:rPr>
              <w:t>Vinczéné Dr. Menyhárt Mária, az Egészségügyi és Közszolgálati Osztály vezetője,</w:t>
            </w:r>
          </w:p>
          <w:p w14:paraId="50C6C7E0" w14:textId="77777777" w:rsidR="00435417" w:rsidRDefault="00F70C23" w:rsidP="00B2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6F4">
              <w:rPr>
                <w:rFonts w:asciiTheme="minorHAnsi" w:hAnsiTheme="minorHAnsi" w:cstheme="minorHAnsi"/>
                <w:sz w:val="22"/>
                <w:szCs w:val="22"/>
              </w:rPr>
              <w:t>Stéger Gábor, a Közgazdasági és Adó Osztály vezetője</w:t>
            </w:r>
            <w:r w:rsidR="0043541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73C521" w14:textId="7C9EF0EC" w:rsidR="00F70C23" w:rsidRPr="004466F4" w:rsidRDefault="00435417" w:rsidP="00B2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5417">
              <w:rPr>
                <w:rFonts w:asciiTheme="minorHAnsi" w:hAnsiTheme="minorHAnsi" w:cstheme="minorHAnsi"/>
                <w:sz w:val="22"/>
                <w:szCs w:val="22"/>
              </w:rPr>
              <w:t>Sebestyénné Pethő Andrea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 Szombathelyi Köznevelési GAMESZ igazgatója</w:t>
            </w:r>
            <w:r w:rsidR="00F70C23" w:rsidRPr="004466F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785E59D4" w14:textId="77777777" w:rsidR="00F70C23" w:rsidRPr="004466F4" w:rsidRDefault="00F70C23" w:rsidP="00B219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0C23" w:rsidRPr="004466F4" w14:paraId="149E0183" w14:textId="77777777" w:rsidTr="00B219CC">
        <w:trPr>
          <w:jc w:val="center"/>
        </w:trPr>
        <w:tc>
          <w:tcPr>
            <w:tcW w:w="1579" w:type="dxa"/>
            <w:hideMark/>
          </w:tcPr>
          <w:p w14:paraId="2D9F67DA" w14:textId="77777777" w:rsidR="00F70C23" w:rsidRPr="004466F4" w:rsidRDefault="00F70C23" w:rsidP="00B219C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75FE35F" w14:textId="77777777" w:rsidR="00F70C23" w:rsidRPr="004466F4" w:rsidRDefault="00F70C23" w:rsidP="00B219C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466F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14:paraId="14A290CD" w14:textId="77777777" w:rsidR="00F70C23" w:rsidRPr="004466F4" w:rsidRDefault="00F70C23" w:rsidP="00B219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9C16B" w14:textId="77777777" w:rsidR="00F70C23" w:rsidRPr="004466F4" w:rsidRDefault="00F70C23" w:rsidP="00B219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66F4">
              <w:rPr>
                <w:rFonts w:asciiTheme="minorHAnsi" w:hAnsiTheme="minorHAnsi" w:cstheme="minorHAnsi"/>
                <w:sz w:val="22"/>
                <w:szCs w:val="22"/>
              </w:rPr>
              <w:t>folyamatos</w:t>
            </w:r>
          </w:p>
        </w:tc>
      </w:tr>
    </w:tbl>
    <w:p w14:paraId="5D6F0A03" w14:textId="77777777" w:rsidR="00F70C23" w:rsidRDefault="00F70C23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F70C23" w:rsidSect="009377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6947" w14:textId="77777777" w:rsidR="002766A7" w:rsidRDefault="002766A7">
      <w:r>
        <w:separator/>
      </w:r>
    </w:p>
  </w:endnote>
  <w:endnote w:type="continuationSeparator" w:id="0">
    <w:p w14:paraId="2616C712" w14:textId="77777777" w:rsidR="002766A7" w:rsidRDefault="0027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99DA" w14:textId="77777777" w:rsidR="002D3528" w:rsidRDefault="002D35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9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C17ADB">
      <w:rPr>
        <w:rFonts w:asciiTheme="minorHAnsi" w:hAnsiTheme="minorHAnsi" w:cstheme="minorHAnsi"/>
        <w:noProof/>
        <w:sz w:val="20"/>
        <w:szCs w:val="20"/>
      </w:rPr>
      <w:t>3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C17ADB">
      <w:rPr>
        <w:rFonts w:asciiTheme="minorHAnsi" w:hAnsiTheme="minorHAnsi" w:cstheme="minorHAnsi"/>
        <w:noProof/>
        <w:sz w:val="20"/>
        <w:szCs w:val="20"/>
      </w:rPr>
      <w:t>3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1738CF99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5FF2027F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667FBAC7" w14:textId="6256B00E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C721" w14:textId="77777777" w:rsidR="002766A7" w:rsidRDefault="002766A7">
      <w:r>
        <w:separator/>
      </w:r>
    </w:p>
  </w:footnote>
  <w:footnote w:type="continuationSeparator" w:id="0">
    <w:p w14:paraId="3F675788" w14:textId="77777777" w:rsidR="002766A7" w:rsidRDefault="0027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258D" w14:textId="77777777" w:rsidR="002D3528" w:rsidRDefault="002D35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005E" w14:textId="77777777" w:rsidR="002D3528" w:rsidRDefault="002D35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51FFC0F0" w:rsidR="00514CD3" w:rsidRPr="009377E3" w:rsidRDefault="002509C9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 Közgyűlés valamennyi bizottsága</w:t>
    </w:r>
  </w:p>
  <w:p w14:paraId="3E8C9FD4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7C08FC2D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2509C9"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rendelettervezetet </w:t>
    </w:r>
    <w:r w:rsidR="002509C9">
      <w:rPr>
        <w:rFonts w:asciiTheme="minorHAnsi" w:hAnsiTheme="minorHAnsi" w:cstheme="minorHAnsi"/>
        <w:b/>
        <w:sz w:val="22"/>
        <w:szCs w:val="22"/>
        <w:u w:val="single"/>
      </w:rPr>
      <w:t xml:space="preserve">és a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határozati javaslat</w:t>
    </w:r>
    <w:r w:rsidR="00C92F87">
      <w:rPr>
        <w:rFonts w:asciiTheme="minorHAnsi" w:hAnsiTheme="minorHAnsi" w:cstheme="minorHAnsi"/>
        <w:b/>
        <w:sz w:val="22"/>
        <w:szCs w:val="22"/>
        <w:u w:val="single"/>
      </w:rPr>
      <w:t>o</w:t>
    </w:r>
    <w:r w:rsidR="002D3528">
      <w:rPr>
        <w:rFonts w:asciiTheme="minorHAnsi" w:hAnsiTheme="minorHAnsi" w:cstheme="minorHAnsi"/>
        <w:b/>
        <w:sz w:val="22"/>
        <w:szCs w:val="22"/>
        <w:u w:val="single"/>
      </w:rPr>
      <w:t>ka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3E8C9FD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7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2D9"/>
    <w:multiLevelType w:val="hybridMultilevel"/>
    <w:tmpl w:val="511E6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5AF"/>
    <w:multiLevelType w:val="hybridMultilevel"/>
    <w:tmpl w:val="9ADEDB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E7F5E"/>
    <w:multiLevelType w:val="hybridMultilevel"/>
    <w:tmpl w:val="AA72723C"/>
    <w:lvl w:ilvl="0" w:tplc="6CA6B9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1ADF"/>
    <w:multiLevelType w:val="hybridMultilevel"/>
    <w:tmpl w:val="D284CBC8"/>
    <w:lvl w:ilvl="0" w:tplc="42C26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5" w15:restartNumberingAfterBreak="0">
    <w:nsid w:val="3BCD7500"/>
    <w:multiLevelType w:val="hybridMultilevel"/>
    <w:tmpl w:val="616C0B4E"/>
    <w:lvl w:ilvl="0" w:tplc="22E87C0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C2F57"/>
    <w:multiLevelType w:val="hybridMultilevel"/>
    <w:tmpl w:val="E9B8E2A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82FE1"/>
    <w:multiLevelType w:val="hybridMultilevel"/>
    <w:tmpl w:val="639815E4"/>
    <w:lvl w:ilvl="0" w:tplc="834C8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31888"/>
    <w:multiLevelType w:val="hybridMultilevel"/>
    <w:tmpl w:val="939414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C6739"/>
    <w:multiLevelType w:val="hybridMultilevel"/>
    <w:tmpl w:val="8138DD6A"/>
    <w:lvl w:ilvl="0" w:tplc="72188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A32FD"/>
    <w:multiLevelType w:val="hybridMultilevel"/>
    <w:tmpl w:val="8C46F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B7FCC"/>
    <w:multiLevelType w:val="hybridMultilevel"/>
    <w:tmpl w:val="81A41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89385">
    <w:abstractNumId w:val="4"/>
  </w:num>
  <w:num w:numId="2" w16cid:durableId="2129619039">
    <w:abstractNumId w:val="7"/>
  </w:num>
  <w:num w:numId="3" w16cid:durableId="1176383218">
    <w:abstractNumId w:val="3"/>
  </w:num>
  <w:num w:numId="4" w16cid:durableId="1860730661">
    <w:abstractNumId w:val="6"/>
  </w:num>
  <w:num w:numId="5" w16cid:durableId="1407802909">
    <w:abstractNumId w:val="11"/>
  </w:num>
  <w:num w:numId="6" w16cid:durableId="961808779">
    <w:abstractNumId w:val="9"/>
  </w:num>
  <w:num w:numId="7" w16cid:durableId="1385719926">
    <w:abstractNumId w:val="1"/>
  </w:num>
  <w:num w:numId="8" w16cid:durableId="216859698">
    <w:abstractNumId w:val="0"/>
  </w:num>
  <w:num w:numId="9" w16cid:durableId="713040969">
    <w:abstractNumId w:val="8"/>
  </w:num>
  <w:num w:numId="10" w16cid:durableId="492993727">
    <w:abstractNumId w:val="5"/>
  </w:num>
  <w:num w:numId="11" w16cid:durableId="1880044471">
    <w:abstractNumId w:val="2"/>
  </w:num>
  <w:num w:numId="12" w16cid:durableId="1009452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15CA6"/>
    <w:rsid w:val="00023BBD"/>
    <w:rsid w:val="00027316"/>
    <w:rsid w:val="00064202"/>
    <w:rsid w:val="00070BF6"/>
    <w:rsid w:val="000C593A"/>
    <w:rsid w:val="000C7A7B"/>
    <w:rsid w:val="000D5554"/>
    <w:rsid w:val="000E409D"/>
    <w:rsid w:val="000F0700"/>
    <w:rsid w:val="00102855"/>
    <w:rsid w:val="00132161"/>
    <w:rsid w:val="00142F34"/>
    <w:rsid w:val="00154DA0"/>
    <w:rsid w:val="00166B36"/>
    <w:rsid w:val="00181799"/>
    <w:rsid w:val="001A4648"/>
    <w:rsid w:val="002067C9"/>
    <w:rsid w:val="00232AA5"/>
    <w:rsid w:val="002509C9"/>
    <w:rsid w:val="00274551"/>
    <w:rsid w:val="0027631D"/>
    <w:rsid w:val="002766A7"/>
    <w:rsid w:val="002B20C8"/>
    <w:rsid w:val="002C3C0C"/>
    <w:rsid w:val="002D1D32"/>
    <w:rsid w:val="002D3528"/>
    <w:rsid w:val="002E0E60"/>
    <w:rsid w:val="002E5AAD"/>
    <w:rsid w:val="002F150B"/>
    <w:rsid w:val="00307E87"/>
    <w:rsid w:val="00311D3D"/>
    <w:rsid w:val="003160A0"/>
    <w:rsid w:val="00325973"/>
    <w:rsid w:val="0032649B"/>
    <w:rsid w:val="0033146B"/>
    <w:rsid w:val="0034130E"/>
    <w:rsid w:val="00352CB2"/>
    <w:rsid w:val="00356256"/>
    <w:rsid w:val="00367372"/>
    <w:rsid w:val="00387E79"/>
    <w:rsid w:val="00393D69"/>
    <w:rsid w:val="003959BA"/>
    <w:rsid w:val="003D2119"/>
    <w:rsid w:val="00415A39"/>
    <w:rsid w:val="00430EA9"/>
    <w:rsid w:val="00435417"/>
    <w:rsid w:val="004466F4"/>
    <w:rsid w:val="0044747B"/>
    <w:rsid w:val="004826F6"/>
    <w:rsid w:val="0049135B"/>
    <w:rsid w:val="004A4912"/>
    <w:rsid w:val="004A5006"/>
    <w:rsid w:val="004B1B34"/>
    <w:rsid w:val="004C03EF"/>
    <w:rsid w:val="00504834"/>
    <w:rsid w:val="00507CE3"/>
    <w:rsid w:val="005129E1"/>
    <w:rsid w:val="00514CD3"/>
    <w:rsid w:val="00516E38"/>
    <w:rsid w:val="005246DD"/>
    <w:rsid w:val="005321D7"/>
    <w:rsid w:val="005408AF"/>
    <w:rsid w:val="00547310"/>
    <w:rsid w:val="00552463"/>
    <w:rsid w:val="00582EB9"/>
    <w:rsid w:val="005A1543"/>
    <w:rsid w:val="005A4E63"/>
    <w:rsid w:val="005B3EF7"/>
    <w:rsid w:val="005C17AD"/>
    <w:rsid w:val="005C2C6C"/>
    <w:rsid w:val="005C3B41"/>
    <w:rsid w:val="005C6460"/>
    <w:rsid w:val="005D0011"/>
    <w:rsid w:val="005F19FE"/>
    <w:rsid w:val="00602E62"/>
    <w:rsid w:val="00604628"/>
    <w:rsid w:val="0061287F"/>
    <w:rsid w:val="00617E27"/>
    <w:rsid w:val="00625D1A"/>
    <w:rsid w:val="00627513"/>
    <w:rsid w:val="00630479"/>
    <w:rsid w:val="00634110"/>
    <w:rsid w:val="00634662"/>
    <w:rsid w:val="00635388"/>
    <w:rsid w:val="006516C5"/>
    <w:rsid w:val="00656885"/>
    <w:rsid w:val="00663D8C"/>
    <w:rsid w:val="00665B1E"/>
    <w:rsid w:val="00673677"/>
    <w:rsid w:val="006A73A5"/>
    <w:rsid w:val="006B4D2B"/>
    <w:rsid w:val="006B5218"/>
    <w:rsid w:val="006C4D12"/>
    <w:rsid w:val="006D0162"/>
    <w:rsid w:val="006D064F"/>
    <w:rsid w:val="006D46E1"/>
    <w:rsid w:val="007326FF"/>
    <w:rsid w:val="00760F4C"/>
    <w:rsid w:val="00763828"/>
    <w:rsid w:val="00764AE3"/>
    <w:rsid w:val="00770880"/>
    <w:rsid w:val="007A0E65"/>
    <w:rsid w:val="007A7F9C"/>
    <w:rsid w:val="007B2FF9"/>
    <w:rsid w:val="007B4FA9"/>
    <w:rsid w:val="007C40AF"/>
    <w:rsid w:val="007F2F31"/>
    <w:rsid w:val="008116E5"/>
    <w:rsid w:val="0082660D"/>
    <w:rsid w:val="00834A26"/>
    <w:rsid w:val="00856E61"/>
    <w:rsid w:val="00867AA6"/>
    <w:rsid w:val="00871FE4"/>
    <w:rsid w:val="008728D0"/>
    <w:rsid w:val="00881E2B"/>
    <w:rsid w:val="0089171B"/>
    <w:rsid w:val="008A6B1E"/>
    <w:rsid w:val="008B3867"/>
    <w:rsid w:val="008B3ECC"/>
    <w:rsid w:val="008C4D8C"/>
    <w:rsid w:val="008E6139"/>
    <w:rsid w:val="008F3C21"/>
    <w:rsid w:val="0091509C"/>
    <w:rsid w:val="0093394A"/>
    <w:rsid w:val="009348EA"/>
    <w:rsid w:val="009377E3"/>
    <w:rsid w:val="00937811"/>
    <w:rsid w:val="00937CFE"/>
    <w:rsid w:val="0094030D"/>
    <w:rsid w:val="00953CF3"/>
    <w:rsid w:val="0096279B"/>
    <w:rsid w:val="0098387A"/>
    <w:rsid w:val="00990B9B"/>
    <w:rsid w:val="009A299C"/>
    <w:rsid w:val="009B0B46"/>
    <w:rsid w:val="009B5040"/>
    <w:rsid w:val="009C684C"/>
    <w:rsid w:val="009D21C4"/>
    <w:rsid w:val="009D4366"/>
    <w:rsid w:val="00A21759"/>
    <w:rsid w:val="00A7633E"/>
    <w:rsid w:val="00AA3F4E"/>
    <w:rsid w:val="00AA4D12"/>
    <w:rsid w:val="00AA7389"/>
    <w:rsid w:val="00AB7B31"/>
    <w:rsid w:val="00AC6954"/>
    <w:rsid w:val="00AD08CD"/>
    <w:rsid w:val="00AE14C5"/>
    <w:rsid w:val="00B0393D"/>
    <w:rsid w:val="00B103B4"/>
    <w:rsid w:val="00B12A7C"/>
    <w:rsid w:val="00B27192"/>
    <w:rsid w:val="00B27BF7"/>
    <w:rsid w:val="00B37DC8"/>
    <w:rsid w:val="00B44F96"/>
    <w:rsid w:val="00B47576"/>
    <w:rsid w:val="00B610E8"/>
    <w:rsid w:val="00B61FD7"/>
    <w:rsid w:val="00B74BE0"/>
    <w:rsid w:val="00BA710A"/>
    <w:rsid w:val="00BC13F7"/>
    <w:rsid w:val="00BC46F6"/>
    <w:rsid w:val="00BC4ECA"/>
    <w:rsid w:val="00BD2D29"/>
    <w:rsid w:val="00BD4299"/>
    <w:rsid w:val="00BE370B"/>
    <w:rsid w:val="00C00D99"/>
    <w:rsid w:val="00C17ADB"/>
    <w:rsid w:val="00C26DCA"/>
    <w:rsid w:val="00C30798"/>
    <w:rsid w:val="00C40476"/>
    <w:rsid w:val="00C559AE"/>
    <w:rsid w:val="00C62D6A"/>
    <w:rsid w:val="00C71215"/>
    <w:rsid w:val="00C71580"/>
    <w:rsid w:val="00C83A55"/>
    <w:rsid w:val="00C86287"/>
    <w:rsid w:val="00C90F9D"/>
    <w:rsid w:val="00C9250F"/>
    <w:rsid w:val="00C92F87"/>
    <w:rsid w:val="00CA483B"/>
    <w:rsid w:val="00CC01CF"/>
    <w:rsid w:val="00D022B1"/>
    <w:rsid w:val="00D13A6B"/>
    <w:rsid w:val="00D372EB"/>
    <w:rsid w:val="00D54DF8"/>
    <w:rsid w:val="00D66C06"/>
    <w:rsid w:val="00D713B0"/>
    <w:rsid w:val="00D77A22"/>
    <w:rsid w:val="00DA14B3"/>
    <w:rsid w:val="00DA2407"/>
    <w:rsid w:val="00DA6BB0"/>
    <w:rsid w:val="00DA7205"/>
    <w:rsid w:val="00DC3E1A"/>
    <w:rsid w:val="00DC6C3E"/>
    <w:rsid w:val="00DE70E8"/>
    <w:rsid w:val="00E05BAB"/>
    <w:rsid w:val="00E542E9"/>
    <w:rsid w:val="00E63CDA"/>
    <w:rsid w:val="00E72A17"/>
    <w:rsid w:val="00E82F69"/>
    <w:rsid w:val="00E950D2"/>
    <w:rsid w:val="00EB56E1"/>
    <w:rsid w:val="00EB5CC4"/>
    <w:rsid w:val="00EC4F94"/>
    <w:rsid w:val="00EC7C11"/>
    <w:rsid w:val="00F135E6"/>
    <w:rsid w:val="00F17E03"/>
    <w:rsid w:val="00F4036F"/>
    <w:rsid w:val="00F540E7"/>
    <w:rsid w:val="00F70C23"/>
    <w:rsid w:val="00F72125"/>
    <w:rsid w:val="00F759ED"/>
    <w:rsid w:val="00F76EC9"/>
    <w:rsid w:val="00FC6419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B2D604FB-8155-494D-A1AF-BBAD0E87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394A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2C3C0C"/>
    <w:pPr>
      <w:spacing w:before="100" w:beforeAutospacing="1" w:after="100" w:afterAutospacing="1"/>
    </w:pPr>
    <w:rPr>
      <w:rFonts w:eastAsiaTheme="minorHAnsi"/>
    </w:rPr>
  </w:style>
  <w:style w:type="paragraph" w:styleId="Listaszerbekezds">
    <w:name w:val="List Paragraph"/>
    <w:basedOn w:val="Norml"/>
    <w:uiPriority w:val="34"/>
    <w:qFormat/>
    <w:rsid w:val="002C3C0C"/>
    <w:pPr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table" w:styleId="Rcsostblzat">
    <w:name w:val="Table Grid"/>
    <w:basedOn w:val="Normltblzat"/>
    <w:rsid w:val="00990B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rsid w:val="00953C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AACB16-D401-4D1B-B679-462F4966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2036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Szakács Eszter</cp:lastModifiedBy>
  <cp:revision>53</cp:revision>
  <cp:lastPrinted>2026-05-19T08:08:00Z</cp:lastPrinted>
  <dcterms:created xsi:type="dcterms:W3CDTF">2025-03-13T09:02:00Z</dcterms:created>
  <dcterms:modified xsi:type="dcterms:W3CDTF">2026-05-19T11:23:00Z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