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8527" w14:textId="77777777" w:rsidR="004D0C91" w:rsidRDefault="004D0C91" w:rsidP="00154ED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28018E" w14:textId="77777777" w:rsidR="004D0C91" w:rsidRDefault="004D0C91" w:rsidP="00154ED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A2ED80" w14:textId="2D2DFBF7" w:rsidR="00154EDC" w:rsidRPr="00A35DE1" w:rsidRDefault="00154EDC" w:rsidP="00154ED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5DE1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4EC8304E" w14:textId="77777777" w:rsidR="00957844" w:rsidRDefault="00957844" w:rsidP="00154E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455D01" w14:textId="77777777" w:rsidR="00C37CD2" w:rsidRDefault="00C37CD2" w:rsidP="00154E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18C4AE" w14:textId="77777777" w:rsidR="00C37CD2" w:rsidRPr="00A35DE1" w:rsidRDefault="00C37CD2" w:rsidP="00154E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EAE054" w14:textId="4AB54F9E" w:rsidR="00154EDC" w:rsidRPr="007546F6" w:rsidRDefault="006F26B2" w:rsidP="00154E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5DE1">
        <w:rPr>
          <w:rFonts w:asciiTheme="minorHAnsi" w:hAnsiTheme="minorHAnsi" w:cstheme="minorHAnsi"/>
          <w:b/>
          <w:sz w:val="22"/>
          <w:szCs w:val="22"/>
        </w:rPr>
        <w:t>A Gazdasági és Jogi</w:t>
      </w:r>
      <w:r w:rsidR="00154EDC" w:rsidRPr="00A35DE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4EDC" w:rsidRPr="007546F6">
        <w:rPr>
          <w:rFonts w:asciiTheme="minorHAnsi" w:hAnsiTheme="minorHAnsi" w:cstheme="minorHAnsi"/>
          <w:b/>
          <w:sz w:val="22"/>
          <w:szCs w:val="22"/>
        </w:rPr>
        <w:t xml:space="preserve">Bizottság </w:t>
      </w:r>
      <w:r w:rsidR="00ED4392">
        <w:rPr>
          <w:rFonts w:asciiTheme="minorHAnsi" w:hAnsiTheme="minorHAnsi" w:cstheme="minorHAnsi"/>
          <w:b/>
          <w:sz w:val="22"/>
          <w:szCs w:val="22"/>
        </w:rPr>
        <w:t>2026. május 26</w:t>
      </w:r>
      <w:r w:rsidR="00C16ED4">
        <w:rPr>
          <w:rFonts w:asciiTheme="minorHAnsi" w:hAnsiTheme="minorHAnsi" w:cstheme="minorHAnsi"/>
          <w:b/>
          <w:sz w:val="22"/>
          <w:szCs w:val="22"/>
        </w:rPr>
        <w:t>-i</w:t>
      </w:r>
      <w:r w:rsidR="0040018B" w:rsidRPr="007546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4EDC" w:rsidRPr="007546F6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32ACB1C9" w14:textId="77777777" w:rsidR="00154EDC" w:rsidRPr="007546F6" w:rsidRDefault="00154EDC" w:rsidP="00154E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B82A63" w14:textId="77777777" w:rsidR="007F2C94" w:rsidRPr="007546F6" w:rsidRDefault="007F2C94" w:rsidP="00AE4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50331642"/>
      <w:bookmarkStart w:id="1" w:name="_Hlk98422371"/>
    </w:p>
    <w:p w14:paraId="59003B8A" w14:textId="77777777" w:rsidR="004F0569" w:rsidRPr="004F0569" w:rsidRDefault="004F0569" w:rsidP="004F0569">
      <w:pPr>
        <w:tabs>
          <w:tab w:val="left" w:pos="963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0569">
        <w:rPr>
          <w:rFonts w:asciiTheme="minorHAnsi" w:hAnsiTheme="minorHAnsi" w:cstheme="minorHAnsi"/>
          <w:b/>
          <w:bCs/>
          <w:sz w:val="22"/>
          <w:szCs w:val="22"/>
        </w:rPr>
        <w:t>Javaslat a Szombathely Városi Vásárcsarnok Szervezeti és Működési Szabályzatának módosítására</w:t>
      </w:r>
    </w:p>
    <w:p w14:paraId="267217D0" w14:textId="77777777" w:rsidR="0028368D" w:rsidRPr="007546F6" w:rsidRDefault="0028368D" w:rsidP="0028368D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08546B" w14:textId="77777777" w:rsidR="0028368D" w:rsidRPr="007546F6" w:rsidRDefault="0028368D" w:rsidP="0028368D">
      <w:pPr>
        <w:tabs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16B1A3E" w14:textId="3083D530" w:rsidR="0028368D" w:rsidRPr="007546F6" w:rsidRDefault="0028368D" w:rsidP="0035022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46F6">
        <w:rPr>
          <w:rFonts w:asciiTheme="minorHAnsi" w:hAnsiTheme="minorHAnsi" w:cstheme="minorHAnsi"/>
          <w:sz w:val="22"/>
          <w:szCs w:val="22"/>
        </w:rPr>
        <w:t xml:space="preserve">A Szombathely Városi Vásárcsarnok igazgatója, </w:t>
      </w:r>
      <w:proofErr w:type="spellStart"/>
      <w:r w:rsidRPr="007546F6">
        <w:rPr>
          <w:rFonts w:asciiTheme="minorHAnsi" w:hAnsiTheme="minorHAnsi" w:cstheme="minorHAnsi"/>
          <w:sz w:val="22"/>
          <w:szCs w:val="22"/>
        </w:rPr>
        <w:t>Polákovics</w:t>
      </w:r>
      <w:proofErr w:type="spellEnd"/>
      <w:r w:rsidRPr="007546F6">
        <w:rPr>
          <w:rFonts w:asciiTheme="minorHAnsi" w:hAnsiTheme="minorHAnsi" w:cstheme="minorHAnsi"/>
          <w:sz w:val="22"/>
          <w:szCs w:val="22"/>
        </w:rPr>
        <w:t xml:space="preserve"> Marietta kezdeményezte a Vásárcsarnok Szervezeti és Működési Szabályzatának</w:t>
      </w:r>
      <w:r w:rsidR="001620B4">
        <w:rPr>
          <w:rFonts w:asciiTheme="minorHAnsi" w:hAnsiTheme="minorHAnsi" w:cstheme="minorHAnsi"/>
          <w:sz w:val="22"/>
          <w:szCs w:val="22"/>
        </w:rPr>
        <w:t xml:space="preserve"> (a továbbiakban: SZMSZ)</w:t>
      </w:r>
      <w:r w:rsidRPr="007546F6">
        <w:rPr>
          <w:rFonts w:asciiTheme="minorHAnsi" w:hAnsiTheme="minorHAnsi" w:cstheme="minorHAnsi"/>
          <w:sz w:val="22"/>
          <w:szCs w:val="22"/>
        </w:rPr>
        <w:t xml:space="preserve"> módosítását</w:t>
      </w:r>
      <w:r w:rsidR="007E2D9C">
        <w:rPr>
          <w:rFonts w:asciiTheme="minorHAnsi" w:hAnsiTheme="minorHAnsi" w:cstheme="minorHAnsi"/>
          <w:sz w:val="22"/>
          <w:szCs w:val="22"/>
        </w:rPr>
        <w:t xml:space="preserve"> miután a Közgyűlés </w:t>
      </w:r>
      <w:r w:rsidR="00705189">
        <w:rPr>
          <w:rFonts w:asciiTheme="minorHAnsi" w:hAnsiTheme="minorHAnsi" w:cstheme="minorHAnsi"/>
          <w:sz w:val="22"/>
          <w:szCs w:val="22"/>
        </w:rPr>
        <w:t xml:space="preserve">a </w:t>
      </w:r>
      <w:r w:rsidR="002854C4">
        <w:rPr>
          <w:rFonts w:asciiTheme="minorHAnsi" w:hAnsiTheme="minorHAnsi" w:cstheme="minorHAnsi"/>
          <w:sz w:val="22"/>
          <w:szCs w:val="22"/>
        </w:rPr>
        <w:t>358/2025. (XII. 11.</w:t>
      </w:r>
      <w:r w:rsidR="00705189">
        <w:rPr>
          <w:rFonts w:asciiTheme="minorHAnsi" w:hAnsiTheme="minorHAnsi" w:cstheme="minorHAnsi"/>
          <w:sz w:val="22"/>
          <w:szCs w:val="22"/>
        </w:rPr>
        <w:t>)</w:t>
      </w:r>
      <w:r w:rsidR="002854C4">
        <w:rPr>
          <w:rFonts w:asciiTheme="minorHAnsi" w:hAnsiTheme="minorHAnsi" w:cstheme="minorHAnsi"/>
          <w:sz w:val="22"/>
          <w:szCs w:val="22"/>
        </w:rPr>
        <w:t xml:space="preserve"> Kgy. számú határozatával</w:t>
      </w:r>
      <w:r w:rsidR="00ED4392">
        <w:rPr>
          <w:rFonts w:asciiTheme="minorHAnsi" w:hAnsiTheme="minorHAnsi" w:cstheme="minorHAnsi"/>
          <w:sz w:val="22"/>
          <w:szCs w:val="22"/>
        </w:rPr>
        <w:t xml:space="preserve"> </w:t>
      </w:r>
      <w:r w:rsidR="007E2D9C">
        <w:rPr>
          <w:rFonts w:asciiTheme="minorHAnsi" w:hAnsiTheme="minorHAnsi" w:cstheme="minorHAnsi"/>
          <w:sz w:val="22"/>
          <w:szCs w:val="22"/>
        </w:rPr>
        <w:t>a Vásárcsarnok Alapító Okiratát módosította.</w:t>
      </w:r>
    </w:p>
    <w:p w14:paraId="6F40510B" w14:textId="77777777" w:rsidR="0028368D" w:rsidRDefault="0028368D" w:rsidP="0035022A">
      <w:pPr>
        <w:tabs>
          <w:tab w:val="left" w:pos="935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546F6">
        <w:rPr>
          <w:rFonts w:asciiTheme="minorHAnsi" w:hAnsiTheme="minorHAnsi" w:cstheme="minorHAnsi"/>
          <w:sz w:val="22"/>
          <w:szCs w:val="22"/>
        </w:rPr>
        <w:t>Az államháztartásról szóló 2011. évi CXCV. törvény (a továbbiakban: Áht.) 9. §-a alapján a költségvetési szerv szervezeti és működési szabályzatának jóváhagyása – ha törvény eltérően nem rendelkezik – az irányító szerv hatáskörébe tartozik.</w:t>
      </w:r>
    </w:p>
    <w:p w14:paraId="46523FB8" w14:textId="1888CB96" w:rsidR="007E2D9C" w:rsidRPr="007E2D9C" w:rsidRDefault="0028368D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546F6">
        <w:rPr>
          <w:rFonts w:asciiTheme="minorHAnsi" w:hAnsiTheme="minorHAnsi" w:cstheme="minorHAnsi"/>
          <w:sz w:val="22"/>
          <w:szCs w:val="22"/>
        </w:rPr>
        <w:t xml:space="preserve">A szervezeti és működési szabályzat a költségvetési szerv szervezetét, feladatai ellátásának részletes belső rendjét és módját állapítja meg. Az </w:t>
      </w:r>
      <w:r w:rsidRPr="007546F6">
        <w:rPr>
          <w:rFonts w:asciiTheme="minorHAnsi" w:hAnsiTheme="minorHAnsi" w:cstheme="minorHAnsi"/>
          <w:bCs/>
          <w:sz w:val="22"/>
          <w:szCs w:val="22"/>
        </w:rPr>
        <w:t>államháztartásról szóló törvény végrehajtásáról rendelkező 368/2011. (XII. 31.) Korm. rendelet</w:t>
      </w:r>
      <w:r w:rsidRPr="007546F6">
        <w:rPr>
          <w:rFonts w:asciiTheme="minorHAnsi" w:hAnsiTheme="minorHAnsi" w:cstheme="minorHAnsi"/>
          <w:sz w:val="22"/>
          <w:szCs w:val="22"/>
        </w:rPr>
        <w:t xml:space="preserve"> (a továbbiakban: </w:t>
      </w:r>
      <w:proofErr w:type="spellStart"/>
      <w:r w:rsidRPr="007546F6">
        <w:rPr>
          <w:rFonts w:asciiTheme="minorHAnsi" w:hAnsiTheme="minorHAnsi" w:cstheme="minorHAnsi"/>
          <w:sz w:val="22"/>
          <w:szCs w:val="22"/>
        </w:rPr>
        <w:t>Ávr</w:t>
      </w:r>
      <w:proofErr w:type="spellEnd"/>
      <w:r w:rsidRPr="007546F6">
        <w:rPr>
          <w:rFonts w:asciiTheme="minorHAnsi" w:hAnsiTheme="minorHAnsi" w:cstheme="minorHAnsi"/>
          <w:sz w:val="22"/>
          <w:szCs w:val="22"/>
        </w:rPr>
        <w:t xml:space="preserve">.) </w:t>
      </w:r>
      <w:r w:rsidR="007A5B8C" w:rsidRPr="007546F6">
        <w:rPr>
          <w:rFonts w:asciiTheme="minorHAnsi" w:hAnsiTheme="minorHAnsi" w:cstheme="minorHAnsi"/>
          <w:sz w:val="22"/>
          <w:szCs w:val="22"/>
        </w:rPr>
        <w:t>1</w:t>
      </w:r>
      <w:r w:rsidR="004546FF" w:rsidRPr="007546F6">
        <w:rPr>
          <w:rFonts w:asciiTheme="minorHAnsi" w:hAnsiTheme="minorHAnsi" w:cstheme="minorHAnsi"/>
          <w:sz w:val="22"/>
          <w:szCs w:val="22"/>
        </w:rPr>
        <w:t>3. § (1)</w:t>
      </w:r>
      <w:r w:rsidR="007A5B8C" w:rsidRPr="007546F6">
        <w:rPr>
          <w:rFonts w:asciiTheme="minorHAnsi" w:hAnsiTheme="minorHAnsi" w:cstheme="minorHAnsi"/>
          <w:sz w:val="22"/>
          <w:szCs w:val="22"/>
        </w:rPr>
        <w:t xml:space="preserve"> bekezdése alapján „</w:t>
      </w:r>
      <w:r w:rsidR="007E2D9C" w:rsidRPr="007E2D9C">
        <w:rPr>
          <w:rFonts w:asciiTheme="minorHAnsi" w:hAnsiTheme="minorHAnsi" w:cstheme="minorHAnsi"/>
          <w:i/>
          <w:iCs/>
          <w:sz w:val="22"/>
          <w:szCs w:val="22"/>
        </w:rPr>
        <w:t xml:space="preserve">A költségvetési szerv szervezeti és működési szabályzata tartalmazza </w:t>
      </w:r>
    </w:p>
    <w:p w14:paraId="5C633DD9" w14:textId="77777777" w:rsidR="007E2D9C" w:rsidRPr="007E2D9C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a) a költségvetési szerv alapításáról szóló jogszabály teljes megjelölését, ha a költségvetési szerv alapításáról jogszabály rendelkezett,</w:t>
      </w:r>
    </w:p>
    <w:p w14:paraId="66489D06" w14:textId="6D801FBB" w:rsidR="007E2D9C" w:rsidRPr="007E2D9C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b)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7E2D9C">
        <w:rPr>
          <w:rFonts w:asciiTheme="minorHAnsi" w:hAnsiTheme="minorHAnsi" w:cstheme="minorHAnsi"/>
          <w:i/>
          <w:iCs/>
          <w:sz w:val="22"/>
          <w:szCs w:val="22"/>
        </w:rPr>
        <w:t>a költségvetési szerv alapító okiratának keltét, számát, az alapítás időpontját,</w:t>
      </w:r>
    </w:p>
    <w:p w14:paraId="0ABCDE4D" w14:textId="2BC087F5" w:rsidR="007E2D9C" w:rsidRPr="007E2D9C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c) az ellátandó, és a kormányzati funkció szerint besorolt alaptevékenységek, rendszeresen ellátott vállalkozási tevékenységek megjelölését,</w:t>
      </w:r>
    </w:p>
    <w:p w14:paraId="0AA8F1C3" w14:textId="77777777" w:rsidR="007E2D9C" w:rsidRPr="007E2D9C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d) azon gazdálkodó szervezetek részletes felsorolását, amelyek tekintetében a költségvetési szerv alapítói, tulajdonosi (tagsági, részvényesi) jogokat gyakorol,</w:t>
      </w:r>
    </w:p>
    <w:p w14:paraId="0E4F8BC0" w14:textId="55CC9BBC" w:rsidR="007E2D9C" w:rsidRPr="007E2D9C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e) a szervezeti felépítést és a működés rendjét, a szervezeti egységek – ezen belül a gazdasági szervezet – megnevezését, feladatait, a költségvetési szerv szervezeti ábráját,</w:t>
      </w:r>
    </w:p>
    <w:p w14:paraId="1CB10A49" w14:textId="77777777" w:rsidR="007E2D9C" w:rsidRPr="007E2D9C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f) azon ügyköröket, amelyek során a szervezeti egységek vezetői a költségvetési szerv képviselőjeként járhatnak el,</w:t>
      </w:r>
    </w:p>
    <w:p w14:paraId="4EE45B93" w14:textId="161B62B9" w:rsidR="007E2D9C" w:rsidRPr="007E2D9C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g) a szervezeti és működési szabályzatban nevesített munkakörökhöz tartozó feladat- és hatásköröket, a hatáskörök gyakorlásának módját, a helyettesítés rendjét (ideértve – a költségvetési szerv vezetőjének és gazdasági vezetőjének akadályoztatása esetén vagy ha a tisztség ideiglenesen nincs betöltve – az általános helyettesítés rendjét), az ezekhez kapcsolódó felelősségi szabályokat,</w:t>
      </w:r>
    </w:p>
    <w:p w14:paraId="2999F410" w14:textId="77777777" w:rsidR="007E2D9C" w:rsidRPr="007E2D9C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h) jogszabályban meghatározott kivétellel a munkáltatói jogok gyakorlásának – ideértve az átruházott munkáltatói jogokat is – rendjét, és</w:t>
      </w:r>
    </w:p>
    <w:p w14:paraId="1F0D3846" w14:textId="6D5FE6BF" w:rsidR="004546FF" w:rsidRPr="007546F6" w:rsidRDefault="007E2D9C" w:rsidP="007E2D9C">
      <w:pPr>
        <w:tabs>
          <w:tab w:val="left" w:pos="9356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E2D9C">
        <w:rPr>
          <w:rFonts w:asciiTheme="minorHAnsi" w:hAnsiTheme="minorHAnsi" w:cstheme="minorHAnsi"/>
          <w:i/>
          <w:iCs/>
          <w:sz w:val="22"/>
          <w:szCs w:val="22"/>
        </w:rPr>
        <w:t>i) azoknak a költségvetési szerveknek a felsorolását, amelyek tekintetében a költségvetési szerv az Áht. 10. § (</w:t>
      </w:r>
      <w:proofErr w:type="spellStart"/>
      <w:r w:rsidRPr="007E2D9C">
        <w:rPr>
          <w:rFonts w:asciiTheme="minorHAnsi" w:hAnsiTheme="minorHAnsi" w:cstheme="minorHAnsi"/>
          <w:i/>
          <w:iCs/>
          <w:sz w:val="22"/>
          <w:szCs w:val="22"/>
        </w:rPr>
        <w:t>4a</w:t>
      </w:r>
      <w:proofErr w:type="spellEnd"/>
      <w:r w:rsidRPr="007E2D9C">
        <w:rPr>
          <w:rFonts w:asciiTheme="minorHAnsi" w:hAnsiTheme="minorHAnsi" w:cstheme="minorHAnsi"/>
          <w:i/>
          <w:iCs/>
          <w:sz w:val="22"/>
          <w:szCs w:val="22"/>
        </w:rPr>
        <w:t>) és (</w:t>
      </w:r>
      <w:proofErr w:type="spellStart"/>
      <w:r w:rsidRPr="007E2D9C">
        <w:rPr>
          <w:rFonts w:asciiTheme="minorHAnsi" w:hAnsiTheme="minorHAnsi" w:cstheme="minorHAnsi"/>
          <w:i/>
          <w:iCs/>
          <w:sz w:val="22"/>
          <w:szCs w:val="22"/>
        </w:rPr>
        <w:t>4b</w:t>
      </w:r>
      <w:proofErr w:type="spellEnd"/>
      <w:r w:rsidRPr="007E2D9C">
        <w:rPr>
          <w:rFonts w:asciiTheme="minorHAnsi" w:hAnsiTheme="minorHAnsi" w:cstheme="minorHAnsi"/>
          <w:i/>
          <w:iCs/>
          <w:sz w:val="22"/>
          <w:szCs w:val="22"/>
        </w:rPr>
        <w:t>) bekezdése alapján a 9. § (1) bekezdése szerinti feladatokat ellátja</w:t>
      </w:r>
      <w:r>
        <w:rPr>
          <w:rFonts w:asciiTheme="minorHAnsi" w:hAnsiTheme="minorHAnsi" w:cstheme="minorHAnsi"/>
          <w:i/>
          <w:iCs/>
          <w:sz w:val="22"/>
          <w:szCs w:val="22"/>
        </w:rPr>
        <w:t>”</w:t>
      </w:r>
      <w:r w:rsidR="004546FF" w:rsidRPr="007546F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078C0F7" w14:textId="77777777" w:rsidR="0028368D" w:rsidRPr="00381F13" w:rsidRDefault="0028368D" w:rsidP="0035022A">
      <w:pPr>
        <w:tabs>
          <w:tab w:val="left" w:pos="9356"/>
        </w:tabs>
        <w:jc w:val="both"/>
        <w:rPr>
          <w:rFonts w:ascii="Arial" w:hAnsi="Arial" w:cs="Arial"/>
        </w:rPr>
      </w:pPr>
    </w:p>
    <w:p w14:paraId="0C14B3C8" w14:textId="13242713" w:rsidR="001620B4" w:rsidRPr="00C16ED4" w:rsidRDefault="001620B4" w:rsidP="0035022A">
      <w:pPr>
        <w:pStyle w:val="Norm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16ED4">
        <w:rPr>
          <w:rFonts w:asciiTheme="minorHAnsi" w:hAnsiTheme="minorHAnsi" w:cstheme="minorHAnsi"/>
          <w:sz w:val="22"/>
          <w:szCs w:val="22"/>
        </w:rPr>
        <w:t xml:space="preserve">Tájékoztatom a Tisztelt Bizottságot, hogy az intézmény által benyújtott Szervezeti és Működési Szabályzat tartalmazza az </w:t>
      </w:r>
      <w:proofErr w:type="spellStart"/>
      <w:r w:rsidRPr="00C16ED4">
        <w:rPr>
          <w:rFonts w:asciiTheme="minorHAnsi" w:hAnsiTheme="minorHAnsi" w:cstheme="minorHAnsi"/>
          <w:sz w:val="22"/>
          <w:szCs w:val="22"/>
        </w:rPr>
        <w:t>Ávr</w:t>
      </w:r>
      <w:proofErr w:type="spellEnd"/>
      <w:r w:rsidRPr="00C16ED4">
        <w:rPr>
          <w:rFonts w:asciiTheme="minorHAnsi" w:hAnsiTheme="minorHAnsi" w:cstheme="minorHAnsi"/>
          <w:sz w:val="22"/>
          <w:szCs w:val="22"/>
        </w:rPr>
        <w:t>-ben meghatározott rendelkezéseket.</w:t>
      </w:r>
    </w:p>
    <w:p w14:paraId="116359C8" w14:textId="243606CB" w:rsidR="001620B4" w:rsidRPr="004F0569" w:rsidRDefault="001620B4" w:rsidP="0035022A">
      <w:pPr>
        <w:pStyle w:val="NormlWeb"/>
        <w:spacing w:before="0" w:beforeAutospacing="0" w:after="120" w:afterAutospacing="0"/>
        <w:ind w:right="-2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C16ED4">
        <w:rPr>
          <w:rFonts w:asciiTheme="minorHAnsi" w:hAnsiTheme="minorHAnsi" w:cstheme="minorHAnsi"/>
          <w:sz w:val="22"/>
          <w:szCs w:val="22"/>
        </w:rPr>
        <w:lastRenderedPageBreak/>
        <w:t xml:space="preserve">A Szombathely </w:t>
      </w:r>
      <w:r w:rsidRPr="004F0569">
        <w:rPr>
          <w:rFonts w:asciiTheme="minorHAnsi" w:hAnsiTheme="minorHAnsi" w:cstheme="minorHAnsi"/>
          <w:sz w:val="22"/>
          <w:szCs w:val="22"/>
        </w:rPr>
        <w:t xml:space="preserve">Városi Vásárcsarnok </w:t>
      </w:r>
      <w:r w:rsidR="0035022A" w:rsidRPr="004F0569">
        <w:rPr>
          <w:rFonts w:asciiTheme="minorHAnsi" w:hAnsiTheme="minorHAnsi" w:cstheme="minorHAnsi"/>
          <w:sz w:val="22"/>
          <w:szCs w:val="22"/>
        </w:rPr>
        <w:t>SZMSZ-e</w:t>
      </w:r>
      <w:r w:rsidRPr="004F0569">
        <w:rPr>
          <w:rFonts w:asciiTheme="minorHAnsi" w:hAnsiTheme="minorHAnsi" w:cstheme="minorHAnsi"/>
          <w:sz w:val="22"/>
          <w:szCs w:val="22"/>
        </w:rPr>
        <w:t xml:space="preserve"> az előterjesztés </w:t>
      </w:r>
      <w:r w:rsidR="0035022A" w:rsidRPr="004F0569">
        <w:rPr>
          <w:rFonts w:asciiTheme="minorHAnsi" w:hAnsiTheme="minorHAnsi" w:cstheme="minorHAnsi"/>
          <w:sz w:val="22"/>
          <w:szCs w:val="22"/>
        </w:rPr>
        <w:t xml:space="preserve">1. számú </w:t>
      </w:r>
      <w:r w:rsidRPr="004F0569">
        <w:rPr>
          <w:rFonts w:asciiTheme="minorHAnsi" w:hAnsiTheme="minorHAnsi" w:cstheme="minorHAnsi"/>
          <w:sz w:val="22"/>
          <w:szCs w:val="22"/>
        </w:rPr>
        <w:t>mellékletében található</w:t>
      </w:r>
      <w:r w:rsidR="004F0210" w:rsidRPr="004F0569">
        <w:rPr>
          <w:rFonts w:asciiTheme="minorHAnsi" w:hAnsiTheme="minorHAnsi" w:cstheme="minorHAnsi"/>
          <w:sz w:val="22"/>
          <w:szCs w:val="22"/>
        </w:rPr>
        <w:t>, a</w:t>
      </w:r>
      <w:r w:rsidRPr="004F0569">
        <w:rPr>
          <w:rFonts w:ascii="Calibri" w:hAnsi="Calibri" w:cs="Calibri"/>
          <w:sz w:val="22"/>
          <w:szCs w:val="22"/>
          <w:shd w:val="clear" w:color="auto" w:fill="FFFFFF"/>
        </w:rPr>
        <w:t>z intézmény által előkészített SZMSZ</w:t>
      </w:r>
      <w:r w:rsidR="0035022A" w:rsidRPr="004F0569">
        <w:rPr>
          <w:rFonts w:ascii="Calibri" w:hAnsi="Calibri" w:cs="Calibri"/>
          <w:sz w:val="22"/>
          <w:szCs w:val="22"/>
          <w:shd w:val="clear" w:color="auto" w:fill="FFFFFF"/>
        </w:rPr>
        <w:t>-</w:t>
      </w:r>
      <w:r w:rsidRPr="004F0569">
        <w:rPr>
          <w:rFonts w:ascii="Calibri" w:hAnsi="Calibri" w:cs="Calibri"/>
          <w:sz w:val="22"/>
          <w:szCs w:val="22"/>
          <w:shd w:val="clear" w:color="auto" w:fill="FFFFFF"/>
        </w:rPr>
        <w:t>módosítás az alábbi rendelkezésekre terjed ki:</w:t>
      </w:r>
    </w:p>
    <w:p w14:paraId="54F87CE2" w14:textId="31F8CC66" w:rsidR="001620B4" w:rsidRPr="004F0569" w:rsidRDefault="00C37CD2" w:rsidP="0035022A">
      <w:pPr>
        <w:pStyle w:val="Listaszerbekezds"/>
        <w:numPr>
          <w:ilvl w:val="0"/>
          <w:numId w:val="14"/>
        </w:numPr>
        <w:spacing w:after="120"/>
        <w:ind w:right="-2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4F0569">
        <w:rPr>
          <w:rFonts w:ascii="Calibri" w:hAnsi="Calibri" w:cs="Calibri"/>
          <w:sz w:val="22"/>
          <w:szCs w:val="22"/>
          <w:shd w:val="clear" w:color="auto" w:fill="FFFFFF"/>
        </w:rPr>
        <w:t xml:space="preserve">az </w:t>
      </w:r>
      <w:r w:rsidR="004F0569">
        <w:rPr>
          <w:rFonts w:ascii="Calibri" w:hAnsi="Calibri" w:cs="Calibri"/>
          <w:sz w:val="22"/>
          <w:szCs w:val="22"/>
          <w:shd w:val="clear" w:color="auto" w:fill="FFFFFF"/>
        </w:rPr>
        <w:t>A</w:t>
      </w:r>
      <w:r w:rsidRPr="004F0569">
        <w:rPr>
          <w:rFonts w:ascii="Calibri" w:hAnsi="Calibri" w:cs="Calibri"/>
          <w:sz w:val="22"/>
          <w:szCs w:val="22"/>
          <w:shd w:val="clear" w:color="auto" w:fill="FFFFFF"/>
        </w:rPr>
        <w:t xml:space="preserve">lapító </w:t>
      </w:r>
      <w:r w:rsidR="004F0569">
        <w:rPr>
          <w:rFonts w:ascii="Calibri" w:hAnsi="Calibri" w:cs="Calibri"/>
          <w:sz w:val="22"/>
          <w:szCs w:val="22"/>
          <w:shd w:val="clear" w:color="auto" w:fill="FFFFFF"/>
        </w:rPr>
        <w:t>O</w:t>
      </w:r>
      <w:r w:rsidRPr="004F0569">
        <w:rPr>
          <w:rFonts w:ascii="Calibri" w:hAnsi="Calibri" w:cs="Calibri"/>
          <w:sz w:val="22"/>
          <w:szCs w:val="22"/>
          <w:shd w:val="clear" w:color="auto" w:fill="FFFFFF"/>
        </w:rPr>
        <w:t xml:space="preserve">kirattal összhangban kerül </w:t>
      </w:r>
      <w:r w:rsidR="000277A6" w:rsidRPr="004F0569">
        <w:rPr>
          <w:rFonts w:ascii="Calibri" w:hAnsi="Calibri" w:cs="Calibri"/>
          <w:sz w:val="22"/>
          <w:szCs w:val="22"/>
          <w:shd w:val="clear" w:color="auto" w:fill="FFFFFF"/>
        </w:rPr>
        <w:t>meghatározásra a Vásárcsarnok által ellátott közfeladat, valamint alaptevékenység, ehhez kapcsolódóan az alaptevékenység szakágazat szerinti besorolása és kormányzati funkció szerinti megjelölése,</w:t>
      </w:r>
    </w:p>
    <w:p w14:paraId="24A6B89F" w14:textId="5790333B" w:rsidR="000277A6" w:rsidRPr="004F0569" w:rsidRDefault="000277A6" w:rsidP="0035022A">
      <w:pPr>
        <w:pStyle w:val="Listaszerbekezds"/>
        <w:numPr>
          <w:ilvl w:val="0"/>
          <w:numId w:val="14"/>
        </w:numPr>
        <w:spacing w:after="120"/>
        <w:ind w:right="-2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4F0569">
        <w:rPr>
          <w:rFonts w:ascii="Calibri" w:hAnsi="Calibri" w:cs="Calibri"/>
          <w:sz w:val="22"/>
          <w:szCs w:val="22"/>
          <w:shd w:val="clear" w:color="auto" w:fill="FFFFFF"/>
        </w:rPr>
        <w:t>meg</w:t>
      </w:r>
      <w:r w:rsidR="00C37CD2" w:rsidRPr="004F0569">
        <w:rPr>
          <w:rFonts w:ascii="Calibri" w:hAnsi="Calibri" w:cs="Calibri"/>
          <w:sz w:val="22"/>
          <w:szCs w:val="22"/>
          <w:shd w:val="clear" w:color="auto" w:fill="FFFFFF"/>
        </w:rPr>
        <w:t xml:space="preserve">jelölésre </w:t>
      </w:r>
      <w:r w:rsidRPr="004F0569">
        <w:rPr>
          <w:rFonts w:ascii="Calibri" w:hAnsi="Calibri" w:cs="Calibri"/>
          <w:sz w:val="22"/>
          <w:szCs w:val="22"/>
          <w:shd w:val="clear" w:color="auto" w:fill="FFFFFF"/>
        </w:rPr>
        <w:t>kerül a Vásárcsarnok illetékessége, működési területe,</w:t>
      </w:r>
    </w:p>
    <w:p w14:paraId="4D32A82B" w14:textId="4E6BEF16" w:rsidR="000277A6" w:rsidRPr="004F0569" w:rsidRDefault="000277A6" w:rsidP="000277A6">
      <w:pPr>
        <w:pStyle w:val="Listaszerbekezds"/>
        <w:numPr>
          <w:ilvl w:val="0"/>
          <w:numId w:val="14"/>
        </w:numPr>
        <w:spacing w:after="120"/>
        <w:ind w:right="-2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4F0569">
        <w:rPr>
          <w:rFonts w:ascii="Calibri" w:hAnsi="Calibri" w:cs="Calibri"/>
          <w:sz w:val="22"/>
          <w:szCs w:val="22"/>
          <w:shd w:val="clear" w:color="auto" w:fill="FFFFFF"/>
        </w:rPr>
        <w:t xml:space="preserve">az </w:t>
      </w:r>
      <w:r w:rsidR="004F0569">
        <w:rPr>
          <w:rFonts w:ascii="Calibri" w:hAnsi="Calibri" w:cs="Calibri"/>
          <w:sz w:val="22"/>
          <w:szCs w:val="22"/>
          <w:shd w:val="clear" w:color="auto" w:fill="FFFFFF"/>
        </w:rPr>
        <w:t>A</w:t>
      </w:r>
      <w:r w:rsidRPr="004F0569">
        <w:rPr>
          <w:rFonts w:ascii="Calibri" w:hAnsi="Calibri" w:cs="Calibri"/>
          <w:sz w:val="22"/>
          <w:szCs w:val="22"/>
          <w:shd w:val="clear" w:color="auto" w:fill="FFFFFF"/>
        </w:rPr>
        <w:t xml:space="preserve">lapító </w:t>
      </w:r>
      <w:r w:rsidR="004F0569">
        <w:rPr>
          <w:rFonts w:ascii="Calibri" w:hAnsi="Calibri" w:cs="Calibri"/>
          <w:sz w:val="22"/>
          <w:szCs w:val="22"/>
          <w:shd w:val="clear" w:color="auto" w:fill="FFFFFF"/>
        </w:rPr>
        <w:t>O</w:t>
      </w:r>
      <w:r w:rsidRPr="004F0569">
        <w:rPr>
          <w:rFonts w:ascii="Calibri" w:hAnsi="Calibri" w:cs="Calibri"/>
          <w:sz w:val="22"/>
          <w:szCs w:val="22"/>
          <w:shd w:val="clear" w:color="auto" w:fill="FFFFFF"/>
        </w:rPr>
        <w:t>kirattal összhangban kerül meghatározásra az intézmény igazgatójának kinevezési eljárása</w:t>
      </w:r>
      <w:r w:rsidR="004D0C91" w:rsidRPr="004F0569">
        <w:rPr>
          <w:rFonts w:ascii="Calibri" w:hAnsi="Calibri" w:cs="Calibri"/>
          <w:sz w:val="22"/>
          <w:szCs w:val="22"/>
          <w:shd w:val="clear" w:color="auto" w:fill="FFFFFF"/>
        </w:rPr>
        <w:t>,</w:t>
      </w:r>
    </w:p>
    <w:p w14:paraId="3C01E561" w14:textId="6E619BE0" w:rsidR="004D0C91" w:rsidRPr="004F0569" w:rsidRDefault="004D0C91" w:rsidP="000277A6">
      <w:pPr>
        <w:pStyle w:val="Listaszerbekezds"/>
        <w:numPr>
          <w:ilvl w:val="0"/>
          <w:numId w:val="14"/>
        </w:numPr>
        <w:spacing w:after="120"/>
        <w:ind w:right="-2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4F0569">
        <w:rPr>
          <w:rFonts w:ascii="Calibri" w:hAnsi="Calibri" w:cs="Calibri"/>
          <w:sz w:val="22"/>
          <w:szCs w:val="22"/>
          <w:shd w:val="clear" w:color="auto" w:fill="FFFFFF"/>
        </w:rPr>
        <w:t>a Piacüzemeltetési csoportvezető feladatai között pontosításra kerül az ingatlanok hasznosítására vonatkozó feladatkör</w:t>
      </w:r>
      <w:r w:rsidR="0067444E" w:rsidRPr="004F0569">
        <w:rPr>
          <w:rFonts w:ascii="Calibri" w:hAnsi="Calibri" w:cs="Calibri"/>
          <w:sz w:val="22"/>
          <w:szCs w:val="22"/>
          <w:shd w:val="clear" w:color="auto" w:fill="FFFFFF"/>
        </w:rPr>
        <w:t>,</w:t>
      </w:r>
    </w:p>
    <w:p w14:paraId="5F900ED1" w14:textId="6D586B05" w:rsidR="004D0C91" w:rsidRPr="004F0569" w:rsidRDefault="0084150F" w:rsidP="000277A6">
      <w:pPr>
        <w:pStyle w:val="Listaszerbekezds"/>
        <w:numPr>
          <w:ilvl w:val="0"/>
          <w:numId w:val="14"/>
        </w:numPr>
        <w:spacing w:after="120"/>
        <w:ind w:right="-2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4F0569">
        <w:rPr>
          <w:rFonts w:ascii="Calibri" w:hAnsi="Calibri" w:cs="Calibri"/>
          <w:sz w:val="22"/>
          <w:szCs w:val="22"/>
          <w:shd w:val="clear" w:color="auto" w:fill="FFFFFF"/>
        </w:rPr>
        <w:t xml:space="preserve">aktualizálásra kerül </w:t>
      </w:r>
      <w:r w:rsidR="004D0C91" w:rsidRPr="004F0569">
        <w:rPr>
          <w:rFonts w:ascii="Calibri" w:hAnsi="Calibri" w:cs="Calibri"/>
          <w:sz w:val="22"/>
          <w:szCs w:val="22"/>
          <w:shd w:val="clear" w:color="auto" w:fill="FFFFFF"/>
        </w:rPr>
        <w:t>a hatályos szabályzatok felsorolása,</w:t>
      </w:r>
    </w:p>
    <w:p w14:paraId="7FE19EDB" w14:textId="3A26CDD5" w:rsidR="004D0C91" w:rsidRPr="004F0569" w:rsidRDefault="002854C4" w:rsidP="004D0C91">
      <w:pPr>
        <w:pStyle w:val="Listaszerbekezds"/>
        <w:numPr>
          <w:ilvl w:val="0"/>
          <w:numId w:val="14"/>
        </w:numPr>
        <w:spacing w:after="120"/>
        <w:ind w:right="-24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a</w:t>
      </w:r>
      <w:r w:rsidR="004D0C91" w:rsidRPr="004F0569">
        <w:rPr>
          <w:rFonts w:ascii="Calibri" w:hAnsi="Calibri" w:cs="Calibri"/>
          <w:sz w:val="22"/>
          <w:szCs w:val="22"/>
          <w:shd w:val="clear" w:color="auto" w:fill="FFFFFF"/>
        </w:rPr>
        <w:t xml:space="preserve"> Záró rendelkezések között a hatályos önkormányzati rendeletre történik a hivatkozás.</w:t>
      </w:r>
    </w:p>
    <w:p w14:paraId="37B60444" w14:textId="481D7234" w:rsidR="007546F6" w:rsidRPr="00C16ED4" w:rsidRDefault="007546F6" w:rsidP="0035022A">
      <w:pPr>
        <w:spacing w:after="120"/>
        <w:ind w:right="-24"/>
        <w:jc w:val="both"/>
        <w:rPr>
          <w:rFonts w:asciiTheme="minorHAnsi" w:hAnsiTheme="minorHAnsi" w:cstheme="minorHAnsi"/>
          <w:sz w:val="22"/>
          <w:szCs w:val="22"/>
        </w:rPr>
      </w:pPr>
      <w:bookmarkStart w:id="2" w:name="pr2"/>
      <w:bookmarkEnd w:id="2"/>
      <w:r w:rsidRPr="004F0569">
        <w:rPr>
          <w:rFonts w:asciiTheme="minorHAnsi" w:hAnsiTheme="minorHAnsi" w:cstheme="minorHAnsi"/>
          <w:sz w:val="22"/>
          <w:szCs w:val="22"/>
        </w:rPr>
        <w:t xml:space="preserve">Szombathely Megyei Jogú Város Önkormányzatának </w:t>
      </w:r>
      <w:r w:rsidRPr="00C16ED4">
        <w:rPr>
          <w:rFonts w:asciiTheme="minorHAnsi" w:hAnsiTheme="minorHAnsi" w:cstheme="minorHAnsi"/>
          <w:sz w:val="22"/>
          <w:szCs w:val="22"/>
        </w:rPr>
        <w:t xml:space="preserve">Szervezeti és Működési Szabályzatáról szóló </w:t>
      </w:r>
      <w:r w:rsidR="00ED4392" w:rsidRPr="00ED4392">
        <w:rPr>
          <w:rFonts w:asciiTheme="minorHAnsi" w:hAnsiTheme="minorHAnsi" w:cstheme="minorHAnsi"/>
          <w:sz w:val="22"/>
          <w:szCs w:val="22"/>
        </w:rPr>
        <w:t>16/2024. (X. 10.)</w:t>
      </w:r>
      <w:r w:rsidR="00ED4392">
        <w:rPr>
          <w:rFonts w:asciiTheme="minorHAnsi" w:hAnsiTheme="minorHAnsi" w:cstheme="minorHAnsi"/>
          <w:sz w:val="22"/>
          <w:szCs w:val="22"/>
        </w:rPr>
        <w:t xml:space="preserve"> </w:t>
      </w:r>
      <w:r w:rsidRPr="00C16ED4">
        <w:rPr>
          <w:rFonts w:asciiTheme="minorHAnsi" w:hAnsiTheme="minorHAnsi" w:cstheme="minorHAnsi"/>
          <w:sz w:val="22"/>
          <w:szCs w:val="22"/>
        </w:rPr>
        <w:t>önkormányzati rendelet</w:t>
      </w:r>
      <w:r w:rsidR="004F0210">
        <w:rPr>
          <w:rFonts w:asciiTheme="minorHAnsi" w:hAnsiTheme="minorHAnsi" w:cstheme="minorHAnsi"/>
          <w:sz w:val="22"/>
          <w:szCs w:val="22"/>
        </w:rPr>
        <w:t xml:space="preserve"> (a továbbiakban: </w:t>
      </w:r>
      <w:proofErr w:type="spellStart"/>
      <w:r w:rsidR="004F0210">
        <w:rPr>
          <w:rFonts w:asciiTheme="minorHAnsi" w:hAnsiTheme="minorHAnsi" w:cstheme="minorHAnsi"/>
          <w:sz w:val="22"/>
          <w:szCs w:val="22"/>
        </w:rPr>
        <w:t>Ör</w:t>
      </w:r>
      <w:proofErr w:type="spellEnd"/>
      <w:r w:rsidR="004F0210">
        <w:rPr>
          <w:rFonts w:asciiTheme="minorHAnsi" w:hAnsiTheme="minorHAnsi" w:cstheme="minorHAnsi"/>
          <w:sz w:val="22"/>
          <w:szCs w:val="22"/>
        </w:rPr>
        <w:t>.)</w:t>
      </w:r>
      <w:r w:rsidRPr="00C16ED4">
        <w:rPr>
          <w:rFonts w:asciiTheme="minorHAnsi" w:hAnsiTheme="minorHAnsi" w:cstheme="minorHAnsi"/>
          <w:sz w:val="22"/>
          <w:szCs w:val="22"/>
        </w:rPr>
        <w:t xml:space="preserve"> 51. § (3) bekezdés</w:t>
      </w:r>
      <w:r w:rsidR="002854C4">
        <w:rPr>
          <w:rFonts w:asciiTheme="minorHAnsi" w:hAnsiTheme="minorHAnsi" w:cstheme="minorHAnsi"/>
          <w:sz w:val="22"/>
          <w:szCs w:val="22"/>
        </w:rPr>
        <w:t xml:space="preserve"> 20. pontja </w:t>
      </w:r>
      <w:r w:rsidRPr="00C16ED4">
        <w:rPr>
          <w:rFonts w:asciiTheme="minorHAnsi" w:hAnsiTheme="minorHAnsi" w:cstheme="minorHAnsi"/>
          <w:sz w:val="22"/>
          <w:szCs w:val="22"/>
        </w:rPr>
        <w:t>alapján a Gazdasági és Jogi Bizottság további, a pénzügyekkel, vagyongazdálkodással kapcsolatos feladatai körében</w:t>
      </w:r>
      <w:r w:rsidR="00C16ED4" w:rsidRPr="00C16ED4">
        <w:rPr>
          <w:rFonts w:asciiTheme="minorHAnsi" w:hAnsiTheme="minorHAnsi" w:cstheme="minorHAnsi"/>
          <w:sz w:val="22"/>
          <w:szCs w:val="22"/>
        </w:rPr>
        <w:t xml:space="preserve"> </w:t>
      </w:r>
      <w:r w:rsidRPr="00C16ED4">
        <w:rPr>
          <w:rFonts w:asciiTheme="minorHAnsi" w:hAnsiTheme="minorHAnsi" w:cstheme="minorHAnsi"/>
          <w:sz w:val="22"/>
          <w:szCs w:val="22"/>
        </w:rPr>
        <w:t>polgármesteri jóváhagyás előtt véleményezi a feladatköre szerinti költségvetési intézmények szervezeti és működési szabályzatát, egyéb alapdokumentumait.</w:t>
      </w:r>
    </w:p>
    <w:p w14:paraId="35AFB7C5" w14:textId="5325DAEE" w:rsidR="0028368D" w:rsidRPr="00C16ED4" w:rsidRDefault="0028368D" w:rsidP="0035022A">
      <w:pPr>
        <w:spacing w:after="120"/>
        <w:ind w:right="-24"/>
        <w:jc w:val="both"/>
        <w:rPr>
          <w:rFonts w:asciiTheme="minorHAnsi" w:hAnsiTheme="minorHAnsi" w:cstheme="minorHAnsi"/>
          <w:sz w:val="22"/>
          <w:szCs w:val="22"/>
        </w:rPr>
      </w:pPr>
      <w:r w:rsidRPr="00C16ED4">
        <w:rPr>
          <w:rFonts w:asciiTheme="minorHAnsi" w:hAnsiTheme="minorHAnsi" w:cstheme="minorHAnsi"/>
          <w:sz w:val="22"/>
          <w:szCs w:val="22"/>
        </w:rPr>
        <w:t xml:space="preserve">Tájékoztatom a Tisztelt Bizottságot, hogy </w:t>
      </w:r>
      <w:r w:rsidR="004F0210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="004F0210">
        <w:rPr>
          <w:rFonts w:asciiTheme="minorHAnsi" w:hAnsiTheme="minorHAnsi" w:cstheme="minorHAnsi"/>
          <w:sz w:val="22"/>
          <w:szCs w:val="22"/>
        </w:rPr>
        <w:t>Ör</w:t>
      </w:r>
      <w:proofErr w:type="spellEnd"/>
      <w:r w:rsidR="004F0210">
        <w:rPr>
          <w:rFonts w:asciiTheme="minorHAnsi" w:hAnsiTheme="minorHAnsi" w:cstheme="minorHAnsi"/>
          <w:sz w:val="22"/>
          <w:szCs w:val="22"/>
        </w:rPr>
        <w:t>.</w:t>
      </w:r>
      <w:r w:rsidRPr="00C16ED4">
        <w:rPr>
          <w:rFonts w:asciiTheme="minorHAnsi" w:hAnsiTheme="minorHAnsi" w:cstheme="minorHAnsi"/>
          <w:sz w:val="22"/>
          <w:szCs w:val="22"/>
        </w:rPr>
        <w:t xml:space="preserve"> </w:t>
      </w:r>
      <w:r w:rsidR="00ED4392">
        <w:rPr>
          <w:rFonts w:asciiTheme="minorHAnsi" w:hAnsiTheme="minorHAnsi" w:cstheme="minorHAnsi"/>
          <w:sz w:val="22"/>
          <w:szCs w:val="22"/>
        </w:rPr>
        <w:t>77</w:t>
      </w:r>
      <w:r w:rsidR="00C16ED4" w:rsidRPr="00C16ED4">
        <w:rPr>
          <w:rFonts w:asciiTheme="minorHAnsi" w:hAnsiTheme="minorHAnsi" w:cstheme="minorHAnsi"/>
          <w:sz w:val="22"/>
          <w:szCs w:val="22"/>
        </w:rPr>
        <w:t>. § (5</w:t>
      </w:r>
      <w:r w:rsidRPr="00C16ED4">
        <w:rPr>
          <w:rFonts w:asciiTheme="minorHAnsi" w:hAnsiTheme="minorHAnsi" w:cstheme="minorHAnsi"/>
          <w:sz w:val="22"/>
          <w:szCs w:val="22"/>
        </w:rPr>
        <w:t xml:space="preserve">) bekezdése </w:t>
      </w:r>
      <w:r w:rsidR="00C16ED4" w:rsidRPr="00C16ED4">
        <w:rPr>
          <w:rFonts w:asciiTheme="minorHAnsi" w:hAnsiTheme="minorHAnsi" w:cstheme="minorHAnsi"/>
          <w:sz w:val="22"/>
          <w:szCs w:val="22"/>
        </w:rPr>
        <w:t>alapján, azon</w:t>
      </w:r>
      <w:r w:rsidRPr="00C16ED4">
        <w:rPr>
          <w:rFonts w:asciiTheme="minorHAnsi" w:hAnsiTheme="minorHAnsi" w:cstheme="minorHAnsi"/>
          <w:sz w:val="22"/>
          <w:szCs w:val="22"/>
        </w:rPr>
        <w:t xml:space="preserve"> költségvetési szervek esetén, ahol törvény a fenntartó hatáskörébe utalja szervezeti és működési szabályzat, vagy más intézményi működést szabályozó dokumentum elfogadását – a feladatkör szerint illetékes bizottság előzetes véleménye kikérését követően – a polgármester jogosult annak jóváhagyására.</w:t>
      </w:r>
    </w:p>
    <w:bookmarkEnd w:id="0"/>
    <w:bookmarkEnd w:id="1"/>
    <w:p w14:paraId="3430DA3C" w14:textId="77777777" w:rsidR="00957844" w:rsidRPr="00A35DE1" w:rsidRDefault="00957844" w:rsidP="00AB7B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90466" w14:textId="69B9A98A" w:rsidR="007D1B60" w:rsidRPr="00A35DE1" w:rsidRDefault="007D1B60" w:rsidP="00AB7B66">
      <w:pPr>
        <w:jc w:val="both"/>
        <w:rPr>
          <w:rFonts w:asciiTheme="minorHAnsi" w:hAnsiTheme="minorHAnsi" w:cstheme="minorHAnsi"/>
          <w:sz w:val="22"/>
          <w:szCs w:val="22"/>
        </w:rPr>
      </w:pPr>
      <w:r w:rsidRPr="00A35DE1">
        <w:rPr>
          <w:rFonts w:asciiTheme="minorHAnsi" w:hAnsiTheme="minorHAnsi" w:cstheme="minorHAnsi"/>
          <w:sz w:val="22"/>
          <w:szCs w:val="22"/>
        </w:rPr>
        <w:t>Kérem a Tisztelt Bizottságot, hogy az előterjesztést megtárgyalni</w:t>
      </w:r>
      <w:r w:rsidR="0035022A">
        <w:rPr>
          <w:rFonts w:asciiTheme="minorHAnsi" w:hAnsiTheme="minorHAnsi" w:cstheme="minorHAnsi"/>
          <w:sz w:val="22"/>
          <w:szCs w:val="22"/>
        </w:rPr>
        <w:t>,</w:t>
      </w:r>
      <w:r w:rsidRPr="00A35DE1">
        <w:rPr>
          <w:rFonts w:asciiTheme="minorHAnsi" w:hAnsiTheme="minorHAnsi" w:cstheme="minorHAnsi"/>
          <w:sz w:val="22"/>
          <w:szCs w:val="22"/>
        </w:rPr>
        <w:t xml:space="preserve"> és a </w:t>
      </w:r>
      <w:r w:rsidR="0035022A">
        <w:rPr>
          <w:rFonts w:asciiTheme="minorHAnsi" w:hAnsiTheme="minorHAnsi" w:cstheme="minorHAnsi"/>
          <w:sz w:val="22"/>
          <w:szCs w:val="22"/>
        </w:rPr>
        <w:t>határozati javaslatot elfogadni</w:t>
      </w:r>
      <w:r w:rsidRPr="00A35DE1">
        <w:rPr>
          <w:rFonts w:asciiTheme="minorHAnsi" w:hAnsiTheme="minorHAnsi" w:cstheme="minorHAnsi"/>
          <w:sz w:val="22"/>
          <w:szCs w:val="22"/>
        </w:rPr>
        <w:t xml:space="preserve"> szíveskedjen.</w:t>
      </w:r>
    </w:p>
    <w:p w14:paraId="7E9CC23E" w14:textId="77777777" w:rsidR="000D3F68" w:rsidRPr="00A35DE1" w:rsidRDefault="000D3F68" w:rsidP="009E7F65">
      <w:pPr>
        <w:pStyle w:val="Szvegtrzs"/>
        <w:rPr>
          <w:rFonts w:asciiTheme="minorHAnsi" w:hAnsiTheme="minorHAnsi" w:cstheme="minorHAnsi"/>
          <w:szCs w:val="22"/>
        </w:rPr>
      </w:pPr>
    </w:p>
    <w:p w14:paraId="5ED4D0DD" w14:textId="0CBF84E5" w:rsidR="00766302" w:rsidRDefault="00766302" w:rsidP="002D68CF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5DE1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ED4392">
        <w:rPr>
          <w:rFonts w:asciiTheme="minorHAnsi" w:hAnsiTheme="minorHAnsi" w:cstheme="minorHAnsi"/>
          <w:b/>
          <w:sz w:val="22"/>
          <w:szCs w:val="22"/>
        </w:rPr>
        <w:t>2026. május</w:t>
      </w:r>
      <w:r w:rsidR="0035022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="0035022A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="0035022A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Start"/>
      <w:r w:rsidR="0035022A">
        <w:rPr>
          <w:rFonts w:asciiTheme="minorHAnsi" w:hAnsiTheme="minorHAnsi" w:cstheme="minorHAnsi"/>
          <w:b/>
          <w:sz w:val="22"/>
          <w:szCs w:val="22"/>
        </w:rPr>
        <w:t xml:space="preserve">   „</w:t>
      </w:r>
      <w:proofErr w:type="gramEnd"/>
    </w:p>
    <w:p w14:paraId="0879FEB9" w14:textId="77777777" w:rsidR="00BE6157" w:rsidRPr="00A35DE1" w:rsidRDefault="00BE6157" w:rsidP="002D68CF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5D905E" w14:textId="77777777" w:rsidR="00766302" w:rsidRPr="00A35DE1" w:rsidRDefault="00766302" w:rsidP="00766302">
      <w:pPr>
        <w:ind w:left="2836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1783713" w14:textId="0704D458" w:rsidR="00766302" w:rsidRPr="00A35DE1" w:rsidRDefault="00766302" w:rsidP="008C417C">
      <w:pPr>
        <w:tabs>
          <w:tab w:val="center" w:pos="6804"/>
        </w:tabs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35DE1">
        <w:rPr>
          <w:rFonts w:asciiTheme="minorHAnsi" w:hAnsiTheme="minorHAnsi" w:cstheme="minorHAnsi"/>
          <w:sz w:val="22"/>
          <w:szCs w:val="22"/>
        </w:rPr>
        <w:tab/>
      </w:r>
      <w:r w:rsidRPr="00A35DE1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A35DE1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A35DE1">
        <w:rPr>
          <w:rFonts w:asciiTheme="minorHAnsi" w:hAnsiTheme="minorHAnsi" w:cstheme="minorHAnsi"/>
          <w:b/>
          <w:bCs/>
          <w:sz w:val="22"/>
          <w:szCs w:val="22"/>
        </w:rPr>
        <w:t xml:space="preserve"> András :/</w:t>
      </w:r>
    </w:p>
    <w:p w14:paraId="6F117977" w14:textId="77777777" w:rsidR="00056097" w:rsidRDefault="00056097" w:rsidP="009E7F6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6C8111" w14:textId="59E77B4F" w:rsidR="008E4232" w:rsidRPr="008E4232" w:rsidRDefault="008E4232" w:rsidP="009E7F6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FDBD00" w14:textId="77777777" w:rsidR="008E4232" w:rsidRPr="008E4232" w:rsidRDefault="008E4232" w:rsidP="008E4232">
      <w:pPr>
        <w:tabs>
          <w:tab w:val="left" w:pos="1134"/>
          <w:tab w:val="left" w:pos="9639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423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1B488C22" w14:textId="312DEABA" w:rsidR="008E4232" w:rsidRPr="008E4232" w:rsidRDefault="00B12898" w:rsidP="008E4232">
      <w:pPr>
        <w:tabs>
          <w:tab w:val="left" w:pos="1134"/>
          <w:tab w:val="left" w:pos="9639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35DE1">
        <w:rPr>
          <w:rFonts w:asciiTheme="minorHAnsi" w:hAnsiTheme="minorHAnsi" w:cstheme="minorHAnsi"/>
          <w:b/>
          <w:sz w:val="22"/>
          <w:szCs w:val="22"/>
          <w:u w:val="single"/>
        </w:rPr>
        <w:t>..........</w:t>
      </w:r>
      <w:r w:rsidR="008E4232" w:rsidRPr="008E4232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ED4392">
        <w:rPr>
          <w:rFonts w:asciiTheme="minorHAnsi" w:hAnsiTheme="minorHAnsi" w:cstheme="minorHAnsi"/>
          <w:b/>
          <w:bCs/>
          <w:sz w:val="22"/>
          <w:szCs w:val="22"/>
          <w:u w:val="single"/>
        </w:rPr>
        <w:t>2026</w:t>
      </w:r>
      <w:r w:rsidR="008E4232" w:rsidRPr="008E4232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proofErr w:type="spellStart"/>
      <w:r w:rsidR="00ED4392">
        <w:rPr>
          <w:rFonts w:asciiTheme="minorHAnsi" w:hAnsiTheme="minorHAnsi" w:cstheme="minorHAnsi"/>
          <w:b/>
          <w:bCs/>
          <w:sz w:val="22"/>
          <w:szCs w:val="22"/>
          <w:u w:val="single"/>
        </w:rPr>
        <w:t>V.26</w:t>
      </w:r>
      <w:proofErr w:type="spellEnd"/>
      <w:r w:rsidR="008E4232" w:rsidRPr="008E4232">
        <w:rPr>
          <w:rFonts w:asciiTheme="minorHAnsi" w:hAnsiTheme="minorHAnsi" w:cstheme="minorHAnsi"/>
          <w:b/>
          <w:bCs/>
          <w:sz w:val="22"/>
          <w:szCs w:val="22"/>
          <w:u w:val="single"/>
        </w:rPr>
        <w:t>) G</w:t>
      </w:r>
      <w:r w:rsidR="006F4975">
        <w:rPr>
          <w:rFonts w:asciiTheme="minorHAnsi" w:hAnsiTheme="minorHAnsi" w:cstheme="minorHAnsi"/>
          <w:b/>
          <w:bCs/>
          <w:sz w:val="22"/>
          <w:szCs w:val="22"/>
          <w:u w:val="single"/>
        </w:rPr>
        <w:t>J</w:t>
      </w:r>
      <w:r w:rsidR="008E4232" w:rsidRPr="008E42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B. </w:t>
      </w:r>
      <w:r w:rsidR="003502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sz. </w:t>
      </w:r>
      <w:r w:rsidR="008E4232" w:rsidRPr="008E423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</w:t>
      </w:r>
    </w:p>
    <w:p w14:paraId="4934B3BE" w14:textId="77777777" w:rsidR="008E4232" w:rsidRPr="008E4232" w:rsidRDefault="008E4232" w:rsidP="008E4232">
      <w:pPr>
        <w:pStyle w:val="Szvegtrzs"/>
        <w:tabs>
          <w:tab w:val="left" w:pos="360"/>
          <w:tab w:val="left" w:pos="540"/>
          <w:tab w:val="left" w:pos="9639"/>
        </w:tabs>
        <w:rPr>
          <w:rFonts w:asciiTheme="minorHAnsi" w:hAnsiTheme="minorHAnsi" w:cstheme="minorHAnsi"/>
          <w:b/>
          <w:szCs w:val="22"/>
        </w:rPr>
      </w:pPr>
    </w:p>
    <w:p w14:paraId="05E04D21" w14:textId="7B5F3B5D" w:rsidR="008E4232" w:rsidRPr="008E4232" w:rsidRDefault="008E4232" w:rsidP="008E4232">
      <w:pPr>
        <w:pStyle w:val="Szvegtrzs"/>
        <w:tabs>
          <w:tab w:val="left" w:pos="360"/>
          <w:tab w:val="left" w:pos="540"/>
          <w:tab w:val="left" w:pos="9639"/>
        </w:tabs>
        <w:rPr>
          <w:rFonts w:asciiTheme="minorHAnsi" w:hAnsiTheme="minorHAnsi" w:cstheme="minorHAnsi"/>
          <w:szCs w:val="22"/>
        </w:rPr>
      </w:pPr>
      <w:r w:rsidRPr="008E4232">
        <w:rPr>
          <w:rFonts w:asciiTheme="minorHAnsi" w:hAnsiTheme="minorHAnsi" w:cstheme="minorHAnsi"/>
          <w:szCs w:val="22"/>
        </w:rPr>
        <w:t xml:space="preserve">A Bizottság Szombathely Megyei Jogú Város Önkormányzatának Szervezeti és Működési Szabályzatáról szóló </w:t>
      </w:r>
      <w:r w:rsidR="00ED4392" w:rsidRPr="00ED4392">
        <w:rPr>
          <w:rFonts w:asciiTheme="minorHAnsi" w:hAnsiTheme="minorHAnsi" w:cstheme="minorHAnsi"/>
          <w:szCs w:val="22"/>
        </w:rPr>
        <w:t>16/2024. (X. 10.)</w:t>
      </w:r>
      <w:r w:rsidRPr="008E4232">
        <w:rPr>
          <w:rFonts w:asciiTheme="minorHAnsi" w:hAnsiTheme="minorHAnsi" w:cstheme="minorHAnsi"/>
          <w:szCs w:val="22"/>
        </w:rPr>
        <w:t xml:space="preserve"> </w:t>
      </w:r>
      <w:r w:rsidR="006F4975">
        <w:rPr>
          <w:rFonts w:asciiTheme="minorHAnsi" w:hAnsiTheme="minorHAnsi" w:cstheme="minorHAnsi"/>
          <w:szCs w:val="22"/>
        </w:rPr>
        <w:t>ö</w:t>
      </w:r>
      <w:r w:rsidRPr="008E4232">
        <w:rPr>
          <w:rFonts w:asciiTheme="minorHAnsi" w:hAnsiTheme="minorHAnsi" w:cstheme="minorHAnsi"/>
          <w:szCs w:val="22"/>
        </w:rPr>
        <w:t xml:space="preserve">nkormányzati rendelet </w:t>
      </w:r>
      <w:r w:rsidR="006F4975">
        <w:rPr>
          <w:rFonts w:asciiTheme="minorHAnsi" w:hAnsiTheme="minorHAnsi" w:cstheme="minorHAnsi"/>
          <w:szCs w:val="22"/>
        </w:rPr>
        <w:t>51</w:t>
      </w:r>
      <w:r w:rsidRPr="008E4232">
        <w:rPr>
          <w:rFonts w:asciiTheme="minorHAnsi" w:hAnsiTheme="minorHAnsi" w:cstheme="minorHAnsi"/>
          <w:szCs w:val="22"/>
        </w:rPr>
        <w:t>. § (</w:t>
      </w:r>
      <w:r w:rsidR="006F4975">
        <w:rPr>
          <w:rFonts w:asciiTheme="minorHAnsi" w:hAnsiTheme="minorHAnsi" w:cstheme="minorHAnsi"/>
          <w:szCs w:val="22"/>
        </w:rPr>
        <w:t>3</w:t>
      </w:r>
      <w:r w:rsidRPr="008E4232">
        <w:rPr>
          <w:rFonts w:asciiTheme="minorHAnsi" w:hAnsiTheme="minorHAnsi" w:cstheme="minorHAnsi"/>
          <w:szCs w:val="22"/>
        </w:rPr>
        <w:t>) bekezdé</w:t>
      </w:r>
      <w:r w:rsidR="0035022A">
        <w:rPr>
          <w:rFonts w:asciiTheme="minorHAnsi" w:hAnsiTheme="minorHAnsi" w:cstheme="minorHAnsi"/>
          <w:szCs w:val="22"/>
        </w:rPr>
        <w:t>s</w:t>
      </w:r>
      <w:r w:rsidR="002854C4">
        <w:rPr>
          <w:rFonts w:asciiTheme="minorHAnsi" w:hAnsiTheme="minorHAnsi" w:cstheme="minorHAnsi"/>
          <w:szCs w:val="22"/>
        </w:rPr>
        <w:t xml:space="preserve"> 20. pontjában</w:t>
      </w:r>
      <w:r w:rsidR="0035022A">
        <w:rPr>
          <w:rFonts w:asciiTheme="minorHAnsi" w:hAnsiTheme="minorHAnsi" w:cstheme="minorHAnsi"/>
          <w:szCs w:val="22"/>
        </w:rPr>
        <w:t xml:space="preserve"> biztosított véleményezési jogkörében eljárva </w:t>
      </w:r>
      <w:r w:rsidRPr="008E4232">
        <w:rPr>
          <w:rFonts w:asciiTheme="minorHAnsi" w:hAnsiTheme="minorHAnsi" w:cstheme="minorHAnsi"/>
          <w:szCs w:val="22"/>
        </w:rPr>
        <w:t>a Szombathely Városi Vásárcsarnok Szervezeti és Működési Szabályzatát az előterjesztés melléklete szerinti tartalommal jóváhagyásra javasolja a Polgármesternek.</w:t>
      </w:r>
    </w:p>
    <w:p w14:paraId="08FB9AF2" w14:textId="77777777" w:rsidR="008E4232" w:rsidRPr="008E4232" w:rsidRDefault="008E4232" w:rsidP="008E4232">
      <w:pPr>
        <w:tabs>
          <w:tab w:val="center" w:pos="4536"/>
          <w:tab w:val="right" w:pos="9072"/>
          <w:tab w:val="left" w:pos="9639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B087E7" w14:textId="77777777" w:rsidR="0035022A" w:rsidRPr="00A35DE1" w:rsidRDefault="0035022A" w:rsidP="0035022A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5DE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35DE1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A35DE1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A35DE1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45A87DA" w14:textId="77777777" w:rsidR="0035022A" w:rsidRPr="00A35DE1" w:rsidRDefault="0035022A" w:rsidP="0035022A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5DE1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101A955C" w14:textId="77777777" w:rsidR="0035022A" w:rsidRPr="00A35DE1" w:rsidRDefault="0035022A" w:rsidP="0035022A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5DE1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66E091C2" w14:textId="77777777" w:rsidR="0035022A" w:rsidRPr="00A35DE1" w:rsidRDefault="0035022A" w:rsidP="0035022A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5DE1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5044A72D" w14:textId="77777777" w:rsidR="0035022A" w:rsidRDefault="0035022A" w:rsidP="0035022A">
      <w:pPr>
        <w:tabs>
          <w:tab w:val="left" w:pos="1560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35DE1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  <w:r w:rsidRPr="00A35DE1">
        <w:rPr>
          <w:rFonts w:asciiTheme="minorHAnsi" w:hAnsiTheme="minorHAnsi" w:cstheme="minorHAnsi"/>
          <w:sz w:val="22"/>
          <w:szCs w:val="22"/>
        </w:rPr>
        <w:tab/>
      </w:r>
    </w:p>
    <w:p w14:paraId="2653AFDE" w14:textId="77777777" w:rsidR="002854C4" w:rsidRDefault="0035022A" w:rsidP="0035022A">
      <w:pPr>
        <w:tabs>
          <w:tab w:val="left" w:pos="1560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35DE1">
        <w:rPr>
          <w:rFonts w:asciiTheme="minorHAnsi" w:hAnsiTheme="minorHAnsi" w:cstheme="minorHAnsi"/>
          <w:sz w:val="22"/>
          <w:szCs w:val="22"/>
        </w:rPr>
        <w:t>Dr. Holler Péter, a Hatósági Osztály vezetője</w:t>
      </w:r>
    </w:p>
    <w:p w14:paraId="2A33403F" w14:textId="59454CE7" w:rsidR="0035022A" w:rsidRPr="00A35DE1" w:rsidRDefault="002854C4" w:rsidP="0035022A">
      <w:pPr>
        <w:tabs>
          <w:tab w:val="left" w:pos="1560"/>
          <w:tab w:val="left" w:pos="368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Polákovics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Marietta, a Szombathely Városi Vásárcsarnok Igazgatója</w:t>
      </w:r>
      <w:r w:rsidR="0035022A" w:rsidRPr="00A35DE1">
        <w:rPr>
          <w:rFonts w:asciiTheme="minorHAnsi" w:hAnsiTheme="minorHAnsi" w:cstheme="minorHAnsi"/>
          <w:sz w:val="22"/>
          <w:szCs w:val="22"/>
        </w:rPr>
        <w:t>)</w:t>
      </w:r>
    </w:p>
    <w:p w14:paraId="0B3477D9" w14:textId="77777777" w:rsidR="0035022A" w:rsidRDefault="0035022A" w:rsidP="0035022A">
      <w:pPr>
        <w:ind w:left="1440" w:hanging="14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E673D4" w14:textId="77777777" w:rsidR="0035022A" w:rsidRPr="00A35DE1" w:rsidRDefault="0035022A" w:rsidP="0035022A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A35DE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35DE1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1F68E78" w14:textId="77777777" w:rsidR="0035022A" w:rsidRPr="00FD3DC1" w:rsidRDefault="0035022A" w:rsidP="0035022A">
      <w:pPr>
        <w:rPr>
          <w:rFonts w:ascii="Arial" w:hAnsi="Arial" w:cs="Arial"/>
          <w:b/>
        </w:rPr>
      </w:pPr>
    </w:p>
    <w:p w14:paraId="7A70547F" w14:textId="77777777" w:rsidR="008E4232" w:rsidRPr="007C40AF" w:rsidRDefault="008E4232" w:rsidP="008E4232">
      <w:pPr>
        <w:rPr>
          <w:rFonts w:ascii="Arial" w:hAnsi="Arial" w:cs="Arial"/>
        </w:rPr>
      </w:pPr>
    </w:p>
    <w:sectPr w:rsidR="008E4232" w:rsidRPr="007C40AF" w:rsidSect="008C417C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5ACB" w14:textId="77777777" w:rsidR="00955CBD" w:rsidRDefault="00955CBD">
      <w:r>
        <w:separator/>
      </w:r>
    </w:p>
  </w:endnote>
  <w:endnote w:type="continuationSeparator" w:id="0">
    <w:p w14:paraId="4E762F83" w14:textId="77777777" w:rsidR="00955CBD" w:rsidRDefault="0095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56F4" w14:textId="77777777" w:rsidR="005F19FE" w:rsidRPr="0034130E" w:rsidRDefault="00962926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727175" wp14:editId="1A776C4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1F2A81">
      <w:rPr>
        <w:rFonts w:ascii="Arial" w:hAnsi="Arial" w:cs="Arial"/>
        <w:noProof/>
        <w:sz w:val="20"/>
        <w:szCs w:val="20"/>
      </w:rPr>
      <w:t>3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1F2A81">
      <w:rPr>
        <w:rFonts w:ascii="Arial" w:hAnsi="Arial" w:cs="Arial"/>
        <w:noProof/>
        <w:sz w:val="20"/>
        <w:szCs w:val="20"/>
      </w:rPr>
      <w:t>3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45DD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293B8EEC" w14:textId="77777777" w:rsidR="008C417C" w:rsidRDefault="00B46A94" w:rsidP="008C417C">
    <w:pPr>
      <w:pStyle w:val="llb"/>
      <w:tabs>
        <w:tab w:val="right" w:pos="10206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E4774" w:rsidRPr="00A35DE1">
      <w:rPr>
        <w:rFonts w:asciiTheme="minorHAnsi" w:hAnsiTheme="minorHAnsi" w:cstheme="minorHAnsi"/>
        <w:sz w:val="20"/>
        <w:szCs w:val="20"/>
      </w:rPr>
      <w:t>Telefon: +36 94/520-124</w:t>
    </w:r>
  </w:p>
  <w:p w14:paraId="319964F0" w14:textId="1288E811" w:rsidR="00A35DE1" w:rsidRPr="00A35DE1" w:rsidRDefault="00B46A94" w:rsidP="008C417C">
    <w:pPr>
      <w:pStyle w:val="llb"/>
      <w:tabs>
        <w:tab w:val="clear" w:pos="9072"/>
        <w:tab w:val="right" w:pos="10206"/>
        <w:tab w:val="right" w:pos="10466"/>
      </w:tabs>
      <w:jc w:val="right"/>
      <w:rPr>
        <w:rFonts w:asciiTheme="minorHAnsi" w:hAnsiTheme="minorHAnsi" w:cstheme="minorHAnsi"/>
        <w:sz w:val="20"/>
        <w:szCs w:val="20"/>
      </w:rPr>
    </w:pPr>
    <w:r w:rsidRPr="00A35DE1">
      <w:rPr>
        <w:rFonts w:asciiTheme="minorHAnsi" w:hAnsiTheme="minorHAnsi" w:cstheme="minorHAnsi"/>
        <w:sz w:val="20"/>
        <w:szCs w:val="20"/>
      </w:rPr>
      <w:tab/>
    </w:r>
    <w:r w:rsidR="00A35DE1" w:rsidRPr="00A35DE1">
      <w:rPr>
        <w:rFonts w:asciiTheme="minorHAnsi" w:hAnsiTheme="minorHAnsi" w:cstheme="minorHAnsi"/>
        <w:sz w:val="20"/>
        <w:szCs w:val="20"/>
      </w:rPr>
      <w:t>KRID: 602010709</w:t>
    </w:r>
  </w:p>
  <w:p w14:paraId="0FFFAE60" w14:textId="4600493B" w:rsidR="005F19FE" w:rsidRPr="00842C93" w:rsidRDefault="00842C93" w:rsidP="008C417C">
    <w:pPr>
      <w:pStyle w:val="llb"/>
      <w:tabs>
        <w:tab w:val="clear" w:pos="4536"/>
        <w:tab w:val="clear" w:pos="9072"/>
        <w:tab w:val="right" w:pos="10466"/>
      </w:tabs>
      <w:rPr>
        <w:rFonts w:ascii="Arial" w:hAnsi="Arial" w:cs="Arial"/>
        <w:sz w:val="20"/>
        <w:szCs w:val="20"/>
      </w:rPr>
    </w:pPr>
    <w:r w:rsidRPr="00A35DE1">
      <w:rPr>
        <w:rFonts w:asciiTheme="minorHAnsi" w:hAnsiTheme="minorHAnsi" w:cstheme="minorHAnsi"/>
        <w:sz w:val="20"/>
        <w:szCs w:val="20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92A4" w14:textId="77777777" w:rsidR="00955CBD" w:rsidRDefault="00955CBD">
      <w:r>
        <w:separator/>
      </w:r>
    </w:p>
  </w:footnote>
  <w:footnote w:type="continuationSeparator" w:id="0">
    <w:p w14:paraId="10A71BA4" w14:textId="77777777" w:rsidR="00955CBD" w:rsidRDefault="0095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D368" w14:textId="77777777" w:rsidR="00FB6523" w:rsidRDefault="00FB6523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728179F1" wp14:editId="6C2FFB73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81B91" w14:textId="77777777" w:rsidR="00FB6523" w:rsidRPr="00A35DE1" w:rsidRDefault="00FB6523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</w:rPr>
    </w:pPr>
    <w:r>
      <w:tab/>
    </w:r>
    <w:r w:rsidRPr="00A35DE1">
      <w:rPr>
        <w:rFonts w:asciiTheme="minorHAnsi" w:hAnsiTheme="minorHAnsi" w:cstheme="minorHAnsi"/>
        <w:smallCaps/>
      </w:rPr>
      <w:t>Szombathely Megyei Jogú Város</w:t>
    </w:r>
  </w:p>
  <w:p w14:paraId="52F65AE6" w14:textId="77777777" w:rsidR="00FB6523" w:rsidRPr="00A35DE1" w:rsidRDefault="00FB6523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0"/>
      </w:rPr>
    </w:pPr>
    <w:r w:rsidRPr="00A35DE1">
      <w:rPr>
        <w:rFonts w:asciiTheme="minorHAnsi" w:hAnsiTheme="minorHAnsi" w:cstheme="minorHAnsi"/>
        <w:smallCaps/>
      </w:rPr>
      <w:tab/>
    </w:r>
    <w:r w:rsidRPr="00A35DE1">
      <w:rPr>
        <w:rFonts w:asciiTheme="minorHAnsi" w:hAnsiTheme="minorHAnsi" w:cstheme="minorHAnsi"/>
        <w:bCs/>
        <w:smallCaps/>
        <w:sz w:val="22"/>
      </w:rPr>
      <w:t>Polgármestere</w:t>
    </w:r>
  </w:p>
  <w:p w14:paraId="5009FF7F" w14:textId="77777777" w:rsidR="005F19FE" w:rsidRPr="00EC7B6C" w:rsidRDefault="005F19FE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998"/>
    <w:multiLevelType w:val="hybridMultilevel"/>
    <w:tmpl w:val="19289C3A"/>
    <w:lvl w:ilvl="0" w:tplc="ABB83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915F8"/>
    <w:multiLevelType w:val="hybridMultilevel"/>
    <w:tmpl w:val="FF8A1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178F"/>
    <w:multiLevelType w:val="hybridMultilevel"/>
    <w:tmpl w:val="18EA2786"/>
    <w:lvl w:ilvl="0" w:tplc="E4F052C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32107"/>
    <w:multiLevelType w:val="hybridMultilevel"/>
    <w:tmpl w:val="24E00398"/>
    <w:lvl w:ilvl="0" w:tplc="658C3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D1D45"/>
    <w:multiLevelType w:val="multilevel"/>
    <w:tmpl w:val="122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90EC8"/>
    <w:multiLevelType w:val="hybridMultilevel"/>
    <w:tmpl w:val="6A9EB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4361B"/>
    <w:multiLevelType w:val="hybridMultilevel"/>
    <w:tmpl w:val="CF069E64"/>
    <w:lvl w:ilvl="0" w:tplc="E4F05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D0A52"/>
    <w:multiLevelType w:val="hybridMultilevel"/>
    <w:tmpl w:val="51B4CEE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5395C"/>
    <w:multiLevelType w:val="hybridMultilevel"/>
    <w:tmpl w:val="D67E1E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220D5"/>
    <w:multiLevelType w:val="hybridMultilevel"/>
    <w:tmpl w:val="00D4318A"/>
    <w:lvl w:ilvl="0" w:tplc="1E9CC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E0026"/>
    <w:multiLevelType w:val="hybridMultilevel"/>
    <w:tmpl w:val="A7C22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36153"/>
    <w:multiLevelType w:val="hybridMultilevel"/>
    <w:tmpl w:val="59708FE4"/>
    <w:lvl w:ilvl="0" w:tplc="A590F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734902">
    <w:abstractNumId w:val="6"/>
  </w:num>
  <w:num w:numId="2" w16cid:durableId="2069838228">
    <w:abstractNumId w:val="9"/>
  </w:num>
  <w:num w:numId="3" w16cid:durableId="302273599">
    <w:abstractNumId w:val="10"/>
  </w:num>
  <w:num w:numId="4" w16cid:durableId="653605404">
    <w:abstractNumId w:val="0"/>
  </w:num>
  <w:num w:numId="5" w16cid:durableId="2022396112">
    <w:abstractNumId w:val="11"/>
  </w:num>
  <w:num w:numId="6" w16cid:durableId="2082024986">
    <w:abstractNumId w:val="13"/>
  </w:num>
  <w:num w:numId="7" w16cid:durableId="1929457896">
    <w:abstractNumId w:val="3"/>
  </w:num>
  <w:num w:numId="8" w16cid:durableId="380636249">
    <w:abstractNumId w:val="7"/>
  </w:num>
  <w:num w:numId="9" w16cid:durableId="1989432773">
    <w:abstractNumId w:val="4"/>
  </w:num>
  <w:num w:numId="10" w16cid:durableId="637803941">
    <w:abstractNumId w:val="8"/>
  </w:num>
  <w:num w:numId="11" w16cid:durableId="1138492766">
    <w:abstractNumId w:val="2"/>
  </w:num>
  <w:num w:numId="12" w16cid:durableId="999770511">
    <w:abstractNumId w:val="12"/>
  </w:num>
  <w:num w:numId="13" w16cid:durableId="2015453967">
    <w:abstractNumId w:val="5"/>
  </w:num>
  <w:num w:numId="14" w16cid:durableId="153580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63A7"/>
    <w:rsid w:val="00012094"/>
    <w:rsid w:val="00023ACE"/>
    <w:rsid w:val="000241E8"/>
    <w:rsid w:val="0002621E"/>
    <w:rsid w:val="000277A6"/>
    <w:rsid w:val="00037818"/>
    <w:rsid w:val="00040323"/>
    <w:rsid w:val="0004637A"/>
    <w:rsid w:val="00053D7A"/>
    <w:rsid w:val="00056097"/>
    <w:rsid w:val="00066A36"/>
    <w:rsid w:val="00071EE4"/>
    <w:rsid w:val="0007464D"/>
    <w:rsid w:val="000837B9"/>
    <w:rsid w:val="000912C1"/>
    <w:rsid w:val="00093ADD"/>
    <w:rsid w:val="00097FA6"/>
    <w:rsid w:val="000C7E06"/>
    <w:rsid w:val="000D3F68"/>
    <w:rsid w:val="000D5554"/>
    <w:rsid w:val="000E431F"/>
    <w:rsid w:val="000E75ED"/>
    <w:rsid w:val="000F167A"/>
    <w:rsid w:val="000F4FF4"/>
    <w:rsid w:val="000F7B6F"/>
    <w:rsid w:val="00115EA2"/>
    <w:rsid w:val="00120FEC"/>
    <w:rsid w:val="001268C8"/>
    <w:rsid w:val="00132161"/>
    <w:rsid w:val="0014202F"/>
    <w:rsid w:val="00143FC0"/>
    <w:rsid w:val="001476A8"/>
    <w:rsid w:val="00151712"/>
    <w:rsid w:val="0015338C"/>
    <w:rsid w:val="00154EDC"/>
    <w:rsid w:val="001578CA"/>
    <w:rsid w:val="00157B06"/>
    <w:rsid w:val="00161E8D"/>
    <w:rsid w:val="001620B4"/>
    <w:rsid w:val="00184160"/>
    <w:rsid w:val="001954D0"/>
    <w:rsid w:val="00197D8B"/>
    <w:rsid w:val="001A329E"/>
    <w:rsid w:val="001A4648"/>
    <w:rsid w:val="001B26F0"/>
    <w:rsid w:val="001B5EFF"/>
    <w:rsid w:val="001E20A3"/>
    <w:rsid w:val="001F110A"/>
    <w:rsid w:val="001F2A81"/>
    <w:rsid w:val="00224662"/>
    <w:rsid w:val="00225474"/>
    <w:rsid w:val="00231860"/>
    <w:rsid w:val="002332AE"/>
    <w:rsid w:val="0024356C"/>
    <w:rsid w:val="00243935"/>
    <w:rsid w:val="0024569A"/>
    <w:rsid w:val="00246AAB"/>
    <w:rsid w:val="00271A8A"/>
    <w:rsid w:val="00280D26"/>
    <w:rsid w:val="00283135"/>
    <w:rsid w:val="0028368D"/>
    <w:rsid w:val="002854C4"/>
    <w:rsid w:val="00286327"/>
    <w:rsid w:val="00292090"/>
    <w:rsid w:val="00295E4F"/>
    <w:rsid w:val="002969CE"/>
    <w:rsid w:val="002A705C"/>
    <w:rsid w:val="002B0EAF"/>
    <w:rsid w:val="002C0911"/>
    <w:rsid w:val="002C574E"/>
    <w:rsid w:val="002D2693"/>
    <w:rsid w:val="002D5C9A"/>
    <w:rsid w:val="002D68CF"/>
    <w:rsid w:val="002F3967"/>
    <w:rsid w:val="00300075"/>
    <w:rsid w:val="00321CC6"/>
    <w:rsid w:val="00325973"/>
    <w:rsid w:val="0032649B"/>
    <w:rsid w:val="0034130E"/>
    <w:rsid w:val="003447AE"/>
    <w:rsid w:val="00345690"/>
    <w:rsid w:val="0035022A"/>
    <w:rsid w:val="00352B26"/>
    <w:rsid w:val="00356256"/>
    <w:rsid w:val="00362848"/>
    <w:rsid w:val="0038493F"/>
    <w:rsid w:val="0038559F"/>
    <w:rsid w:val="00387E79"/>
    <w:rsid w:val="003920BE"/>
    <w:rsid w:val="003A20B7"/>
    <w:rsid w:val="003B0046"/>
    <w:rsid w:val="003B0527"/>
    <w:rsid w:val="003B24C7"/>
    <w:rsid w:val="003B3F3A"/>
    <w:rsid w:val="003C3888"/>
    <w:rsid w:val="003C5DED"/>
    <w:rsid w:val="003D5F1B"/>
    <w:rsid w:val="003E0AFB"/>
    <w:rsid w:val="003E1F8A"/>
    <w:rsid w:val="003E4A78"/>
    <w:rsid w:val="003F2594"/>
    <w:rsid w:val="003F62B7"/>
    <w:rsid w:val="003F6B4F"/>
    <w:rsid w:val="003F6EF8"/>
    <w:rsid w:val="0040018B"/>
    <w:rsid w:val="0040153F"/>
    <w:rsid w:val="00404F95"/>
    <w:rsid w:val="00420791"/>
    <w:rsid w:val="00421EC1"/>
    <w:rsid w:val="004339B7"/>
    <w:rsid w:val="00434058"/>
    <w:rsid w:val="00444C48"/>
    <w:rsid w:val="004546FF"/>
    <w:rsid w:val="00474D26"/>
    <w:rsid w:val="004B0628"/>
    <w:rsid w:val="004C0F5F"/>
    <w:rsid w:val="004C2B85"/>
    <w:rsid w:val="004C6A7B"/>
    <w:rsid w:val="004D0C91"/>
    <w:rsid w:val="004D66CB"/>
    <w:rsid w:val="004E76F7"/>
    <w:rsid w:val="004E7EAE"/>
    <w:rsid w:val="004F0210"/>
    <w:rsid w:val="004F0569"/>
    <w:rsid w:val="004F4FDC"/>
    <w:rsid w:val="00504B7A"/>
    <w:rsid w:val="00511CC3"/>
    <w:rsid w:val="00513DCE"/>
    <w:rsid w:val="0053094F"/>
    <w:rsid w:val="005541E3"/>
    <w:rsid w:val="00554EBA"/>
    <w:rsid w:val="00564B2C"/>
    <w:rsid w:val="005A3ABD"/>
    <w:rsid w:val="005A4FB8"/>
    <w:rsid w:val="005B7278"/>
    <w:rsid w:val="005C1669"/>
    <w:rsid w:val="005C7668"/>
    <w:rsid w:val="005D1243"/>
    <w:rsid w:val="005F0B8A"/>
    <w:rsid w:val="005F19FE"/>
    <w:rsid w:val="005F6344"/>
    <w:rsid w:val="00610075"/>
    <w:rsid w:val="00616260"/>
    <w:rsid w:val="00623879"/>
    <w:rsid w:val="0063023A"/>
    <w:rsid w:val="0065776B"/>
    <w:rsid w:val="00666A40"/>
    <w:rsid w:val="00673677"/>
    <w:rsid w:val="0067444E"/>
    <w:rsid w:val="00675F6F"/>
    <w:rsid w:val="00682AB2"/>
    <w:rsid w:val="00687B83"/>
    <w:rsid w:val="006A7441"/>
    <w:rsid w:val="006B411E"/>
    <w:rsid w:val="006B5218"/>
    <w:rsid w:val="006C1FDA"/>
    <w:rsid w:val="006C2492"/>
    <w:rsid w:val="006C40DD"/>
    <w:rsid w:val="006C7D83"/>
    <w:rsid w:val="006E03BA"/>
    <w:rsid w:val="006E0596"/>
    <w:rsid w:val="006E1BC8"/>
    <w:rsid w:val="006E2C08"/>
    <w:rsid w:val="006E32D2"/>
    <w:rsid w:val="006E50CF"/>
    <w:rsid w:val="006F26B2"/>
    <w:rsid w:val="006F4975"/>
    <w:rsid w:val="006F6BE9"/>
    <w:rsid w:val="00705189"/>
    <w:rsid w:val="00707A37"/>
    <w:rsid w:val="00711813"/>
    <w:rsid w:val="007119BB"/>
    <w:rsid w:val="00715938"/>
    <w:rsid w:val="00721C67"/>
    <w:rsid w:val="00726F0C"/>
    <w:rsid w:val="00727354"/>
    <w:rsid w:val="00753697"/>
    <w:rsid w:val="007546F6"/>
    <w:rsid w:val="00766302"/>
    <w:rsid w:val="007858DF"/>
    <w:rsid w:val="007860BA"/>
    <w:rsid w:val="0079263E"/>
    <w:rsid w:val="007948DD"/>
    <w:rsid w:val="00796C2A"/>
    <w:rsid w:val="007A5B8C"/>
    <w:rsid w:val="007B2F64"/>
    <w:rsid w:val="007B2FF9"/>
    <w:rsid w:val="007B333F"/>
    <w:rsid w:val="007C3BF2"/>
    <w:rsid w:val="007C40AF"/>
    <w:rsid w:val="007D1B60"/>
    <w:rsid w:val="007D30F7"/>
    <w:rsid w:val="007D4C74"/>
    <w:rsid w:val="007E2D9C"/>
    <w:rsid w:val="007E7CFB"/>
    <w:rsid w:val="007F2C94"/>
    <w:rsid w:val="007F2F31"/>
    <w:rsid w:val="007F7C4D"/>
    <w:rsid w:val="0080593E"/>
    <w:rsid w:val="00811B3B"/>
    <w:rsid w:val="0084150F"/>
    <w:rsid w:val="00842C93"/>
    <w:rsid w:val="0084406D"/>
    <w:rsid w:val="00844AF6"/>
    <w:rsid w:val="00844BBC"/>
    <w:rsid w:val="00854559"/>
    <w:rsid w:val="00860B10"/>
    <w:rsid w:val="0086391F"/>
    <w:rsid w:val="00864879"/>
    <w:rsid w:val="008728D0"/>
    <w:rsid w:val="008B19CD"/>
    <w:rsid w:val="008B72BC"/>
    <w:rsid w:val="008B72EC"/>
    <w:rsid w:val="008B76CD"/>
    <w:rsid w:val="008C2B96"/>
    <w:rsid w:val="008C417C"/>
    <w:rsid w:val="008C5196"/>
    <w:rsid w:val="008E0F9C"/>
    <w:rsid w:val="008E4232"/>
    <w:rsid w:val="008E5BD4"/>
    <w:rsid w:val="008E5F4C"/>
    <w:rsid w:val="008E6FE3"/>
    <w:rsid w:val="008F3B6C"/>
    <w:rsid w:val="00901919"/>
    <w:rsid w:val="0090745D"/>
    <w:rsid w:val="00913F30"/>
    <w:rsid w:val="009176AE"/>
    <w:rsid w:val="00917700"/>
    <w:rsid w:val="00923B8E"/>
    <w:rsid w:val="009348EA"/>
    <w:rsid w:val="009354EC"/>
    <w:rsid w:val="009356D0"/>
    <w:rsid w:val="00935C05"/>
    <w:rsid w:val="00936D8F"/>
    <w:rsid w:val="0094322B"/>
    <w:rsid w:val="0094572B"/>
    <w:rsid w:val="00955CBD"/>
    <w:rsid w:val="0095658C"/>
    <w:rsid w:val="00957844"/>
    <w:rsid w:val="00960B8F"/>
    <w:rsid w:val="0096279B"/>
    <w:rsid w:val="00962926"/>
    <w:rsid w:val="009728C9"/>
    <w:rsid w:val="00973947"/>
    <w:rsid w:val="009A606E"/>
    <w:rsid w:val="009E7F65"/>
    <w:rsid w:val="009F6BDA"/>
    <w:rsid w:val="00A01FB5"/>
    <w:rsid w:val="00A03AB3"/>
    <w:rsid w:val="00A20F3A"/>
    <w:rsid w:val="00A24CED"/>
    <w:rsid w:val="00A35BE3"/>
    <w:rsid w:val="00A35DE1"/>
    <w:rsid w:val="00A365D1"/>
    <w:rsid w:val="00A52624"/>
    <w:rsid w:val="00A5636C"/>
    <w:rsid w:val="00A7633E"/>
    <w:rsid w:val="00AB40F2"/>
    <w:rsid w:val="00AB7B31"/>
    <w:rsid w:val="00AB7B66"/>
    <w:rsid w:val="00AC139F"/>
    <w:rsid w:val="00AC492A"/>
    <w:rsid w:val="00AC4DD8"/>
    <w:rsid w:val="00AD08CD"/>
    <w:rsid w:val="00AD413B"/>
    <w:rsid w:val="00AD562F"/>
    <w:rsid w:val="00AE445D"/>
    <w:rsid w:val="00AE58CD"/>
    <w:rsid w:val="00AF0113"/>
    <w:rsid w:val="00AF4623"/>
    <w:rsid w:val="00B01F66"/>
    <w:rsid w:val="00B103B4"/>
    <w:rsid w:val="00B1069B"/>
    <w:rsid w:val="00B12898"/>
    <w:rsid w:val="00B46A94"/>
    <w:rsid w:val="00B52735"/>
    <w:rsid w:val="00B543E0"/>
    <w:rsid w:val="00B610E8"/>
    <w:rsid w:val="00B62C75"/>
    <w:rsid w:val="00B66CA5"/>
    <w:rsid w:val="00B766E5"/>
    <w:rsid w:val="00B85542"/>
    <w:rsid w:val="00BA5957"/>
    <w:rsid w:val="00BA5E1C"/>
    <w:rsid w:val="00BA6C62"/>
    <w:rsid w:val="00BA7014"/>
    <w:rsid w:val="00BB2E31"/>
    <w:rsid w:val="00BB4055"/>
    <w:rsid w:val="00BB7086"/>
    <w:rsid w:val="00BB75A8"/>
    <w:rsid w:val="00BC0FBD"/>
    <w:rsid w:val="00BC46F6"/>
    <w:rsid w:val="00BC5091"/>
    <w:rsid w:val="00BC51DA"/>
    <w:rsid w:val="00BC6CFC"/>
    <w:rsid w:val="00BE370B"/>
    <w:rsid w:val="00BE6157"/>
    <w:rsid w:val="00BF0EDA"/>
    <w:rsid w:val="00BF39BD"/>
    <w:rsid w:val="00C00FE1"/>
    <w:rsid w:val="00C16ED4"/>
    <w:rsid w:val="00C32C16"/>
    <w:rsid w:val="00C34E8A"/>
    <w:rsid w:val="00C37CD2"/>
    <w:rsid w:val="00C4188D"/>
    <w:rsid w:val="00C53C24"/>
    <w:rsid w:val="00C540A0"/>
    <w:rsid w:val="00C65E95"/>
    <w:rsid w:val="00C735AB"/>
    <w:rsid w:val="00C80514"/>
    <w:rsid w:val="00C82FAC"/>
    <w:rsid w:val="00C84BD9"/>
    <w:rsid w:val="00C869B9"/>
    <w:rsid w:val="00C87BB9"/>
    <w:rsid w:val="00C92821"/>
    <w:rsid w:val="00C95514"/>
    <w:rsid w:val="00CA6812"/>
    <w:rsid w:val="00CA781C"/>
    <w:rsid w:val="00CB129C"/>
    <w:rsid w:val="00CB7B88"/>
    <w:rsid w:val="00CB7CAA"/>
    <w:rsid w:val="00CC291C"/>
    <w:rsid w:val="00CE005B"/>
    <w:rsid w:val="00CE4774"/>
    <w:rsid w:val="00CE4E82"/>
    <w:rsid w:val="00CF05BF"/>
    <w:rsid w:val="00D056A1"/>
    <w:rsid w:val="00D22A4E"/>
    <w:rsid w:val="00D2428C"/>
    <w:rsid w:val="00D323CB"/>
    <w:rsid w:val="00D51B6C"/>
    <w:rsid w:val="00D54DF8"/>
    <w:rsid w:val="00D631F8"/>
    <w:rsid w:val="00D713B0"/>
    <w:rsid w:val="00DA14B3"/>
    <w:rsid w:val="00DA3494"/>
    <w:rsid w:val="00DA3536"/>
    <w:rsid w:val="00DB4B9E"/>
    <w:rsid w:val="00DD2400"/>
    <w:rsid w:val="00DD73E8"/>
    <w:rsid w:val="00DE1758"/>
    <w:rsid w:val="00DE258B"/>
    <w:rsid w:val="00DE2E22"/>
    <w:rsid w:val="00DE7978"/>
    <w:rsid w:val="00E117DF"/>
    <w:rsid w:val="00E12F31"/>
    <w:rsid w:val="00E164EC"/>
    <w:rsid w:val="00E16CC1"/>
    <w:rsid w:val="00E22D74"/>
    <w:rsid w:val="00E24EF1"/>
    <w:rsid w:val="00E303C5"/>
    <w:rsid w:val="00E30D6E"/>
    <w:rsid w:val="00E35A1D"/>
    <w:rsid w:val="00E371D0"/>
    <w:rsid w:val="00E37637"/>
    <w:rsid w:val="00E42204"/>
    <w:rsid w:val="00E4663A"/>
    <w:rsid w:val="00E627A7"/>
    <w:rsid w:val="00E64A89"/>
    <w:rsid w:val="00E82F69"/>
    <w:rsid w:val="00E84FC1"/>
    <w:rsid w:val="00E94129"/>
    <w:rsid w:val="00E950D2"/>
    <w:rsid w:val="00EA1E15"/>
    <w:rsid w:val="00EA276A"/>
    <w:rsid w:val="00EB2FCC"/>
    <w:rsid w:val="00EB52DB"/>
    <w:rsid w:val="00EC7B6C"/>
    <w:rsid w:val="00EC7C11"/>
    <w:rsid w:val="00ED101F"/>
    <w:rsid w:val="00ED266B"/>
    <w:rsid w:val="00ED4392"/>
    <w:rsid w:val="00ED7C3A"/>
    <w:rsid w:val="00EF0ABC"/>
    <w:rsid w:val="00EF0FC7"/>
    <w:rsid w:val="00EF29EF"/>
    <w:rsid w:val="00EF43EF"/>
    <w:rsid w:val="00F0147A"/>
    <w:rsid w:val="00F04E74"/>
    <w:rsid w:val="00F05265"/>
    <w:rsid w:val="00F10C1A"/>
    <w:rsid w:val="00F14B16"/>
    <w:rsid w:val="00F16A39"/>
    <w:rsid w:val="00F17C0A"/>
    <w:rsid w:val="00F35077"/>
    <w:rsid w:val="00F40188"/>
    <w:rsid w:val="00F4019D"/>
    <w:rsid w:val="00F47D83"/>
    <w:rsid w:val="00F51F2F"/>
    <w:rsid w:val="00F64005"/>
    <w:rsid w:val="00F65487"/>
    <w:rsid w:val="00F67EFA"/>
    <w:rsid w:val="00F85DA3"/>
    <w:rsid w:val="00F91418"/>
    <w:rsid w:val="00F9590D"/>
    <w:rsid w:val="00FA299D"/>
    <w:rsid w:val="00FA3444"/>
    <w:rsid w:val="00FA4695"/>
    <w:rsid w:val="00FB38EB"/>
    <w:rsid w:val="00FB6523"/>
    <w:rsid w:val="00FC0AFC"/>
    <w:rsid w:val="00FC34AD"/>
    <w:rsid w:val="00FC3E2A"/>
    <w:rsid w:val="00FC4335"/>
    <w:rsid w:val="00FC594E"/>
    <w:rsid w:val="00FD0D5A"/>
    <w:rsid w:val="00FD3DC1"/>
    <w:rsid w:val="00FD6CCA"/>
    <w:rsid w:val="00FD7C7A"/>
    <w:rsid w:val="00FF32A9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01F7E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"/>
    <w:link w:val="lfej"/>
    <w:rsid w:val="00FB6523"/>
    <w:rPr>
      <w:sz w:val="24"/>
      <w:szCs w:val="24"/>
    </w:rPr>
  </w:style>
  <w:style w:type="table" w:styleId="Rcsostblzat">
    <w:name w:val="Table Grid"/>
    <w:basedOn w:val="Normltblzat"/>
    <w:rsid w:val="0001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F0147A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9E7F65"/>
    <w:rPr>
      <w:sz w:val="24"/>
      <w:szCs w:val="24"/>
    </w:rPr>
  </w:style>
  <w:style w:type="paragraph" w:customStyle="1" w:styleId="xmsolistparagraph">
    <w:name w:val="x_msolistparagraph"/>
    <w:basedOn w:val="Norml"/>
    <w:rsid w:val="003447AE"/>
    <w:pPr>
      <w:spacing w:before="100" w:beforeAutospacing="1" w:after="100" w:afterAutospacing="1"/>
    </w:pPr>
  </w:style>
  <w:style w:type="paragraph" w:styleId="NormlWeb">
    <w:name w:val="Normal (Web)"/>
    <w:basedOn w:val="Norml"/>
    <w:link w:val="NormlWebChar"/>
    <w:uiPriority w:val="99"/>
    <w:rsid w:val="002836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ormlWebChar">
    <w:name w:val="Normál (Web) Char"/>
    <w:link w:val="NormlWeb"/>
    <w:uiPriority w:val="99"/>
    <w:locked/>
    <w:rsid w:val="0028368D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EAA66D-B02B-4A1A-87B2-A123FE5570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680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Office16</cp:lastModifiedBy>
  <cp:revision>3</cp:revision>
  <cp:lastPrinted>2026-05-18T13:42:00Z</cp:lastPrinted>
  <dcterms:created xsi:type="dcterms:W3CDTF">2026-05-18T13:05:00Z</dcterms:created>
  <dcterms:modified xsi:type="dcterms:W3CDTF">2026-05-18T14:08:00Z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