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693C" w14:textId="79BBCCBA" w:rsidR="00155ADE" w:rsidRPr="008F2C6B" w:rsidRDefault="00484FDB" w:rsidP="008F2C6B">
      <w:pPr>
        <w:spacing w:after="0" w:line="240" w:lineRule="auto"/>
        <w:rPr>
          <w:szCs w:val="22"/>
        </w:rPr>
      </w:pPr>
      <w:r>
        <w:rPr>
          <w:noProof/>
        </w:rPr>
        <w:drawing>
          <wp:inline distT="0" distB="0" distL="0" distR="0" wp14:anchorId="288B8746" wp14:editId="0BD14EA4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C6B" w:rsidRPr="008F2C6B">
        <w:rPr>
          <w:b/>
          <w:szCs w:val="22"/>
        </w:rPr>
        <w:t xml:space="preserve">     </w:t>
      </w:r>
      <w:r w:rsidRPr="008F2C6B">
        <w:rPr>
          <w:b/>
          <w:szCs w:val="22"/>
          <w:u w:val="single" w:color="000000"/>
        </w:rPr>
        <w:t>M E G H Í V Ó</w:t>
      </w:r>
    </w:p>
    <w:p w14:paraId="63FC1E0D" w14:textId="77777777" w:rsidR="00155ADE" w:rsidRPr="008F2C6B" w:rsidRDefault="00484FDB" w:rsidP="008F2C6B">
      <w:pPr>
        <w:spacing w:after="0" w:line="240" w:lineRule="auto"/>
        <w:ind w:right="4"/>
        <w:jc w:val="center"/>
        <w:rPr>
          <w:szCs w:val="22"/>
        </w:rPr>
      </w:pPr>
      <w:r w:rsidRPr="008F2C6B">
        <w:rPr>
          <w:b/>
          <w:szCs w:val="22"/>
        </w:rPr>
        <w:t>Szombathely Megyei Jogú Város Közgyűlésének Kulturális, Oktatási és Civil Bizottsága</w:t>
      </w:r>
    </w:p>
    <w:p w14:paraId="5A19D148" w14:textId="77777777" w:rsidR="00155ADE" w:rsidRDefault="00484FDB" w:rsidP="008F2C6B">
      <w:pPr>
        <w:spacing w:after="0" w:line="240" w:lineRule="auto"/>
        <w:ind w:left="3487" w:right="3491"/>
        <w:jc w:val="center"/>
        <w:rPr>
          <w:b/>
          <w:szCs w:val="22"/>
        </w:rPr>
      </w:pPr>
      <w:r w:rsidRPr="008F2C6B">
        <w:rPr>
          <w:b/>
          <w:szCs w:val="22"/>
          <w:u w:val="single" w:color="000000"/>
        </w:rPr>
        <w:t>2026 május 26-án (</w:t>
      </w:r>
      <w:proofErr w:type="gramStart"/>
      <w:r w:rsidRPr="008F2C6B">
        <w:rPr>
          <w:b/>
          <w:szCs w:val="22"/>
          <w:u w:val="single" w:color="000000"/>
        </w:rPr>
        <w:t>Kedd</w:t>
      </w:r>
      <w:proofErr w:type="gramEnd"/>
      <w:r w:rsidRPr="008F2C6B">
        <w:rPr>
          <w:b/>
          <w:szCs w:val="22"/>
          <w:u w:val="single" w:color="000000"/>
        </w:rPr>
        <w:t>) 13:00 órai kezdette</w:t>
      </w:r>
      <w:r w:rsidRPr="008F2C6B">
        <w:rPr>
          <w:b/>
          <w:szCs w:val="22"/>
        </w:rPr>
        <w:t xml:space="preserve">l </w:t>
      </w:r>
      <w:r w:rsidRPr="008F2C6B">
        <w:rPr>
          <w:b/>
          <w:szCs w:val="22"/>
          <w:u w:val="single" w:color="000000"/>
        </w:rPr>
        <w:t xml:space="preserve">a Városháza I. emeleti Nagytermében </w:t>
      </w:r>
      <w:r w:rsidRPr="008F2C6B">
        <w:rPr>
          <w:b/>
          <w:szCs w:val="22"/>
        </w:rPr>
        <w:t>tartandó ülésére.</w:t>
      </w:r>
    </w:p>
    <w:p w14:paraId="29FBDF75" w14:textId="77777777" w:rsidR="008F2C6B" w:rsidRPr="008F2C6B" w:rsidRDefault="008F2C6B" w:rsidP="008F2C6B">
      <w:pPr>
        <w:spacing w:after="0" w:line="240" w:lineRule="auto"/>
        <w:ind w:left="3487" w:right="3491"/>
        <w:jc w:val="center"/>
        <w:rPr>
          <w:szCs w:val="22"/>
        </w:rPr>
      </w:pPr>
    </w:p>
    <w:p w14:paraId="2B7E9AF6" w14:textId="77777777" w:rsidR="00155ADE" w:rsidRDefault="00484FDB" w:rsidP="008F2C6B">
      <w:pPr>
        <w:spacing w:after="0" w:line="240" w:lineRule="auto"/>
        <w:ind w:right="10"/>
        <w:jc w:val="center"/>
        <w:rPr>
          <w:b/>
          <w:szCs w:val="22"/>
        </w:rPr>
      </w:pPr>
      <w:r w:rsidRPr="008F2C6B">
        <w:rPr>
          <w:b/>
          <w:szCs w:val="22"/>
        </w:rPr>
        <w:t>NAPIRENDI JAVASLAT</w:t>
      </w:r>
    </w:p>
    <w:p w14:paraId="4015352C" w14:textId="77777777" w:rsidR="008F2C6B" w:rsidRPr="008F2C6B" w:rsidRDefault="008F2C6B" w:rsidP="008F2C6B">
      <w:pPr>
        <w:spacing w:after="0" w:line="240" w:lineRule="auto"/>
        <w:ind w:right="10"/>
        <w:jc w:val="center"/>
        <w:rPr>
          <w:szCs w:val="22"/>
        </w:rPr>
      </w:pPr>
    </w:p>
    <w:p w14:paraId="330BA71C" w14:textId="77777777" w:rsidR="00155ADE" w:rsidRPr="008F2C6B" w:rsidRDefault="00484FDB" w:rsidP="008F2C6B">
      <w:pPr>
        <w:spacing w:after="0" w:line="240" w:lineRule="auto"/>
        <w:ind w:left="10" w:right="11" w:hanging="10"/>
        <w:jc w:val="center"/>
        <w:rPr>
          <w:szCs w:val="22"/>
        </w:rPr>
      </w:pPr>
      <w:r w:rsidRPr="008F2C6B">
        <w:rPr>
          <w:b/>
          <w:szCs w:val="22"/>
          <w:u w:val="single" w:color="000000"/>
        </w:rPr>
        <w:t>NYILVÁNOS ÜLÉS</w:t>
      </w:r>
    </w:p>
    <w:tbl>
      <w:tblPr>
        <w:tblStyle w:val="TableGrid"/>
        <w:tblW w:w="10567" w:type="dxa"/>
        <w:tblInd w:w="348" w:type="dxa"/>
        <w:tblLook w:val="04A0" w:firstRow="1" w:lastRow="0" w:firstColumn="1" w:lastColumn="0" w:noHBand="0" w:noVBand="1"/>
      </w:tblPr>
      <w:tblGrid>
        <w:gridCol w:w="696"/>
        <w:gridCol w:w="9871"/>
      </w:tblGrid>
      <w:tr w:rsidR="00155ADE" w:rsidRPr="008F2C6B" w14:paraId="07EF2BF6" w14:textId="77777777" w:rsidTr="00304CEA">
        <w:trPr>
          <w:trHeight w:val="872"/>
        </w:trPr>
        <w:tc>
          <w:tcPr>
            <w:tcW w:w="696" w:type="dxa"/>
          </w:tcPr>
          <w:p w14:paraId="6116AB8C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1./</w:t>
            </w:r>
          </w:p>
        </w:tc>
        <w:tc>
          <w:tcPr>
            <w:tcW w:w="9871" w:type="dxa"/>
          </w:tcPr>
          <w:p w14:paraId="64269EF3" w14:textId="77777777" w:rsidR="008F2C6B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 xml:space="preserve">Javaslat Szombathely Megyei Jogú Város Önkormányzata 2025. évi zárszámadási rendeletének megalkotására </w:t>
            </w:r>
          </w:p>
          <w:p w14:paraId="533DB01D" w14:textId="5AEF3788" w:rsidR="008F2C6B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 xml:space="preserve">előadó: </w:t>
            </w:r>
            <w:r w:rsidR="008F2C6B">
              <w:rPr>
                <w:b/>
                <w:szCs w:val="22"/>
              </w:rPr>
              <w:t xml:space="preserve">  </w:t>
            </w:r>
            <w:proofErr w:type="gramEnd"/>
            <w:r w:rsidR="008F2C6B">
              <w:rPr>
                <w:b/>
                <w:szCs w:val="22"/>
              </w:rPr>
              <w:t xml:space="preserve">    </w:t>
            </w:r>
            <w:r w:rsidRPr="008F2C6B">
              <w:rPr>
                <w:szCs w:val="22"/>
              </w:rPr>
              <w:t>Stéger Gábor (</w:t>
            </w:r>
            <w:r w:rsidR="008F2C6B">
              <w:rPr>
                <w:szCs w:val="22"/>
              </w:rPr>
              <w:t xml:space="preserve">a </w:t>
            </w:r>
            <w:r w:rsidR="008F2C6B" w:rsidRPr="008F2C6B">
              <w:rPr>
                <w:szCs w:val="22"/>
              </w:rPr>
              <w:t>Közgazdasági és Adó Osztály vezető</w:t>
            </w:r>
            <w:r w:rsidR="008F2C6B">
              <w:rPr>
                <w:szCs w:val="22"/>
              </w:rPr>
              <w:t>je</w:t>
            </w:r>
            <w:r w:rsidRPr="008F2C6B">
              <w:rPr>
                <w:szCs w:val="22"/>
              </w:rPr>
              <w:t xml:space="preserve">) </w:t>
            </w:r>
          </w:p>
          <w:p w14:paraId="3DBFF38D" w14:textId="38ACAB8A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 xml:space="preserve">meghívott: </w:t>
            </w:r>
            <w:r w:rsidRPr="008F2C6B">
              <w:rPr>
                <w:szCs w:val="22"/>
              </w:rPr>
              <w:t>Gáspárné Farkas Ágota (könyvvizsgáló)</w:t>
            </w:r>
          </w:p>
        </w:tc>
      </w:tr>
      <w:tr w:rsidR="00155ADE" w:rsidRPr="008F2C6B" w14:paraId="4FB59A3F" w14:textId="77777777" w:rsidTr="00304CEA">
        <w:trPr>
          <w:trHeight w:val="1008"/>
        </w:trPr>
        <w:tc>
          <w:tcPr>
            <w:tcW w:w="696" w:type="dxa"/>
          </w:tcPr>
          <w:p w14:paraId="7D7637A2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2./</w:t>
            </w:r>
          </w:p>
        </w:tc>
        <w:tc>
          <w:tcPr>
            <w:tcW w:w="9871" w:type="dxa"/>
          </w:tcPr>
          <w:p w14:paraId="33D7F20A" w14:textId="77777777" w:rsidR="008F2C6B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 xml:space="preserve">Javaslat Szombathely Megyei Jogú Város Önkormányzata 2025. évi maradvány elszámolásának jóváhagyására </w:t>
            </w:r>
          </w:p>
          <w:p w14:paraId="401E7D81" w14:textId="7C445E94" w:rsidR="008F2C6B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 xml:space="preserve">előadó: </w:t>
            </w:r>
            <w:r w:rsidR="008F2C6B">
              <w:rPr>
                <w:b/>
                <w:szCs w:val="22"/>
              </w:rPr>
              <w:t xml:space="preserve">  </w:t>
            </w:r>
            <w:proofErr w:type="gramEnd"/>
            <w:r w:rsidR="008F2C6B">
              <w:rPr>
                <w:b/>
                <w:szCs w:val="22"/>
              </w:rPr>
              <w:t xml:space="preserve">    </w:t>
            </w:r>
            <w:r w:rsidRPr="008F2C6B">
              <w:rPr>
                <w:szCs w:val="22"/>
              </w:rPr>
              <w:t>Stéger Gábor (</w:t>
            </w:r>
            <w:r w:rsidR="008F2C6B">
              <w:rPr>
                <w:szCs w:val="22"/>
              </w:rPr>
              <w:t xml:space="preserve">a </w:t>
            </w:r>
            <w:r w:rsidR="008F2C6B" w:rsidRPr="008F2C6B">
              <w:rPr>
                <w:szCs w:val="22"/>
              </w:rPr>
              <w:t>Közgazdasági és Adó Osztály vezető</w:t>
            </w:r>
            <w:r w:rsidR="008F2C6B">
              <w:rPr>
                <w:szCs w:val="22"/>
              </w:rPr>
              <w:t>je</w:t>
            </w:r>
            <w:r w:rsidRPr="008F2C6B">
              <w:rPr>
                <w:szCs w:val="22"/>
              </w:rPr>
              <w:t xml:space="preserve">) </w:t>
            </w:r>
          </w:p>
          <w:p w14:paraId="3B4135B1" w14:textId="7E6D3F33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 xml:space="preserve">meghívott: </w:t>
            </w:r>
            <w:r w:rsidRPr="008F2C6B">
              <w:rPr>
                <w:szCs w:val="22"/>
              </w:rPr>
              <w:t>Gáspárné Farkas Ágota (könyvvizsgáló)</w:t>
            </w:r>
          </w:p>
        </w:tc>
      </w:tr>
      <w:tr w:rsidR="00155ADE" w:rsidRPr="008F2C6B" w14:paraId="1BDCAEA7" w14:textId="77777777" w:rsidTr="00304CEA">
        <w:trPr>
          <w:trHeight w:val="1224"/>
        </w:trPr>
        <w:tc>
          <w:tcPr>
            <w:tcW w:w="696" w:type="dxa"/>
          </w:tcPr>
          <w:p w14:paraId="04EB3FA7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3./</w:t>
            </w:r>
          </w:p>
        </w:tc>
        <w:tc>
          <w:tcPr>
            <w:tcW w:w="9871" w:type="dxa"/>
          </w:tcPr>
          <w:p w14:paraId="5700076D" w14:textId="69E8EF02" w:rsidR="008F2C6B" w:rsidRPr="008F2C6B" w:rsidRDefault="00484FDB" w:rsidP="00304CEA">
            <w:pPr>
              <w:tabs>
                <w:tab w:val="left" w:pos="8164"/>
              </w:tabs>
              <w:ind w:right="147" w:firstLine="3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>Javaslat Szombathely Megyei Jogú Város Önkormányzata 2026. évi költségvetéséről szóló 3/2026. (II.27.) önkormányza</w:t>
            </w:r>
            <w:r w:rsidR="00304CEA">
              <w:rPr>
                <w:b/>
                <w:szCs w:val="22"/>
              </w:rPr>
              <w:t>ti</w:t>
            </w:r>
            <w:r w:rsidRPr="008F2C6B">
              <w:rPr>
                <w:b/>
                <w:szCs w:val="22"/>
              </w:rPr>
              <w:t xml:space="preserve"> rendelet I. számú módosításának megalkotására és a kapcsolódó döntések meghozatalára </w:t>
            </w:r>
          </w:p>
          <w:p w14:paraId="5AECFDCD" w14:textId="6FEBD6D2" w:rsidR="008F2C6B" w:rsidRPr="008F2C6B" w:rsidRDefault="00484FDB" w:rsidP="00304CEA">
            <w:pPr>
              <w:tabs>
                <w:tab w:val="left" w:pos="8164"/>
              </w:tabs>
              <w:ind w:right="147" w:firstLine="3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 xml:space="preserve">előadó: </w:t>
            </w:r>
            <w:r w:rsidR="008F2C6B">
              <w:rPr>
                <w:b/>
                <w:szCs w:val="22"/>
              </w:rPr>
              <w:t xml:space="preserve">  </w:t>
            </w:r>
            <w:proofErr w:type="gramEnd"/>
            <w:r w:rsidR="008F2C6B">
              <w:rPr>
                <w:b/>
                <w:szCs w:val="22"/>
              </w:rPr>
              <w:t xml:space="preserve">     </w:t>
            </w:r>
            <w:r w:rsidRPr="008F2C6B">
              <w:rPr>
                <w:szCs w:val="22"/>
              </w:rPr>
              <w:t>Stéger Gábor (</w:t>
            </w:r>
            <w:r w:rsidR="008F2C6B">
              <w:rPr>
                <w:szCs w:val="22"/>
              </w:rPr>
              <w:t xml:space="preserve">a </w:t>
            </w:r>
            <w:r w:rsidRPr="008F2C6B">
              <w:rPr>
                <w:szCs w:val="22"/>
              </w:rPr>
              <w:t>Közgazdasági és Adó Osztály vezető</w:t>
            </w:r>
            <w:r w:rsidR="008F2C6B">
              <w:rPr>
                <w:szCs w:val="22"/>
              </w:rPr>
              <w:t>je</w:t>
            </w:r>
            <w:r w:rsidRPr="008F2C6B">
              <w:rPr>
                <w:szCs w:val="22"/>
              </w:rPr>
              <w:t xml:space="preserve">) </w:t>
            </w:r>
          </w:p>
          <w:p w14:paraId="4FF59833" w14:textId="3729D569" w:rsidR="00155ADE" w:rsidRPr="008F2C6B" w:rsidRDefault="00484FDB" w:rsidP="00304CEA">
            <w:pPr>
              <w:tabs>
                <w:tab w:val="left" w:pos="8164"/>
              </w:tabs>
              <w:ind w:right="147" w:firstLine="3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 xml:space="preserve">meghívott: </w:t>
            </w:r>
            <w:r w:rsidRPr="008F2C6B">
              <w:rPr>
                <w:szCs w:val="22"/>
              </w:rPr>
              <w:t>Gáspárné Farkas Ágota (könyvvizsgáló)</w:t>
            </w:r>
          </w:p>
        </w:tc>
      </w:tr>
      <w:tr w:rsidR="00155ADE" w:rsidRPr="008F2C6B" w14:paraId="564540C6" w14:textId="77777777" w:rsidTr="00304CEA">
        <w:trPr>
          <w:trHeight w:val="1656"/>
        </w:trPr>
        <w:tc>
          <w:tcPr>
            <w:tcW w:w="696" w:type="dxa"/>
          </w:tcPr>
          <w:p w14:paraId="7C24F323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4./</w:t>
            </w:r>
          </w:p>
        </w:tc>
        <w:tc>
          <w:tcPr>
            <w:tcW w:w="9871" w:type="dxa"/>
          </w:tcPr>
          <w:p w14:paraId="309087F1" w14:textId="77777777" w:rsidR="00155ADE" w:rsidRPr="008F2C6B" w:rsidRDefault="00484FDB" w:rsidP="00304CEA">
            <w:pPr>
              <w:tabs>
                <w:tab w:val="left" w:pos="8164"/>
              </w:tabs>
              <w:spacing w:after="22" w:line="236" w:lineRule="auto"/>
              <w:ind w:right="147" w:firstLine="3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Javaslat Szombathely Megyei Jogú Város Önkormányzata tulajdonában lévő gazdasági társaságokkal kapcsolatos döntések meghozatalára</w:t>
            </w:r>
          </w:p>
          <w:p w14:paraId="33BBF6B4" w14:textId="578EE433" w:rsidR="00155ADE" w:rsidRPr="008F2C6B" w:rsidRDefault="00484FDB" w:rsidP="00304CEA">
            <w:pPr>
              <w:tabs>
                <w:tab w:val="center" w:pos="4327"/>
                <w:tab w:val="left" w:pos="8164"/>
              </w:tabs>
              <w:spacing w:after="127"/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előadó:</w:t>
            </w:r>
            <w:r w:rsidRPr="008F2C6B">
              <w:rPr>
                <w:b/>
                <w:szCs w:val="22"/>
              </w:rPr>
              <w:tab/>
            </w:r>
            <w:r w:rsidR="008F2C6B">
              <w:rPr>
                <w:b/>
                <w:szCs w:val="22"/>
              </w:rPr>
              <w:t xml:space="preserve">        </w:t>
            </w:r>
            <w:r w:rsidRPr="008F2C6B">
              <w:rPr>
                <w:szCs w:val="22"/>
              </w:rPr>
              <w:t>Dr. Gyuráczné dr. Speier Anikó (</w:t>
            </w:r>
            <w:r w:rsidR="008F2C6B">
              <w:rPr>
                <w:szCs w:val="22"/>
              </w:rPr>
              <w:t xml:space="preserve">a </w:t>
            </w:r>
            <w:r w:rsidRPr="008F2C6B">
              <w:rPr>
                <w:szCs w:val="22"/>
              </w:rPr>
              <w:t>Városüzemeltetési és Városfejlesztési Osztály vezetője)</w:t>
            </w:r>
          </w:p>
          <w:p w14:paraId="4CF41C2D" w14:textId="0346B907" w:rsidR="00155ADE" w:rsidRPr="008F2C6B" w:rsidRDefault="00484FDB" w:rsidP="00304CEA">
            <w:pPr>
              <w:tabs>
                <w:tab w:val="center" w:pos="4202"/>
                <w:tab w:val="left" w:pos="8164"/>
              </w:tabs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meghívott:</w:t>
            </w:r>
            <w:r w:rsidRPr="008F2C6B">
              <w:rPr>
                <w:b/>
                <w:szCs w:val="22"/>
              </w:rPr>
              <w:tab/>
            </w:r>
            <w:r w:rsidR="008F2C6B">
              <w:rPr>
                <w:b/>
                <w:szCs w:val="22"/>
              </w:rPr>
              <w:t xml:space="preserve"> </w:t>
            </w:r>
            <w:r w:rsidRPr="008F2C6B">
              <w:rPr>
                <w:szCs w:val="22"/>
              </w:rPr>
              <w:t>Horváth Zoltán (</w:t>
            </w:r>
            <w:r w:rsidR="008F2C6B">
              <w:rPr>
                <w:szCs w:val="22"/>
              </w:rPr>
              <w:t xml:space="preserve">az </w:t>
            </w:r>
            <w:r w:rsidRPr="008F2C6B">
              <w:rPr>
                <w:szCs w:val="22"/>
              </w:rPr>
              <w:t xml:space="preserve">AGORA Savaria Kulturális és Médiaközpont </w:t>
            </w:r>
            <w:proofErr w:type="spellStart"/>
            <w:r w:rsidRPr="008F2C6B">
              <w:rPr>
                <w:szCs w:val="22"/>
              </w:rPr>
              <w:t>NKft</w:t>
            </w:r>
            <w:proofErr w:type="spellEnd"/>
            <w:r w:rsidRPr="008F2C6B">
              <w:rPr>
                <w:szCs w:val="22"/>
              </w:rPr>
              <w:t>. ügyvezető igazgató)</w:t>
            </w:r>
          </w:p>
          <w:p w14:paraId="4BE9BA72" w14:textId="297FE814" w:rsidR="00155ADE" w:rsidRPr="008F2C6B" w:rsidRDefault="008F2C6B" w:rsidP="00304CEA">
            <w:pPr>
              <w:tabs>
                <w:tab w:val="left" w:pos="8164"/>
              </w:tabs>
              <w:ind w:left="935" w:right="14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484FDB" w:rsidRPr="008F2C6B">
              <w:rPr>
                <w:szCs w:val="22"/>
              </w:rPr>
              <w:t>Szabó Tibor András (</w:t>
            </w:r>
            <w:r>
              <w:rPr>
                <w:szCs w:val="22"/>
              </w:rPr>
              <w:t xml:space="preserve">a </w:t>
            </w:r>
            <w:r w:rsidR="00484FDB" w:rsidRPr="008F2C6B">
              <w:rPr>
                <w:szCs w:val="22"/>
              </w:rPr>
              <w:t>Weöres Sándor Színház Nonprofit Kft. igazgatója)</w:t>
            </w:r>
          </w:p>
          <w:p w14:paraId="60A287EC" w14:textId="126930F1" w:rsidR="00155ADE" w:rsidRPr="008F2C6B" w:rsidRDefault="008F2C6B" w:rsidP="00304CEA">
            <w:pPr>
              <w:tabs>
                <w:tab w:val="left" w:pos="8164"/>
              </w:tabs>
              <w:ind w:left="935" w:right="14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484FDB" w:rsidRPr="008F2C6B">
              <w:rPr>
                <w:szCs w:val="22"/>
              </w:rPr>
              <w:t>Grünwald Stefánia (</w:t>
            </w:r>
            <w:r>
              <w:rPr>
                <w:szCs w:val="22"/>
              </w:rPr>
              <w:t xml:space="preserve">a </w:t>
            </w:r>
            <w:r w:rsidR="00484FDB" w:rsidRPr="008F2C6B">
              <w:rPr>
                <w:szCs w:val="22"/>
              </w:rPr>
              <w:t>Savaria Turizmus Nonprofit Kft. ügyvezető igazgatója)</w:t>
            </w:r>
          </w:p>
        </w:tc>
      </w:tr>
      <w:tr w:rsidR="00155ADE" w:rsidRPr="008F2C6B" w14:paraId="31749CDB" w14:textId="77777777" w:rsidTr="00304CEA">
        <w:trPr>
          <w:trHeight w:val="1008"/>
        </w:trPr>
        <w:tc>
          <w:tcPr>
            <w:tcW w:w="696" w:type="dxa"/>
          </w:tcPr>
          <w:p w14:paraId="39D2D62E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5./</w:t>
            </w:r>
          </w:p>
        </w:tc>
        <w:tc>
          <w:tcPr>
            <w:tcW w:w="9871" w:type="dxa"/>
          </w:tcPr>
          <w:p w14:paraId="686F6BEA" w14:textId="77777777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Javaslat a Savaria Múzeum pályázatokon történő részvételének jóváhagyására</w:t>
            </w:r>
          </w:p>
          <w:p w14:paraId="4B9770F9" w14:textId="173A589E" w:rsid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>előadó:</w:t>
            </w:r>
            <w:r w:rsidR="008F2C6B">
              <w:rPr>
                <w:b/>
                <w:szCs w:val="22"/>
              </w:rPr>
              <w:t xml:space="preserve">   </w:t>
            </w:r>
            <w:proofErr w:type="gramEnd"/>
            <w:r w:rsidR="008F2C6B">
              <w:rPr>
                <w:b/>
                <w:szCs w:val="22"/>
              </w:rPr>
              <w:t xml:space="preserve">    </w:t>
            </w:r>
            <w:r w:rsidRPr="008F2C6B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158BDB9C" w14:textId="7B711CED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meghívott:</w:t>
            </w:r>
            <w:r w:rsidR="008F2C6B">
              <w:rPr>
                <w:b/>
                <w:szCs w:val="22"/>
              </w:rPr>
              <w:t xml:space="preserve"> </w:t>
            </w:r>
            <w:r w:rsidR="008F2C6B">
              <w:rPr>
                <w:bCs/>
                <w:szCs w:val="22"/>
              </w:rPr>
              <w:t>C</w:t>
            </w:r>
            <w:r w:rsidRPr="008F2C6B">
              <w:rPr>
                <w:szCs w:val="22"/>
              </w:rPr>
              <w:t>sapláros Andrea (a Savaria Múzeum igazgatója)</w:t>
            </w:r>
          </w:p>
        </w:tc>
      </w:tr>
      <w:tr w:rsidR="00155ADE" w:rsidRPr="008F2C6B" w14:paraId="1831CA50" w14:textId="77777777" w:rsidTr="00304CEA">
        <w:trPr>
          <w:trHeight w:val="672"/>
        </w:trPr>
        <w:tc>
          <w:tcPr>
            <w:tcW w:w="696" w:type="dxa"/>
          </w:tcPr>
          <w:p w14:paraId="61B24557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6./</w:t>
            </w:r>
          </w:p>
        </w:tc>
        <w:tc>
          <w:tcPr>
            <w:tcW w:w="9871" w:type="dxa"/>
          </w:tcPr>
          <w:p w14:paraId="0DFC72A1" w14:textId="77777777" w:rsid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 xml:space="preserve">Javaslat városnévhasználat engedélyezésére </w:t>
            </w:r>
          </w:p>
          <w:p w14:paraId="0F1AF4E6" w14:textId="20F4BA82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>előadó:</w:t>
            </w:r>
            <w:r w:rsidR="008F2C6B">
              <w:rPr>
                <w:b/>
                <w:szCs w:val="22"/>
              </w:rPr>
              <w:t xml:space="preserve">   </w:t>
            </w:r>
            <w:proofErr w:type="gramEnd"/>
            <w:r w:rsidR="008F2C6B">
              <w:rPr>
                <w:b/>
                <w:szCs w:val="22"/>
              </w:rPr>
              <w:t xml:space="preserve">    </w:t>
            </w:r>
            <w:r w:rsidRPr="008F2C6B">
              <w:rPr>
                <w:szCs w:val="22"/>
              </w:rPr>
              <w:t>Nagyné Dr. Gats Andrea (</w:t>
            </w:r>
            <w:r w:rsidR="008F2C6B">
              <w:rPr>
                <w:szCs w:val="22"/>
              </w:rPr>
              <w:t xml:space="preserve">a </w:t>
            </w:r>
            <w:r w:rsidRPr="008F2C6B">
              <w:rPr>
                <w:szCs w:val="22"/>
              </w:rPr>
              <w:t>Jogi és Képviselői Osztály vezető</w:t>
            </w:r>
            <w:r w:rsidR="008F2C6B">
              <w:rPr>
                <w:szCs w:val="22"/>
              </w:rPr>
              <w:t>je</w:t>
            </w:r>
            <w:r w:rsidRPr="008F2C6B">
              <w:rPr>
                <w:szCs w:val="22"/>
              </w:rPr>
              <w:t>)</w:t>
            </w:r>
          </w:p>
        </w:tc>
      </w:tr>
      <w:tr w:rsidR="00155ADE" w:rsidRPr="008F2C6B" w14:paraId="6CB4C9FB" w14:textId="77777777" w:rsidTr="00304CEA">
        <w:trPr>
          <w:trHeight w:val="672"/>
        </w:trPr>
        <w:tc>
          <w:tcPr>
            <w:tcW w:w="696" w:type="dxa"/>
          </w:tcPr>
          <w:p w14:paraId="492B1FBA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7./</w:t>
            </w:r>
          </w:p>
        </w:tc>
        <w:tc>
          <w:tcPr>
            <w:tcW w:w="9871" w:type="dxa"/>
          </w:tcPr>
          <w:p w14:paraId="5130A502" w14:textId="77777777" w:rsid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 xml:space="preserve">Javaslat az országos tanulmányi versenyeken eredményesen szereplő diákok és felkészítő tanáraik elismerésére </w:t>
            </w:r>
          </w:p>
          <w:p w14:paraId="166CF30C" w14:textId="740C9C1A" w:rsidR="00155ADE" w:rsidRPr="008F2C6B" w:rsidRDefault="00484FDB" w:rsidP="00304CEA">
            <w:pPr>
              <w:tabs>
                <w:tab w:val="left" w:pos="8164"/>
              </w:tabs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>előadó:</w:t>
            </w:r>
            <w:r w:rsidR="008F2C6B">
              <w:rPr>
                <w:b/>
                <w:szCs w:val="22"/>
              </w:rPr>
              <w:t xml:space="preserve">   </w:t>
            </w:r>
            <w:proofErr w:type="gramEnd"/>
            <w:r w:rsidR="008F2C6B">
              <w:rPr>
                <w:b/>
                <w:szCs w:val="22"/>
              </w:rPr>
              <w:t xml:space="preserve">     </w:t>
            </w:r>
            <w:r w:rsidRPr="008F2C6B">
              <w:rPr>
                <w:szCs w:val="22"/>
              </w:rPr>
              <w:t>Vinczéné Dr. Menyhárt Mária (az Egészségügyi és Közszolgálati Osztály vezetője)</w:t>
            </w:r>
          </w:p>
        </w:tc>
      </w:tr>
      <w:tr w:rsidR="00155ADE" w:rsidRPr="008F2C6B" w14:paraId="0810F2C8" w14:textId="77777777" w:rsidTr="00304CEA">
        <w:trPr>
          <w:trHeight w:val="1442"/>
        </w:trPr>
        <w:tc>
          <w:tcPr>
            <w:tcW w:w="696" w:type="dxa"/>
          </w:tcPr>
          <w:p w14:paraId="6EB58BFB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8./</w:t>
            </w:r>
          </w:p>
        </w:tc>
        <w:tc>
          <w:tcPr>
            <w:tcW w:w="9871" w:type="dxa"/>
          </w:tcPr>
          <w:p w14:paraId="0715CDC0" w14:textId="77777777" w:rsidR="008F2C6B" w:rsidRDefault="00484FDB" w:rsidP="00304CEA">
            <w:pPr>
              <w:tabs>
                <w:tab w:val="left" w:pos="8164"/>
              </w:tabs>
              <w:spacing w:line="240" w:lineRule="auto"/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 xml:space="preserve">Javaslat a 2026/2027. nevelési évben indítható óvodai csoportok számának és létszámának meghatározására </w:t>
            </w:r>
          </w:p>
          <w:p w14:paraId="45C8084E" w14:textId="05EC8D22" w:rsidR="00155ADE" w:rsidRPr="008F2C6B" w:rsidRDefault="00484FDB" w:rsidP="00304CEA">
            <w:pPr>
              <w:tabs>
                <w:tab w:val="left" w:pos="8164"/>
              </w:tabs>
              <w:spacing w:line="240" w:lineRule="auto"/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>előadó:</w:t>
            </w:r>
            <w:r w:rsidR="008F2C6B">
              <w:rPr>
                <w:b/>
                <w:szCs w:val="22"/>
              </w:rPr>
              <w:t xml:space="preserve">   </w:t>
            </w:r>
            <w:proofErr w:type="gramEnd"/>
            <w:r w:rsidR="008F2C6B">
              <w:rPr>
                <w:b/>
                <w:szCs w:val="22"/>
              </w:rPr>
              <w:t xml:space="preserve">     </w:t>
            </w:r>
            <w:r w:rsidRPr="008F2C6B">
              <w:rPr>
                <w:szCs w:val="22"/>
              </w:rPr>
              <w:t>Vinczéné Dr. Menyhárt Mária (az Egészségügyi és Közszolgálati Osztály vezetője)</w:t>
            </w:r>
          </w:p>
          <w:p w14:paraId="257EA878" w14:textId="77777777" w:rsidR="008F2C6B" w:rsidRDefault="008F2C6B" w:rsidP="00304CEA">
            <w:pPr>
              <w:tabs>
                <w:tab w:val="left" w:pos="8164"/>
              </w:tabs>
              <w:spacing w:line="240" w:lineRule="auto"/>
              <w:ind w:right="147"/>
              <w:jc w:val="both"/>
              <w:rPr>
                <w:b/>
                <w:szCs w:val="22"/>
              </w:rPr>
            </w:pPr>
          </w:p>
          <w:p w14:paraId="25F3765F" w14:textId="498C46A3" w:rsidR="00155ADE" w:rsidRPr="008F2C6B" w:rsidRDefault="00484FDB" w:rsidP="00304CEA">
            <w:pPr>
              <w:tabs>
                <w:tab w:val="left" w:pos="8164"/>
              </w:tabs>
              <w:spacing w:line="240" w:lineRule="auto"/>
              <w:ind w:right="147"/>
              <w:jc w:val="both"/>
              <w:rPr>
                <w:szCs w:val="22"/>
              </w:rPr>
            </w:pPr>
            <w:r w:rsidRPr="008F2C6B">
              <w:rPr>
                <w:b/>
                <w:szCs w:val="22"/>
              </w:rPr>
              <w:t>ZÁRT ÜLÉS</w:t>
            </w:r>
          </w:p>
        </w:tc>
      </w:tr>
      <w:tr w:rsidR="00155ADE" w:rsidRPr="008F2C6B" w14:paraId="1653BD1A" w14:textId="77777777" w:rsidTr="00304CEA">
        <w:trPr>
          <w:trHeight w:val="342"/>
        </w:trPr>
        <w:tc>
          <w:tcPr>
            <w:tcW w:w="696" w:type="dxa"/>
          </w:tcPr>
          <w:p w14:paraId="0D3E9516" w14:textId="77777777" w:rsidR="00155ADE" w:rsidRPr="008F2C6B" w:rsidRDefault="00484FDB">
            <w:pPr>
              <w:rPr>
                <w:szCs w:val="22"/>
              </w:rPr>
            </w:pPr>
            <w:r w:rsidRPr="008F2C6B">
              <w:rPr>
                <w:b/>
                <w:szCs w:val="22"/>
              </w:rPr>
              <w:t>9./</w:t>
            </w:r>
          </w:p>
        </w:tc>
        <w:tc>
          <w:tcPr>
            <w:tcW w:w="9871" w:type="dxa"/>
          </w:tcPr>
          <w:p w14:paraId="3AF5FCAA" w14:textId="77777777" w:rsidR="00155ADE" w:rsidRDefault="00484FDB" w:rsidP="00304CEA">
            <w:pPr>
              <w:tabs>
                <w:tab w:val="left" w:pos="8164"/>
              </w:tabs>
              <w:ind w:right="147"/>
              <w:jc w:val="both"/>
              <w:rPr>
                <w:b/>
                <w:szCs w:val="22"/>
              </w:rPr>
            </w:pPr>
            <w:r w:rsidRPr="008F2C6B">
              <w:rPr>
                <w:b/>
                <w:szCs w:val="22"/>
              </w:rPr>
              <w:t>Javaslat Szombathely Megyei Jogú Város Önkormányzata fenntartásában működő óvodák magasabb vezetőinek megbízására</w:t>
            </w:r>
          </w:p>
          <w:p w14:paraId="34EA29D6" w14:textId="4CE86F30" w:rsidR="008F2C6B" w:rsidRPr="008F2C6B" w:rsidRDefault="008F2C6B" w:rsidP="00304CEA">
            <w:pPr>
              <w:tabs>
                <w:tab w:val="left" w:pos="8164"/>
              </w:tabs>
              <w:spacing w:line="240" w:lineRule="auto"/>
              <w:ind w:right="147"/>
              <w:jc w:val="both"/>
              <w:rPr>
                <w:szCs w:val="22"/>
              </w:rPr>
            </w:pPr>
            <w:proofErr w:type="gramStart"/>
            <w:r w:rsidRPr="008F2C6B">
              <w:rPr>
                <w:b/>
                <w:szCs w:val="22"/>
              </w:rPr>
              <w:t>előadó:</w:t>
            </w:r>
            <w:r>
              <w:rPr>
                <w:b/>
                <w:szCs w:val="22"/>
              </w:rPr>
              <w:t xml:space="preserve">   </w:t>
            </w:r>
            <w:proofErr w:type="gramEnd"/>
            <w:r>
              <w:rPr>
                <w:b/>
                <w:szCs w:val="22"/>
              </w:rPr>
              <w:t xml:space="preserve">     </w:t>
            </w:r>
            <w:r w:rsidRPr="008F2C6B">
              <w:rPr>
                <w:szCs w:val="22"/>
              </w:rPr>
              <w:t>Vinczéné Dr. Menyhárt Mária (az Egészségügyi és Közszolgálati Osztály vezetője)</w:t>
            </w:r>
          </w:p>
        </w:tc>
      </w:tr>
    </w:tbl>
    <w:p w14:paraId="4748C74A" w14:textId="505FE22E" w:rsidR="00155ADE" w:rsidRDefault="00484FDB" w:rsidP="008F2C6B">
      <w:pPr>
        <w:tabs>
          <w:tab w:val="center" w:pos="1326"/>
          <w:tab w:val="center" w:pos="5157"/>
        </w:tabs>
        <w:spacing w:after="0" w:line="240" w:lineRule="auto"/>
      </w:pPr>
      <w:r>
        <w:tab/>
      </w:r>
    </w:p>
    <w:p w14:paraId="7E6C883C" w14:textId="18F8D218" w:rsidR="008F2C6B" w:rsidRDefault="008F2C6B" w:rsidP="008F2C6B">
      <w:pPr>
        <w:tabs>
          <w:tab w:val="center" w:pos="1326"/>
          <w:tab w:val="center" w:pos="5157"/>
        </w:tabs>
        <w:spacing w:after="0" w:line="240" w:lineRule="auto"/>
      </w:pPr>
      <w:r>
        <w:t>Szombathely, 2026. május 19.</w:t>
      </w:r>
    </w:p>
    <w:p w14:paraId="1359A8C9" w14:textId="77777777" w:rsidR="008F2C6B" w:rsidRDefault="008F2C6B" w:rsidP="008F2C6B">
      <w:pPr>
        <w:tabs>
          <w:tab w:val="center" w:pos="1326"/>
          <w:tab w:val="center" w:pos="5157"/>
        </w:tabs>
        <w:spacing w:after="0" w:line="240" w:lineRule="auto"/>
      </w:pPr>
    </w:p>
    <w:p w14:paraId="6284CC51" w14:textId="77777777" w:rsidR="008F2C6B" w:rsidRPr="008F2C6B" w:rsidRDefault="00484FDB" w:rsidP="008F2C6B">
      <w:pPr>
        <w:spacing w:after="0" w:line="240" w:lineRule="auto"/>
        <w:ind w:left="6704" w:right="1116"/>
        <w:jc w:val="center"/>
        <w:rPr>
          <w:b/>
          <w:szCs w:val="22"/>
        </w:rPr>
      </w:pPr>
      <w:r w:rsidRPr="008F2C6B">
        <w:rPr>
          <w:b/>
          <w:szCs w:val="22"/>
        </w:rPr>
        <w:t xml:space="preserve">Putz Attila </w:t>
      </w:r>
    </w:p>
    <w:p w14:paraId="4E1241CA" w14:textId="0974D7BB" w:rsidR="00155ADE" w:rsidRPr="008F2C6B" w:rsidRDefault="00484FDB" w:rsidP="008F2C6B">
      <w:pPr>
        <w:spacing w:after="0" w:line="240" w:lineRule="auto"/>
        <w:ind w:left="6704" w:right="1116"/>
        <w:jc w:val="center"/>
        <w:rPr>
          <w:szCs w:val="22"/>
        </w:rPr>
      </w:pPr>
      <w:r w:rsidRPr="008F2C6B">
        <w:rPr>
          <w:i/>
          <w:szCs w:val="22"/>
        </w:rPr>
        <w:t>a Kulturális, Oktatási és Civil Bizottság elnöke</w:t>
      </w:r>
    </w:p>
    <w:sectPr w:rsidR="00155ADE" w:rsidRPr="008F2C6B" w:rsidSect="008F2C6B">
      <w:pgSz w:w="11900" w:h="16840"/>
      <w:pgMar w:top="570" w:right="395" w:bottom="142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DE"/>
    <w:rsid w:val="00155ADE"/>
    <w:rsid w:val="00304CEA"/>
    <w:rsid w:val="003B7BC9"/>
    <w:rsid w:val="00484FDB"/>
    <w:rsid w:val="006E1222"/>
    <w:rsid w:val="008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C13A"/>
  <w15:docId w15:val="{558B9A97-ED57-4574-B8D6-34E1A36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3</cp:revision>
  <dcterms:created xsi:type="dcterms:W3CDTF">2026-05-19T11:16:00Z</dcterms:created>
  <dcterms:modified xsi:type="dcterms:W3CDTF">2026-05-19T11:18:00Z</dcterms:modified>
</cp:coreProperties>
</file>