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5A62DC">
        <w:rPr>
          <w:rFonts w:eastAsia="Times New Roman" w:cstheme="minorHAnsi"/>
          <w:b/>
          <w:u w:val="single"/>
          <w:lang w:eastAsia="hu-HU"/>
        </w:rPr>
        <w:t>127/</w:t>
      </w:r>
      <w:r w:rsidRPr="005A62DC">
        <w:rPr>
          <w:rFonts w:eastAsia="Times New Roman" w:cstheme="minorHAnsi"/>
          <w:b/>
          <w:bCs/>
          <w:u w:val="single"/>
          <w:lang w:eastAsia="hu-HU"/>
        </w:rPr>
        <w:t xml:space="preserve">2026. (IV.30.) Kgy. </w:t>
      </w:r>
      <w:proofErr w:type="gramStart"/>
      <w:r w:rsidRPr="005A62DC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5A62DC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5A62DC" w:rsidRPr="005A62DC" w:rsidRDefault="005A62DC" w:rsidP="005A62DC">
      <w:pPr>
        <w:numPr>
          <w:ilvl w:val="0"/>
          <w:numId w:val="1"/>
        </w:num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Cs/>
          <w:lang w:eastAsia="hu-HU"/>
        </w:rPr>
        <w:t>Szombathely Megyei Jogú Város Közgyűlése jóváhagyja, hogy Szombathely Megyei Jogú Város Önkormányzata és a Blaguss Agora Hungary Kft között létrejött - a közlekedési támogatás felhasználásából adódó feladatok lebonyolítását és az elszámolás rendjét szabályozó - megállapodásban a települési támogatás keretében nyújtott ellátások és a szociális szolgáltatások helyi szabályzásáról szóló 8/2015. (II.27.) önkormányzati rendelet 14/A. §</w:t>
      </w:r>
      <w:proofErr w:type="spellStart"/>
      <w:r w:rsidRPr="005A62DC">
        <w:rPr>
          <w:rFonts w:eastAsia="Times New Roman" w:cstheme="minorHAnsi"/>
          <w:bCs/>
          <w:lang w:eastAsia="hu-HU"/>
        </w:rPr>
        <w:t>-ának</w:t>
      </w:r>
      <w:proofErr w:type="spellEnd"/>
      <w:r w:rsidRPr="005A62DC">
        <w:rPr>
          <w:rFonts w:eastAsia="Times New Roman" w:cstheme="minorHAnsi"/>
          <w:bCs/>
          <w:lang w:eastAsia="hu-HU"/>
        </w:rPr>
        <w:t xml:space="preserve"> módosításából adódó változások átvezetésre kerüljenek.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ind w:left="720"/>
        <w:jc w:val="both"/>
        <w:rPr>
          <w:rFonts w:eastAsia="Times New Roman" w:cstheme="minorHAnsi"/>
          <w:bCs/>
          <w:lang w:eastAsia="hu-HU"/>
        </w:rPr>
      </w:pPr>
    </w:p>
    <w:p w:rsidR="005A62DC" w:rsidRPr="005A62DC" w:rsidRDefault="005A62DC" w:rsidP="005A62DC">
      <w:pPr>
        <w:numPr>
          <w:ilvl w:val="0"/>
          <w:numId w:val="1"/>
        </w:num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Cs/>
          <w:lang w:eastAsia="hu-HU"/>
        </w:rPr>
        <w:t xml:space="preserve">A Közgyűlés felhatalmazza a polgármestert a megállapodás aláírására. 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5A62DC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Cs/>
          <w:lang w:eastAsia="hu-HU"/>
        </w:rPr>
        <w:tab/>
      </w:r>
      <w:r w:rsidRPr="005A62DC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Cs/>
          <w:lang w:eastAsia="hu-HU"/>
        </w:rPr>
        <w:t xml:space="preserve">                            /a végrehajtás előkészítéséért: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Cs/>
          <w:lang w:eastAsia="hu-HU"/>
        </w:rPr>
        <w:t xml:space="preserve">                            Vinczéné dr. Menyhárt Mária az Egészségügyi és Közszolgálati Osztály vezetője/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/>
          <w:bCs/>
          <w:lang w:eastAsia="hu-HU"/>
        </w:rPr>
        <w:t xml:space="preserve"> </w:t>
      </w:r>
      <w:r w:rsidRPr="005A62DC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5A62DC">
        <w:rPr>
          <w:rFonts w:eastAsia="Times New Roman" w:cstheme="minorHAnsi"/>
          <w:b/>
          <w:bCs/>
          <w:lang w:eastAsia="hu-HU"/>
        </w:rPr>
        <w:tab/>
      </w:r>
      <w:r w:rsidRPr="005A62DC">
        <w:rPr>
          <w:rFonts w:eastAsia="Times New Roman" w:cstheme="minorHAnsi"/>
          <w:bCs/>
          <w:lang w:eastAsia="hu-HU"/>
        </w:rPr>
        <w:t>azonnal /az 1. pont vonatkozásában/</w:t>
      </w:r>
    </w:p>
    <w:p w:rsidR="005A62DC" w:rsidRPr="005A62DC" w:rsidRDefault="005A62DC" w:rsidP="005A62D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62DC">
        <w:rPr>
          <w:rFonts w:eastAsia="Times New Roman" w:cstheme="minorHAnsi"/>
          <w:bCs/>
          <w:lang w:eastAsia="hu-HU"/>
        </w:rPr>
        <w:t xml:space="preserve">                            2026. május 31. /a 2. pont vonatkozásában/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D4E"/>
    <w:multiLevelType w:val="hybridMultilevel"/>
    <w:tmpl w:val="5A108960"/>
    <w:lvl w:ilvl="0" w:tplc="8B1E7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166D38"/>
    <w:rsid w:val="00190B2B"/>
    <w:rsid w:val="001C2D2B"/>
    <w:rsid w:val="002305AC"/>
    <w:rsid w:val="00346393"/>
    <w:rsid w:val="00383A01"/>
    <w:rsid w:val="00396B65"/>
    <w:rsid w:val="00400573"/>
    <w:rsid w:val="004E0A33"/>
    <w:rsid w:val="00582EB4"/>
    <w:rsid w:val="005856B4"/>
    <w:rsid w:val="005A62DC"/>
    <w:rsid w:val="006F5D67"/>
    <w:rsid w:val="00823C51"/>
    <w:rsid w:val="00C611B9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2026-05-04T06:18:00Z</dcterms:created>
  <dcterms:modified xsi:type="dcterms:W3CDTF">2026-05-04T06:18:00Z</dcterms:modified>
</cp:coreProperties>
</file>