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33DF" w14:textId="77777777" w:rsidR="00734604" w:rsidRPr="00F53433" w:rsidRDefault="00734604" w:rsidP="0073460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102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882F62F" w14:textId="77777777" w:rsidR="00734604" w:rsidRPr="00F53433" w:rsidRDefault="00734604" w:rsidP="0073460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32B52CC" w14:textId="77777777" w:rsidR="00734604" w:rsidRPr="00F53433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2E4B11">
        <w:rPr>
          <w:rFonts w:asciiTheme="minorHAnsi" w:hAnsiTheme="minorHAnsi" w:cstheme="minorHAnsi"/>
          <w:bCs/>
          <w:szCs w:val="22"/>
        </w:rPr>
        <w:t>Szombathely, Benedek Elek u. 13. II/12. szám alatti, lakás megnevezésű ingatlan értékesítésé</w:t>
      </w:r>
      <w:r>
        <w:rPr>
          <w:rFonts w:asciiTheme="minorHAnsi" w:hAnsiTheme="minorHAnsi" w:cstheme="minorHAnsi"/>
          <w:bCs/>
          <w:szCs w:val="22"/>
        </w:rPr>
        <w:t>ről szóló IV.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0144156" w14:textId="77777777" w:rsidR="00734604" w:rsidRPr="00F53433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</w:p>
    <w:p w14:paraId="641B694A" w14:textId="77777777" w:rsidR="00734604" w:rsidRPr="00F53433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AA32F0D" w14:textId="77777777" w:rsidR="00734604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150C02B" w14:textId="77777777" w:rsidR="00734604" w:rsidRPr="00F53433" w:rsidRDefault="00734604" w:rsidP="00734604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01E8FF2D" w14:textId="77777777" w:rsidR="00734604" w:rsidRPr="00F53433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</w:p>
    <w:p w14:paraId="629214BF" w14:textId="77777777" w:rsidR="00734604" w:rsidRPr="00F53433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1932D475" w14:textId="77777777" w:rsidR="00734604" w:rsidRDefault="00734604" w:rsidP="00734604">
      <w:pPr>
        <w:jc w:val="both"/>
        <w:rPr>
          <w:rFonts w:asciiTheme="minorHAnsi" w:hAnsiTheme="minorHAnsi" w:cstheme="minorHAnsi"/>
          <w:bCs/>
          <w:szCs w:val="22"/>
        </w:rPr>
      </w:pPr>
    </w:p>
    <w:p w14:paraId="2732380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04"/>
    <w:rsid w:val="00734604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582"/>
  <w15:chartTrackingRefBased/>
  <w15:docId w15:val="{AC8CB9E9-6557-4B1A-8E1C-22912F0D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60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3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4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4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4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4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4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4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4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4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460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460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46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46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46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46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4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3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4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3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460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346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460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3460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460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F3DD8-6BB4-40D5-93DD-311E000B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897C5-0013-4523-BA25-DB9D2697E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33444-3F85-42F9-AAF7-23CEA5411B71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2026-04-27T12:44:00Z</dcterms:created>
  <dcterms:modified xsi:type="dcterms:W3CDTF">2026-04-27T12:51:00Z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