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0421" w14:textId="77777777" w:rsidR="00314FAB" w:rsidRDefault="00314FAB" w:rsidP="00314FAB">
      <w:pPr>
        <w:jc w:val="center"/>
        <w:rPr>
          <w:b/>
          <w:u w:val="single"/>
        </w:rPr>
      </w:pPr>
    </w:p>
    <w:p w14:paraId="68F6149A" w14:textId="77777777" w:rsidR="009E5617" w:rsidRPr="002E499F" w:rsidRDefault="009E5617" w:rsidP="009E5617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99F">
        <w:rPr>
          <w:rFonts w:asciiTheme="minorHAnsi" w:hAnsiTheme="minorHAnsi" w:cstheme="minorHAnsi"/>
          <w:b/>
          <w:szCs w:val="22"/>
          <w:u w:val="single"/>
        </w:rPr>
        <w:t>ELŐTERJESZTÉS</w:t>
      </w:r>
    </w:p>
    <w:p w14:paraId="438159A5" w14:textId="77777777" w:rsidR="009E5617" w:rsidRPr="002E499F" w:rsidRDefault="009E5617" w:rsidP="009E561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80B4F7C" w14:textId="3C5B9DB9" w:rsidR="00F76D23" w:rsidRDefault="00F76D23" w:rsidP="00F76D23">
      <w:pPr>
        <w:jc w:val="center"/>
        <w:rPr>
          <w:rFonts w:asciiTheme="minorHAnsi" w:hAnsiTheme="minorHAnsi" w:cstheme="minorHAnsi"/>
          <w:b/>
          <w:szCs w:val="22"/>
        </w:rPr>
      </w:pPr>
      <w:r w:rsidRPr="003E6AAD">
        <w:rPr>
          <w:rFonts w:asciiTheme="minorHAnsi" w:hAnsiTheme="minorHAnsi" w:cstheme="minorHAnsi"/>
          <w:b/>
          <w:szCs w:val="22"/>
        </w:rPr>
        <w:t xml:space="preserve">A </w:t>
      </w:r>
      <w:r w:rsidR="00A208D0" w:rsidRPr="00A208D0">
        <w:rPr>
          <w:rFonts w:cs="Calibri"/>
          <w:b/>
          <w:bCs/>
        </w:rPr>
        <w:t>Fenntarthatósági és Klímastratégiai Szakmai Bizottság</w:t>
      </w:r>
      <w:r w:rsidR="00A208D0" w:rsidRPr="00A208D0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208D0">
        <w:rPr>
          <w:rFonts w:asciiTheme="minorHAnsi" w:hAnsiTheme="minorHAnsi" w:cstheme="minorHAnsi"/>
          <w:b/>
          <w:bCs/>
          <w:szCs w:val="22"/>
        </w:rPr>
        <w:t>2026</w:t>
      </w:r>
      <w:r>
        <w:rPr>
          <w:rFonts w:asciiTheme="minorHAnsi" w:hAnsiTheme="minorHAnsi" w:cstheme="minorHAnsi"/>
          <w:b/>
          <w:szCs w:val="22"/>
        </w:rPr>
        <w:t xml:space="preserve">. </w:t>
      </w:r>
      <w:r w:rsidR="00D9148B">
        <w:rPr>
          <w:rFonts w:asciiTheme="minorHAnsi" w:hAnsiTheme="minorHAnsi" w:cstheme="minorHAnsi"/>
          <w:b/>
          <w:szCs w:val="22"/>
        </w:rPr>
        <w:t>április</w:t>
      </w:r>
      <w:r>
        <w:rPr>
          <w:rFonts w:asciiTheme="minorHAnsi" w:hAnsiTheme="minorHAnsi" w:cstheme="minorHAnsi"/>
          <w:b/>
          <w:szCs w:val="22"/>
        </w:rPr>
        <w:t xml:space="preserve"> 2</w:t>
      </w:r>
      <w:r w:rsidR="00A208D0">
        <w:rPr>
          <w:rFonts w:asciiTheme="minorHAnsi" w:hAnsiTheme="minorHAnsi" w:cstheme="minorHAnsi"/>
          <w:b/>
          <w:szCs w:val="22"/>
        </w:rPr>
        <w:t>9</w:t>
      </w:r>
      <w:r>
        <w:rPr>
          <w:rFonts w:asciiTheme="minorHAnsi" w:hAnsiTheme="minorHAnsi" w:cstheme="minorHAnsi"/>
          <w:b/>
          <w:szCs w:val="22"/>
        </w:rPr>
        <w:t xml:space="preserve">-i </w:t>
      </w:r>
      <w:r w:rsidRPr="003E6AAD">
        <w:rPr>
          <w:rFonts w:asciiTheme="minorHAnsi" w:hAnsiTheme="minorHAnsi" w:cstheme="minorHAnsi"/>
          <w:b/>
          <w:szCs w:val="22"/>
        </w:rPr>
        <w:t>ülésére</w:t>
      </w:r>
    </w:p>
    <w:p w14:paraId="21668D3B" w14:textId="77777777" w:rsidR="00F37FE3" w:rsidRDefault="00F37FE3" w:rsidP="00B81CB7">
      <w:pPr>
        <w:jc w:val="center"/>
        <w:rPr>
          <w:b/>
        </w:rPr>
      </w:pPr>
    </w:p>
    <w:p w14:paraId="5621B5AD" w14:textId="77777777" w:rsidR="00781035" w:rsidRDefault="00781035" w:rsidP="00B81CB7">
      <w:pPr>
        <w:jc w:val="center"/>
        <w:rPr>
          <w:b/>
        </w:rPr>
      </w:pPr>
    </w:p>
    <w:p w14:paraId="3C2441F4" w14:textId="77777777" w:rsidR="00D9148B" w:rsidRPr="00A103F2" w:rsidRDefault="00D9148B" w:rsidP="00D9148B">
      <w:pPr>
        <w:pStyle w:val="NormlWeb"/>
        <w:spacing w:before="0" w:beforeAutospacing="0" w:after="18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Pr="00A103F2">
        <w:rPr>
          <w:rFonts w:asciiTheme="minorHAnsi" w:hAnsiTheme="minorHAnsi" w:cstheme="minorHAnsi"/>
          <w:b/>
          <w:bCs/>
          <w:sz w:val="22"/>
          <w:szCs w:val="22"/>
        </w:rPr>
        <w:t xml:space="preserve">avaslat </w:t>
      </w:r>
      <w:r>
        <w:rPr>
          <w:rFonts w:asciiTheme="minorHAnsi" w:hAnsiTheme="minorHAnsi" w:cstheme="minorHAnsi"/>
          <w:b/>
          <w:bCs/>
          <w:sz w:val="22"/>
          <w:szCs w:val="22"/>
        </w:rPr>
        <w:t>Horizon Europe</w:t>
      </w:r>
      <w:r w:rsidRPr="00A103F2">
        <w:rPr>
          <w:rFonts w:asciiTheme="minorHAnsi" w:hAnsiTheme="minorHAnsi" w:cstheme="minorHAnsi"/>
          <w:b/>
          <w:bCs/>
          <w:sz w:val="22"/>
          <w:szCs w:val="22"/>
        </w:rPr>
        <w:t xml:space="preserve"> pályázattal kapcsolatos döntés meghozatalára</w:t>
      </w:r>
    </w:p>
    <w:p w14:paraId="5603042F" w14:textId="2D1F2771" w:rsidR="00D9148B" w:rsidRDefault="00D9148B" w:rsidP="00D9148B">
      <w:pPr>
        <w:spacing w:before="100" w:beforeAutospacing="1" w:after="100" w:afterAutospacing="1"/>
        <w:jc w:val="both"/>
        <w:rPr>
          <w:rFonts w:cs="Calibri"/>
          <w:szCs w:val="22"/>
        </w:rPr>
      </w:pPr>
      <w:r>
        <w:rPr>
          <w:rFonts w:cs="Calibri"/>
          <w:szCs w:val="22"/>
        </w:rPr>
        <w:t>A lezárult JUSTNature projekt konzorcium</w:t>
      </w:r>
      <w:r w:rsidR="00D85F11">
        <w:rPr>
          <w:rFonts w:cs="Calibri"/>
          <w:szCs w:val="22"/>
        </w:rPr>
        <w:t>i tagjai</w:t>
      </w:r>
      <w:r>
        <w:rPr>
          <w:rFonts w:cs="Calibri"/>
          <w:szCs w:val="22"/>
        </w:rPr>
        <w:t xml:space="preserve"> már a projekt befejezése előtt elkezdt</w:t>
      </w:r>
      <w:r w:rsidR="00D85F11">
        <w:rPr>
          <w:rFonts w:cs="Calibri"/>
          <w:szCs w:val="22"/>
        </w:rPr>
        <w:t>ék</w:t>
      </w:r>
      <w:r>
        <w:rPr>
          <w:rFonts w:cs="Calibri"/>
          <w:szCs w:val="22"/>
        </w:rPr>
        <w:t xml:space="preserve"> keresni</w:t>
      </w:r>
      <w:r w:rsidR="00ED60F0">
        <w:rPr>
          <w:rFonts w:cs="Calibri"/>
          <w:szCs w:val="22"/>
        </w:rPr>
        <w:t xml:space="preserve"> a további</w:t>
      </w:r>
      <w:r>
        <w:rPr>
          <w:rFonts w:cs="Calibri"/>
          <w:szCs w:val="22"/>
        </w:rPr>
        <w:t xml:space="preserve"> együttműködés</w:t>
      </w:r>
      <w:r w:rsidR="00ED60F0">
        <w:rPr>
          <w:rFonts w:cs="Calibri"/>
          <w:szCs w:val="22"/>
        </w:rPr>
        <w:t xml:space="preserve"> lehetőségé</w:t>
      </w:r>
      <w:r>
        <w:rPr>
          <w:rFonts w:cs="Calibri"/>
          <w:szCs w:val="22"/>
        </w:rPr>
        <w:t xml:space="preserve">t. A partnerek a Horizon Europe program </w:t>
      </w:r>
      <w:r w:rsidRPr="00DB67B5">
        <w:rPr>
          <w:rFonts w:cs="Calibri"/>
          <w:szCs w:val="22"/>
        </w:rPr>
        <w:t>HORIZON-CL6-2026-01-BIODIV-01</w:t>
      </w:r>
      <w:r>
        <w:rPr>
          <w:rFonts w:cs="Calibri"/>
          <w:szCs w:val="22"/>
        </w:rPr>
        <w:t xml:space="preserve"> kétfordulós kutatási-innovációs felhívásra </w:t>
      </w:r>
      <w:r w:rsidR="00ED60F0">
        <w:rPr>
          <w:rFonts w:cs="Calibri"/>
          <w:szCs w:val="22"/>
        </w:rPr>
        <w:t xml:space="preserve">benyújtott </w:t>
      </w:r>
      <w:r>
        <w:rPr>
          <w:rFonts w:cs="Calibri"/>
          <w:szCs w:val="22"/>
        </w:rPr>
        <w:t>pályázat</w:t>
      </w:r>
      <w:r w:rsidR="00ED60F0">
        <w:rPr>
          <w:rFonts w:cs="Calibri"/>
          <w:szCs w:val="22"/>
        </w:rPr>
        <w:t xml:space="preserve"> keretében kívánnak együttműködni</w:t>
      </w:r>
      <w:r>
        <w:rPr>
          <w:rFonts w:cs="Calibri"/>
          <w:szCs w:val="22"/>
        </w:rPr>
        <w:t>. A konzorcium</w:t>
      </w:r>
      <w:r w:rsidRPr="00EC0D2A">
        <w:rPr>
          <w:rFonts w:cs="Calibri"/>
          <w:szCs w:val="22"/>
        </w:rPr>
        <w:t xml:space="preserve"> 13 partnerből áll</w:t>
      </w:r>
      <w:r>
        <w:rPr>
          <w:rFonts w:cs="Calibri"/>
          <w:szCs w:val="22"/>
        </w:rPr>
        <w:t>,</w:t>
      </w:r>
      <w:r w:rsidRPr="00EC0D2A">
        <w:rPr>
          <w:rFonts w:cs="Calibri"/>
          <w:szCs w:val="22"/>
        </w:rPr>
        <w:t xml:space="preserve"> a</w:t>
      </w:r>
      <w:r>
        <w:rPr>
          <w:rFonts w:cs="Calibri"/>
          <w:szCs w:val="22"/>
        </w:rPr>
        <w:t xml:space="preserve"> cél hasonló: természetalapú megoldásokkal ellensúlyozni a csökkenő folyó- és talajvízszintet, helyben tartani a csapadékvizet, ezzel is hozzájárulva a biodiverzitás növeléséhez és a klímaváltozás okozta nehézségek csökkentéséhez. </w:t>
      </w:r>
    </w:p>
    <w:p w14:paraId="623814DB" w14:textId="1FB25152" w:rsidR="00D85F11" w:rsidRDefault="00D85F11" w:rsidP="00D85F11">
      <w:pPr>
        <w:spacing w:before="100" w:beforeAutospacing="1" w:after="100" w:afterAutospacing="1"/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A fizikai megvalósításnak teret adó partnerek a helyszínen kb. 20, egymással hálózatot alkotó kisebb beavatkozást valósítanak meg. A konkrét helyszínek kiválasztása a pályázat második fordulójában, illetve a projekt megvalósítása során a lakosság bevonásával történik (elsősorban patakmenti, illetve társasházas-lakótelepi helyszínek a legalkalmasabbak).  </w:t>
      </w:r>
    </w:p>
    <w:p w14:paraId="1C84F086" w14:textId="5F0A976D" w:rsidR="00D85F11" w:rsidRDefault="00D85F11" w:rsidP="00D85F11">
      <w:pPr>
        <w:spacing w:before="100" w:beforeAutospacing="1" w:after="100" w:afterAutospacing="1"/>
        <w:jc w:val="both"/>
        <w:rPr>
          <w:rFonts w:cs="Calibri"/>
          <w:szCs w:val="22"/>
        </w:rPr>
      </w:pPr>
      <w:r w:rsidRPr="00A103F2">
        <w:rPr>
          <w:rFonts w:cs="Calibri"/>
          <w:szCs w:val="22"/>
        </w:rPr>
        <w:t>A p</w:t>
      </w:r>
      <w:r>
        <w:rPr>
          <w:rFonts w:cs="Calibri"/>
          <w:szCs w:val="22"/>
        </w:rPr>
        <w:t>ályázat</w:t>
      </w:r>
      <w:r w:rsidRPr="00A103F2">
        <w:rPr>
          <w:rFonts w:cs="Calibri"/>
          <w:szCs w:val="22"/>
        </w:rPr>
        <w:t xml:space="preserve"> teljes </w:t>
      </w:r>
      <w:r>
        <w:rPr>
          <w:rFonts w:cs="Calibri"/>
          <w:szCs w:val="22"/>
        </w:rPr>
        <w:t xml:space="preserve">tervezett </w:t>
      </w:r>
      <w:r w:rsidRPr="00A103F2">
        <w:rPr>
          <w:rFonts w:cs="Calibri"/>
          <w:szCs w:val="22"/>
        </w:rPr>
        <w:t xml:space="preserve">költségvetése </w:t>
      </w:r>
      <w:r>
        <w:rPr>
          <w:rFonts w:cs="Calibri"/>
          <w:szCs w:val="22"/>
        </w:rPr>
        <w:t>7.000.</w:t>
      </w:r>
      <w:r w:rsidRPr="00A103F2">
        <w:rPr>
          <w:rFonts w:cs="Calibri"/>
          <w:szCs w:val="22"/>
        </w:rPr>
        <w:t>000 euró.</w:t>
      </w:r>
      <w:r>
        <w:rPr>
          <w:rFonts w:cs="Calibri"/>
          <w:szCs w:val="22"/>
        </w:rPr>
        <w:t xml:space="preserve"> Szombathely </w:t>
      </w:r>
      <w:r w:rsidRPr="0040231F">
        <w:rPr>
          <w:rFonts w:cs="Calibri"/>
          <w:szCs w:val="22"/>
        </w:rPr>
        <w:t>projektrésze várhatóan 4-500.000 euró lesz,</w:t>
      </w:r>
      <w:r>
        <w:rPr>
          <w:rFonts w:cs="Calibri"/>
          <w:szCs w:val="22"/>
        </w:rPr>
        <w:t xml:space="preserve"> ez is a második fordulóban </w:t>
      </w:r>
      <w:r w:rsidR="00ED60F0">
        <w:rPr>
          <w:rFonts w:cs="Calibri"/>
          <w:szCs w:val="22"/>
        </w:rPr>
        <w:t>kerül pontosításra</w:t>
      </w:r>
      <w:r w:rsidRPr="00A103F2">
        <w:rPr>
          <w:rFonts w:cs="Calibri"/>
          <w:szCs w:val="22"/>
        </w:rPr>
        <w:t>. A projekt 100%-os támogatási intenzitású, így a megvalósításhoz önerő biztosítása nem szükséges.</w:t>
      </w:r>
      <w:r>
        <w:rPr>
          <w:rFonts w:cs="Calibri"/>
          <w:szCs w:val="22"/>
        </w:rPr>
        <w:t xml:space="preserve"> A futamidő 48 hónapra tervezett. </w:t>
      </w:r>
    </w:p>
    <w:p w14:paraId="3F57B015" w14:textId="70A13353" w:rsidR="00D9148B" w:rsidRDefault="00D9148B" w:rsidP="00D9148B">
      <w:p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A pályázat benyújtási határideje 2026. április 16. volt. Amennyiben továbbjut, a második körös, részletes pályázat benyújtásának határideje 2027. januárjában </w:t>
      </w:r>
      <w:r w:rsidR="00ED60F0">
        <w:rPr>
          <w:rFonts w:cs="Calibri"/>
          <w:szCs w:val="22"/>
        </w:rPr>
        <w:t>várható</w:t>
      </w:r>
      <w:r>
        <w:rPr>
          <w:rFonts w:cs="Calibri"/>
          <w:szCs w:val="22"/>
        </w:rPr>
        <w:t xml:space="preserve">. </w:t>
      </w:r>
    </w:p>
    <w:p w14:paraId="220AE2E2" w14:textId="77777777" w:rsidR="00D9148B" w:rsidRPr="00993D12" w:rsidRDefault="00D9148B" w:rsidP="00D9148B">
      <w:pPr>
        <w:jc w:val="both"/>
        <w:rPr>
          <w:rFonts w:asciiTheme="minorHAnsi" w:eastAsia="Calibri" w:hAnsiTheme="minorHAnsi" w:cstheme="minorHAnsi"/>
          <w:szCs w:val="22"/>
        </w:rPr>
      </w:pPr>
    </w:p>
    <w:p w14:paraId="0A521CBD" w14:textId="2162FF6D" w:rsidR="00D9148B" w:rsidRDefault="00D9148B" w:rsidP="00D9148B">
      <w:pPr>
        <w:pStyle w:val="NormlWeb"/>
        <w:spacing w:before="0" w:beforeAutospacing="0" w:after="18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E0409">
        <w:rPr>
          <w:rFonts w:asciiTheme="minorHAnsi" w:hAnsiTheme="minorHAnsi" w:cstheme="minorHAnsi"/>
          <w:sz w:val="22"/>
          <w:szCs w:val="22"/>
        </w:rPr>
        <w:t xml:space="preserve">Kérem a Tisztelt </w:t>
      </w:r>
      <w:r>
        <w:rPr>
          <w:rFonts w:asciiTheme="minorHAnsi" w:hAnsiTheme="minorHAnsi" w:cstheme="minorHAnsi"/>
          <w:sz w:val="22"/>
          <w:szCs w:val="22"/>
        </w:rPr>
        <w:t>Bizottságot</w:t>
      </w:r>
      <w:r w:rsidRPr="00DE0409">
        <w:rPr>
          <w:rFonts w:asciiTheme="minorHAnsi" w:hAnsiTheme="minorHAnsi" w:cstheme="minorHAnsi"/>
          <w:sz w:val="22"/>
          <w:szCs w:val="22"/>
        </w:rPr>
        <w:t>, hogy az előterjesztést megtárgyalni</w:t>
      </w:r>
      <w:r>
        <w:rPr>
          <w:rFonts w:asciiTheme="minorHAnsi" w:hAnsiTheme="minorHAnsi" w:cstheme="minorHAnsi"/>
          <w:sz w:val="22"/>
          <w:szCs w:val="22"/>
        </w:rPr>
        <w:t xml:space="preserve"> és</w:t>
      </w:r>
      <w:r w:rsidRPr="00DE0409">
        <w:rPr>
          <w:rFonts w:asciiTheme="minorHAnsi" w:hAnsiTheme="minorHAnsi" w:cstheme="minorHAnsi"/>
          <w:sz w:val="22"/>
          <w:szCs w:val="22"/>
        </w:rPr>
        <w:t xml:space="preserve"> a határozati javaslatot elfogadni szíveskedjék.</w:t>
      </w:r>
    </w:p>
    <w:p w14:paraId="0B252C98" w14:textId="77777777" w:rsidR="00D9148B" w:rsidRPr="0036549E" w:rsidRDefault="00D9148B" w:rsidP="00D9148B">
      <w:pPr>
        <w:jc w:val="both"/>
        <w:rPr>
          <w:rFonts w:asciiTheme="minorHAnsi" w:hAnsiTheme="minorHAnsi" w:cstheme="minorHAnsi"/>
          <w:szCs w:val="22"/>
        </w:rPr>
      </w:pPr>
    </w:p>
    <w:p w14:paraId="2C2C83F5" w14:textId="681BC55A" w:rsidR="00D9148B" w:rsidRPr="0036549E" w:rsidRDefault="00D9148B" w:rsidP="00D9148B">
      <w:pPr>
        <w:jc w:val="both"/>
        <w:rPr>
          <w:rFonts w:asciiTheme="minorHAnsi" w:hAnsiTheme="minorHAnsi" w:cstheme="minorHAnsi"/>
          <w:b/>
          <w:szCs w:val="22"/>
        </w:rPr>
      </w:pPr>
      <w:r w:rsidRPr="0036549E">
        <w:rPr>
          <w:rFonts w:asciiTheme="minorHAnsi" w:hAnsiTheme="minorHAnsi" w:cstheme="minorHAnsi"/>
          <w:b/>
          <w:szCs w:val="22"/>
        </w:rPr>
        <w:t>Szombathely, 202</w:t>
      </w:r>
      <w:r>
        <w:rPr>
          <w:rFonts w:asciiTheme="minorHAnsi" w:hAnsiTheme="minorHAnsi" w:cstheme="minorHAnsi"/>
          <w:b/>
          <w:szCs w:val="22"/>
        </w:rPr>
        <w:t>6</w:t>
      </w:r>
      <w:r w:rsidRPr="0036549E">
        <w:rPr>
          <w:rFonts w:asciiTheme="minorHAnsi" w:hAnsiTheme="minorHAnsi" w:cstheme="minorHAnsi"/>
          <w:b/>
          <w:szCs w:val="22"/>
        </w:rPr>
        <w:t xml:space="preserve">. </w:t>
      </w:r>
      <w:r w:rsidR="00332954">
        <w:rPr>
          <w:rFonts w:asciiTheme="minorHAnsi" w:hAnsiTheme="minorHAnsi" w:cstheme="minorHAnsi"/>
          <w:b/>
          <w:szCs w:val="22"/>
        </w:rPr>
        <w:t>április</w:t>
      </w:r>
      <w:r w:rsidR="00561DCA">
        <w:rPr>
          <w:rFonts w:asciiTheme="minorHAnsi" w:hAnsiTheme="minorHAnsi" w:cstheme="minorHAnsi"/>
          <w:b/>
          <w:szCs w:val="22"/>
        </w:rPr>
        <w:t xml:space="preserve"> 22.</w:t>
      </w:r>
    </w:p>
    <w:p w14:paraId="42CF2572" w14:textId="77777777" w:rsidR="00D9148B" w:rsidRPr="0036549E" w:rsidRDefault="00D9148B" w:rsidP="00D9148B">
      <w:pPr>
        <w:jc w:val="both"/>
        <w:rPr>
          <w:rFonts w:asciiTheme="minorHAnsi" w:hAnsiTheme="minorHAnsi" w:cstheme="minorHAnsi"/>
          <w:b/>
          <w:szCs w:val="22"/>
        </w:rPr>
      </w:pPr>
    </w:p>
    <w:p w14:paraId="1FDC5F48" w14:textId="77777777" w:rsidR="00D9148B" w:rsidRDefault="00D9148B" w:rsidP="00D9148B">
      <w:pPr>
        <w:jc w:val="both"/>
        <w:rPr>
          <w:rFonts w:asciiTheme="minorHAnsi" w:hAnsiTheme="minorHAnsi" w:cstheme="minorHAnsi"/>
          <w:b/>
          <w:szCs w:val="22"/>
        </w:rPr>
      </w:pPr>
    </w:p>
    <w:p w14:paraId="487B7542" w14:textId="77777777" w:rsidR="00D85F11" w:rsidRDefault="00D85F11" w:rsidP="00D9148B">
      <w:pPr>
        <w:jc w:val="both"/>
        <w:rPr>
          <w:rFonts w:asciiTheme="minorHAnsi" w:hAnsiTheme="minorHAnsi" w:cstheme="minorHAnsi"/>
          <w:b/>
          <w:szCs w:val="22"/>
        </w:rPr>
      </w:pPr>
    </w:p>
    <w:p w14:paraId="2EC0A796" w14:textId="77777777" w:rsidR="00D85F11" w:rsidRPr="0036549E" w:rsidRDefault="00D85F11" w:rsidP="00D9148B">
      <w:pPr>
        <w:jc w:val="both"/>
        <w:rPr>
          <w:rFonts w:asciiTheme="minorHAnsi" w:hAnsiTheme="minorHAnsi" w:cstheme="minorHAnsi"/>
          <w:b/>
          <w:szCs w:val="22"/>
        </w:rPr>
      </w:pPr>
    </w:p>
    <w:p w14:paraId="644010F7" w14:textId="77777777" w:rsidR="00D9148B" w:rsidRPr="0036549E" w:rsidRDefault="00D9148B" w:rsidP="00D9148B">
      <w:pPr>
        <w:ind w:left="2836" w:firstLine="709"/>
        <w:jc w:val="both"/>
        <w:rPr>
          <w:rFonts w:asciiTheme="minorHAnsi" w:hAnsiTheme="minorHAnsi" w:cstheme="minorHAnsi"/>
          <w:b/>
          <w:bCs/>
          <w:szCs w:val="22"/>
        </w:rPr>
      </w:pP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b/>
          <w:bCs/>
          <w:szCs w:val="22"/>
        </w:rPr>
        <w:t>/: Dr. Nemény András :/</w:t>
      </w:r>
    </w:p>
    <w:p w14:paraId="16AEB5FF" w14:textId="77777777" w:rsidR="00D9148B" w:rsidRDefault="00D9148B" w:rsidP="00D9148B">
      <w:pPr>
        <w:jc w:val="center"/>
        <w:rPr>
          <w:rFonts w:asciiTheme="minorHAnsi" w:eastAsia="Calibri" w:hAnsiTheme="minorHAnsi" w:cstheme="minorHAnsi"/>
          <w:szCs w:val="22"/>
        </w:rPr>
      </w:pPr>
    </w:p>
    <w:p w14:paraId="4788AC76" w14:textId="77777777" w:rsidR="00D9148B" w:rsidRDefault="00D9148B" w:rsidP="00D9148B">
      <w:pPr>
        <w:ind w:left="4248"/>
        <w:jc w:val="center"/>
        <w:rPr>
          <w:rFonts w:eastAsia="Calibri" w:cs="Calibri"/>
          <w:b/>
          <w:bCs/>
          <w:szCs w:val="22"/>
          <w:u w:val="single"/>
        </w:rPr>
      </w:pPr>
    </w:p>
    <w:p w14:paraId="6A215620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2EB7E3F7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303CFFC4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642E0442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63DDD093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03A8DD9E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4A2A7625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630DC1AC" w14:textId="004AA1B6" w:rsidR="00D9148B" w:rsidRPr="00276F82" w:rsidRDefault="00D9148B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276F82">
        <w:rPr>
          <w:rFonts w:ascii="Calibri" w:eastAsia="Calibri" w:hAnsi="Calibri" w:cs="Calibri"/>
          <w:b/>
          <w:bCs/>
          <w:sz w:val="22"/>
          <w:szCs w:val="22"/>
          <w:u w:val="single"/>
        </w:rPr>
        <w:lastRenderedPageBreak/>
        <w:t>HATÁROZATI JAVASLAT</w:t>
      </w:r>
    </w:p>
    <w:p w14:paraId="21CBDED2" w14:textId="008C6D1A" w:rsidR="00D9148B" w:rsidRDefault="00D9148B" w:rsidP="00D9148B">
      <w:pPr>
        <w:jc w:val="center"/>
        <w:rPr>
          <w:rFonts w:eastAsia="Calibri" w:cs="Calibri"/>
          <w:b/>
          <w:bCs/>
          <w:szCs w:val="22"/>
          <w:u w:val="single"/>
        </w:rPr>
      </w:pPr>
      <w:r>
        <w:rPr>
          <w:rFonts w:eastAsia="Calibri" w:cs="Calibri"/>
          <w:b/>
          <w:bCs/>
          <w:szCs w:val="22"/>
          <w:u w:val="single"/>
        </w:rPr>
        <w:t>.…/2026. (IV.2</w:t>
      </w:r>
      <w:r w:rsidR="00A208D0">
        <w:rPr>
          <w:rFonts w:eastAsia="Calibri" w:cs="Calibri"/>
          <w:b/>
          <w:bCs/>
          <w:szCs w:val="22"/>
          <w:u w:val="single"/>
        </w:rPr>
        <w:t>9</w:t>
      </w:r>
      <w:r>
        <w:rPr>
          <w:rFonts w:eastAsia="Calibri" w:cs="Calibri"/>
          <w:b/>
          <w:bCs/>
          <w:szCs w:val="22"/>
          <w:u w:val="single"/>
        </w:rPr>
        <w:t xml:space="preserve">.) </w:t>
      </w:r>
      <w:r w:rsidR="00A208D0">
        <w:rPr>
          <w:rFonts w:eastAsia="Calibri" w:cs="Calibri"/>
          <w:b/>
          <w:bCs/>
          <w:szCs w:val="22"/>
          <w:u w:val="single"/>
        </w:rPr>
        <w:t>FKSzB</w:t>
      </w:r>
      <w:r>
        <w:rPr>
          <w:rFonts w:eastAsia="Calibri" w:cs="Calibri"/>
          <w:b/>
          <w:bCs/>
          <w:szCs w:val="22"/>
          <w:u w:val="single"/>
        </w:rPr>
        <w:t>. sz. határozat</w:t>
      </w:r>
    </w:p>
    <w:p w14:paraId="252FD104" w14:textId="77777777" w:rsidR="00D9148B" w:rsidRDefault="00D9148B" w:rsidP="00D9148B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36725F2B" w14:textId="77777777" w:rsidR="00D9148B" w:rsidRDefault="00D9148B" w:rsidP="00D9148B">
      <w:pPr>
        <w:jc w:val="both"/>
        <w:rPr>
          <w:rFonts w:eastAsia="Calibri" w:cs="Calibri"/>
          <w:szCs w:val="22"/>
        </w:rPr>
      </w:pPr>
    </w:p>
    <w:p w14:paraId="5CB9D0DB" w14:textId="786EF8BA" w:rsidR="00D9148B" w:rsidRPr="00F90FBD" w:rsidRDefault="00332954" w:rsidP="00D9148B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A </w:t>
      </w:r>
      <w:r w:rsidR="00A208D0">
        <w:rPr>
          <w:rFonts w:cs="Calibri"/>
        </w:rPr>
        <w:t>Fenntarthatósági és Klímastratégiai Szakmai Bizottság</w:t>
      </w:r>
      <w:r w:rsidR="00A208D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javasolja a Közgyűlésnek,</w:t>
      </w:r>
      <w:r w:rsidR="00755BAD" w:rsidRPr="00755BAD">
        <w:rPr>
          <w:rFonts w:asciiTheme="minorHAnsi" w:hAnsiTheme="minorHAnsi" w:cstheme="minorHAnsi"/>
          <w:szCs w:val="22"/>
        </w:rPr>
        <w:t xml:space="preserve"> </w:t>
      </w:r>
      <w:r w:rsidR="00D9148B" w:rsidRPr="00755BAD">
        <w:rPr>
          <w:rFonts w:eastAsia="Calibri" w:cs="Calibri"/>
          <w:szCs w:val="22"/>
        </w:rPr>
        <w:t>utólagosan</w:t>
      </w:r>
      <w:r w:rsidR="00D9148B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 xml:space="preserve">értsen </w:t>
      </w:r>
      <w:r w:rsidR="00D9148B" w:rsidRPr="00F90FBD">
        <w:rPr>
          <w:rFonts w:eastAsia="Calibri" w:cs="Calibri"/>
          <w:szCs w:val="22"/>
        </w:rPr>
        <w:t>egyet azzal, hogy az Önkormányzat</w:t>
      </w:r>
      <w:r w:rsidR="00D9148B">
        <w:rPr>
          <w:rFonts w:eastAsia="Calibri" w:cs="Calibri"/>
          <w:szCs w:val="22"/>
        </w:rPr>
        <w:t xml:space="preserve"> a</w:t>
      </w:r>
      <w:r w:rsidR="00D9148B" w:rsidRPr="00F90FBD">
        <w:rPr>
          <w:rFonts w:eastAsia="Calibri" w:cs="Calibri"/>
          <w:szCs w:val="22"/>
        </w:rPr>
        <w:t xml:space="preserve"> </w:t>
      </w:r>
      <w:r w:rsidR="00D9148B" w:rsidRPr="00EC4288">
        <w:rPr>
          <w:rFonts w:asciiTheme="minorHAnsi" w:hAnsiTheme="minorHAnsi" w:cstheme="minorHAnsi"/>
          <w:szCs w:val="22"/>
        </w:rPr>
        <w:t>Horizon Europe</w:t>
      </w:r>
      <w:r w:rsidR="00D9148B">
        <w:rPr>
          <w:rFonts w:eastAsia="Calibri" w:cs="Calibri"/>
          <w:szCs w:val="22"/>
        </w:rPr>
        <w:t xml:space="preserve"> program </w:t>
      </w:r>
      <w:r w:rsidR="00D9148B" w:rsidRPr="00DB67B5">
        <w:rPr>
          <w:rFonts w:cs="Calibri"/>
          <w:szCs w:val="22"/>
        </w:rPr>
        <w:t>HORIZON-CL6-2026-01-BIODIV-01</w:t>
      </w:r>
      <w:r w:rsidR="00D9148B">
        <w:rPr>
          <w:rFonts w:cs="Calibri"/>
          <w:szCs w:val="22"/>
        </w:rPr>
        <w:t xml:space="preserve"> felhívás</w:t>
      </w:r>
      <w:r>
        <w:rPr>
          <w:rFonts w:eastAsia="Calibri" w:cs="Calibri"/>
          <w:szCs w:val="22"/>
        </w:rPr>
        <w:t xml:space="preserve"> első fordulójára</w:t>
      </w:r>
      <w:r w:rsidR="00D9148B">
        <w:rPr>
          <w:rFonts w:eastAsia="Calibri" w:cs="Calibri"/>
          <w:szCs w:val="22"/>
        </w:rPr>
        <w:t xml:space="preserve"> benyújtott NALA pályázatban támogatott partnerként részt vegyen</w:t>
      </w:r>
      <w:r w:rsidR="00D9148B" w:rsidRPr="00F90FBD">
        <w:rPr>
          <w:rFonts w:eastAsia="Calibri" w:cs="Calibri"/>
          <w:szCs w:val="22"/>
        </w:rPr>
        <w:t xml:space="preserve">. </w:t>
      </w:r>
    </w:p>
    <w:p w14:paraId="5F8E5266" w14:textId="77777777" w:rsidR="00D9148B" w:rsidRDefault="00D9148B" w:rsidP="00D9148B">
      <w:pPr>
        <w:jc w:val="both"/>
        <w:rPr>
          <w:rFonts w:eastAsia="Calibri" w:cs="Calibri"/>
          <w:b/>
          <w:bCs/>
          <w:szCs w:val="22"/>
        </w:rPr>
      </w:pPr>
    </w:p>
    <w:p w14:paraId="77CD6B5E" w14:textId="47C69CF1" w:rsidR="00332954" w:rsidRDefault="00D9148B" w:rsidP="00332954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  <w:u w:val="single"/>
        </w:rPr>
        <w:t>Felelős:</w:t>
      </w:r>
      <w:r>
        <w:rPr>
          <w:rFonts w:eastAsia="Calibri" w:cs="Calibri"/>
          <w:b/>
          <w:bCs/>
          <w:szCs w:val="22"/>
          <w:u w:val="single"/>
        </w:rPr>
        <w:tab/>
      </w:r>
      <w:r>
        <w:rPr>
          <w:rFonts w:eastAsia="Calibri" w:cs="Calibri"/>
          <w:szCs w:val="22"/>
        </w:rPr>
        <w:tab/>
      </w:r>
      <w:r w:rsidR="00A208D0">
        <w:rPr>
          <w:rFonts w:eastAsia="Calibri" w:cs="Calibri"/>
          <w:szCs w:val="22"/>
        </w:rPr>
        <w:t>Németh Ákos</w:t>
      </w:r>
      <w:r w:rsidR="00332954">
        <w:rPr>
          <w:rFonts w:eastAsia="Calibri" w:cs="Calibri"/>
          <w:szCs w:val="22"/>
        </w:rPr>
        <w:t>, a bizottság elnöke</w:t>
      </w:r>
    </w:p>
    <w:p w14:paraId="6BE67A64" w14:textId="711BAD7C" w:rsidR="00D9148B" w:rsidRDefault="00332954" w:rsidP="00332954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          </w:t>
      </w:r>
      <w:r>
        <w:rPr>
          <w:rFonts w:eastAsia="Calibri" w:cs="Calibri"/>
          <w:szCs w:val="22"/>
        </w:rPr>
        <w:tab/>
        <w:t xml:space="preserve">  </w:t>
      </w:r>
      <w:r>
        <w:rPr>
          <w:rFonts w:eastAsia="Calibri" w:cs="Calibri"/>
          <w:szCs w:val="22"/>
        </w:rPr>
        <w:tab/>
        <w:t>Dr. Horváth Attila alpolgármester</w:t>
      </w:r>
    </w:p>
    <w:p w14:paraId="03F242D8" w14:textId="77777777" w:rsidR="00D9148B" w:rsidRDefault="00D9148B" w:rsidP="00D9148B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            </w:t>
      </w:r>
      <w:r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  <w:t>Dr. Károlyi Ákos jegyző</w:t>
      </w:r>
    </w:p>
    <w:p w14:paraId="7FFB1D53" w14:textId="77777777" w:rsidR="00D9148B" w:rsidRDefault="00D9148B" w:rsidP="00D9148B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</w:rPr>
        <w:t>           </w:t>
      </w:r>
      <w:r>
        <w:rPr>
          <w:rFonts w:eastAsia="Calibri" w:cs="Calibri"/>
          <w:b/>
          <w:bCs/>
          <w:szCs w:val="22"/>
        </w:rPr>
        <w:tab/>
        <w:t xml:space="preserve">  </w:t>
      </w:r>
      <w:r>
        <w:rPr>
          <w:rFonts w:eastAsia="Calibri" w:cs="Calibri"/>
          <w:b/>
          <w:bCs/>
          <w:szCs w:val="22"/>
        </w:rPr>
        <w:tab/>
      </w:r>
      <w:r>
        <w:rPr>
          <w:rFonts w:eastAsia="Calibri" w:cs="Calibri"/>
          <w:szCs w:val="22"/>
        </w:rPr>
        <w:t xml:space="preserve">(A végrehajtás előkészítéséért: </w:t>
      </w:r>
    </w:p>
    <w:p w14:paraId="5FA0F695" w14:textId="77777777" w:rsidR="00D9148B" w:rsidRDefault="00D9148B" w:rsidP="00D9148B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               </w:t>
      </w:r>
      <w:r>
        <w:rPr>
          <w:rFonts w:eastAsia="Calibri" w:cs="Calibri"/>
          <w:szCs w:val="22"/>
        </w:rPr>
        <w:tab/>
        <w:t>dr. Gyuráczné dr. Speier Anikó, a Városüzemeltetési és Városfejlesztési Osztály vezetője)</w:t>
      </w:r>
    </w:p>
    <w:p w14:paraId="3D208EAA" w14:textId="77777777" w:rsidR="00D9148B" w:rsidRDefault="00D9148B" w:rsidP="00D9148B">
      <w:pPr>
        <w:jc w:val="both"/>
        <w:rPr>
          <w:rFonts w:eastAsia="Calibri" w:cs="Calibri"/>
          <w:szCs w:val="22"/>
        </w:rPr>
      </w:pPr>
    </w:p>
    <w:p w14:paraId="250DF61D" w14:textId="77777777" w:rsidR="00D9148B" w:rsidRDefault="00D9148B" w:rsidP="00D9148B">
      <w:pPr>
        <w:jc w:val="both"/>
        <w:rPr>
          <w:rFonts w:eastAsia="Calibri" w:cs="Calibri"/>
          <w:b/>
          <w:bCs/>
          <w:szCs w:val="22"/>
          <w:u w:val="single"/>
        </w:rPr>
      </w:pPr>
      <w:r w:rsidRPr="00886DBD">
        <w:rPr>
          <w:rFonts w:eastAsia="Calibri" w:cs="Calibri"/>
          <w:b/>
          <w:bCs/>
          <w:szCs w:val="22"/>
          <w:u w:val="single"/>
        </w:rPr>
        <w:t>Határidő:</w:t>
      </w:r>
      <w:r w:rsidRPr="00D33ECE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ab/>
        <w:t>azonnal</w:t>
      </w:r>
      <w:r w:rsidRPr="00D33ECE">
        <w:rPr>
          <w:rFonts w:eastAsia="Calibri" w:cs="Calibri"/>
          <w:szCs w:val="22"/>
        </w:rPr>
        <w:t xml:space="preserve"> </w:t>
      </w:r>
    </w:p>
    <w:p w14:paraId="23A76EA9" w14:textId="77777777" w:rsidR="00D9148B" w:rsidRDefault="00D9148B" w:rsidP="00D9148B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694CFEBE" w14:textId="77777777" w:rsidR="00D9148B" w:rsidRDefault="00D9148B" w:rsidP="00D9148B">
      <w:pPr>
        <w:jc w:val="center"/>
        <w:rPr>
          <w:rFonts w:eastAsia="Calibri" w:cs="Calibri"/>
          <w:szCs w:val="22"/>
        </w:rPr>
      </w:pPr>
    </w:p>
    <w:p w14:paraId="49D5A573" w14:textId="77777777" w:rsidR="00D9148B" w:rsidRPr="008B0B10" w:rsidRDefault="00D9148B" w:rsidP="00D9148B">
      <w:pPr>
        <w:jc w:val="center"/>
        <w:rPr>
          <w:rFonts w:eastAsia="Calibri" w:cs="Calibri"/>
          <w:szCs w:val="22"/>
        </w:rPr>
      </w:pPr>
    </w:p>
    <w:p w14:paraId="2439123B" w14:textId="77777777" w:rsidR="00D9148B" w:rsidRPr="00577500" w:rsidRDefault="00D9148B" w:rsidP="00D9148B">
      <w:pPr>
        <w:rPr>
          <w:rFonts w:asciiTheme="minorHAnsi" w:hAnsiTheme="minorHAnsi" w:cstheme="minorHAnsi"/>
          <w:szCs w:val="22"/>
        </w:rPr>
      </w:pPr>
    </w:p>
    <w:p w14:paraId="0CBC33D2" w14:textId="77777777" w:rsidR="00781035" w:rsidRDefault="00781035" w:rsidP="00781035">
      <w:pPr>
        <w:rPr>
          <w:rFonts w:eastAsia="Calibri" w:cs="Calibri"/>
          <w:szCs w:val="22"/>
        </w:rPr>
      </w:pPr>
    </w:p>
    <w:p w14:paraId="2B1CBCCF" w14:textId="77777777" w:rsidR="00781035" w:rsidRDefault="00781035" w:rsidP="00781035">
      <w:pPr>
        <w:rPr>
          <w:rFonts w:eastAsia="Calibri" w:cs="Calibri"/>
          <w:szCs w:val="22"/>
        </w:rPr>
      </w:pPr>
    </w:p>
    <w:sectPr w:rsidR="00781035" w:rsidSect="001A3A04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F462" w14:textId="77777777" w:rsidR="00187F09" w:rsidRDefault="00187F09">
      <w:r>
        <w:separator/>
      </w:r>
    </w:p>
  </w:endnote>
  <w:endnote w:type="continuationSeparator" w:id="0">
    <w:p w14:paraId="4401F89E" w14:textId="77777777" w:rsidR="00187F09" w:rsidRDefault="0018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6688" w14:textId="77777777" w:rsidR="001A3A04" w:rsidRDefault="001A3A04" w:rsidP="00EC7C11">
    <w:pPr>
      <w:pStyle w:val="llb"/>
      <w:jc w:val="center"/>
      <w:rPr>
        <w:rFonts w:cs="Calibri"/>
        <w:sz w:val="20"/>
        <w:szCs w:val="20"/>
      </w:rPr>
    </w:pPr>
  </w:p>
  <w:p w14:paraId="7B0C317D" w14:textId="419038BC" w:rsidR="005F19FE" w:rsidRDefault="00314FAB" w:rsidP="00EC7C11">
    <w:pPr>
      <w:pStyle w:val="llb"/>
      <w:jc w:val="center"/>
      <w:rPr>
        <w:rFonts w:cs="Calibri"/>
        <w:sz w:val="20"/>
        <w:szCs w:val="20"/>
      </w:rPr>
    </w:pP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17DE96" wp14:editId="0F6F72B5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35115" cy="0"/>
              <wp:effectExtent l="10795" t="10795" r="12065" b="8255"/>
              <wp:wrapNone/>
              <wp:docPr id="77839548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5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062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2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TOuAEAAFYDAAAOAAAAZHJzL2Uyb0RvYy54bWysU8Fu2zAMvQ/YPwi6L44zJNi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"/>
          </w:pict>
        </mc:Fallback>
      </mc:AlternateContent>
    </w:r>
    <w:r w:rsidR="00EC7C11">
      <w:rPr>
        <w:rFonts w:cs="Calibri"/>
        <w:sz w:val="20"/>
        <w:szCs w:val="20"/>
      </w:rPr>
      <w:t xml:space="preserve">Oldalszám: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PAGE  \* Arabic  \* MERGEFORMAT </w:instrText>
    </w:r>
    <w:r w:rsidR="00EC7C11">
      <w:rPr>
        <w:rFonts w:cs="Calibri"/>
        <w:sz w:val="20"/>
        <w:szCs w:val="20"/>
      </w:rPr>
      <w:fldChar w:fldCharType="separate"/>
    </w:r>
    <w:r w:rsidR="00DA14B3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  <w:r w:rsidR="00EC7C11">
      <w:rPr>
        <w:rFonts w:cs="Calibri"/>
        <w:sz w:val="20"/>
        <w:szCs w:val="20"/>
      </w:rPr>
      <w:t xml:space="preserve"> /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NUMPAGES  \* Arabic  \* MERGEFORMAT </w:instrText>
    </w:r>
    <w:r w:rsidR="00EC7C11">
      <w:rPr>
        <w:rFonts w:cs="Calibri"/>
        <w:sz w:val="20"/>
        <w:szCs w:val="20"/>
      </w:rPr>
      <w:fldChar w:fldCharType="separate"/>
    </w:r>
    <w:r w:rsidR="00566A73">
      <w:rPr>
        <w:rFonts w:cs="Calibri"/>
        <w:noProof/>
        <w:sz w:val="20"/>
        <w:szCs w:val="20"/>
      </w:rPr>
      <w:t>1</w:t>
    </w:r>
    <w:r w:rsidR="00EC7C11">
      <w:rPr>
        <w:rFonts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82AC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</w:rPr>
    </w:pPr>
  </w:p>
  <w:p w14:paraId="7314E2F0" w14:textId="77777777"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94/520-1</w:t>
    </w:r>
    <w:r w:rsidR="00DA14B3">
      <w:rPr>
        <w:rFonts w:cs="Calibri"/>
        <w:sz w:val="20"/>
        <w:szCs w:val="20"/>
      </w:rPr>
      <w:t>2</w:t>
    </w:r>
    <w:r w:rsidR="00B103B4">
      <w:rPr>
        <w:rFonts w:cs="Calibri"/>
        <w:sz w:val="20"/>
        <w:szCs w:val="20"/>
      </w:rPr>
      <w:t>4</w:t>
    </w:r>
  </w:p>
  <w:p w14:paraId="035304F5" w14:textId="77777777" w:rsidR="00356256" w:rsidRDefault="009F0BD8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Email: polgarmester@szombathely.hu</w:t>
    </w:r>
  </w:p>
  <w:p w14:paraId="22F1D08C" w14:textId="77777777"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70ED" w14:textId="77777777" w:rsidR="00187F09" w:rsidRDefault="00187F09">
      <w:r>
        <w:separator/>
      </w:r>
    </w:p>
  </w:footnote>
  <w:footnote w:type="continuationSeparator" w:id="0">
    <w:p w14:paraId="0D1AE146" w14:textId="77777777" w:rsidR="00187F09" w:rsidRDefault="00187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312" w14:textId="42588483" w:rsidR="00B103B4" w:rsidRDefault="00B103B4" w:rsidP="00B103B4">
    <w:pPr>
      <w:pStyle w:val="lfej"/>
      <w:tabs>
        <w:tab w:val="clear" w:pos="4536"/>
        <w:tab w:val="center" w:pos="1800"/>
        <w:tab w:val="center" w:pos="7020"/>
      </w:tabs>
      <w:ind w:firstLine="1080"/>
      <w:rPr>
        <w:rFonts w:cs="Calibri"/>
        <w:szCs w:val="22"/>
      </w:rPr>
    </w:pPr>
    <w:r>
      <w:rPr>
        <w:rFonts w:cs="Calibri"/>
        <w:szCs w:val="22"/>
      </w:rPr>
      <w:tab/>
    </w:r>
    <w:r w:rsidR="00314FAB">
      <w:rPr>
        <w:rFonts w:cs="Calibri"/>
        <w:noProof/>
        <w:szCs w:val="22"/>
      </w:rPr>
      <w:drawing>
        <wp:inline distT="0" distB="0" distL="0" distR="0" wp14:anchorId="7AC2EFEA" wp14:editId="7A6CFDFB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14716D" w14:textId="77777777" w:rsidR="00B103B4" w:rsidRDefault="00B103B4" w:rsidP="00B103B4">
    <w:pPr>
      <w:pStyle w:val="lfej"/>
      <w:tabs>
        <w:tab w:val="clear" w:pos="4536"/>
        <w:tab w:val="center" w:pos="1843"/>
        <w:tab w:val="center" w:pos="7020"/>
      </w:tabs>
      <w:rPr>
        <w:rFonts w:cs="Calibri"/>
        <w:smallCaps/>
        <w:szCs w:val="22"/>
      </w:rPr>
    </w:pPr>
    <w:r>
      <w:rPr>
        <w:rFonts w:cs="Calibri"/>
        <w:szCs w:val="22"/>
      </w:rPr>
      <w:tab/>
    </w:r>
    <w:r w:rsidR="007C40AF">
      <w:rPr>
        <w:rFonts w:cs="Calibri"/>
        <w:smallCaps/>
        <w:szCs w:val="22"/>
      </w:rPr>
      <w:t>Szombathely Megyei Jogú Város</w:t>
    </w:r>
  </w:p>
  <w:p w14:paraId="6F502E0C" w14:textId="77777777" w:rsidR="00B103B4" w:rsidRDefault="00B103B4" w:rsidP="00B103B4">
    <w:pPr>
      <w:tabs>
        <w:tab w:val="center" w:pos="1800"/>
        <w:tab w:val="center" w:pos="7020"/>
      </w:tabs>
      <w:rPr>
        <w:rFonts w:cs="Calibri"/>
        <w:szCs w:val="22"/>
      </w:rPr>
    </w:pPr>
    <w:r>
      <w:rPr>
        <w:rFonts w:cs="Calibri"/>
        <w:smallCaps/>
        <w:szCs w:val="22"/>
      </w:rPr>
      <w:tab/>
    </w:r>
    <w:r>
      <w:rPr>
        <w:rFonts w:cs="Calibri"/>
        <w:bCs/>
        <w:smallCaps/>
        <w:szCs w:val="22"/>
      </w:rPr>
      <w:t>Polgármestere</w:t>
    </w:r>
  </w:p>
  <w:p w14:paraId="72037F30" w14:textId="77777777" w:rsidR="005F19FE" w:rsidRDefault="005F19FE">
    <w:pPr>
      <w:pStyle w:val="lfej"/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A76FA"/>
    <w:multiLevelType w:val="hybridMultilevel"/>
    <w:tmpl w:val="341A4950"/>
    <w:lvl w:ilvl="0" w:tplc="6AE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A2A74"/>
    <w:multiLevelType w:val="hybridMultilevel"/>
    <w:tmpl w:val="869C823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11D57"/>
    <w:multiLevelType w:val="hybridMultilevel"/>
    <w:tmpl w:val="028E614C"/>
    <w:lvl w:ilvl="0" w:tplc="C0A05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94DB1"/>
    <w:multiLevelType w:val="hybridMultilevel"/>
    <w:tmpl w:val="2480B882"/>
    <w:lvl w:ilvl="0" w:tplc="A4CE0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324055">
    <w:abstractNumId w:val="2"/>
  </w:num>
  <w:num w:numId="2" w16cid:durableId="1522088775">
    <w:abstractNumId w:val="1"/>
  </w:num>
  <w:num w:numId="3" w16cid:durableId="1401445643">
    <w:abstractNumId w:val="0"/>
  </w:num>
  <w:num w:numId="4" w16cid:durableId="55907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AB"/>
    <w:rsid w:val="000054AE"/>
    <w:rsid w:val="00024655"/>
    <w:rsid w:val="0007691A"/>
    <w:rsid w:val="000D5554"/>
    <w:rsid w:val="000D7265"/>
    <w:rsid w:val="00132161"/>
    <w:rsid w:val="00187F09"/>
    <w:rsid w:val="001A3A04"/>
    <w:rsid w:val="001A4648"/>
    <w:rsid w:val="001B5262"/>
    <w:rsid w:val="001F35F3"/>
    <w:rsid w:val="002257AD"/>
    <w:rsid w:val="002A5778"/>
    <w:rsid w:val="002E2B3B"/>
    <w:rsid w:val="0030210C"/>
    <w:rsid w:val="00314FAB"/>
    <w:rsid w:val="00325973"/>
    <w:rsid w:val="0032649B"/>
    <w:rsid w:val="00332954"/>
    <w:rsid w:val="0034130E"/>
    <w:rsid w:val="00356256"/>
    <w:rsid w:val="00362601"/>
    <w:rsid w:val="00387E79"/>
    <w:rsid w:val="003C128E"/>
    <w:rsid w:val="003C3702"/>
    <w:rsid w:val="003F1DFF"/>
    <w:rsid w:val="003F46DE"/>
    <w:rsid w:val="00444F8C"/>
    <w:rsid w:val="00445238"/>
    <w:rsid w:val="004722EA"/>
    <w:rsid w:val="004A280A"/>
    <w:rsid w:val="00561DCA"/>
    <w:rsid w:val="00566A73"/>
    <w:rsid w:val="005A585A"/>
    <w:rsid w:val="005F19FE"/>
    <w:rsid w:val="00636D38"/>
    <w:rsid w:val="0067199B"/>
    <w:rsid w:val="00673677"/>
    <w:rsid w:val="006B5218"/>
    <w:rsid w:val="00755BAD"/>
    <w:rsid w:val="00756150"/>
    <w:rsid w:val="00767178"/>
    <w:rsid w:val="00781035"/>
    <w:rsid w:val="0079089C"/>
    <w:rsid w:val="00792218"/>
    <w:rsid w:val="007B2FF9"/>
    <w:rsid w:val="007C40AF"/>
    <w:rsid w:val="007D64E6"/>
    <w:rsid w:val="007F2F31"/>
    <w:rsid w:val="0081317F"/>
    <w:rsid w:val="008728D0"/>
    <w:rsid w:val="0087474A"/>
    <w:rsid w:val="00876307"/>
    <w:rsid w:val="00880BD7"/>
    <w:rsid w:val="008A0728"/>
    <w:rsid w:val="008F6EDA"/>
    <w:rsid w:val="00931BCA"/>
    <w:rsid w:val="009348EA"/>
    <w:rsid w:val="00952B41"/>
    <w:rsid w:val="0096279B"/>
    <w:rsid w:val="009E5617"/>
    <w:rsid w:val="009F0BD8"/>
    <w:rsid w:val="00A208D0"/>
    <w:rsid w:val="00A7633E"/>
    <w:rsid w:val="00AB608D"/>
    <w:rsid w:val="00AB7B31"/>
    <w:rsid w:val="00AC2396"/>
    <w:rsid w:val="00AD08CD"/>
    <w:rsid w:val="00B103B4"/>
    <w:rsid w:val="00B10CAE"/>
    <w:rsid w:val="00B610E8"/>
    <w:rsid w:val="00B81CB7"/>
    <w:rsid w:val="00BC46F6"/>
    <w:rsid w:val="00BE370B"/>
    <w:rsid w:val="00BE668C"/>
    <w:rsid w:val="00C11B0B"/>
    <w:rsid w:val="00C27F87"/>
    <w:rsid w:val="00CC6C39"/>
    <w:rsid w:val="00CF7A20"/>
    <w:rsid w:val="00D023E6"/>
    <w:rsid w:val="00D53049"/>
    <w:rsid w:val="00D54DF8"/>
    <w:rsid w:val="00D65F53"/>
    <w:rsid w:val="00D713B0"/>
    <w:rsid w:val="00D85F11"/>
    <w:rsid w:val="00D9148B"/>
    <w:rsid w:val="00DA14B3"/>
    <w:rsid w:val="00E62FC2"/>
    <w:rsid w:val="00E82F69"/>
    <w:rsid w:val="00E92C7C"/>
    <w:rsid w:val="00E950D2"/>
    <w:rsid w:val="00EC7C11"/>
    <w:rsid w:val="00ED60F0"/>
    <w:rsid w:val="00F03337"/>
    <w:rsid w:val="00F37FE3"/>
    <w:rsid w:val="00F54156"/>
    <w:rsid w:val="00F76D23"/>
    <w:rsid w:val="00FA1BC0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B5BE3"/>
  <w15:chartTrackingRefBased/>
  <w15:docId w15:val="{FDC54EF8-F986-4A04-86EE-287FB33D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56150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Jegyzetszveg">
    <w:name w:val="annotation text"/>
    <w:basedOn w:val="Norml"/>
    <w:link w:val="JegyzetszvegChar"/>
    <w:unhideWhenUsed/>
    <w:rsid w:val="0079089C"/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79089C"/>
  </w:style>
  <w:style w:type="character" w:styleId="Jegyzethivatkozs">
    <w:name w:val="annotation reference"/>
    <w:unhideWhenUsed/>
    <w:rsid w:val="0079089C"/>
    <w:rPr>
      <w:sz w:val="16"/>
      <w:szCs w:val="16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,Listaszerű bekezdés1,List Paragraph1,L"/>
    <w:basedOn w:val="Norml"/>
    <w:link w:val="ListaszerbekezdsChar"/>
    <w:uiPriority w:val="34"/>
    <w:qFormat/>
    <w:rsid w:val="009E5617"/>
    <w:pPr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locked/>
    <w:rsid w:val="009E5617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Hiperhivatkozs">
    <w:name w:val="Hyperlink"/>
    <w:basedOn w:val="Bekezdsalapbettpusa"/>
    <w:rsid w:val="00D65F5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5F53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D65F53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EE6959-0175-47F1-B89E-CC65DCF20A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B42EAD-1621-4BE3-B30C-2F17BC204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DBEF54-DD88-4FCC-A495-ED4FFD4F8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Eszter</dc:creator>
  <cp:keywords/>
  <dc:description/>
  <cp:lastModifiedBy>Horváth Ildikó dr.</cp:lastModifiedBy>
  <cp:revision>3</cp:revision>
  <cp:lastPrinted>2025-09-12T06:31:00Z</cp:lastPrinted>
  <dcterms:created xsi:type="dcterms:W3CDTF">2026-04-16T11:42:00Z</dcterms:created>
  <dcterms:modified xsi:type="dcterms:W3CDTF">2026-04-22T13:25:00Z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