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D7" w:rsidRPr="0045647D" w:rsidRDefault="00AA74D7" w:rsidP="00AA74D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106/</w:t>
      </w:r>
      <w:r w:rsidRPr="0045647D">
        <w:rPr>
          <w:rFonts w:ascii="Calibri" w:hAnsi="Calibri" w:cs="Calibri"/>
          <w:b/>
          <w:sz w:val="22"/>
          <w:szCs w:val="22"/>
          <w:u w:val="single"/>
        </w:rPr>
        <w:t>2026. (I</w:t>
      </w:r>
      <w:r>
        <w:rPr>
          <w:rFonts w:ascii="Calibri" w:hAnsi="Calibri" w:cs="Calibri"/>
          <w:b/>
          <w:sz w:val="22"/>
          <w:szCs w:val="22"/>
          <w:u w:val="single"/>
        </w:rPr>
        <w:t>V</w:t>
      </w:r>
      <w:r w:rsidRPr="0045647D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21</w:t>
      </w:r>
      <w:r w:rsidRPr="0045647D">
        <w:rPr>
          <w:rFonts w:ascii="Calibri" w:hAnsi="Calibri" w:cs="Calibri"/>
          <w:b/>
          <w:sz w:val="22"/>
          <w:szCs w:val="22"/>
          <w:u w:val="single"/>
        </w:rPr>
        <w:t xml:space="preserve">.) Kgy. </w:t>
      </w:r>
      <w:proofErr w:type="gramStart"/>
      <w:r w:rsidRPr="0045647D">
        <w:rPr>
          <w:rFonts w:ascii="Calibri" w:hAnsi="Calibri" w:cs="Calibri"/>
          <w:b/>
          <w:sz w:val="22"/>
          <w:szCs w:val="22"/>
          <w:u w:val="single"/>
        </w:rPr>
        <w:t>sz.</w:t>
      </w:r>
      <w:proofErr w:type="gramEnd"/>
      <w:r w:rsidRPr="0045647D">
        <w:rPr>
          <w:rFonts w:ascii="Calibri" w:hAnsi="Calibri" w:cs="Calibri"/>
          <w:b/>
          <w:sz w:val="22"/>
          <w:szCs w:val="22"/>
          <w:u w:val="single"/>
        </w:rPr>
        <w:t xml:space="preserve"> határozat</w:t>
      </w:r>
    </w:p>
    <w:p w:rsidR="00AA74D7" w:rsidRPr="0045647D" w:rsidRDefault="00AA74D7" w:rsidP="00AA74D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AA74D7" w:rsidRPr="0045647D" w:rsidRDefault="00AA74D7" w:rsidP="00AA74D7">
      <w:pPr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sz w:val="22"/>
          <w:szCs w:val="22"/>
        </w:rPr>
        <w:t xml:space="preserve">A Közgyűlés a 2026. </w:t>
      </w:r>
      <w:r>
        <w:rPr>
          <w:rFonts w:ascii="Calibri" w:hAnsi="Calibri" w:cs="Calibri"/>
          <w:sz w:val="22"/>
          <w:szCs w:val="22"/>
        </w:rPr>
        <w:t>április</w:t>
      </w:r>
      <w:r w:rsidRPr="0045647D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1</w:t>
      </w:r>
      <w:r w:rsidRPr="0045647D">
        <w:rPr>
          <w:rFonts w:ascii="Calibri" w:hAnsi="Calibri" w:cs="Calibri"/>
          <w:sz w:val="22"/>
          <w:szCs w:val="22"/>
        </w:rPr>
        <w:t xml:space="preserve">-i </w:t>
      </w:r>
      <w:r>
        <w:rPr>
          <w:rFonts w:ascii="Calibri" w:hAnsi="Calibri" w:cs="Calibri"/>
          <w:sz w:val="22"/>
          <w:szCs w:val="22"/>
        </w:rPr>
        <w:t xml:space="preserve">rendkívüli </w:t>
      </w:r>
      <w:r w:rsidRPr="0045647D">
        <w:rPr>
          <w:rFonts w:ascii="Calibri" w:hAnsi="Calibri" w:cs="Calibri"/>
          <w:sz w:val="22"/>
          <w:szCs w:val="22"/>
        </w:rPr>
        <w:t>ülés napirendjét az alábbiak szerint fogadta el:</w:t>
      </w:r>
    </w:p>
    <w:p w:rsidR="00AA74D7" w:rsidRPr="0045647D" w:rsidRDefault="00AA74D7" w:rsidP="00AA74D7">
      <w:pPr>
        <w:rPr>
          <w:rFonts w:ascii="Calibri" w:hAnsi="Calibri" w:cs="Calibri"/>
          <w:sz w:val="22"/>
          <w:szCs w:val="22"/>
        </w:rPr>
      </w:pPr>
    </w:p>
    <w:p w:rsidR="00AA74D7" w:rsidRPr="0045647D" w:rsidRDefault="00AA74D7" w:rsidP="00AA74D7">
      <w:pPr>
        <w:tabs>
          <w:tab w:val="left" w:pos="-226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AA74D7" w:rsidRPr="00C342CE" w:rsidRDefault="00AA74D7" w:rsidP="00AA74D7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342CE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:rsidR="00AA74D7" w:rsidRPr="00C342CE" w:rsidRDefault="00AA74D7" w:rsidP="00AA74D7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A74D7" w:rsidRPr="000A5AA9" w:rsidRDefault="00AA74D7" w:rsidP="00AA74D7">
      <w:pPr>
        <w:ind w:left="720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42CE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Pr="00C342C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A5AA9">
        <w:rPr>
          <w:rFonts w:asciiTheme="minorHAnsi" w:hAnsiTheme="minorHAnsi" w:cstheme="minorHAnsi"/>
          <w:b/>
          <w:bCs/>
          <w:sz w:val="22"/>
          <w:szCs w:val="22"/>
        </w:rPr>
        <w:t xml:space="preserve">Javaslat az </w:t>
      </w:r>
      <w:proofErr w:type="spellStart"/>
      <w:r w:rsidRPr="000A5AA9">
        <w:rPr>
          <w:rFonts w:asciiTheme="minorHAnsi" w:hAnsiTheme="minorHAnsi" w:cstheme="minorHAnsi"/>
          <w:b/>
          <w:bCs/>
          <w:sz w:val="22"/>
          <w:szCs w:val="22"/>
        </w:rPr>
        <w:t>Oladi</w:t>
      </w:r>
      <w:proofErr w:type="spellEnd"/>
      <w:r w:rsidRPr="000A5AA9">
        <w:rPr>
          <w:rFonts w:asciiTheme="minorHAnsi" w:hAnsiTheme="minorHAnsi" w:cstheme="minorHAnsi"/>
          <w:b/>
          <w:bCs/>
          <w:sz w:val="22"/>
          <w:szCs w:val="22"/>
        </w:rPr>
        <w:t xml:space="preserve"> Plató úthálózatát érintő döntések meghozatalára</w:t>
      </w:r>
    </w:p>
    <w:p w:rsidR="00AA74D7" w:rsidRDefault="00AA74D7" w:rsidP="00AA74D7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1408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38140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38140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81408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:rsidR="00AA74D7" w:rsidRDefault="00AA74D7" w:rsidP="00AA74D7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László Győző alpolgármester</w:t>
      </w:r>
    </w:p>
    <w:p w:rsidR="00AA74D7" w:rsidRDefault="00AA74D7" w:rsidP="00AA74D7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Horváth Attila alpolgármester</w:t>
      </w:r>
    </w:p>
    <w:p w:rsidR="00AA74D7" w:rsidRDefault="00AA74D7" w:rsidP="00AA74D7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:rsidR="00AA74D7" w:rsidRDefault="00AA74D7" w:rsidP="00AA74D7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:rsidR="00AA74D7" w:rsidRPr="0045647D" w:rsidRDefault="00AA74D7" w:rsidP="00AA74D7">
      <w:pPr>
        <w:tabs>
          <w:tab w:val="left" w:pos="-900"/>
          <w:tab w:val="left" w:pos="-720"/>
        </w:tabs>
        <w:jc w:val="both"/>
        <w:rPr>
          <w:rFonts w:ascii="Calibri" w:hAnsi="Calibri" w:cs="Calibri"/>
          <w:bCs/>
          <w:i/>
          <w:sz w:val="22"/>
          <w:szCs w:val="22"/>
          <w:u w:val="single"/>
        </w:rPr>
      </w:pPr>
    </w:p>
    <w:p w:rsidR="00AA74D7" w:rsidRPr="0045647D" w:rsidRDefault="00AA74D7" w:rsidP="00AA74D7">
      <w:pPr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45647D">
        <w:rPr>
          <w:rFonts w:ascii="Calibri" w:hAnsi="Calibri" w:cs="Calibri"/>
          <w:sz w:val="22"/>
          <w:szCs w:val="22"/>
        </w:rPr>
        <w:t xml:space="preserve"> </w:t>
      </w:r>
      <w:r w:rsidRPr="004564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>Dr. Nemény András polgármester</w:t>
      </w:r>
    </w:p>
    <w:p w:rsidR="00AA74D7" w:rsidRPr="0045647D" w:rsidRDefault="00AA74D7" w:rsidP="00AA74D7">
      <w:pPr>
        <w:ind w:left="708"/>
        <w:jc w:val="both"/>
        <w:rPr>
          <w:rFonts w:ascii="Calibri" w:hAnsi="Calibri" w:cs="Calibri"/>
          <w:sz w:val="22"/>
          <w:szCs w:val="22"/>
        </w:rPr>
      </w:pPr>
    </w:p>
    <w:p w:rsidR="00AA74D7" w:rsidRPr="0045647D" w:rsidRDefault="00AA74D7" w:rsidP="00AA74D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Calibri" w:hAnsi="Calibri" w:cs="Calibri"/>
          <w:iCs/>
          <w:sz w:val="22"/>
          <w:szCs w:val="22"/>
        </w:rPr>
      </w:pPr>
      <w:r w:rsidRPr="0045647D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iCs/>
          <w:sz w:val="22"/>
          <w:szCs w:val="22"/>
        </w:rPr>
        <w:t>azonnal</w:t>
      </w:r>
    </w:p>
    <w:p w:rsidR="00AA74D7" w:rsidRPr="0045647D" w:rsidRDefault="00AA74D7" w:rsidP="00AA74D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D7"/>
    <w:rsid w:val="00396B65"/>
    <w:rsid w:val="00AA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518F7-C830-49C6-A09F-7F6CE6DD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7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2026-04-22T07:42:00Z</dcterms:created>
  <dcterms:modified xsi:type="dcterms:W3CDTF">2026-04-22T07:42:00Z</dcterms:modified>
</cp:coreProperties>
</file>