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5F" w:rsidRPr="0045647D" w:rsidRDefault="0057055F" w:rsidP="0057055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62/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2026. (III. 26.) Kgy. 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sz.</w:t>
      </w:r>
      <w:proofErr w:type="gramEnd"/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:rsidR="0057055F" w:rsidRPr="0045647D" w:rsidRDefault="0057055F" w:rsidP="0057055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57055F" w:rsidRPr="0045647D" w:rsidRDefault="0057055F" w:rsidP="0057055F">
      <w:pPr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>A Közgyűlés a 2026. március 26-i ülés napirendjét az alábbiak szerint fogadta el:</w:t>
      </w:r>
    </w:p>
    <w:p w:rsidR="0057055F" w:rsidRPr="0045647D" w:rsidRDefault="0057055F" w:rsidP="0057055F">
      <w:pPr>
        <w:rPr>
          <w:rFonts w:ascii="Calibri" w:hAnsi="Calibri" w:cs="Calibri"/>
          <w:sz w:val="22"/>
          <w:szCs w:val="22"/>
        </w:rPr>
      </w:pPr>
    </w:p>
    <w:p w:rsidR="0057055F" w:rsidRPr="0045647D" w:rsidRDefault="0057055F" w:rsidP="0057055F">
      <w:pPr>
        <w:spacing w:after="60"/>
        <w:jc w:val="center"/>
        <w:outlineLvl w:val="1"/>
        <w:rPr>
          <w:rFonts w:ascii="Calibri" w:hAnsi="Calibri" w:cs="Calibri"/>
          <w:b/>
          <w:bCs/>
          <w:caps/>
          <w:sz w:val="22"/>
          <w:szCs w:val="22"/>
        </w:rPr>
      </w:pPr>
      <w:r w:rsidRPr="0045647D">
        <w:rPr>
          <w:rFonts w:ascii="Calibri" w:hAnsi="Calibri" w:cs="Calibri"/>
          <w:b/>
          <w:bCs/>
          <w:caps/>
          <w:sz w:val="22"/>
          <w:szCs w:val="22"/>
        </w:rPr>
        <w:t>I.</w:t>
      </w:r>
    </w:p>
    <w:p w:rsidR="0057055F" w:rsidRPr="0045647D" w:rsidRDefault="0057055F" w:rsidP="0057055F">
      <w:pPr>
        <w:tabs>
          <w:tab w:val="left" w:pos="-226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:rsidR="0057055F" w:rsidRPr="0045647D" w:rsidRDefault="0057055F" w:rsidP="0057055F">
      <w:pPr>
        <w:tabs>
          <w:tab w:val="left" w:pos="-226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57055F" w:rsidRPr="0045647D" w:rsidRDefault="0057055F" w:rsidP="0057055F">
      <w:pPr>
        <w:ind w:left="720" w:hanging="72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19379318"/>
      <w:r w:rsidRPr="0045647D">
        <w:rPr>
          <w:rFonts w:ascii="Calibri" w:hAnsi="Calibri" w:cs="Calibri"/>
          <w:b/>
          <w:bCs/>
          <w:sz w:val="22"/>
          <w:szCs w:val="22"/>
        </w:rPr>
        <w:t>1./</w:t>
      </w:r>
      <w:r w:rsidRPr="0045647D">
        <w:rPr>
          <w:rFonts w:ascii="Calibri" w:hAnsi="Calibri" w:cs="Calibr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:rsidR="0057055F" w:rsidRPr="0045647D" w:rsidRDefault="0057055F" w:rsidP="0057055F">
      <w:pPr>
        <w:ind w:left="720" w:hanging="1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Előadó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sz w:val="22"/>
          <w:szCs w:val="22"/>
        </w:rPr>
        <w:t xml:space="preserve">        </w:t>
      </w:r>
      <w:r w:rsidRPr="0045647D">
        <w:rPr>
          <w:rFonts w:ascii="Calibri" w:hAnsi="Calibri" w:cs="Calibri"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Nemény András polgármester</w:t>
      </w:r>
      <w:bookmarkStart w:id="1" w:name="_Hlk219379414"/>
      <w:bookmarkEnd w:id="0"/>
    </w:p>
    <w:p w:rsidR="0057055F" w:rsidRPr="0045647D" w:rsidRDefault="0057055F" w:rsidP="0057055F">
      <w:pPr>
        <w:ind w:left="720" w:hanging="15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:rsidR="0057055F" w:rsidRPr="0045647D" w:rsidRDefault="0057055F" w:rsidP="0057055F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bookmarkStart w:id="2" w:name="_Hlk215220179"/>
      <w:bookmarkEnd w:id="1"/>
      <w:r w:rsidRPr="0045647D">
        <w:rPr>
          <w:rFonts w:ascii="Calibri" w:hAnsi="Calibri" w:cs="Calibri"/>
          <w:b/>
          <w:bCs/>
          <w:sz w:val="22"/>
          <w:szCs w:val="22"/>
        </w:rPr>
        <w:t>2./</w:t>
      </w:r>
      <w:r w:rsidRPr="0045647D">
        <w:rPr>
          <w:rFonts w:ascii="Calibri" w:hAnsi="Calibri" w:cs="Calibri"/>
          <w:b/>
          <w:bCs/>
          <w:sz w:val="22"/>
          <w:szCs w:val="22"/>
        </w:rPr>
        <w:tab/>
        <w:t>Javaslat a Blaguss Agora Hungary Kft. közszolgáltatási szerződésével kapcsolatos döntések meghozatalára</w:t>
      </w:r>
      <w:r w:rsidRPr="0045647D">
        <w:rPr>
          <w:rFonts w:ascii="Calibri" w:hAnsi="Calibri" w:cs="Calibri"/>
          <w:sz w:val="22"/>
          <w:szCs w:val="22"/>
        </w:rPr>
        <w:t xml:space="preserve"> </w:t>
      </w:r>
    </w:p>
    <w:bookmarkEnd w:id="2"/>
    <w:p w:rsidR="0057055F" w:rsidRPr="0045647D" w:rsidRDefault="0057055F" w:rsidP="0057055F">
      <w:pPr>
        <w:ind w:firstLine="70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:rsidR="0057055F" w:rsidRPr="0045647D" w:rsidRDefault="0057055F" w:rsidP="0057055F">
      <w:pPr>
        <w:ind w:firstLine="70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  <w:t xml:space="preserve">Horváth Soma alpolgármester </w:t>
      </w:r>
    </w:p>
    <w:p w:rsidR="0057055F" w:rsidRPr="0045647D" w:rsidRDefault="0057055F" w:rsidP="0057055F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>Meghívottak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bCs/>
          <w:sz w:val="22"/>
          <w:szCs w:val="22"/>
        </w:rPr>
        <w:t xml:space="preserve">    </w:t>
      </w:r>
      <w:r w:rsidRPr="0045647D">
        <w:rPr>
          <w:rFonts w:ascii="Calibri" w:hAnsi="Calibri" w:cs="Calibri"/>
          <w:bCs/>
          <w:sz w:val="22"/>
          <w:szCs w:val="22"/>
        </w:rPr>
        <w:tab/>
        <w:t>Szlávik</w:t>
      </w:r>
      <w:proofErr w:type="gramEnd"/>
      <w:r w:rsidRPr="0045647D">
        <w:rPr>
          <w:rFonts w:ascii="Calibri" w:hAnsi="Calibri" w:cs="Calibri"/>
          <w:bCs/>
          <w:sz w:val="22"/>
          <w:szCs w:val="22"/>
        </w:rPr>
        <w:t xml:space="preserve"> Gábor, a Blaguss Agora Hungary Kft. ügyvezető igazgatója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                                           Tóth Gergely, a Blaguss Agora Hungary Kft. Szombathelyi Kirendeltség vezetője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:rsidR="0057055F" w:rsidRPr="0045647D" w:rsidRDefault="0057055F" w:rsidP="0057055F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iCs/>
          <w:sz w:val="22"/>
          <w:szCs w:val="22"/>
        </w:rPr>
        <w:t>3./</w:t>
      </w:r>
      <w:r w:rsidRPr="0045647D">
        <w:rPr>
          <w:rFonts w:ascii="Calibri" w:hAnsi="Calibri" w:cs="Calibri"/>
          <w:b/>
          <w:bCs/>
          <w:iCs/>
          <w:sz w:val="22"/>
          <w:szCs w:val="22"/>
        </w:rPr>
        <w:tab/>
        <w:t>Javaslat ingatlanokkal kapcsolatos döntések meghozatalára</w:t>
      </w:r>
    </w:p>
    <w:p w:rsidR="0057055F" w:rsidRPr="0045647D" w:rsidRDefault="0057055F" w:rsidP="0057055F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                                           Dr. Horváth Attila alpolgármester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45647D">
        <w:rPr>
          <w:rFonts w:ascii="Calibri" w:hAnsi="Calibri" w:cs="Calibri"/>
          <w:bCs/>
          <w:i/>
          <w:iCs/>
          <w:sz w:val="22"/>
          <w:szCs w:val="22"/>
        </w:rPr>
        <w:tab/>
      </w:r>
    </w:p>
    <w:p w:rsidR="0057055F" w:rsidRPr="0045647D" w:rsidRDefault="0057055F" w:rsidP="0057055F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45647D">
        <w:rPr>
          <w:rFonts w:ascii="Calibri" w:hAnsi="Calibri" w:cs="Calibri"/>
          <w:b/>
          <w:bCs/>
          <w:iCs/>
          <w:sz w:val="22"/>
          <w:szCs w:val="22"/>
        </w:rPr>
        <w:t>4./</w:t>
      </w:r>
      <w:r w:rsidRPr="0045647D">
        <w:rPr>
          <w:rFonts w:ascii="Calibri" w:hAnsi="Calibri" w:cs="Calibri"/>
          <w:b/>
          <w:bCs/>
          <w:iCs/>
          <w:sz w:val="22"/>
          <w:szCs w:val="22"/>
        </w:rPr>
        <w:tab/>
      </w:r>
      <w:r w:rsidRPr="0045647D">
        <w:rPr>
          <w:rFonts w:ascii="Calibri" w:hAnsi="Calibri" w:cs="Calibr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</w:p>
    <w:p w:rsidR="0057055F" w:rsidRPr="0045647D" w:rsidRDefault="0057055F" w:rsidP="0057055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Előadók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sz w:val="22"/>
          <w:szCs w:val="22"/>
        </w:rPr>
        <w:t xml:space="preserve">        </w:t>
      </w:r>
      <w:r w:rsidRPr="0045647D">
        <w:rPr>
          <w:rFonts w:ascii="Calibri" w:hAnsi="Calibri" w:cs="Calibri"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Nemény András polgármester</w:t>
      </w:r>
    </w:p>
    <w:p w:rsidR="0057055F" w:rsidRPr="0045647D" w:rsidRDefault="0057055F" w:rsidP="0057055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>Dr. Horváth Attila alpolgármester</w:t>
      </w:r>
    </w:p>
    <w:p w:rsidR="0057055F" w:rsidRPr="0045647D" w:rsidRDefault="0057055F" w:rsidP="0057055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>Dr. László Győző alpolgármester</w:t>
      </w:r>
    </w:p>
    <w:p w:rsidR="0057055F" w:rsidRPr="0045647D" w:rsidRDefault="0057055F" w:rsidP="0057055F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>Horváth Soma alpolgármester</w:t>
      </w:r>
    </w:p>
    <w:p w:rsidR="0057055F" w:rsidRPr="0045647D" w:rsidRDefault="0057055F" w:rsidP="0057055F">
      <w:pPr>
        <w:keepNext/>
        <w:ind w:left="2410" w:hanging="1850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 xml:space="preserve">   </w:t>
      </w:r>
      <w:r w:rsidRPr="0045647D">
        <w:rPr>
          <w:rFonts w:ascii="Calibri" w:hAnsi="Calibri" w:cs="Calibri"/>
          <w:b/>
          <w:sz w:val="22"/>
          <w:szCs w:val="22"/>
          <w:u w:val="single"/>
        </w:rPr>
        <w:t>Meghívottak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bookmarkStart w:id="3" w:name="_Hlk161999019"/>
      <w:r w:rsidRPr="0045647D">
        <w:rPr>
          <w:rFonts w:ascii="Calibri" w:hAnsi="Calibri" w:cs="Calibri"/>
          <w:bCs/>
          <w:sz w:val="22"/>
          <w:szCs w:val="22"/>
        </w:rPr>
        <w:t xml:space="preserve">   Kovács</w:t>
      </w:r>
      <w:proofErr w:type="gramEnd"/>
      <w:r w:rsidRPr="0045647D">
        <w:rPr>
          <w:rFonts w:ascii="Calibri" w:hAnsi="Calibri" w:cs="Calibri"/>
          <w:bCs/>
          <w:sz w:val="22"/>
          <w:szCs w:val="22"/>
        </w:rPr>
        <w:t xml:space="preserve"> Cecília, a SZOVA Nonprofit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Zrt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>. vezérigazgatója</w:t>
      </w:r>
    </w:p>
    <w:p w:rsidR="0057055F" w:rsidRPr="0045647D" w:rsidRDefault="0057055F" w:rsidP="0057055F">
      <w:pPr>
        <w:ind w:left="2124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Molnár Miklós, a Szombathelyi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Távhőszolgáltató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 xml:space="preserve"> Kft. ügyvezetője </w:t>
      </w:r>
    </w:p>
    <w:p w:rsidR="0057055F" w:rsidRPr="0045647D" w:rsidRDefault="0057055F" w:rsidP="0057055F">
      <w:pPr>
        <w:ind w:left="2124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Horváth Zoltán, az </w:t>
      </w:r>
      <w:r w:rsidRPr="0045647D">
        <w:rPr>
          <w:rFonts w:ascii="Calibri" w:hAnsi="Calibri" w:cs="Calibri"/>
          <w:sz w:val="22"/>
          <w:szCs w:val="22"/>
        </w:rPr>
        <w:t>AGORA Savaria Kulturális és</w:t>
      </w:r>
      <w:r w:rsidRPr="0045647D">
        <w:rPr>
          <w:rFonts w:ascii="Calibri" w:hAnsi="Calibri" w:cs="Calibri"/>
          <w:bCs/>
          <w:sz w:val="22"/>
          <w:szCs w:val="22"/>
        </w:rPr>
        <w:t xml:space="preserve"> Médiaközpont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NKft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>. ügyvezetője</w:t>
      </w:r>
    </w:p>
    <w:p w:rsidR="0057055F" w:rsidRPr="0045647D" w:rsidRDefault="0057055F" w:rsidP="0057055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  <w:t xml:space="preserve">Németh Klára, a Fogyatékossággal Élőket és Hajléktalanokat Ellátó Közhasznú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NKft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>. ügyvezetője</w:t>
      </w:r>
    </w:p>
    <w:p w:rsidR="0057055F" w:rsidRPr="0045647D" w:rsidRDefault="0057055F" w:rsidP="0057055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  <w:t xml:space="preserve">Szabó Tibor András, a Weöres Sándor Színház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NKft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 xml:space="preserve">. ügyvezetője </w:t>
      </w:r>
    </w:p>
    <w:p w:rsidR="0057055F" w:rsidRPr="0045647D" w:rsidRDefault="0057055F" w:rsidP="0057055F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  <w:t xml:space="preserve">Dr. Kovácsné Takács Klaudia, a Savaria Városfejlesztési </w:t>
      </w:r>
      <w:proofErr w:type="spellStart"/>
      <w:r w:rsidRPr="0045647D">
        <w:rPr>
          <w:rFonts w:ascii="Calibri" w:hAnsi="Calibri" w:cs="Calibri"/>
          <w:bCs/>
          <w:sz w:val="22"/>
          <w:szCs w:val="22"/>
        </w:rPr>
        <w:t>NKft</w:t>
      </w:r>
      <w:proofErr w:type="spellEnd"/>
      <w:r w:rsidRPr="0045647D">
        <w:rPr>
          <w:rFonts w:ascii="Calibri" w:hAnsi="Calibri" w:cs="Calibri"/>
          <w:bCs/>
          <w:sz w:val="22"/>
          <w:szCs w:val="22"/>
        </w:rPr>
        <w:t>. ügyvezetője</w:t>
      </w:r>
    </w:p>
    <w:bookmarkEnd w:id="3"/>
    <w:p w:rsidR="0057055F" w:rsidRPr="0045647D" w:rsidRDefault="0057055F" w:rsidP="0057055F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 xml:space="preserve">Grünwald Stefánia, a Savaria Turizmus </w:t>
      </w:r>
      <w:proofErr w:type="spellStart"/>
      <w:r w:rsidRPr="0045647D">
        <w:rPr>
          <w:rFonts w:ascii="Calibri" w:hAnsi="Calibri" w:cs="Calibri"/>
          <w:sz w:val="22"/>
          <w:szCs w:val="22"/>
        </w:rPr>
        <w:t>NKft</w:t>
      </w:r>
      <w:proofErr w:type="spellEnd"/>
      <w:r w:rsidRPr="0045647D">
        <w:rPr>
          <w:rFonts w:ascii="Calibri" w:hAnsi="Calibri" w:cs="Calibri"/>
          <w:sz w:val="22"/>
          <w:szCs w:val="22"/>
        </w:rPr>
        <w:t>. ügyvezetője</w:t>
      </w:r>
    </w:p>
    <w:p w:rsidR="0057055F" w:rsidRPr="0045647D" w:rsidRDefault="0057055F" w:rsidP="0057055F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>Szabó Erika, a Vas Megyei Temetkezési Kft. ügyvezetője</w:t>
      </w:r>
    </w:p>
    <w:p w:rsidR="0057055F" w:rsidRPr="0045647D" w:rsidRDefault="0057055F" w:rsidP="0057055F">
      <w:pPr>
        <w:ind w:left="2124"/>
        <w:jc w:val="both"/>
        <w:rPr>
          <w:rFonts w:ascii="Calibri" w:hAnsi="Calibri" w:cs="Calibri"/>
          <w:iCs/>
          <w:sz w:val="22"/>
          <w:szCs w:val="22"/>
        </w:rPr>
      </w:pPr>
      <w:proofErr w:type="spellStart"/>
      <w:r w:rsidRPr="0045647D">
        <w:rPr>
          <w:rFonts w:ascii="Calibri" w:hAnsi="Calibri" w:cs="Calibri"/>
          <w:sz w:val="22"/>
          <w:szCs w:val="22"/>
        </w:rPr>
        <w:t>Keringer</w:t>
      </w:r>
      <w:proofErr w:type="spellEnd"/>
      <w:r w:rsidRPr="0045647D">
        <w:rPr>
          <w:rFonts w:ascii="Calibri" w:hAnsi="Calibri" w:cs="Calibri"/>
          <w:sz w:val="22"/>
          <w:szCs w:val="22"/>
        </w:rPr>
        <w:t xml:space="preserve"> Zsolt, a Haladás 1919 Labdarúgó Kft. ügyvezetője</w:t>
      </w:r>
    </w:p>
    <w:p w:rsidR="0057055F" w:rsidRPr="0045647D" w:rsidRDefault="0057055F" w:rsidP="0057055F">
      <w:pPr>
        <w:ind w:left="705" w:hanging="705"/>
        <w:jc w:val="both"/>
        <w:rPr>
          <w:rFonts w:ascii="Calibri" w:hAnsi="Calibri" w:cs="Calibri"/>
          <w:iCs/>
          <w:sz w:val="22"/>
          <w:szCs w:val="22"/>
        </w:rPr>
      </w:pPr>
    </w:p>
    <w:p w:rsidR="0057055F" w:rsidRPr="0045647D" w:rsidRDefault="0057055F" w:rsidP="0057055F">
      <w:pPr>
        <w:widowControl w:val="0"/>
        <w:ind w:left="705" w:hanging="705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iCs/>
          <w:sz w:val="22"/>
          <w:szCs w:val="22"/>
        </w:rPr>
        <w:t>5./</w:t>
      </w:r>
      <w:r w:rsidRPr="0045647D">
        <w:rPr>
          <w:rFonts w:ascii="Calibri" w:hAnsi="Calibri" w:cs="Calibri"/>
          <w:b/>
          <w:bCs/>
          <w:iCs/>
          <w:sz w:val="22"/>
          <w:szCs w:val="22"/>
        </w:rPr>
        <w:tab/>
        <w:t>Javaslat előzetes településfejlesztési döntés meghozatalára a településrendezési terv módosítása érdekében</w:t>
      </w:r>
    </w:p>
    <w:p w:rsidR="0057055F" w:rsidRPr="0045647D" w:rsidRDefault="0057055F" w:rsidP="0057055F">
      <w:pPr>
        <w:widowControl w:val="0"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>Előadók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sz w:val="22"/>
          <w:szCs w:val="22"/>
        </w:rPr>
        <w:t xml:space="preserve">        </w:t>
      </w:r>
      <w:r w:rsidRPr="0045647D">
        <w:rPr>
          <w:rFonts w:ascii="Calibri" w:hAnsi="Calibri" w:cs="Calibri"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Nemény András polgármester</w:t>
      </w:r>
    </w:p>
    <w:p w:rsidR="0057055F" w:rsidRPr="0045647D" w:rsidRDefault="0057055F" w:rsidP="0057055F">
      <w:pPr>
        <w:widowControl w:val="0"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ab/>
      </w: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>Dr. Horváth Attila</w:t>
      </w:r>
      <w:r w:rsidRPr="0045647D">
        <w:rPr>
          <w:rFonts w:ascii="Calibri" w:hAnsi="Calibri" w:cs="Calibri"/>
          <w:b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>alpolgármester</w:t>
      </w:r>
    </w:p>
    <w:p w:rsidR="0057055F" w:rsidRDefault="0057055F" w:rsidP="0057055F">
      <w:pPr>
        <w:widowControl w:val="0"/>
        <w:ind w:left="705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57055F" w:rsidRDefault="0057055F" w:rsidP="0057055F">
      <w:pPr>
        <w:widowControl w:val="0"/>
        <w:ind w:left="705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widowControl w:val="0"/>
        <w:ind w:left="705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widowControl w:val="0"/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>6./</w:t>
      </w:r>
      <w:r w:rsidRPr="0045647D">
        <w:rPr>
          <w:rFonts w:ascii="Calibri" w:hAnsi="Calibri" w:cs="Calibri"/>
          <w:b/>
          <w:sz w:val="22"/>
          <w:szCs w:val="22"/>
        </w:rPr>
        <w:tab/>
        <w:t>Javaslat a partnerségi rendelet módosításá</w:t>
      </w:r>
      <w:r>
        <w:rPr>
          <w:rFonts w:ascii="Calibri" w:hAnsi="Calibri" w:cs="Calibri"/>
          <w:b/>
          <w:sz w:val="22"/>
          <w:szCs w:val="22"/>
        </w:rPr>
        <w:t>nak elfogadására</w:t>
      </w:r>
    </w:p>
    <w:p w:rsidR="0057055F" w:rsidRPr="0045647D" w:rsidRDefault="0057055F" w:rsidP="0057055F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lastRenderedPageBreak/>
        <w:t>Előadók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sz w:val="22"/>
          <w:szCs w:val="22"/>
        </w:rPr>
        <w:t xml:space="preserve">        </w:t>
      </w:r>
      <w:r w:rsidRPr="0045647D">
        <w:rPr>
          <w:rFonts w:ascii="Calibri" w:hAnsi="Calibri" w:cs="Calibri"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Nemény András polgármester</w:t>
      </w:r>
    </w:p>
    <w:p w:rsidR="0057055F" w:rsidRPr="0045647D" w:rsidRDefault="0057055F" w:rsidP="0057055F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ab/>
      </w: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>Dr. Horváth Attila</w:t>
      </w:r>
      <w:r w:rsidRPr="0045647D">
        <w:rPr>
          <w:rFonts w:ascii="Calibri" w:hAnsi="Calibri" w:cs="Calibri"/>
          <w:b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>alpolgármester</w:t>
      </w:r>
    </w:p>
    <w:p w:rsidR="0057055F" w:rsidRPr="0045647D" w:rsidRDefault="0057055F" w:rsidP="0057055F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  <w:t>Dr. Károlyi Ákos jegyző</w:t>
      </w:r>
    </w:p>
    <w:p w:rsidR="0057055F" w:rsidRPr="0045647D" w:rsidRDefault="0057055F" w:rsidP="0057055F">
      <w:pPr>
        <w:ind w:firstLine="705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  <w14:ligatures w14:val="standardContextual"/>
        </w:rPr>
      </w:pPr>
    </w:p>
    <w:p w:rsidR="0057055F" w:rsidRPr="0045647D" w:rsidRDefault="0057055F" w:rsidP="0057055F">
      <w:pPr>
        <w:tabs>
          <w:tab w:val="left" w:pos="-900"/>
          <w:tab w:val="left" w:pos="-720"/>
        </w:tabs>
        <w:jc w:val="both"/>
        <w:rPr>
          <w:rFonts w:ascii="Calibri" w:hAnsi="Calibri" w:cs="Calibri"/>
          <w:iCs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>7./</w:t>
      </w:r>
      <w:r w:rsidRPr="0045647D">
        <w:rPr>
          <w:rFonts w:ascii="Calibri" w:hAnsi="Calibri" w:cs="Calibri"/>
          <w:b/>
          <w:sz w:val="22"/>
          <w:szCs w:val="22"/>
        </w:rPr>
        <w:tab/>
        <w:t xml:space="preserve">Javaslat közterületek elnevezésével kapcsolatos döntések meghozatalára </w:t>
      </w:r>
    </w:p>
    <w:p w:rsidR="0057055F" w:rsidRPr="0045647D" w:rsidRDefault="0057055F" w:rsidP="0057055F">
      <w:pPr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2340"/>
        </w:tabs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 xml:space="preserve">                                           Horváth Soma alpolgármester</w:t>
      </w:r>
    </w:p>
    <w:p w:rsidR="0057055F" w:rsidRPr="0045647D" w:rsidRDefault="0057055F" w:rsidP="0057055F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45647D">
        <w:rPr>
          <w:rFonts w:ascii="Calibri" w:hAnsi="Calibri" w:cs="Calibri"/>
          <w:bCs/>
          <w:i/>
          <w:iCs/>
          <w:sz w:val="22"/>
          <w:szCs w:val="22"/>
        </w:rPr>
        <w:t xml:space="preserve">                  </w:t>
      </w:r>
    </w:p>
    <w:p w:rsidR="0057055F" w:rsidRPr="0045647D" w:rsidRDefault="0057055F" w:rsidP="0057055F">
      <w:pPr>
        <w:jc w:val="both"/>
        <w:rPr>
          <w:rFonts w:ascii="Calibri" w:hAnsi="Calibri" w:cs="Calibri"/>
          <w:b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>8./</w:t>
      </w:r>
      <w:r w:rsidRPr="0045647D">
        <w:rPr>
          <w:rFonts w:ascii="Calibri" w:hAnsi="Calibri" w:cs="Calibri"/>
          <w:b/>
          <w:sz w:val="22"/>
          <w:szCs w:val="22"/>
        </w:rPr>
        <w:tab/>
        <w:t>Javaslat 2025. évi belső ellenőrzések végrehajtásával kapcsolatos döntések meghozatalára</w:t>
      </w:r>
    </w:p>
    <w:p w:rsidR="0057055F" w:rsidRPr="0045647D" w:rsidRDefault="0057055F" w:rsidP="0057055F">
      <w:pPr>
        <w:tabs>
          <w:tab w:val="left" w:pos="720"/>
        </w:tabs>
        <w:ind w:left="900" w:hanging="900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</w:t>
      </w:r>
      <w:proofErr w:type="gramStart"/>
      <w:r w:rsidRPr="0045647D">
        <w:rPr>
          <w:rFonts w:ascii="Calibri" w:hAnsi="Calibri" w:cs="Calibri"/>
          <w:b/>
          <w:sz w:val="22"/>
          <w:szCs w:val="22"/>
        </w:rPr>
        <w:t>:</w:t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 xml:space="preserve">   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Károlyi Ákos jegyző </w:t>
      </w:r>
    </w:p>
    <w:p w:rsidR="0057055F" w:rsidRPr="0045647D" w:rsidRDefault="0057055F" w:rsidP="0057055F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i/>
          <w:sz w:val="22"/>
          <w:szCs w:val="22"/>
        </w:rPr>
        <w:tab/>
      </w:r>
    </w:p>
    <w:p w:rsidR="0057055F" w:rsidRPr="0045647D" w:rsidRDefault="0057055F" w:rsidP="0057055F">
      <w:pPr>
        <w:tabs>
          <w:tab w:val="left" w:pos="-900"/>
          <w:tab w:val="left" w:pos="-720"/>
        </w:tabs>
        <w:jc w:val="both"/>
        <w:rPr>
          <w:rFonts w:ascii="Calibri" w:hAnsi="Calibri" w:cs="Calibri"/>
          <w:b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>9./</w:t>
      </w:r>
      <w:r w:rsidRPr="0045647D">
        <w:rPr>
          <w:rFonts w:ascii="Calibri" w:hAnsi="Calibri" w:cs="Calibri"/>
          <w:b/>
          <w:sz w:val="22"/>
          <w:szCs w:val="22"/>
        </w:rPr>
        <w:tab/>
        <w:t>Tájékoztató a lejárt határidejű közgyűlési határozatok végrehajtásáról</w:t>
      </w:r>
    </w:p>
    <w:p w:rsidR="0057055F" w:rsidRPr="0045647D" w:rsidRDefault="0057055F" w:rsidP="0057055F">
      <w:pPr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ab/>
        <w:t>Dr. Károlyi Ákos jegyző</w:t>
      </w:r>
    </w:p>
    <w:p w:rsidR="0057055F" w:rsidRPr="0045647D" w:rsidRDefault="0057055F" w:rsidP="0057055F">
      <w:pPr>
        <w:jc w:val="both"/>
        <w:rPr>
          <w:rFonts w:ascii="Calibri" w:hAnsi="Calibri" w:cs="Calibri"/>
          <w:bCs/>
          <w:sz w:val="22"/>
          <w:szCs w:val="22"/>
        </w:rPr>
      </w:pPr>
    </w:p>
    <w:p w:rsidR="0057055F" w:rsidRPr="0045647D" w:rsidRDefault="0057055F" w:rsidP="0057055F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</w:rPr>
        <w:t>10./</w:t>
      </w:r>
      <w:r w:rsidRPr="0045647D">
        <w:rPr>
          <w:rFonts w:ascii="Calibri" w:hAnsi="Calibri" w:cs="Calibr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:rsidR="0057055F" w:rsidRPr="0045647D" w:rsidRDefault="0057055F" w:rsidP="0057055F">
      <w:pPr>
        <w:tabs>
          <w:tab w:val="left" w:pos="720"/>
        </w:tabs>
        <w:ind w:left="900" w:hanging="900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45647D">
        <w:rPr>
          <w:rFonts w:ascii="Calibri" w:hAnsi="Calibri" w:cs="Calibri"/>
          <w:b/>
          <w:sz w:val="22"/>
          <w:szCs w:val="22"/>
        </w:rPr>
        <w:t>:</w:t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>Dr. Károlyi Ákos jegyző</w:t>
      </w:r>
    </w:p>
    <w:p w:rsidR="0057055F" w:rsidRPr="0045647D" w:rsidRDefault="0057055F" w:rsidP="0057055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spacing w:after="60"/>
        <w:jc w:val="center"/>
        <w:outlineLvl w:val="1"/>
        <w:rPr>
          <w:rFonts w:ascii="Calibri" w:hAnsi="Calibri" w:cs="Calibri"/>
          <w:b/>
          <w:bCs/>
          <w:caps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 xml:space="preserve"> </w:t>
      </w:r>
      <w:r w:rsidRPr="0045647D">
        <w:rPr>
          <w:rFonts w:ascii="Calibri" w:hAnsi="Calibri" w:cs="Calibri"/>
          <w:b/>
          <w:bCs/>
          <w:caps/>
          <w:sz w:val="22"/>
          <w:szCs w:val="22"/>
        </w:rPr>
        <w:t>Ii.</w:t>
      </w:r>
    </w:p>
    <w:p w:rsidR="0057055F" w:rsidRPr="0045647D" w:rsidRDefault="0057055F" w:rsidP="0057055F">
      <w:pPr>
        <w:tabs>
          <w:tab w:val="left" w:pos="-226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ZÁRT  ÜLÉS</w:t>
      </w:r>
      <w:proofErr w:type="gramEnd"/>
    </w:p>
    <w:p w:rsidR="0057055F" w:rsidRPr="0045647D" w:rsidRDefault="0057055F" w:rsidP="0057055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</w:rPr>
        <w:t>11./</w:t>
      </w:r>
      <w:r w:rsidRPr="0045647D">
        <w:rPr>
          <w:rFonts w:ascii="Calibri" w:hAnsi="Calibri" w:cs="Calibri"/>
          <w:b/>
          <w:bCs/>
          <w:sz w:val="22"/>
          <w:szCs w:val="22"/>
        </w:rPr>
        <w:tab/>
        <w:t>Javaslat a PRENOR Kertészeti és Parképítő Kft. üzleti tervének elfogadására</w:t>
      </w:r>
    </w:p>
    <w:p w:rsidR="0057055F" w:rsidRPr="0045647D" w:rsidRDefault="0057055F" w:rsidP="0057055F">
      <w:pPr>
        <w:keepNext/>
        <w:ind w:left="705"/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sz w:val="22"/>
          <w:szCs w:val="22"/>
        </w:rPr>
        <w:t xml:space="preserve">        </w:t>
      </w:r>
      <w:r w:rsidRPr="0045647D">
        <w:rPr>
          <w:rFonts w:ascii="Calibri" w:hAnsi="Calibri" w:cs="Calibri"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sz w:val="22"/>
          <w:szCs w:val="22"/>
        </w:rPr>
        <w:t xml:space="preserve"> Nemény András polgármester</w:t>
      </w:r>
    </w:p>
    <w:p w:rsidR="0057055F" w:rsidRPr="0045647D" w:rsidRDefault="0057055F" w:rsidP="0057055F">
      <w:pPr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  <w:t>Dr. Horváth Attila alpolgármester</w:t>
      </w:r>
    </w:p>
    <w:p w:rsidR="0057055F" w:rsidRPr="0045647D" w:rsidRDefault="0057055F" w:rsidP="0057055F">
      <w:pPr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45647D">
        <w:rPr>
          <w:rFonts w:ascii="Calibri" w:hAnsi="Calibri" w:cs="Calibri"/>
          <w:sz w:val="22"/>
          <w:szCs w:val="22"/>
        </w:rPr>
        <w:tab/>
        <w:t>Demeter Gábor, a PRENOR Kertészeti és Parképítő Kft. ügyvezető igazgatója</w:t>
      </w:r>
    </w:p>
    <w:p w:rsidR="0057055F" w:rsidRPr="0045647D" w:rsidRDefault="0057055F" w:rsidP="0057055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p w:rsidR="0057055F" w:rsidRPr="0045647D" w:rsidRDefault="0057055F" w:rsidP="0057055F">
      <w:pPr>
        <w:tabs>
          <w:tab w:val="left" w:pos="-2268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45647D">
        <w:rPr>
          <w:rFonts w:ascii="Calibri" w:hAnsi="Calibri" w:cs="Calibri"/>
          <w:b/>
          <w:sz w:val="22"/>
          <w:szCs w:val="22"/>
        </w:rPr>
        <w:t>12./</w:t>
      </w:r>
      <w:r w:rsidRPr="0045647D">
        <w:rPr>
          <w:rFonts w:ascii="Calibri" w:hAnsi="Calibri" w:cs="Calibri"/>
          <w:b/>
          <w:sz w:val="22"/>
          <w:szCs w:val="22"/>
        </w:rPr>
        <w:tab/>
      </w:r>
      <w:r w:rsidRPr="0045647D">
        <w:rPr>
          <w:rFonts w:ascii="Calibri" w:hAnsi="Calibri" w:cs="Calibri"/>
          <w:b/>
          <w:iCs/>
          <w:color w:val="000000"/>
          <w:sz w:val="22"/>
          <w:szCs w:val="22"/>
        </w:rPr>
        <w:t>Javaslat egyedi hatósági ügyben érkezett fellebbezés elbírálására</w:t>
      </w:r>
    </w:p>
    <w:p w:rsidR="0057055F" w:rsidRPr="0045647D" w:rsidRDefault="0057055F" w:rsidP="0057055F">
      <w:pPr>
        <w:ind w:left="705" w:hanging="705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/>
          <w:sz w:val="22"/>
          <w:szCs w:val="22"/>
          <w:u w:val="single"/>
        </w:rPr>
        <w:t>Előadók</w:t>
      </w:r>
      <w:proofErr w:type="gramStart"/>
      <w:r w:rsidRPr="0045647D">
        <w:rPr>
          <w:rFonts w:ascii="Calibri" w:hAnsi="Calibri" w:cs="Calibri"/>
          <w:b/>
          <w:sz w:val="22"/>
          <w:szCs w:val="22"/>
          <w:u w:val="single"/>
        </w:rPr>
        <w:t>:</w:t>
      </w:r>
      <w:r w:rsidRPr="0045647D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 xml:space="preserve"> </w:t>
      </w:r>
      <w:r w:rsidRPr="0045647D">
        <w:rPr>
          <w:rFonts w:ascii="Calibri" w:hAnsi="Calibri" w:cs="Calibri"/>
          <w:bCs/>
          <w:sz w:val="22"/>
          <w:szCs w:val="22"/>
        </w:rPr>
        <w:tab/>
        <w:t>Dr.</w:t>
      </w:r>
      <w:proofErr w:type="gramEnd"/>
      <w:r w:rsidRPr="0045647D">
        <w:rPr>
          <w:rFonts w:ascii="Calibri" w:hAnsi="Calibri" w:cs="Calibri"/>
          <w:bCs/>
          <w:sz w:val="22"/>
          <w:szCs w:val="22"/>
        </w:rPr>
        <w:t xml:space="preserve"> Nemény András polgármester</w:t>
      </w:r>
    </w:p>
    <w:p w:rsidR="0057055F" w:rsidRPr="0045647D" w:rsidRDefault="0057055F" w:rsidP="0057055F">
      <w:pPr>
        <w:ind w:left="720" w:hanging="15"/>
        <w:jc w:val="both"/>
        <w:rPr>
          <w:rFonts w:ascii="Calibri" w:hAnsi="Calibri" w:cs="Calibri"/>
          <w:bCs/>
          <w:sz w:val="22"/>
          <w:szCs w:val="22"/>
        </w:rPr>
      </w:pP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</w:r>
      <w:r w:rsidRPr="0045647D">
        <w:rPr>
          <w:rFonts w:ascii="Calibri" w:hAnsi="Calibri" w:cs="Calibri"/>
          <w:bCs/>
          <w:sz w:val="22"/>
          <w:szCs w:val="22"/>
        </w:rPr>
        <w:tab/>
        <w:t>Dr. László Győző alpolgármester</w:t>
      </w:r>
    </w:p>
    <w:p w:rsidR="0057055F" w:rsidRPr="0045647D" w:rsidRDefault="0057055F" w:rsidP="0057055F">
      <w:pPr>
        <w:ind w:left="720" w:hanging="15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:rsidR="0057055F" w:rsidRPr="0045647D" w:rsidRDefault="0057055F" w:rsidP="0057055F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i/>
          <w:sz w:val="22"/>
          <w:szCs w:val="22"/>
          <w:u w:val="single"/>
        </w:rPr>
      </w:pPr>
    </w:p>
    <w:p w:rsidR="0057055F" w:rsidRPr="0045647D" w:rsidRDefault="0057055F" w:rsidP="0057055F">
      <w:pPr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45647D">
        <w:rPr>
          <w:rFonts w:ascii="Calibri" w:hAnsi="Calibri" w:cs="Calibri"/>
          <w:sz w:val="22"/>
          <w:szCs w:val="22"/>
        </w:rPr>
        <w:t xml:space="preserve"> </w:t>
      </w:r>
      <w:r w:rsidRPr="0045647D">
        <w:rPr>
          <w:rFonts w:ascii="Calibri" w:hAnsi="Calibri" w:cs="Calibri"/>
          <w:sz w:val="22"/>
          <w:szCs w:val="22"/>
        </w:rPr>
        <w:tab/>
        <w:t>Dr. Nemény András polgármester</w:t>
      </w:r>
    </w:p>
    <w:p w:rsidR="0057055F" w:rsidRPr="0045647D" w:rsidRDefault="0057055F" w:rsidP="0057055F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57055F" w:rsidRPr="0045647D" w:rsidRDefault="0057055F" w:rsidP="0057055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iCs/>
          <w:sz w:val="22"/>
          <w:szCs w:val="22"/>
        </w:rPr>
        <w:t>azonnal</w:t>
      </w:r>
    </w:p>
    <w:p w:rsidR="0057055F" w:rsidRDefault="0057055F" w:rsidP="0057055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96B65" w:rsidRDefault="00396B65">
      <w:bookmarkStart w:id="4" w:name="_GoBack"/>
      <w:bookmarkEnd w:id="4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396B65"/>
    <w:rsid w:val="005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2026-03-26T12:58:00Z</dcterms:created>
  <dcterms:modified xsi:type="dcterms:W3CDTF">2026-03-26T12:58:00Z</dcterms:modified>
</cp:coreProperties>
</file>