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3F25" w14:textId="77777777" w:rsidR="003E6AAD" w:rsidRPr="003E6AAD" w:rsidRDefault="003E6AAD" w:rsidP="003E6AAD">
      <w:pPr>
        <w:jc w:val="center"/>
        <w:rPr>
          <w:rFonts w:asciiTheme="minorHAnsi" w:hAnsiTheme="minorHAnsi" w:cstheme="minorHAnsi"/>
          <w:b/>
          <w:sz w:val="22"/>
          <w:szCs w:val="22"/>
          <w:u w:val="single"/>
        </w:rPr>
      </w:pPr>
      <w:r w:rsidRPr="003E6AAD">
        <w:rPr>
          <w:rFonts w:asciiTheme="minorHAnsi" w:hAnsiTheme="minorHAnsi" w:cstheme="minorHAnsi"/>
          <w:b/>
          <w:sz w:val="22"/>
          <w:szCs w:val="22"/>
          <w:u w:val="single"/>
        </w:rPr>
        <w:t>ELŐTERJESZTÉS</w:t>
      </w:r>
    </w:p>
    <w:p w14:paraId="28825ADD" w14:textId="77777777" w:rsidR="003E6AAD" w:rsidRPr="003E6AAD" w:rsidRDefault="003E6AAD" w:rsidP="003E6AAD">
      <w:pPr>
        <w:rPr>
          <w:rFonts w:asciiTheme="minorHAnsi" w:hAnsiTheme="minorHAnsi" w:cstheme="minorHAnsi"/>
          <w:b/>
          <w:sz w:val="22"/>
          <w:szCs w:val="22"/>
          <w:u w:val="single"/>
        </w:rPr>
      </w:pPr>
    </w:p>
    <w:p w14:paraId="2BE4A3D5" w14:textId="34FCF6C7" w:rsidR="003E6AAD" w:rsidRDefault="003E6AAD" w:rsidP="003E6AAD">
      <w:pPr>
        <w:jc w:val="center"/>
        <w:rPr>
          <w:rFonts w:asciiTheme="minorHAnsi" w:hAnsiTheme="minorHAnsi" w:cstheme="minorHAnsi"/>
          <w:b/>
          <w:sz w:val="22"/>
          <w:szCs w:val="22"/>
        </w:rPr>
      </w:pPr>
      <w:r w:rsidRPr="003E6AAD">
        <w:rPr>
          <w:rFonts w:asciiTheme="minorHAnsi" w:hAnsiTheme="minorHAnsi" w:cstheme="minorHAnsi"/>
          <w:b/>
          <w:sz w:val="22"/>
          <w:szCs w:val="22"/>
        </w:rPr>
        <w:t>A Gazdasági és Jogi Bizottság 202</w:t>
      </w:r>
      <w:r w:rsidR="006D18C7">
        <w:rPr>
          <w:rFonts w:asciiTheme="minorHAnsi" w:hAnsiTheme="minorHAnsi" w:cstheme="minorHAnsi"/>
          <w:b/>
          <w:sz w:val="22"/>
          <w:szCs w:val="22"/>
        </w:rPr>
        <w:t xml:space="preserve">6. </w:t>
      </w:r>
      <w:r w:rsidR="007A7BB4">
        <w:rPr>
          <w:rFonts w:asciiTheme="minorHAnsi" w:hAnsiTheme="minorHAnsi" w:cstheme="minorHAnsi"/>
          <w:b/>
          <w:sz w:val="22"/>
          <w:szCs w:val="22"/>
        </w:rPr>
        <w:t>március</w:t>
      </w:r>
      <w:r w:rsidR="006D18C7">
        <w:rPr>
          <w:rFonts w:asciiTheme="minorHAnsi" w:hAnsiTheme="minorHAnsi" w:cstheme="minorHAnsi"/>
          <w:b/>
          <w:sz w:val="22"/>
          <w:szCs w:val="22"/>
        </w:rPr>
        <w:t xml:space="preserve">i </w:t>
      </w:r>
      <w:r w:rsidR="007D6AED">
        <w:rPr>
          <w:rFonts w:asciiTheme="minorHAnsi" w:hAnsiTheme="minorHAnsi" w:cstheme="minorHAnsi"/>
          <w:b/>
          <w:sz w:val="22"/>
          <w:szCs w:val="22"/>
        </w:rPr>
        <w:t xml:space="preserve">23-i </w:t>
      </w:r>
      <w:r w:rsidRPr="003E6AAD">
        <w:rPr>
          <w:rFonts w:asciiTheme="minorHAnsi" w:hAnsiTheme="minorHAnsi" w:cstheme="minorHAnsi"/>
          <w:b/>
          <w:sz w:val="22"/>
          <w:szCs w:val="22"/>
        </w:rPr>
        <w:t>ülésére</w:t>
      </w:r>
    </w:p>
    <w:p w14:paraId="2EA96734" w14:textId="77777777" w:rsidR="008F2220" w:rsidRPr="003E6AAD" w:rsidRDefault="008F2220" w:rsidP="003E6AAD">
      <w:pPr>
        <w:jc w:val="center"/>
        <w:rPr>
          <w:rFonts w:asciiTheme="minorHAnsi" w:hAnsiTheme="minorHAnsi" w:cstheme="minorHAnsi"/>
          <w:b/>
          <w:sz w:val="22"/>
          <w:szCs w:val="22"/>
        </w:rPr>
      </w:pPr>
    </w:p>
    <w:p w14:paraId="1453E8DD" w14:textId="77777777" w:rsidR="00DA2251" w:rsidRPr="00894956" w:rsidRDefault="00DA2251" w:rsidP="00DA2251">
      <w:pPr>
        <w:jc w:val="center"/>
        <w:rPr>
          <w:rFonts w:asciiTheme="minorHAnsi" w:hAnsiTheme="minorHAnsi" w:cstheme="minorHAnsi"/>
          <w:b/>
          <w:sz w:val="22"/>
          <w:szCs w:val="22"/>
        </w:rPr>
      </w:pPr>
      <w:bookmarkStart w:id="0" w:name="_Hlk194565892"/>
      <w:r w:rsidRPr="00894956">
        <w:rPr>
          <w:rFonts w:asciiTheme="minorHAnsi" w:hAnsiTheme="minorHAnsi" w:cstheme="minorHAnsi"/>
          <w:b/>
          <w:sz w:val="22"/>
          <w:szCs w:val="22"/>
        </w:rPr>
        <w:t>Javaslat ingatlanokkal kapcsolatos</w:t>
      </w:r>
      <w:r>
        <w:rPr>
          <w:rFonts w:asciiTheme="minorHAnsi" w:hAnsiTheme="minorHAnsi" w:cstheme="minorHAnsi"/>
          <w:b/>
          <w:sz w:val="22"/>
          <w:szCs w:val="22"/>
        </w:rPr>
        <w:t>,</w:t>
      </w:r>
      <w:r w:rsidRPr="00894956">
        <w:rPr>
          <w:rFonts w:asciiTheme="minorHAnsi" w:hAnsiTheme="minorHAnsi" w:cstheme="minorHAnsi"/>
          <w:b/>
          <w:sz w:val="22"/>
          <w:szCs w:val="22"/>
        </w:rPr>
        <w:t xml:space="preserve"> bizottsági hatáskörbe tartozó döntések meghozatalára</w:t>
      </w:r>
    </w:p>
    <w:bookmarkEnd w:id="0"/>
    <w:p w14:paraId="7C9A4C0F" w14:textId="77777777" w:rsidR="00BE5043" w:rsidRDefault="00BE5043" w:rsidP="00BE5043">
      <w:pPr>
        <w:jc w:val="both"/>
        <w:rPr>
          <w:rFonts w:asciiTheme="minorHAnsi" w:hAnsiTheme="minorHAnsi" w:cstheme="minorHAnsi"/>
          <w:b/>
          <w:bCs/>
          <w:sz w:val="22"/>
          <w:szCs w:val="22"/>
          <w:u w:val="single"/>
        </w:rPr>
      </w:pPr>
    </w:p>
    <w:p w14:paraId="43B16203" w14:textId="77777777" w:rsidR="00B92B2B" w:rsidRDefault="00B92B2B" w:rsidP="00BE5043">
      <w:pPr>
        <w:jc w:val="both"/>
        <w:rPr>
          <w:rFonts w:asciiTheme="minorHAnsi" w:hAnsiTheme="minorHAnsi" w:cstheme="minorHAnsi"/>
          <w:b/>
          <w:bCs/>
          <w:sz w:val="22"/>
          <w:szCs w:val="22"/>
          <w:u w:val="single"/>
        </w:rPr>
      </w:pPr>
    </w:p>
    <w:p w14:paraId="191B2D62" w14:textId="37AADB55" w:rsidR="00B92B2B" w:rsidRPr="00B47A0D" w:rsidRDefault="00B92B2B" w:rsidP="00B92B2B">
      <w:pPr>
        <w:pStyle w:val="Listaszerbekezds"/>
        <w:numPr>
          <w:ilvl w:val="0"/>
          <w:numId w:val="48"/>
        </w:numPr>
        <w:ind w:left="284" w:hanging="284"/>
        <w:jc w:val="both"/>
        <w:rPr>
          <w:rFonts w:asciiTheme="minorHAnsi" w:hAnsiTheme="minorHAnsi" w:cstheme="minorHAnsi"/>
          <w:b/>
          <w:bCs/>
          <w:sz w:val="22"/>
          <w:szCs w:val="22"/>
          <w:u w:val="single"/>
        </w:rPr>
      </w:pPr>
      <w:r w:rsidRPr="00B47A0D">
        <w:rPr>
          <w:rFonts w:asciiTheme="minorHAnsi" w:hAnsiTheme="minorHAnsi" w:cstheme="minorHAnsi"/>
          <w:b/>
          <w:bCs/>
          <w:sz w:val="22"/>
          <w:szCs w:val="22"/>
          <w:u w:val="single"/>
        </w:rPr>
        <w:t xml:space="preserve">Javaslat </w:t>
      </w:r>
      <w:r w:rsidR="00B47A0D">
        <w:rPr>
          <w:rFonts w:asciiTheme="minorHAnsi" w:hAnsiTheme="minorHAnsi" w:cstheme="minorHAnsi"/>
          <w:b/>
          <w:bCs/>
          <w:sz w:val="22"/>
          <w:szCs w:val="22"/>
          <w:u w:val="single"/>
        </w:rPr>
        <w:t>bérleti jogviszonyok meghosszabbítására</w:t>
      </w:r>
      <w:r w:rsidRPr="00B47A0D">
        <w:rPr>
          <w:rFonts w:asciiTheme="minorHAnsi" w:hAnsiTheme="minorHAnsi" w:cstheme="minorHAnsi"/>
          <w:b/>
          <w:bCs/>
          <w:sz w:val="22"/>
          <w:szCs w:val="22"/>
          <w:u w:val="single"/>
        </w:rPr>
        <w:t xml:space="preserve"> </w:t>
      </w:r>
    </w:p>
    <w:p w14:paraId="0846D92D" w14:textId="77777777" w:rsidR="00140B32" w:rsidRDefault="00140B32" w:rsidP="00140B32">
      <w:pPr>
        <w:jc w:val="both"/>
        <w:rPr>
          <w:rFonts w:asciiTheme="minorHAnsi" w:hAnsiTheme="minorHAnsi" w:cstheme="minorHAnsi"/>
          <w:b/>
          <w:bCs/>
          <w:sz w:val="22"/>
          <w:szCs w:val="22"/>
          <w:highlight w:val="yellow"/>
          <w:u w:val="single"/>
        </w:rPr>
      </w:pPr>
    </w:p>
    <w:p w14:paraId="2F73DD54" w14:textId="07E0B9A6" w:rsidR="00140B32" w:rsidRDefault="00140B32" w:rsidP="00140B32">
      <w:pPr>
        <w:jc w:val="both"/>
        <w:rPr>
          <w:rFonts w:asciiTheme="minorHAnsi" w:hAnsiTheme="minorHAnsi" w:cstheme="minorHAnsi"/>
          <w:sz w:val="22"/>
          <w:szCs w:val="22"/>
        </w:rPr>
      </w:pPr>
      <w:r w:rsidRPr="003B64AB">
        <w:rPr>
          <w:rFonts w:asciiTheme="minorHAnsi" w:hAnsiTheme="minorHAnsi" w:cstheme="minorHAnsi"/>
          <w:sz w:val="22"/>
          <w:szCs w:val="22"/>
        </w:rPr>
        <w:t xml:space="preserve">Tájékoztatom a Tisztelt Bizottságot, hogy több </w:t>
      </w:r>
      <w:r w:rsidR="00B47A0D">
        <w:rPr>
          <w:rFonts w:asciiTheme="minorHAnsi" w:hAnsiTheme="minorHAnsi" w:cstheme="minorHAnsi"/>
          <w:sz w:val="22"/>
          <w:szCs w:val="22"/>
        </w:rPr>
        <w:t>önkormányzati tulajdonú helyiség</w:t>
      </w:r>
      <w:r w:rsidRPr="003B64AB">
        <w:rPr>
          <w:rFonts w:asciiTheme="minorHAnsi" w:hAnsiTheme="minorHAnsi" w:cstheme="minorHAnsi"/>
          <w:sz w:val="22"/>
          <w:szCs w:val="22"/>
        </w:rPr>
        <w:t xml:space="preserve"> bérleti jogviszonya </w:t>
      </w:r>
      <w:r w:rsidR="002F279C">
        <w:rPr>
          <w:rFonts w:asciiTheme="minorHAnsi" w:hAnsiTheme="minorHAnsi" w:cstheme="minorHAnsi"/>
          <w:sz w:val="22"/>
          <w:szCs w:val="22"/>
        </w:rPr>
        <w:t>jár</w:t>
      </w:r>
      <w:r w:rsidR="00920CE8">
        <w:rPr>
          <w:rFonts w:asciiTheme="minorHAnsi" w:hAnsiTheme="minorHAnsi" w:cstheme="minorHAnsi"/>
          <w:sz w:val="22"/>
          <w:szCs w:val="22"/>
        </w:rPr>
        <w:t xml:space="preserve"> le</w:t>
      </w:r>
      <w:r w:rsidRPr="003B64AB">
        <w:rPr>
          <w:rFonts w:asciiTheme="minorHAnsi" w:hAnsiTheme="minorHAnsi" w:cstheme="minorHAnsi"/>
          <w:sz w:val="22"/>
          <w:szCs w:val="22"/>
        </w:rPr>
        <w:t>.</w:t>
      </w:r>
      <w:r w:rsidR="008F2220">
        <w:rPr>
          <w:rFonts w:asciiTheme="minorHAnsi" w:hAnsiTheme="minorHAnsi" w:cstheme="minorHAnsi"/>
          <w:sz w:val="22"/>
          <w:szCs w:val="22"/>
        </w:rPr>
        <w:t xml:space="preserve"> </w:t>
      </w:r>
      <w:r>
        <w:rPr>
          <w:rFonts w:asciiTheme="minorHAnsi" w:hAnsiTheme="minorHAnsi" w:cstheme="minorHAnsi"/>
          <w:sz w:val="22"/>
          <w:szCs w:val="22"/>
        </w:rPr>
        <w:t xml:space="preserve">A bérlők bérleti jogviszonyuk meghosszabbítása iránti kérelemmel fordultak Önkormányzatunkhoz. </w:t>
      </w:r>
    </w:p>
    <w:p w14:paraId="0AFEBD41" w14:textId="77777777" w:rsidR="00140B32" w:rsidRDefault="00140B32" w:rsidP="00140B32">
      <w:pPr>
        <w:jc w:val="both"/>
        <w:rPr>
          <w:rFonts w:asciiTheme="minorHAnsi" w:hAnsiTheme="minorHAnsi" w:cstheme="minorHAnsi"/>
          <w:sz w:val="22"/>
          <w:szCs w:val="22"/>
        </w:rPr>
      </w:pPr>
      <w:r>
        <w:rPr>
          <w:rFonts w:asciiTheme="minorHAnsi" w:hAnsiTheme="minorHAnsi" w:cstheme="minorHAnsi"/>
          <w:sz w:val="22"/>
          <w:szCs w:val="22"/>
        </w:rPr>
        <w:t>Az alábbi táblázat tartalmazza az egyes bérlemények adatait és az ingatlanforgalmi szakértő által meghatározott aktuális bérleti díjak összegét.</w:t>
      </w:r>
    </w:p>
    <w:p w14:paraId="69AF2301" w14:textId="77777777" w:rsidR="00140B32" w:rsidRDefault="00140B32" w:rsidP="00140B32">
      <w:pPr>
        <w:jc w:val="both"/>
        <w:rPr>
          <w:rFonts w:asciiTheme="minorHAnsi" w:hAnsiTheme="minorHAnsi" w:cstheme="minorHAnsi"/>
          <w:sz w:val="22"/>
          <w:szCs w:val="22"/>
        </w:rPr>
      </w:pPr>
    </w:p>
    <w:tbl>
      <w:tblPr>
        <w:tblStyle w:val="Rcsostblzat"/>
        <w:tblW w:w="0" w:type="auto"/>
        <w:tblLook w:val="04A0" w:firstRow="1" w:lastRow="0" w:firstColumn="1" w:lastColumn="0" w:noHBand="0" w:noVBand="1"/>
      </w:tblPr>
      <w:tblGrid>
        <w:gridCol w:w="3681"/>
        <w:gridCol w:w="1701"/>
        <w:gridCol w:w="4246"/>
      </w:tblGrid>
      <w:tr w:rsidR="00140B32" w14:paraId="66EBF962" w14:textId="77777777" w:rsidTr="00DC0F97">
        <w:tc>
          <w:tcPr>
            <w:tcW w:w="3681" w:type="dxa"/>
          </w:tcPr>
          <w:p w14:paraId="7EDEC6A2" w14:textId="77777777" w:rsidR="00140B32" w:rsidRPr="006B3FBE" w:rsidRDefault="00140B32" w:rsidP="00472DFA">
            <w:pPr>
              <w:jc w:val="both"/>
              <w:rPr>
                <w:rFonts w:asciiTheme="minorHAnsi" w:hAnsiTheme="minorHAnsi" w:cstheme="minorHAnsi"/>
                <w:b/>
                <w:bCs/>
                <w:sz w:val="22"/>
                <w:szCs w:val="22"/>
              </w:rPr>
            </w:pPr>
            <w:r w:rsidRPr="006B3FBE">
              <w:rPr>
                <w:rFonts w:asciiTheme="minorHAnsi" w:hAnsiTheme="minorHAnsi" w:cstheme="minorHAnsi"/>
                <w:b/>
                <w:bCs/>
                <w:sz w:val="22"/>
                <w:szCs w:val="22"/>
              </w:rPr>
              <w:t xml:space="preserve">Cím </w:t>
            </w:r>
          </w:p>
        </w:tc>
        <w:tc>
          <w:tcPr>
            <w:tcW w:w="1701" w:type="dxa"/>
          </w:tcPr>
          <w:p w14:paraId="43773CEC" w14:textId="77777777" w:rsidR="00140B32" w:rsidRPr="006B3FBE" w:rsidRDefault="00140B32" w:rsidP="00472DFA">
            <w:pPr>
              <w:jc w:val="both"/>
              <w:rPr>
                <w:rFonts w:asciiTheme="minorHAnsi" w:hAnsiTheme="minorHAnsi" w:cstheme="minorHAnsi"/>
                <w:b/>
                <w:bCs/>
                <w:sz w:val="22"/>
                <w:szCs w:val="22"/>
              </w:rPr>
            </w:pPr>
            <w:r w:rsidRPr="006B3FBE">
              <w:rPr>
                <w:rFonts w:asciiTheme="minorHAnsi" w:hAnsiTheme="minorHAnsi" w:cstheme="minorHAnsi"/>
                <w:b/>
                <w:bCs/>
                <w:sz w:val="22"/>
                <w:szCs w:val="22"/>
              </w:rPr>
              <w:t>Alapterület</w:t>
            </w:r>
            <w:r>
              <w:rPr>
                <w:rFonts w:asciiTheme="minorHAnsi" w:hAnsiTheme="minorHAnsi" w:cstheme="minorHAnsi"/>
                <w:b/>
                <w:bCs/>
                <w:sz w:val="22"/>
                <w:szCs w:val="22"/>
              </w:rPr>
              <w:t xml:space="preserve"> m</w:t>
            </w:r>
            <w:r w:rsidRPr="006B3FBE">
              <w:rPr>
                <w:rFonts w:asciiTheme="minorHAnsi" w:hAnsiTheme="minorHAnsi" w:cstheme="minorHAnsi"/>
                <w:b/>
                <w:bCs/>
                <w:sz w:val="22"/>
                <w:szCs w:val="22"/>
                <w:vertAlign w:val="superscript"/>
              </w:rPr>
              <w:t>2</w:t>
            </w:r>
          </w:p>
        </w:tc>
        <w:tc>
          <w:tcPr>
            <w:tcW w:w="4246" w:type="dxa"/>
          </w:tcPr>
          <w:p w14:paraId="5068FE2E" w14:textId="77777777" w:rsidR="00140B32" w:rsidRPr="006B3FBE" w:rsidRDefault="00140B32" w:rsidP="00472DFA">
            <w:pPr>
              <w:jc w:val="both"/>
              <w:rPr>
                <w:rFonts w:asciiTheme="minorHAnsi" w:hAnsiTheme="minorHAnsi" w:cstheme="minorHAnsi"/>
                <w:b/>
                <w:bCs/>
                <w:sz w:val="22"/>
                <w:szCs w:val="22"/>
              </w:rPr>
            </w:pPr>
            <w:r w:rsidRPr="006B3FBE">
              <w:rPr>
                <w:rFonts w:asciiTheme="minorHAnsi" w:hAnsiTheme="minorHAnsi" w:cstheme="minorHAnsi"/>
                <w:b/>
                <w:bCs/>
                <w:sz w:val="22"/>
                <w:szCs w:val="22"/>
              </w:rPr>
              <w:t>Bérleti díj összege (</w:t>
            </w:r>
            <w:r>
              <w:rPr>
                <w:rFonts w:asciiTheme="minorHAnsi" w:hAnsiTheme="minorHAnsi" w:cstheme="minorHAnsi"/>
                <w:b/>
                <w:bCs/>
                <w:sz w:val="22"/>
                <w:szCs w:val="22"/>
              </w:rPr>
              <w:t>b</w:t>
            </w:r>
            <w:r w:rsidRPr="006B3FBE">
              <w:rPr>
                <w:rFonts w:asciiTheme="minorHAnsi" w:hAnsiTheme="minorHAnsi" w:cstheme="minorHAnsi"/>
                <w:b/>
                <w:bCs/>
                <w:sz w:val="22"/>
                <w:szCs w:val="22"/>
              </w:rPr>
              <w:t>ruttó Ft/hó</w:t>
            </w:r>
            <w:r>
              <w:rPr>
                <w:rFonts w:asciiTheme="minorHAnsi" w:hAnsiTheme="minorHAnsi" w:cstheme="minorHAnsi"/>
                <w:b/>
                <w:bCs/>
                <w:sz w:val="22"/>
                <w:szCs w:val="22"/>
              </w:rPr>
              <w:t>nap</w:t>
            </w:r>
            <w:r w:rsidRPr="006B3FBE">
              <w:rPr>
                <w:rFonts w:asciiTheme="minorHAnsi" w:hAnsiTheme="minorHAnsi" w:cstheme="minorHAnsi"/>
                <w:b/>
                <w:bCs/>
                <w:sz w:val="22"/>
                <w:szCs w:val="22"/>
              </w:rPr>
              <w:t>)</w:t>
            </w:r>
          </w:p>
        </w:tc>
      </w:tr>
      <w:tr w:rsidR="00140B32" w14:paraId="515B66D4" w14:textId="77777777" w:rsidTr="00DC0F97">
        <w:tc>
          <w:tcPr>
            <w:tcW w:w="3681" w:type="dxa"/>
          </w:tcPr>
          <w:p w14:paraId="05CB1A2B" w14:textId="0715B255" w:rsidR="006D18C7" w:rsidRDefault="006D18C7" w:rsidP="00472DFA">
            <w:pPr>
              <w:jc w:val="both"/>
              <w:rPr>
                <w:rFonts w:asciiTheme="minorHAnsi" w:hAnsiTheme="minorHAnsi" w:cstheme="minorHAnsi"/>
                <w:sz w:val="22"/>
                <w:szCs w:val="22"/>
              </w:rPr>
            </w:pPr>
            <w:r>
              <w:rPr>
                <w:rFonts w:asciiTheme="minorHAnsi" w:hAnsiTheme="minorHAnsi" w:cstheme="minorHAnsi"/>
                <w:sz w:val="22"/>
                <w:szCs w:val="22"/>
              </w:rPr>
              <w:t>Szent Márton u. 13. pince</w:t>
            </w:r>
          </w:p>
        </w:tc>
        <w:tc>
          <w:tcPr>
            <w:tcW w:w="1701" w:type="dxa"/>
          </w:tcPr>
          <w:p w14:paraId="5BB796DF" w14:textId="5EAA23C8" w:rsidR="00140B32" w:rsidRDefault="00BA4CFE" w:rsidP="00472DFA">
            <w:pPr>
              <w:jc w:val="center"/>
              <w:rPr>
                <w:rFonts w:asciiTheme="minorHAnsi" w:hAnsiTheme="minorHAnsi" w:cstheme="minorHAnsi"/>
                <w:sz w:val="22"/>
                <w:szCs w:val="22"/>
              </w:rPr>
            </w:pPr>
            <w:r>
              <w:rPr>
                <w:rFonts w:asciiTheme="minorHAnsi" w:hAnsiTheme="minorHAnsi" w:cstheme="minorHAnsi"/>
                <w:sz w:val="22"/>
                <w:szCs w:val="22"/>
              </w:rPr>
              <w:t>109</w:t>
            </w:r>
          </w:p>
        </w:tc>
        <w:tc>
          <w:tcPr>
            <w:tcW w:w="4246" w:type="dxa"/>
          </w:tcPr>
          <w:p w14:paraId="2D23CC25" w14:textId="6B0E846A" w:rsidR="00140B32" w:rsidRDefault="00BA4CFE" w:rsidP="00BA4CFE">
            <w:pPr>
              <w:jc w:val="center"/>
              <w:rPr>
                <w:rFonts w:asciiTheme="minorHAnsi" w:hAnsiTheme="minorHAnsi" w:cstheme="minorHAnsi"/>
                <w:sz w:val="22"/>
                <w:szCs w:val="22"/>
              </w:rPr>
            </w:pPr>
            <w:proofErr w:type="gramStart"/>
            <w:r>
              <w:rPr>
                <w:rFonts w:asciiTheme="minorHAnsi" w:hAnsiTheme="minorHAnsi" w:cstheme="minorHAnsi"/>
                <w:sz w:val="22"/>
                <w:szCs w:val="22"/>
              </w:rPr>
              <w:t>30.480,-</w:t>
            </w:r>
            <w:proofErr w:type="gramEnd"/>
          </w:p>
        </w:tc>
      </w:tr>
      <w:tr w:rsidR="00140B32" w14:paraId="4643D939" w14:textId="77777777" w:rsidTr="00DC0F97">
        <w:tc>
          <w:tcPr>
            <w:tcW w:w="3681" w:type="dxa"/>
          </w:tcPr>
          <w:p w14:paraId="3A84C67B" w14:textId="2C097530" w:rsidR="00140B32" w:rsidRDefault="006D18C7" w:rsidP="00472DFA">
            <w:pPr>
              <w:jc w:val="both"/>
              <w:rPr>
                <w:rFonts w:asciiTheme="minorHAnsi" w:hAnsiTheme="minorHAnsi" w:cstheme="minorHAnsi"/>
                <w:sz w:val="22"/>
                <w:szCs w:val="22"/>
              </w:rPr>
            </w:pPr>
            <w:r>
              <w:rPr>
                <w:rFonts w:asciiTheme="minorHAnsi" w:hAnsiTheme="minorHAnsi" w:cstheme="minorHAnsi"/>
                <w:sz w:val="22"/>
                <w:szCs w:val="22"/>
              </w:rPr>
              <w:t>Savaria tér 1. fszt. 10. garázs</w:t>
            </w:r>
          </w:p>
        </w:tc>
        <w:tc>
          <w:tcPr>
            <w:tcW w:w="1701" w:type="dxa"/>
          </w:tcPr>
          <w:p w14:paraId="12BF3301" w14:textId="7CA1FD2D" w:rsidR="00140B32" w:rsidRDefault="00BA4CFE" w:rsidP="00472DFA">
            <w:pPr>
              <w:jc w:val="center"/>
              <w:rPr>
                <w:rFonts w:asciiTheme="minorHAnsi" w:hAnsiTheme="minorHAnsi" w:cstheme="minorHAnsi"/>
                <w:sz w:val="22"/>
                <w:szCs w:val="22"/>
              </w:rPr>
            </w:pPr>
            <w:r>
              <w:rPr>
                <w:rFonts w:asciiTheme="minorHAnsi" w:hAnsiTheme="minorHAnsi" w:cstheme="minorHAnsi"/>
                <w:sz w:val="22"/>
                <w:szCs w:val="22"/>
              </w:rPr>
              <w:t>14</w:t>
            </w:r>
          </w:p>
        </w:tc>
        <w:tc>
          <w:tcPr>
            <w:tcW w:w="4246" w:type="dxa"/>
          </w:tcPr>
          <w:p w14:paraId="4C146A6E" w14:textId="327A5F63" w:rsidR="00140B32" w:rsidRDefault="00BA4CFE" w:rsidP="00BA4CFE">
            <w:pPr>
              <w:jc w:val="center"/>
              <w:rPr>
                <w:rFonts w:asciiTheme="minorHAnsi" w:hAnsiTheme="minorHAnsi" w:cstheme="minorHAnsi"/>
                <w:sz w:val="22"/>
                <w:szCs w:val="22"/>
              </w:rPr>
            </w:pPr>
            <w:proofErr w:type="gramStart"/>
            <w:r>
              <w:rPr>
                <w:rFonts w:asciiTheme="minorHAnsi" w:hAnsiTheme="minorHAnsi" w:cstheme="minorHAnsi"/>
                <w:sz w:val="22"/>
                <w:szCs w:val="22"/>
              </w:rPr>
              <w:t>25.000,-</w:t>
            </w:r>
            <w:proofErr w:type="gramEnd"/>
          </w:p>
        </w:tc>
      </w:tr>
      <w:tr w:rsidR="00140B32" w14:paraId="5F9AF412" w14:textId="77777777" w:rsidTr="00DC0F97">
        <w:tc>
          <w:tcPr>
            <w:tcW w:w="3681" w:type="dxa"/>
          </w:tcPr>
          <w:p w14:paraId="33F142B0" w14:textId="0DC03D4B" w:rsidR="00140B32" w:rsidRDefault="006D18C7" w:rsidP="00472DFA">
            <w:pPr>
              <w:jc w:val="both"/>
              <w:rPr>
                <w:rFonts w:asciiTheme="minorHAnsi" w:hAnsiTheme="minorHAnsi" w:cstheme="minorHAnsi"/>
                <w:sz w:val="22"/>
                <w:szCs w:val="22"/>
              </w:rPr>
            </w:pPr>
            <w:r>
              <w:rPr>
                <w:rFonts w:asciiTheme="minorHAnsi" w:hAnsiTheme="minorHAnsi" w:cstheme="minorHAnsi"/>
                <w:sz w:val="22"/>
                <w:szCs w:val="22"/>
              </w:rPr>
              <w:t>Savaria tér 1. 3. sz. garázs</w:t>
            </w:r>
          </w:p>
        </w:tc>
        <w:tc>
          <w:tcPr>
            <w:tcW w:w="1701" w:type="dxa"/>
          </w:tcPr>
          <w:p w14:paraId="499831C1" w14:textId="30511408" w:rsidR="00140B32" w:rsidRDefault="00BA4CFE" w:rsidP="00472DFA">
            <w:pPr>
              <w:jc w:val="center"/>
              <w:rPr>
                <w:rFonts w:asciiTheme="minorHAnsi" w:hAnsiTheme="minorHAnsi" w:cstheme="minorHAnsi"/>
                <w:sz w:val="22"/>
                <w:szCs w:val="22"/>
              </w:rPr>
            </w:pPr>
            <w:r>
              <w:rPr>
                <w:rFonts w:asciiTheme="minorHAnsi" w:hAnsiTheme="minorHAnsi" w:cstheme="minorHAnsi"/>
                <w:sz w:val="22"/>
                <w:szCs w:val="22"/>
              </w:rPr>
              <w:t>14</w:t>
            </w:r>
          </w:p>
        </w:tc>
        <w:tc>
          <w:tcPr>
            <w:tcW w:w="4246" w:type="dxa"/>
          </w:tcPr>
          <w:p w14:paraId="6EB98E74" w14:textId="78F8F462" w:rsidR="00140B32" w:rsidRDefault="00BA4CFE" w:rsidP="00BA4CFE">
            <w:pPr>
              <w:jc w:val="center"/>
              <w:rPr>
                <w:rFonts w:asciiTheme="minorHAnsi" w:hAnsiTheme="minorHAnsi" w:cstheme="minorHAnsi"/>
                <w:sz w:val="22"/>
                <w:szCs w:val="22"/>
              </w:rPr>
            </w:pPr>
            <w:proofErr w:type="gramStart"/>
            <w:r>
              <w:rPr>
                <w:rFonts w:asciiTheme="minorHAnsi" w:hAnsiTheme="minorHAnsi" w:cstheme="minorHAnsi"/>
                <w:sz w:val="22"/>
                <w:szCs w:val="22"/>
              </w:rPr>
              <w:t>25.000,-</w:t>
            </w:r>
            <w:proofErr w:type="gramEnd"/>
          </w:p>
        </w:tc>
      </w:tr>
      <w:tr w:rsidR="00140B32" w14:paraId="0B8D22EB" w14:textId="77777777" w:rsidTr="00DC0F97">
        <w:tc>
          <w:tcPr>
            <w:tcW w:w="3681" w:type="dxa"/>
          </w:tcPr>
          <w:p w14:paraId="56924129" w14:textId="18D9BA61" w:rsidR="00140B32" w:rsidRDefault="006D18C7" w:rsidP="00472DFA">
            <w:pPr>
              <w:jc w:val="both"/>
              <w:rPr>
                <w:rFonts w:asciiTheme="minorHAnsi" w:hAnsiTheme="minorHAnsi" w:cstheme="minorHAnsi"/>
                <w:sz w:val="22"/>
                <w:szCs w:val="22"/>
              </w:rPr>
            </w:pPr>
            <w:r>
              <w:rPr>
                <w:rFonts w:asciiTheme="minorHAnsi" w:hAnsiTheme="minorHAnsi" w:cstheme="minorHAnsi"/>
                <w:sz w:val="22"/>
                <w:szCs w:val="22"/>
              </w:rPr>
              <w:t>Váci M. u. 68. fszt. 22. üzlethelyiség</w:t>
            </w:r>
          </w:p>
        </w:tc>
        <w:tc>
          <w:tcPr>
            <w:tcW w:w="1701" w:type="dxa"/>
          </w:tcPr>
          <w:p w14:paraId="43DAADF1" w14:textId="693593FC" w:rsidR="00140B32" w:rsidRDefault="00BA4CFE" w:rsidP="00472DFA">
            <w:pPr>
              <w:jc w:val="center"/>
              <w:rPr>
                <w:rFonts w:asciiTheme="minorHAnsi" w:hAnsiTheme="minorHAnsi" w:cstheme="minorHAnsi"/>
                <w:sz w:val="22"/>
                <w:szCs w:val="22"/>
              </w:rPr>
            </w:pPr>
            <w:r>
              <w:rPr>
                <w:rFonts w:asciiTheme="minorHAnsi" w:hAnsiTheme="minorHAnsi" w:cstheme="minorHAnsi"/>
                <w:sz w:val="22"/>
                <w:szCs w:val="22"/>
              </w:rPr>
              <w:t>37</w:t>
            </w:r>
          </w:p>
        </w:tc>
        <w:tc>
          <w:tcPr>
            <w:tcW w:w="4246" w:type="dxa"/>
          </w:tcPr>
          <w:p w14:paraId="374FCD8B" w14:textId="4D9BF97A" w:rsidR="00140B32" w:rsidRDefault="00BA4CFE" w:rsidP="00BA4CFE">
            <w:pPr>
              <w:jc w:val="center"/>
              <w:rPr>
                <w:rFonts w:asciiTheme="minorHAnsi" w:hAnsiTheme="minorHAnsi" w:cstheme="minorHAnsi"/>
                <w:sz w:val="22"/>
                <w:szCs w:val="22"/>
              </w:rPr>
            </w:pPr>
            <w:proofErr w:type="gramStart"/>
            <w:r>
              <w:rPr>
                <w:rFonts w:asciiTheme="minorHAnsi" w:hAnsiTheme="minorHAnsi" w:cstheme="minorHAnsi"/>
                <w:sz w:val="22"/>
                <w:szCs w:val="22"/>
              </w:rPr>
              <w:t>58.420,-</w:t>
            </w:r>
            <w:proofErr w:type="gramEnd"/>
          </w:p>
        </w:tc>
      </w:tr>
      <w:tr w:rsidR="00140B32" w14:paraId="78136323" w14:textId="77777777" w:rsidTr="00DC0F97">
        <w:tc>
          <w:tcPr>
            <w:tcW w:w="3681" w:type="dxa"/>
          </w:tcPr>
          <w:p w14:paraId="4081478B" w14:textId="27C17162" w:rsidR="00140B32" w:rsidRDefault="006D18C7" w:rsidP="00472DFA">
            <w:pPr>
              <w:jc w:val="both"/>
              <w:rPr>
                <w:rFonts w:asciiTheme="minorHAnsi" w:hAnsiTheme="minorHAnsi" w:cstheme="minorHAnsi"/>
                <w:sz w:val="22"/>
                <w:szCs w:val="22"/>
              </w:rPr>
            </w:pPr>
            <w:r>
              <w:rPr>
                <w:rFonts w:asciiTheme="minorHAnsi" w:hAnsiTheme="minorHAnsi" w:cstheme="minorHAnsi"/>
                <w:sz w:val="22"/>
                <w:szCs w:val="22"/>
              </w:rPr>
              <w:t>Rákóczi F. u. 21. üzlethelyiség</w:t>
            </w:r>
          </w:p>
        </w:tc>
        <w:tc>
          <w:tcPr>
            <w:tcW w:w="1701" w:type="dxa"/>
          </w:tcPr>
          <w:p w14:paraId="3AA285D9" w14:textId="71B411D3" w:rsidR="00140B32" w:rsidRDefault="00BA4CFE" w:rsidP="00472DFA">
            <w:pPr>
              <w:jc w:val="center"/>
              <w:rPr>
                <w:rFonts w:asciiTheme="minorHAnsi" w:hAnsiTheme="minorHAnsi" w:cstheme="minorHAnsi"/>
                <w:sz w:val="22"/>
                <w:szCs w:val="22"/>
              </w:rPr>
            </w:pPr>
            <w:r>
              <w:rPr>
                <w:rFonts w:asciiTheme="minorHAnsi" w:hAnsiTheme="minorHAnsi" w:cstheme="minorHAnsi"/>
                <w:sz w:val="22"/>
                <w:szCs w:val="22"/>
              </w:rPr>
              <w:t>22</w:t>
            </w:r>
          </w:p>
        </w:tc>
        <w:tc>
          <w:tcPr>
            <w:tcW w:w="4246" w:type="dxa"/>
          </w:tcPr>
          <w:p w14:paraId="07F5B452" w14:textId="1D3780DC" w:rsidR="00140B32" w:rsidRDefault="00BA4CFE" w:rsidP="00BA4CFE">
            <w:pPr>
              <w:jc w:val="center"/>
              <w:rPr>
                <w:rFonts w:asciiTheme="minorHAnsi" w:hAnsiTheme="minorHAnsi" w:cstheme="minorHAnsi"/>
                <w:sz w:val="22"/>
                <w:szCs w:val="22"/>
              </w:rPr>
            </w:pPr>
            <w:proofErr w:type="gramStart"/>
            <w:r>
              <w:rPr>
                <w:rFonts w:asciiTheme="minorHAnsi" w:hAnsiTheme="minorHAnsi" w:cstheme="minorHAnsi"/>
                <w:sz w:val="22"/>
                <w:szCs w:val="22"/>
              </w:rPr>
              <w:t>30.480,-</w:t>
            </w:r>
            <w:proofErr w:type="gramEnd"/>
          </w:p>
        </w:tc>
      </w:tr>
    </w:tbl>
    <w:p w14:paraId="1D4D9C71" w14:textId="77777777" w:rsidR="00140B32" w:rsidRDefault="00140B32" w:rsidP="00140B32">
      <w:pPr>
        <w:jc w:val="both"/>
        <w:rPr>
          <w:rFonts w:asciiTheme="minorHAnsi" w:hAnsiTheme="minorHAnsi" w:cstheme="minorHAnsi"/>
          <w:sz w:val="22"/>
          <w:szCs w:val="22"/>
        </w:rPr>
      </w:pPr>
    </w:p>
    <w:p w14:paraId="45774E4D" w14:textId="073E426C" w:rsidR="00140B32" w:rsidRPr="003E6AAD" w:rsidRDefault="00140B32" w:rsidP="00140B32">
      <w:pPr>
        <w:jc w:val="both"/>
        <w:rPr>
          <w:rFonts w:asciiTheme="minorHAnsi" w:hAnsiTheme="minorHAnsi" w:cstheme="minorHAnsi"/>
          <w:sz w:val="22"/>
          <w:szCs w:val="22"/>
        </w:rPr>
      </w:pPr>
      <w:r w:rsidRPr="003E6AAD">
        <w:rPr>
          <w:rFonts w:asciiTheme="minorHAnsi" w:hAnsiTheme="minorHAnsi" w:cstheme="minorHAnsi"/>
          <w:sz w:val="22"/>
          <w:szCs w:val="22"/>
        </w:rPr>
        <w:t>A helyiségbérlet szabályairól szóló 17/2006. (V. 25.) önkormányzati rendelet 5. § (2) bekezdése alapján a helyiségbérleti jog a bérlő kérelmére meghosszabbítható. A</w:t>
      </w:r>
      <w:r>
        <w:rPr>
          <w:rFonts w:asciiTheme="minorHAnsi" w:hAnsiTheme="minorHAnsi" w:cstheme="minorHAnsi"/>
          <w:sz w:val="22"/>
          <w:szCs w:val="22"/>
        </w:rPr>
        <w:t xml:space="preserve"> helyiség</w:t>
      </w:r>
      <w:r w:rsidRPr="003E6AAD">
        <w:rPr>
          <w:rFonts w:asciiTheme="minorHAnsi" w:hAnsiTheme="minorHAnsi" w:cstheme="minorHAnsi"/>
          <w:sz w:val="22"/>
          <w:szCs w:val="22"/>
        </w:rPr>
        <w:t xml:space="preserve">rendelet 5. § (4) bekezdése alapján a (2) bekezdésben meghatározott esetben a helyiségbérleti jogot a gazdasági feladatkört ellátó bizottság javaslatára a polgármester hosszabbítja meg. </w:t>
      </w:r>
    </w:p>
    <w:p w14:paraId="0D03C31B" w14:textId="77777777" w:rsidR="00140B32" w:rsidRPr="003E6AAD" w:rsidRDefault="00140B32" w:rsidP="00140B32">
      <w:pPr>
        <w:jc w:val="both"/>
        <w:rPr>
          <w:rFonts w:asciiTheme="minorHAnsi" w:hAnsiTheme="minorHAnsi" w:cstheme="minorHAnsi"/>
          <w:sz w:val="22"/>
          <w:szCs w:val="22"/>
        </w:rPr>
      </w:pPr>
    </w:p>
    <w:p w14:paraId="6460A232" w14:textId="77777777" w:rsidR="00140B32" w:rsidRDefault="00140B32" w:rsidP="00140B32">
      <w:pPr>
        <w:jc w:val="both"/>
        <w:rPr>
          <w:rFonts w:asciiTheme="minorHAnsi" w:hAnsiTheme="minorHAnsi" w:cstheme="minorHAnsi"/>
          <w:sz w:val="22"/>
          <w:szCs w:val="22"/>
        </w:rPr>
      </w:pPr>
      <w:r w:rsidRPr="003E6AAD">
        <w:rPr>
          <w:rFonts w:asciiTheme="minorHAnsi" w:hAnsiTheme="minorHAnsi" w:cstheme="minorHAnsi"/>
          <w:sz w:val="22"/>
          <w:szCs w:val="22"/>
        </w:rPr>
        <w:t>Javaslom, hogy a Tisztelt Bizottság a határozati javaslat</w:t>
      </w:r>
      <w:r>
        <w:rPr>
          <w:rFonts w:asciiTheme="minorHAnsi" w:hAnsiTheme="minorHAnsi" w:cstheme="minorHAnsi"/>
          <w:sz w:val="22"/>
          <w:szCs w:val="22"/>
        </w:rPr>
        <w:t>ok</w:t>
      </w:r>
      <w:r w:rsidRPr="003E6AAD">
        <w:rPr>
          <w:rFonts w:asciiTheme="minorHAnsi" w:hAnsiTheme="minorHAnsi" w:cstheme="minorHAnsi"/>
          <w:sz w:val="22"/>
          <w:szCs w:val="22"/>
        </w:rPr>
        <w:t>ban meghatározott feltételekkel értsen egyet</w:t>
      </w:r>
      <w:r w:rsidRPr="003E6AAD">
        <w:rPr>
          <w:rFonts w:asciiTheme="minorHAnsi" w:hAnsiTheme="minorHAnsi" w:cstheme="minorHAnsi"/>
          <w:bCs/>
          <w:sz w:val="22"/>
          <w:szCs w:val="22"/>
        </w:rPr>
        <w:t xml:space="preserve"> </w:t>
      </w:r>
      <w:r>
        <w:rPr>
          <w:rFonts w:asciiTheme="minorHAnsi" w:hAnsiTheme="minorHAnsi" w:cstheme="minorHAnsi"/>
          <w:bCs/>
          <w:sz w:val="22"/>
          <w:szCs w:val="22"/>
        </w:rPr>
        <w:t>az egyes</w:t>
      </w:r>
      <w:r w:rsidRPr="003E6AAD">
        <w:rPr>
          <w:rFonts w:asciiTheme="minorHAnsi" w:hAnsiTheme="minorHAnsi" w:cstheme="minorHAnsi"/>
          <w:bCs/>
          <w:sz w:val="22"/>
          <w:szCs w:val="22"/>
        </w:rPr>
        <w:t xml:space="preserve"> helyiségre </w:t>
      </w:r>
      <w:r w:rsidRPr="003E6AAD">
        <w:rPr>
          <w:rFonts w:asciiTheme="minorHAnsi" w:hAnsiTheme="minorHAnsi" w:cstheme="minorHAnsi"/>
          <w:sz w:val="22"/>
          <w:szCs w:val="22"/>
        </w:rPr>
        <w:t>vonatkozóan fennálló bérleti jogviszony</w:t>
      </w:r>
      <w:r>
        <w:rPr>
          <w:rFonts w:asciiTheme="minorHAnsi" w:hAnsiTheme="minorHAnsi" w:cstheme="minorHAnsi"/>
          <w:sz w:val="22"/>
          <w:szCs w:val="22"/>
        </w:rPr>
        <w:t>ok</w:t>
      </w:r>
      <w:r w:rsidRPr="003E6AAD">
        <w:rPr>
          <w:rFonts w:asciiTheme="minorHAnsi" w:hAnsiTheme="minorHAnsi" w:cstheme="minorHAnsi"/>
          <w:sz w:val="22"/>
          <w:szCs w:val="22"/>
        </w:rPr>
        <w:t xml:space="preserve"> további 3 évvel történő meghosszabbításával.</w:t>
      </w:r>
    </w:p>
    <w:p w14:paraId="35DBFE7C" w14:textId="77777777" w:rsidR="00BC44A4" w:rsidRDefault="00BC44A4" w:rsidP="00140B32">
      <w:pPr>
        <w:jc w:val="both"/>
        <w:rPr>
          <w:rFonts w:asciiTheme="minorHAnsi" w:hAnsiTheme="minorHAnsi" w:cstheme="minorHAnsi"/>
          <w:sz w:val="22"/>
          <w:szCs w:val="22"/>
        </w:rPr>
      </w:pPr>
    </w:p>
    <w:p w14:paraId="24F61063" w14:textId="77777777" w:rsidR="006704BF" w:rsidRDefault="006704BF" w:rsidP="00140B32">
      <w:pPr>
        <w:jc w:val="both"/>
        <w:rPr>
          <w:rFonts w:asciiTheme="minorHAnsi" w:hAnsiTheme="minorHAnsi" w:cstheme="minorHAnsi"/>
          <w:sz w:val="22"/>
          <w:szCs w:val="22"/>
        </w:rPr>
      </w:pPr>
    </w:p>
    <w:p w14:paraId="2BB8DBBB" w14:textId="195B5189" w:rsidR="006704BF" w:rsidRDefault="006704BF" w:rsidP="00140B32">
      <w:pPr>
        <w:jc w:val="both"/>
        <w:rPr>
          <w:rFonts w:asciiTheme="minorHAnsi" w:hAnsiTheme="minorHAnsi" w:cstheme="minorHAnsi"/>
          <w:b/>
          <w:bCs/>
          <w:sz w:val="22"/>
          <w:szCs w:val="22"/>
          <w:u w:val="single"/>
        </w:rPr>
      </w:pPr>
      <w:r w:rsidRPr="006704BF">
        <w:rPr>
          <w:rFonts w:asciiTheme="minorHAnsi" w:hAnsiTheme="minorHAnsi" w:cstheme="minorHAnsi"/>
          <w:b/>
          <w:bCs/>
          <w:sz w:val="22"/>
          <w:szCs w:val="22"/>
          <w:u w:val="single"/>
        </w:rPr>
        <w:t xml:space="preserve">II. </w:t>
      </w:r>
      <w:r w:rsidR="00154CEE">
        <w:rPr>
          <w:rFonts w:asciiTheme="minorHAnsi" w:hAnsiTheme="minorHAnsi" w:cstheme="minorHAnsi"/>
          <w:b/>
          <w:bCs/>
          <w:sz w:val="22"/>
          <w:szCs w:val="22"/>
          <w:u w:val="single"/>
        </w:rPr>
        <w:t>J</w:t>
      </w:r>
      <w:r w:rsidRPr="006704BF">
        <w:rPr>
          <w:rFonts w:asciiTheme="minorHAnsi" w:hAnsiTheme="minorHAnsi" w:cstheme="minorHAnsi"/>
          <w:b/>
          <w:bCs/>
          <w:sz w:val="22"/>
          <w:szCs w:val="22"/>
          <w:u w:val="single"/>
        </w:rPr>
        <w:t>avaslat ingatlan értékesítésre</w:t>
      </w:r>
    </w:p>
    <w:p w14:paraId="56E65F71" w14:textId="77777777" w:rsidR="006704BF" w:rsidRDefault="006704BF" w:rsidP="00140B32">
      <w:pPr>
        <w:jc w:val="both"/>
        <w:rPr>
          <w:rFonts w:asciiTheme="minorHAnsi" w:hAnsiTheme="minorHAnsi" w:cstheme="minorHAnsi"/>
          <w:b/>
          <w:bCs/>
          <w:sz w:val="22"/>
          <w:szCs w:val="22"/>
          <w:u w:val="single"/>
        </w:rPr>
      </w:pPr>
    </w:p>
    <w:p w14:paraId="11833231" w14:textId="6A674F6C" w:rsidR="006704BF" w:rsidRDefault="006704BF" w:rsidP="00140B32">
      <w:pPr>
        <w:jc w:val="both"/>
        <w:rPr>
          <w:rFonts w:asciiTheme="minorHAnsi" w:hAnsiTheme="minorHAnsi" w:cstheme="minorHAnsi"/>
          <w:sz w:val="22"/>
          <w:szCs w:val="22"/>
        </w:rPr>
      </w:pPr>
      <w:r w:rsidRPr="006704BF">
        <w:rPr>
          <w:rFonts w:asciiTheme="minorHAnsi" w:hAnsiTheme="minorHAnsi" w:cstheme="minorHAnsi"/>
          <w:sz w:val="22"/>
          <w:szCs w:val="22"/>
        </w:rPr>
        <w:t>Tájékoztatom a T</w:t>
      </w:r>
      <w:r w:rsidR="001941BE">
        <w:rPr>
          <w:rFonts w:asciiTheme="minorHAnsi" w:hAnsiTheme="minorHAnsi" w:cstheme="minorHAnsi"/>
          <w:sz w:val="22"/>
          <w:szCs w:val="22"/>
        </w:rPr>
        <w:t>isztelt</w:t>
      </w:r>
      <w:r w:rsidRPr="006704BF">
        <w:rPr>
          <w:rFonts w:asciiTheme="minorHAnsi" w:hAnsiTheme="minorHAnsi" w:cstheme="minorHAnsi"/>
          <w:sz w:val="22"/>
          <w:szCs w:val="22"/>
        </w:rPr>
        <w:t xml:space="preserve"> Bizottság</w:t>
      </w:r>
      <w:r>
        <w:rPr>
          <w:rFonts w:asciiTheme="minorHAnsi" w:hAnsiTheme="minorHAnsi" w:cstheme="minorHAnsi"/>
          <w:sz w:val="22"/>
          <w:szCs w:val="22"/>
        </w:rPr>
        <w:t>ot, hogy vételi szándéknyilatkozat érkezett a Jókai u. 16. szám alatti 5425/A/4, valamint az 5425/A/5 hrsz</w:t>
      </w:r>
      <w:r w:rsidR="00424DD1">
        <w:rPr>
          <w:rFonts w:asciiTheme="minorHAnsi" w:hAnsiTheme="minorHAnsi" w:cstheme="minorHAnsi"/>
          <w:sz w:val="22"/>
          <w:szCs w:val="22"/>
        </w:rPr>
        <w:t>.</w:t>
      </w:r>
      <w:r>
        <w:rPr>
          <w:rFonts w:asciiTheme="minorHAnsi" w:hAnsiTheme="minorHAnsi" w:cstheme="minorHAnsi"/>
          <w:sz w:val="22"/>
          <w:szCs w:val="22"/>
        </w:rPr>
        <w:t>-ú</w:t>
      </w:r>
      <w:r w:rsidR="00424DD1">
        <w:rPr>
          <w:rFonts w:asciiTheme="minorHAnsi" w:hAnsiTheme="minorHAnsi" w:cstheme="minorHAnsi"/>
          <w:sz w:val="22"/>
          <w:szCs w:val="22"/>
        </w:rPr>
        <w:t>,</w:t>
      </w:r>
      <w:r>
        <w:rPr>
          <w:rFonts w:asciiTheme="minorHAnsi" w:hAnsiTheme="minorHAnsi" w:cstheme="minorHAnsi"/>
          <w:sz w:val="22"/>
          <w:szCs w:val="22"/>
        </w:rPr>
        <w:t xml:space="preserve"> garázs megnevezésű ingatlanok megvásárlására.</w:t>
      </w:r>
    </w:p>
    <w:p w14:paraId="5A6F0CF4" w14:textId="77777777" w:rsidR="006704BF" w:rsidRDefault="006704BF" w:rsidP="00140B32">
      <w:pPr>
        <w:jc w:val="both"/>
        <w:rPr>
          <w:rFonts w:asciiTheme="minorHAnsi" w:hAnsiTheme="minorHAnsi" w:cstheme="minorHAnsi"/>
          <w:sz w:val="22"/>
          <w:szCs w:val="22"/>
        </w:rPr>
      </w:pPr>
    </w:p>
    <w:p w14:paraId="458A2F72" w14:textId="4BFC902E" w:rsidR="006704BF" w:rsidRDefault="006704BF" w:rsidP="00140B32">
      <w:pPr>
        <w:jc w:val="both"/>
        <w:rPr>
          <w:rFonts w:asciiTheme="minorHAnsi" w:hAnsiTheme="minorHAnsi" w:cstheme="minorHAnsi"/>
          <w:sz w:val="22"/>
          <w:szCs w:val="22"/>
        </w:rPr>
      </w:pPr>
      <w:r>
        <w:rPr>
          <w:rFonts w:asciiTheme="minorHAnsi" w:hAnsiTheme="minorHAnsi" w:cstheme="minorHAnsi"/>
          <w:sz w:val="22"/>
          <w:szCs w:val="22"/>
        </w:rPr>
        <w:t>A garázsok egy társasház udvarán helyezkednek el, alapterületük 15 m</w:t>
      </w:r>
      <w:r w:rsidRPr="006704BF">
        <w:rPr>
          <w:rFonts w:asciiTheme="minorHAnsi" w:hAnsiTheme="minorHAnsi" w:cstheme="minorHAnsi"/>
          <w:sz w:val="22"/>
          <w:szCs w:val="22"/>
          <w:vertAlign w:val="superscript"/>
        </w:rPr>
        <w:t>2</w:t>
      </w:r>
      <w:r>
        <w:rPr>
          <w:rFonts w:asciiTheme="minorHAnsi" w:hAnsiTheme="minorHAnsi" w:cstheme="minorHAnsi"/>
          <w:sz w:val="22"/>
          <w:szCs w:val="22"/>
        </w:rPr>
        <w:t xml:space="preserve">. </w:t>
      </w:r>
    </w:p>
    <w:p w14:paraId="12ED0942" w14:textId="75AF5580" w:rsidR="006704BF" w:rsidRDefault="006704BF" w:rsidP="00140B32">
      <w:pPr>
        <w:jc w:val="both"/>
        <w:rPr>
          <w:rFonts w:asciiTheme="minorHAnsi" w:hAnsiTheme="minorHAnsi" w:cstheme="minorHAnsi"/>
          <w:sz w:val="22"/>
          <w:szCs w:val="22"/>
        </w:rPr>
      </w:pPr>
      <w:r>
        <w:rPr>
          <w:rFonts w:asciiTheme="minorHAnsi" w:hAnsiTheme="minorHAnsi" w:cstheme="minorHAnsi"/>
          <w:sz w:val="22"/>
          <w:szCs w:val="22"/>
        </w:rPr>
        <w:t>A garázsok értékesítését a 2025. évi vagyonkoncepció tartalmazta. A helyiségek licitálás útján történő értékesítésére két alk</w:t>
      </w:r>
      <w:r w:rsidR="00D42DD3">
        <w:rPr>
          <w:rFonts w:asciiTheme="minorHAnsi" w:hAnsiTheme="minorHAnsi" w:cstheme="minorHAnsi"/>
          <w:sz w:val="22"/>
          <w:szCs w:val="22"/>
        </w:rPr>
        <w:t>a</w:t>
      </w:r>
      <w:r>
        <w:rPr>
          <w:rFonts w:asciiTheme="minorHAnsi" w:hAnsiTheme="minorHAnsi" w:cstheme="minorHAnsi"/>
          <w:sz w:val="22"/>
          <w:szCs w:val="22"/>
        </w:rPr>
        <w:t>lommal került sor pályázati felhívás kiírására, mindkét alkalommal eredménytelen maradt az eljárás, pályázati ajánlat nem érkezett.</w:t>
      </w:r>
    </w:p>
    <w:p w14:paraId="2BDADFE9" w14:textId="77777777" w:rsidR="006704BF" w:rsidRDefault="006704BF" w:rsidP="00140B32">
      <w:pPr>
        <w:jc w:val="both"/>
        <w:rPr>
          <w:rFonts w:asciiTheme="minorHAnsi" w:hAnsiTheme="minorHAnsi" w:cstheme="minorHAnsi"/>
          <w:sz w:val="22"/>
          <w:szCs w:val="22"/>
        </w:rPr>
      </w:pPr>
    </w:p>
    <w:p w14:paraId="76FCC983" w14:textId="0650A979" w:rsidR="006704BF" w:rsidRDefault="00D42DD3" w:rsidP="00140B32">
      <w:pPr>
        <w:jc w:val="both"/>
        <w:rPr>
          <w:rFonts w:asciiTheme="minorHAnsi" w:hAnsiTheme="minorHAnsi" w:cstheme="minorHAnsi"/>
          <w:sz w:val="22"/>
          <w:szCs w:val="22"/>
        </w:rPr>
      </w:pPr>
      <w:r>
        <w:rPr>
          <w:rFonts w:asciiTheme="minorHAnsi" w:hAnsiTheme="minorHAnsi" w:cstheme="minorHAnsi"/>
          <w:sz w:val="22"/>
          <w:szCs w:val="22"/>
        </w:rPr>
        <w:t xml:space="preserve">A </w:t>
      </w:r>
      <w:r w:rsidR="006704BF">
        <w:rPr>
          <w:rFonts w:asciiTheme="minorHAnsi" w:hAnsiTheme="minorHAnsi" w:cstheme="minorHAnsi"/>
          <w:sz w:val="22"/>
          <w:szCs w:val="22"/>
        </w:rPr>
        <w:t>garázsok forgalmi érték</w:t>
      </w:r>
      <w:r>
        <w:rPr>
          <w:rFonts w:asciiTheme="minorHAnsi" w:hAnsiTheme="minorHAnsi" w:cstheme="minorHAnsi"/>
          <w:sz w:val="22"/>
          <w:szCs w:val="22"/>
        </w:rPr>
        <w:t>e aktualizálást követően</w:t>
      </w:r>
      <w:r w:rsidR="006704BF">
        <w:rPr>
          <w:rFonts w:asciiTheme="minorHAnsi" w:hAnsiTheme="minorHAnsi" w:cstheme="minorHAnsi"/>
          <w:sz w:val="22"/>
          <w:szCs w:val="22"/>
        </w:rPr>
        <w:t xml:space="preserve"> bruttó </w:t>
      </w:r>
      <w:proofErr w:type="gramStart"/>
      <w:r w:rsidR="006704BF">
        <w:rPr>
          <w:rFonts w:asciiTheme="minorHAnsi" w:hAnsiTheme="minorHAnsi" w:cstheme="minorHAnsi"/>
          <w:sz w:val="22"/>
          <w:szCs w:val="22"/>
        </w:rPr>
        <w:t>4.570.000,-</w:t>
      </w:r>
      <w:proofErr w:type="gramEnd"/>
      <w:r>
        <w:rPr>
          <w:rFonts w:asciiTheme="minorHAnsi" w:hAnsiTheme="minorHAnsi" w:cstheme="minorHAnsi"/>
          <w:sz w:val="22"/>
          <w:szCs w:val="22"/>
        </w:rPr>
        <w:t xml:space="preserve"> </w:t>
      </w:r>
      <w:r w:rsidR="006704BF">
        <w:rPr>
          <w:rFonts w:asciiTheme="minorHAnsi" w:hAnsiTheme="minorHAnsi" w:cstheme="minorHAnsi"/>
          <w:sz w:val="22"/>
          <w:szCs w:val="22"/>
        </w:rPr>
        <w:t>Ft</w:t>
      </w:r>
      <w:r>
        <w:rPr>
          <w:rFonts w:asciiTheme="minorHAnsi" w:hAnsiTheme="minorHAnsi" w:cstheme="minorHAnsi"/>
          <w:sz w:val="22"/>
          <w:szCs w:val="22"/>
        </w:rPr>
        <w:t>.</w:t>
      </w:r>
    </w:p>
    <w:p w14:paraId="058E6CAD" w14:textId="185ED34E" w:rsidR="00E91238" w:rsidRDefault="006704BF" w:rsidP="006704BF">
      <w:pPr>
        <w:jc w:val="both"/>
        <w:rPr>
          <w:rFonts w:asciiTheme="minorHAnsi" w:hAnsiTheme="minorHAnsi" w:cstheme="minorHAnsi"/>
          <w:bCs/>
          <w:sz w:val="22"/>
          <w:szCs w:val="22"/>
        </w:rPr>
      </w:pPr>
      <w:r>
        <w:rPr>
          <w:rFonts w:asciiTheme="minorHAnsi" w:hAnsiTheme="minorHAnsi" w:cstheme="minorHAnsi"/>
          <w:bCs/>
          <w:sz w:val="22"/>
          <w:szCs w:val="22"/>
        </w:rPr>
        <w:t>Tájékozta</w:t>
      </w:r>
      <w:r w:rsidR="00E91238">
        <w:rPr>
          <w:rFonts w:asciiTheme="minorHAnsi" w:hAnsiTheme="minorHAnsi" w:cstheme="minorHAnsi"/>
          <w:bCs/>
          <w:sz w:val="22"/>
          <w:szCs w:val="22"/>
        </w:rPr>
        <w:t>t</w:t>
      </w:r>
      <w:r>
        <w:rPr>
          <w:rFonts w:asciiTheme="minorHAnsi" w:hAnsiTheme="minorHAnsi" w:cstheme="minorHAnsi"/>
          <w:bCs/>
          <w:sz w:val="22"/>
          <w:szCs w:val="22"/>
        </w:rPr>
        <w:t>om a T</w:t>
      </w:r>
      <w:r w:rsidR="00F5044C">
        <w:rPr>
          <w:rFonts w:asciiTheme="minorHAnsi" w:hAnsiTheme="minorHAnsi" w:cstheme="minorHAnsi"/>
          <w:bCs/>
          <w:sz w:val="22"/>
          <w:szCs w:val="22"/>
        </w:rPr>
        <w:t xml:space="preserve">isztelt </w:t>
      </w:r>
      <w:r>
        <w:rPr>
          <w:rFonts w:asciiTheme="minorHAnsi" w:hAnsiTheme="minorHAnsi" w:cstheme="minorHAnsi"/>
          <w:bCs/>
          <w:sz w:val="22"/>
          <w:szCs w:val="22"/>
        </w:rPr>
        <w:t>Bizottságo</w:t>
      </w:r>
      <w:r w:rsidR="00E91238">
        <w:rPr>
          <w:rFonts w:asciiTheme="minorHAnsi" w:hAnsiTheme="minorHAnsi" w:cstheme="minorHAnsi"/>
          <w:bCs/>
          <w:sz w:val="22"/>
          <w:szCs w:val="22"/>
        </w:rPr>
        <w:t>t</w:t>
      </w:r>
      <w:r>
        <w:rPr>
          <w:rFonts w:asciiTheme="minorHAnsi" w:hAnsiTheme="minorHAnsi" w:cstheme="minorHAnsi"/>
          <w:bCs/>
          <w:sz w:val="22"/>
          <w:szCs w:val="22"/>
        </w:rPr>
        <w:t>, hogy Önkormányzatunk mindkét gar</w:t>
      </w:r>
      <w:r w:rsidR="00E91238">
        <w:rPr>
          <w:rFonts w:asciiTheme="minorHAnsi" w:hAnsiTheme="minorHAnsi" w:cstheme="minorHAnsi"/>
          <w:bCs/>
          <w:sz w:val="22"/>
          <w:szCs w:val="22"/>
        </w:rPr>
        <w:t>á</w:t>
      </w:r>
      <w:r>
        <w:rPr>
          <w:rFonts w:asciiTheme="minorHAnsi" w:hAnsiTheme="minorHAnsi" w:cstheme="minorHAnsi"/>
          <w:bCs/>
          <w:sz w:val="22"/>
          <w:szCs w:val="22"/>
        </w:rPr>
        <w:t>zst bérbeadás útján hasznosítja</w:t>
      </w:r>
      <w:r w:rsidR="00E91238">
        <w:rPr>
          <w:rFonts w:asciiTheme="minorHAnsi" w:hAnsiTheme="minorHAnsi" w:cstheme="minorHAnsi"/>
          <w:bCs/>
          <w:sz w:val="22"/>
          <w:szCs w:val="22"/>
        </w:rPr>
        <w:t>.</w:t>
      </w:r>
      <w:r w:rsidR="00006133">
        <w:rPr>
          <w:rFonts w:asciiTheme="minorHAnsi" w:hAnsiTheme="minorHAnsi" w:cstheme="minorHAnsi"/>
          <w:bCs/>
          <w:sz w:val="22"/>
          <w:szCs w:val="22"/>
        </w:rPr>
        <w:t xml:space="preserve"> A bérleti jogviszonyok egységesen 2026. május 22. napján járnak le, </w:t>
      </w:r>
      <w:r w:rsidR="00764A7A">
        <w:rPr>
          <w:rFonts w:asciiTheme="minorHAnsi" w:hAnsiTheme="minorHAnsi" w:cstheme="minorHAnsi"/>
          <w:bCs/>
          <w:sz w:val="22"/>
          <w:szCs w:val="22"/>
        </w:rPr>
        <w:t>mindkét</w:t>
      </w:r>
      <w:r w:rsidR="00006133">
        <w:rPr>
          <w:rFonts w:asciiTheme="minorHAnsi" w:hAnsiTheme="minorHAnsi" w:cstheme="minorHAnsi"/>
          <w:bCs/>
          <w:sz w:val="22"/>
          <w:szCs w:val="22"/>
        </w:rPr>
        <w:t xml:space="preserve"> garázs bérleti díja </w:t>
      </w:r>
      <w:proofErr w:type="gramStart"/>
      <w:r w:rsidR="00006133">
        <w:rPr>
          <w:rFonts w:asciiTheme="minorHAnsi" w:hAnsiTheme="minorHAnsi" w:cstheme="minorHAnsi"/>
          <w:bCs/>
          <w:sz w:val="22"/>
          <w:szCs w:val="22"/>
        </w:rPr>
        <w:t>6</w:t>
      </w:r>
      <w:r w:rsidR="00424DD1">
        <w:rPr>
          <w:rFonts w:asciiTheme="minorHAnsi" w:hAnsiTheme="minorHAnsi" w:cstheme="minorHAnsi"/>
          <w:bCs/>
          <w:sz w:val="22"/>
          <w:szCs w:val="22"/>
        </w:rPr>
        <w:t>.</w:t>
      </w:r>
      <w:r w:rsidR="00006133">
        <w:rPr>
          <w:rFonts w:asciiTheme="minorHAnsi" w:hAnsiTheme="minorHAnsi" w:cstheme="minorHAnsi"/>
          <w:bCs/>
          <w:sz w:val="22"/>
          <w:szCs w:val="22"/>
        </w:rPr>
        <w:t>000,-</w:t>
      </w:r>
      <w:proofErr w:type="gramEnd"/>
      <w:r w:rsidR="00006133">
        <w:rPr>
          <w:rFonts w:asciiTheme="minorHAnsi" w:hAnsiTheme="minorHAnsi" w:cstheme="minorHAnsi"/>
          <w:bCs/>
          <w:sz w:val="22"/>
          <w:szCs w:val="22"/>
        </w:rPr>
        <w:t>Ft+ÁFA/hónap.</w:t>
      </w:r>
    </w:p>
    <w:p w14:paraId="49CC5532" w14:textId="77777777" w:rsidR="00E91238" w:rsidRDefault="00E91238" w:rsidP="006704BF">
      <w:pPr>
        <w:jc w:val="both"/>
        <w:rPr>
          <w:rFonts w:asciiTheme="minorHAnsi" w:hAnsiTheme="minorHAnsi" w:cstheme="minorHAnsi"/>
          <w:bCs/>
          <w:sz w:val="22"/>
          <w:szCs w:val="22"/>
        </w:rPr>
      </w:pPr>
    </w:p>
    <w:p w14:paraId="2BF53AB3" w14:textId="0FEA781D" w:rsidR="006704BF" w:rsidRPr="00D36A62" w:rsidRDefault="00971633" w:rsidP="006704BF">
      <w:pPr>
        <w:jc w:val="both"/>
        <w:rPr>
          <w:rFonts w:asciiTheme="minorHAnsi" w:hAnsiTheme="minorHAnsi" w:cstheme="minorHAnsi"/>
          <w:bCs/>
          <w:sz w:val="22"/>
          <w:szCs w:val="22"/>
        </w:rPr>
      </w:pPr>
      <w:r>
        <w:rPr>
          <w:rFonts w:asciiTheme="minorHAnsi" w:hAnsiTheme="minorHAnsi" w:cstheme="minorHAnsi"/>
          <w:bCs/>
          <w:sz w:val="22"/>
          <w:szCs w:val="22"/>
        </w:rPr>
        <w:t xml:space="preserve">Fenti helyiségekre a bérlők nem rendelkeznek elővásárlási joggal. </w:t>
      </w:r>
    </w:p>
    <w:p w14:paraId="2BC3C549" w14:textId="77777777" w:rsidR="00CA11FB" w:rsidRDefault="00CA11FB" w:rsidP="003E6AAD">
      <w:pPr>
        <w:tabs>
          <w:tab w:val="center" w:pos="6120"/>
        </w:tabs>
        <w:jc w:val="both"/>
        <w:rPr>
          <w:rFonts w:asciiTheme="minorHAnsi" w:hAnsiTheme="minorHAnsi" w:cstheme="minorHAnsi"/>
          <w:b/>
          <w:sz w:val="22"/>
          <w:szCs w:val="22"/>
          <w:u w:val="single"/>
        </w:rPr>
      </w:pPr>
    </w:p>
    <w:p w14:paraId="522F9070" w14:textId="77777777" w:rsidR="006704BF" w:rsidRPr="00D36A62" w:rsidRDefault="006704BF" w:rsidP="006704BF">
      <w:pPr>
        <w:jc w:val="both"/>
        <w:rPr>
          <w:rFonts w:asciiTheme="minorHAnsi" w:hAnsiTheme="minorHAnsi" w:cstheme="minorHAnsi"/>
          <w:bCs/>
          <w:sz w:val="22"/>
          <w:szCs w:val="22"/>
        </w:rPr>
      </w:pPr>
      <w:r w:rsidRPr="00D36A62">
        <w:rPr>
          <w:rFonts w:asciiTheme="minorHAnsi" w:hAnsiTheme="minorHAnsi" w:cstheme="minorHAnsi"/>
          <w:bCs/>
          <w:sz w:val="22"/>
          <w:szCs w:val="22"/>
        </w:rPr>
        <w:t xml:space="preserve">Szombathely Megyei Jogú Város Önkormányzata vagyonáról szóló 40/2014. (XII.23.) önkormányzati rendelet (a továbbiakban: Vagyonrendelet) 14. § (1) bekezdésében foglaltak szerint a mindenkori költségvetési törvényben meghatározott értékhatár feletti önkormányzati vagyont hasznosítani – ha törvény kivételt nem tesz – kizárólag versenyeztetés keretében, az összességében legelőnyösebb ajánlatot tevő részére, a szolgáltatás és ellenszolgáltatás értékarányosságával lehet. </w:t>
      </w:r>
    </w:p>
    <w:p w14:paraId="05C4EEDC" w14:textId="77777777" w:rsidR="006704BF" w:rsidRPr="00D36A62" w:rsidRDefault="006704BF" w:rsidP="006704BF">
      <w:pPr>
        <w:jc w:val="both"/>
        <w:rPr>
          <w:rFonts w:asciiTheme="minorHAnsi" w:hAnsiTheme="minorHAnsi" w:cstheme="minorHAnsi"/>
          <w:bCs/>
          <w:sz w:val="22"/>
          <w:szCs w:val="22"/>
        </w:rPr>
      </w:pPr>
    </w:p>
    <w:p w14:paraId="6F0C1D0D" w14:textId="5F9E5CF3" w:rsidR="006704BF" w:rsidRPr="00D36A62" w:rsidRDefault="006704BF" w:rsidP="006704BF">
      <w:pPr>
        <w:jc w:val="both"/>
        <w:rPr>
          <w:rFonts w:asciiTheme="minorHAnsi" w:hAnsiTheme="minorHAnsi" w:cstheme="minorHAnsi"/>
          <w:bCs/>
          <w:sz w:val="22"/>
          <w:szCs w:val="22"/>
        </w:rPr>
      </w:pPr>
      <w:r w:rsidRPr="00D36A62">
        <w:rPr>
          <w:rFonts w:asciiTheme="minorHAnsi" w:hAnsiTheme="minorHAnsi" w:cstheme="minorHAnsi"/>
          <w:bCs/>
          <w:sz w:val="22"/>
          <w:szCs w:val="22"/>
        </w:rPr>
        <w:t xml:space="preserve">A Vagyonrendelet 14. § (3) bekezdés a) pontja értelmében </w:t>
      </w:r>
      <w:r w:rsidR="00006133">
        <w:rPr>
          <w:rFonts w:asciiTheme="minorHAnsi" w:hAnsiTheme="minorHAnsi" w:cstheme="minorHAnsi"/>
          <w:bCs/>
          <w:sz w:val="22"/>
          <w:szCs w:val="22"/>
        </w:rPr>
        <w:t xml:space="preserve">nem kell versenyeztetési eljárást lefolytatni </w:t>
      </w:r>
      <w:r w:rsidRPr="00D36A62">
        <w:rPr>
          <w:rFonts w:asciiTheme="minorHAnsi" w:hAnsiTheme="minorHAnsi" w:cstheme="minorHAnsi"/>
          <w:bCs/>
          <w:sz w:val="22"/>
          <w:szCs w:val="22"/>
        </w:rPr>
        <w:t>az (1) bekezdés szerinti értékhatár (202</w:t>
      </w:r>
      <w:r w:rsidR="001869AF">
        <w:rPr>
          <w:rFonts w:asciiTheme="minorHAnsi" w:hAnsiTheme="minorHAnsi" w:cstheme="minorHAnsi"/>
          <w:bCs/>
          <w:sz w:val="22"/>
          <w:szCs w:val="22"/>
        </w:rPr>
        <w:t>6</w:t>
      </w:r>
      <w:r w:rsidRPr="00D36A62">
        <w:rPr>
          <w:rFonts w:asciiTheme="minorHAnsi" w:hAnsiTheme="minorHAnsi" w:cstheme="minorHAnsi"/>
          <w:bCs/>
          <w:sz w:val="22"/>
          <w:szCs w:val="22"/>
        </w:rPr>
        <w:t>-b</w:t>
      </w:r>
      <w:r w:rsidR="001869AF">
        <w:rPr>
          <w:rFonts w:asciiTheme="minorHAnsi" w:hAnsiTheme="minorHAnsi" w:cstheme="minorHAnsi"/>
          <w:bCs/>
          <w:sz w:val="22"/>
          <w:szCs w:val="22"/>
        </w:rPr>
        <w:t>a</w:t>
      </w:r>
      <w:r w:rsidRPr="00D36A62">
        <w:rPr>
          <w:rFonts w:asciiTheme="minorHAnsi" w:hAnsiTheme="minorHAnsi" w:cstheme="minorHAnsi"/>
          <w:bCs/>
          <w:sz w:val="22"/>
          <w:szCs w:val="22"/>
        </w:rPr>
        <w:t xml:space="preserve">n bruttó </w:t>
      </w:r>
      <w:proofErr w:type="gramStart"/>
      <w:r w:rsidRPr="00D36A62">
        <w:rPr>
          <w:rFonts w:asciiTheme="minorHAnsi" w:hAnsiTheme="minorHAnsi" w:cstheme="minorHAnsi"/>
          <w:bCs/>
          <w:sz w:val="22"/>
          <w:szCs w:val="22"/>
        </w:rPr>
        <w:t>25.000.000,-</w:t>
      </w:r>
      <w:proofErr w:type="gramEnd"/>
      <w:r w:rsidR="00F66134">
        <w:rPr>
          <w:rFonts w:asciiTheme="minorHAnsi" w:hAnsiTheme="minorHAnsi" w:cstheme="minorHAnsi"/>
          <w:bCs/>
          <w:sz w:val="22"/>
          <w:szCs w:val="22"/>
        </w:rPr>
        <w:t xml:space="preserve"> </w:t>
      </w:r>
      <w:r w:rsidRPr="00D36A62">
        <w:rPr>
          <w:rFonts w:asciiTheme="minorHAnsi" w:hAnsiTheme="minorHAnsi" w:cstheme="minorHAnsi"/>
          <w:bCs/>
          <w:sz w:val="22"/>
          <w:szCs w:val="22"/>
        </w:rPr>
        <w:t>Ft) alatti forgalmi értéket képviselő ingatlanvagyon hasznosítása estén.  A (4) bekezdés alapján a vagyontárgy elidegenítésre, hasznosításra való kijelöléséről, a hasznosítás módjáról, formájáról és a végső döntés meghozataláról a tulajdonosi jogok gyakorlója határoz.</w:t>
      </w:r>
    </w:p>
    <w:p w14:paraId="3EC35F3A" w14:textId="77777777" w:rsidR="006704BF" w:rsidRPr="00D36A62" w:rsidRDefault="006704BF" w:rsidP="006704BF">
      <w:pPr>
        <w:jc w:val="both"/>
        <w:rPr>
          <w:rFonts w:asciiTheme="minorHAnsi" w:hAnsiTheme="minorHAnsi" w:cstheme="minorHAnsi"/>
          <w:bCs/>
          <w:sz w:val="22"/>
          <w:szCs w:val="22"/>
        </w:rPr>
      </w:pPr>
    </w:p>
    <w:p w14:paraId="45E6AE18" w14:textId="6A78BE60" w:rsidR="006704BF" w:rsidRDefault="006704BF" w:rsidP="006704BF">
      <w:pPr>
        <w:jc w:val="both"/>
        <w:rPr>
          <w:rFonts w:asciiTheme="minorHAnsi" w:hAnsiTheme="minorHAnsi" w:cstheme="minorHAnsi"/>
          <w:bCs/>
          <w:sz w:val="22"/>
          <w:szCs w:val="22"/>
        </w:rPr>
      </w:pPr>
      <w:r w:rsidRPr="00D36A62">
        <w:rPr>
          <w:rFonts w:asciiTheme="minorHAnsi" w:hAnsiTheme="minorHAnsi" w:cstheme="minorHAnsi"/>
          <w:bCs/>
          <w:sz w:val="22"/>
          <w:szCs w:val="22"/>
        </w:rPr>
        <w:t xml:space="preserve">A Vagyonrendelet 8. § (1) bekezdésének a) pontja alapján </w:t>
      </w:r>
      <w:r w:rsidR="00006133">
        <w:rPr>
          <w:rFonts w:asciiTheme="minorHAnsi" w:hAnsiTheme="minorHAnsi" w:cstheme="minorHAnsi"/>
          <w:bCs/>
          <w:sz w:val="22"/>
          <w:szCs w:val="22"/>
        </w:rPr>
        <w:t>fenti</w:t>
      </w:r>
      <w:r w:rsidRPr="00D36A62">
        <w:rPr>
          <w:rFonts w:asciiTheme="minorHAnsi" w:hAnsiTheme="minorHAnsi" w:cstheme="minorHAnsi"/>
          <w:bCs/>
          <w:sz w:val="22"/>
          <w:szCs w:val="22"/>
        </w:rPr>
        <w:t xml:space="preserve"> ingatlanok esetében a tulajdonosi jogokat a polgármester gyakorolja, ugyanakkor Szombathely MJV Önkormányzatának Szervezeti és Működési Szabályzatáról szóló 16/2024. (X.10.) önkormányzati rendelet 51. § (3) bekezdés 7. pontja alapján a vételi szándéknyilatkozatokat véleményezésre a Gazdasági és Jogi Bizottság elé terjesztem.</w:t>
      </w:r>
    </w:p>
    <w:p w14:paraId="70D34861" w14:textId="77777777" w:rsidR="00E0153A" w:rsidRDefault="00E0153A" w:rsidP="006704BF">
      <w:pPr>
        <w:jc w:val="both"/>
        <w:rPr>
          <w:rFonts w:asciiTheme="minorHAnsi" w:hAnsiTheme="minorHAnsi" w:cstheme="minorHAnsi"/>
          <w:bCs/>
          <w:sz w:val="22"/>
          <w:szCs w:val="22"/>
        </w:rPr>
      </w:pPr>
    </w:p>
    <w:p w14:paraId="2D264740" w14:textId="0130D1A6" w:rsidR="00E0153A" w:rsidRDefault="00E0153A" w:rsidP="00E0153A">
      <w:pPr>
        <w:jc w:val="both"/>
        <w:rPr>
          <w:rFonts w:asciiTheme="minorHAnsi" w:hAnsiTheme="minorHAnsi" w:cstheme="minorHAnsi"/>
          <w:b/>
          <w:bCs/>
          <w:sz w:val="22"/>
          <w:szCs w:val="22"/>
          <w:u w:val="single"/>
        </w:rPr>
      </w:pPr>
      <w:r w:rsidRPr="006704BF">
        <w:rPr>
          <w:rFonts w:asciiTheme="minorHAnsi" w:hAnsiTheme="minorHAnsi" w:cstheme="minorHAnsi"/>
          <w:b/>
          <w:bCs/>
          <w:sz w:val="22"/>
          <w:szCs w:val="22"/>
          <w:u w:val="single"/>
        </w:rPr>
        <w:t>II</w:t>
      </w:r>
      <w:r>
        <w:rPr>
          <w:rFonts w:asciiTheme="minorHAnsi" w:hAnsiTheme="minorHAnsi" w:cstheme="minorHAnsi"/>
          <w:b/>
          <w:bCs/>
          <w:sz w:val="22"/>
          <w:szCs w:val="22"/>
          <w:u w:val="single"/>
        </w:rPr>
        <w:t>I</w:t>
      </w:r>
      <w:r w:rsidRPr="006704BF">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J</w:t>
      </w:r>
      <w:r w:rsidRPr="006704BF">
        <w:rPr>
          <w:rFonts w:asciiTheme="minorHAnsi" w:hAnsiTheme="minorHAnsi" w:cstheme="minorHAnsi"/>
          <w:b/>
          <w:bCs/>
          <w:sz w:val="22"/>
          <w:szCs w:val="22"/>
          <w:u w:val="single"/>
        </w:rPr>
        <w:t xml:space="preserve">avaslat </w:t>
      </w:r>
      <w:r>
        <w:rPr>
          <w:rFonts w:asciiTheme="minorHAnsi" w:hAnsiTheme="minorHAnsi" w:cstheme="minorHAnsi"/>
          <w:b/>
          <w:bCs/>
          <w:sz w:val="22"/>
          <w:szCs w:val="22"/>
          <w:u w:val="single"/>
        </w:rPr>
        <w:t>a 7017/2 hrsz.-ú ingatlant érintő elővásárlási joggal kapcsolatos döntés meghozatalára</w:t>
      </w:r>
    </w:p>
    <w:p w14:paraId="54942CF7" w14:textId="77777777" w:rsidR="00E0153A" w:rsidRPr="00D36A62" w:rsidRDefault="00E0153A" w:rsidP="006704BF">
      <w:pPr>
        <w:jc w:val="both"/>
        <w:rPr>
          <w:rFonts w:asciiTheme="minorHAnsi" w:hAnsiTheme="minorHAnsi" w:cstheme="minorHAnsi"/>
          <w:bCs/>
          <w:sz w:val="22"/>
          <w:szCs w:val="22"/>
        </w:rPr>
      </w:pPr>
    </w:p>
    <w:p w14:paraId="2102BF7A" w14:textId="77777777" w:rsidR="00E0153A" w:rsidRPr="00F00CFF" w:rsidRDefault="00E0153A" w:rsidP="00E0153A">
      <w:pPr>
        <w:jc w:val="both"/>
        <w:rPr>
          <w:rFonts w:asciiTheme="minorHAnsi" w:hAnsiTheme="minorHAnsi" w:cstheme="minorHAnsi"/>
          <w:bCs/>
          <w:sz w:val="22"/>
          <w:szCs w:val="22"/>
        </w:rPr>
      </w:pPr>
      <w:r w:rsidRPr="00F00CFF">
        <w:rPr>
          <w:rFonts w:asciiTheme="minorHAnsi" w:hAnsiTheme="minorHAnsi" w:cstheme="minorHAnsi"/>
          <w:bCs/>
          <w:sz w:val="22"/>
          <w:szCs w:val="22"/>
        </w:rPr>
        <w:t xml:space="preserve">Tájékoztatom a Tisztelt </w:t>
      </w:r>
      <w:r>
        <w:rPr>
          <w:rFonts w:asciiTheme="minorHAnsi" w:hAnsiTheme="minorHAnsi" w:cstheme="minorHAnsi"/>
          <w:bCs/>
          <w:sz w:val="22"/>
          <w:szCs w:val="22"/>
        </w:rPr>
        <w:t>Bizottságo</w:t>
      </w:r>
      <w:r w:rsidRPr="00F00CFF">
        <w:rPr>
          <w:rFonts w:asciiTheme="minorHAnsi" w:hAnsiTheme="minorHAnsi" w:cstheme="minorHAnsi"/>
          <w:bCs/>
          <w:sz w:val="22"/>
          <w:szCs w:val="22"/>
        </w:rPr>
        <w:t xml:space="preserve">t, hogy a magyar építészetről szóló 2023. évi C. törvény (továbbiakban: </w:t>
      </w:r>
      <w:proofErr w:type="spellStart"/>
      <w:r w:rsidRPr="00F00CFF">
        <w:rPr>
          <w:rFonts w:asciiTheme="minorHAnsi" w:hAnsiTheme="minorHAnsi" w:cstheme="minorHAnsi"/>
          <w:bCs/>
          <w:sz w:val="22"/>
          <w:szCs w:val="22"/>
        </w:rPr>
        <w:t>Méptv</w:t>
      </w:r>
      <w:proofErr w:type="spellEnd"/>
      <w:r w:rsidRPr="00F00CFF">
        <w:rPr>
          <w:rFonts w:asciiTheme="minorHAnsi" w:hAnsiTheme="minorHAnsi" w:cstheme="minorHAnsi"/>
          <w:bCs/>
          <w:sz w:val="22"/>
          <w:szCs w:val="22"/>
        </w:rPr>
        <w:t xml:space="preserve">.) 84. § (1) bekezdés h) pontja sajátos jogintézményként biztosítja az önkormányzatok számára a településrendezési célok megvalósítása érdekében bejegyezhető elővásárlási jogot. </w:t>
      </w:r>
    </w:p>
    <w:p w14:paraId="01786DDC" w14:textId="77777777" w:rsidR="00E0153A" w:rsidRPr="00F00CFF" w:rsidRDefault="00E0153A" w:rsidP="00E0153A">
      <w:pPr>
        <w:jc w:val="both"/>
        <w:rPr>
          <w:rFonts w:asciiTheme="minorHAnsi" w:hAnsiTheme="minorHAnsi" w:cstheme="minorHAnsi"/>
          <w:bCs/>
          <w:sz w:val="22"/>
          <w:szCs w:val="22"/>
        </w:rPr>
      </w:pPr>
    </w:p>
    <w:p w14:paraId="041B4FCA" w14:textId="77777777" w:rsidR="00E0153A" w:rsidRPr="00F00CFF" w:rsidRDefault="00E0153A" w:rsidP="00E0153A">
      <w:pPr>
        <w:jc w:val="both"/>
        <w:rPr>
          <w:rFonts w:asciiTheme="minorHAnsi" w:hAnsiTheme="minorHAnsi" w:cstheme="minorHAnsi"/>
          <w:bCs/>
          <w:sz w:val="22"/>
          <w:szCs w:val="22"/>
        </w:rPr>
      </w:pPr>
      <w:r w:rsidRPr="00F00CFF">
        <w:rPr>
          <w:rFonts w:asciiTheme="minorHAnsi" w:hAnsiTheme="minorHAnsi" w:cstheme="minorHAnsi"/>
          <w:bCs/>
          <w:sz w:val="22"/>
          <w:szCs w:val="22"/>
        </w:rPr>
        <w:t xml:space="preserve">Szombathely MJV Önkormányzata Közgyűlésének Szombathely Megyei Jogú Város Helyi Építési Szabályzatáról szóló 24/2023. (XII. 19.) önkormányzati rendelete (továbbiakban: HÉSZ) 9. §-a alapján az ingatlan-nyilvántartásban számos ingatlanon fennáll az Önkormányzat elővásárlási joga. </w:t>
      </w:r>
    </w:p>
    <w:p w14:paraId="26D0BB12" w14:textId="77777777" w:rsidR="00E0153A" w:rsidRPr="00F00CFF" w:rsidRDefault="00E0153A" w:rsidP="00E0153A">
      <w:pPr>
        <w:jc w:val="both"/>
        <w:rPr>
          <w:rFonts w:asciiTheme="minorHAnsi" w:hAnsiTheme="minorHAnsi" w:cstheme="minorHAnsi"/>
          <w:bCs/>
          <w:sz w:val="22"/>
          <w:szCs w:val="22"/>
        </w:rPr>
      </w:pPr>
    </w:p>
    <w:p w14:paraId="30A579D7" w14:textId="6B17C927" w:rsidR="00E0153A" w:rsidRDefault="00E0153A" w:rsidP="00E0153A">
      <w:pPr>
        <w:jc w:val="both"/>
        <w:rPr>
          <w:rFonts w:asciiTheme="minorHAnsi" w:hAnsiTheme="minorHAnsi" w:cstheme="minorHAnsi"/>
          <w:bCs/>
          <w:sz w:val="22"/>
          <w:szCs w:val="22"/>
        </w:rPr>
      </w:pPr>
      <w:r w:rsidRPr="00F00CFF">
        <w:rPr>
          <w:rFonts w:asciiTheme="minorHAnsi" w:hAnsiTheme="minorHAnsi" w:cstheme="minorHAnsi"/>
          <w:bCs/>
          <w:sz w:val="22"/>
          <w:szCs w:val="22"/>
        </w:rPr>
        <w:t xml:space="preserve">A szombathelyi </w:t>
      </w:r>
      <w:r>
        <w:rPr>
          <w:rFonts w:asciiTheme="minorHAnsi" w:hAnsiTheme="minorHAnsi" w:cstheme="minorHAnsi"/>
          <w:bCs/>
          <w:sz w:val="22"/>
          <w:szCs w:val="22"/>
        </w:rPr>
        <w:t>7017/2</w:t>
      </w:r>
      <w:r w:rsidRPr="00F00CFF">
        <w:rPr>
          <w:rFonts w:asciiTheme="minorHAnsi" w:hAnsiTheme="minorHAnsi" w:cstheme="minorHAnsi"/>
          <w:bCs/>
          <w:sz w:val="22"/>
          <w:szCs w:val="22"/>
        </w:rPr>
        <w:t xml:space="preserve"> hrsz.-ú, természetben </w:t>
      </w:r>
      <w:r>
        <w:rPr>
          <w:rFonts w:asciiTheme="minorHAnsi" w:hAnsiTheme="minorHAnsi" w:cstheme="minorHAnsi"/>
          <w:bCs/>
          <w:sz w:val="22"/>
          <w:szCs w:val="22"/>
        </w:rPr>
        <w:t>a Szombathely, belterület Nádasdy Ferenc utca 30. szám alatti ingatlanon</w:t>
      </w:r>
      <w:r w:rsidRPr="00F00CFF">
        <w:rPr>
          <w:rFonts w:asciiTheme="minorHAnsi" w:hAnsiTheme="minorHAnsi" w:cstheme="minorHAnsi"/>
          <w:bCs/>
          <w:sz w:val="22"/>
          <w:szCs w:val="22"/>
        </w:rPr>
        <w:t xml:space="preserve"> a HÉSZ 2. számú melléklete alapján az elővásárlási jog „</w:t>
      </w:r>
      <w:r>
        <w:rPr>
          <w:rFonts w:asciiTheme="minorHAnsi" w:hAnsiTheme="minorHAnsi" w:cstheme="minorHAnsi"/>
          <w:bCs/>
          <w:sz w:val="22"/>
          <w:szCs w:val="22"/>
        </w:rPr>
        <w:t>megfelelő színvonalú közlekedés kialakítása</w:t>
      </w:r>
      <w:r w:rsidRPr="00F00CFF">
        <w:rPr>
          <w:rFonts w:asciiTheme="minorHAnsi" w:hAnsiTheme="minorHAnsi" w:cstheme="minorHAnsi"/>
          <w:bCs/>
          <w:sz w:val="22"/>
          <w:szCs w:val="22"/>
        </w:rPr>
        <w:t xml:space="preserve">” céljából áll fenn. </w:t>
      </w:r>
    </w:p>
    <w:p w14:paraId="5937D5B5" w14:textId="77777777" w:rsidR="00E0153A" w:rsidRDefault="00E0153A" w:rsidP="00E0153A">
      <w:pPr>
        <w:jc w:val="both"/>
        <w:rPr>
          <w:rFonts w:asciiTheme="minorHAnsi" w:hAnsiTheme="minorHAnsi" w:cstheme="minorHAnsi"/>
          <w:bCs/>
          <w:sz w:val="22"/>
          <w:szCs w:val="22"/>
        </w:rPr>
      </w:pPr>
    </w:p>
    <w:p w14:paraId="3E6AE9A5" w14:textId="23A25644" w:rsidR="00146C3E" w:rsidRDefault="00146C3E" w:rsidP="00146C3E">
      <w:pPr>
        <w:jc w:val="both"/>
        <w:rPr>
          <w:rFonts w:asciiTheme="minorHAnsi" w:hAnsiTheme="minorHAnsi" w:cstheme="minorHAnsi"/>
          <w:bCs/>
          <w:sz w:val="22"/>
          <w:szCs w:val="22"/>
        </w:rPr>
      </w:pPr>
      <w:r>
        <w:rPr>
          <w:rFonts w:asciiTheme="minorHAnsi" w:hAnsiTheme="minorHAnsi" w:cstheme="minorHAnsi"/>
          <w:bCs/>
          <w:sz w:val="22"/>
          <w:szCs w:val="22"/>
        </w:rPr>
        <w:t xml:space="preserve">Az értékesítéssel megbízott Duna House ingatlaniroda 2026. március 18. napján érkezett megkeresésében nyilatkozattételre hívta fel önkormányzatunkat a kivett „lakóház, udvar, garázs” megnevezésű, 140 m² nagyságú ingatlant érintő elővásárlási jog gyakorlása tekintetében. </w:t>
      </w:r>
    </w:p>
    <w:p w14:paraId="1706F2C8" w14:textId="26922B4C" w:rsidR="00E0153A" w:rsidRDefault="00E0153A" w:rsidP="00E0153A">
      <w:pPr>
        <w:jc w:val="both"/>
        <w:rPr>
          <w:rFonts w:asciiTheme="minorHAnsi" w:hAnsiTheme="minorHAnsi" w:cstheme="minorHAnsi"/>
          <w:bCs/>
          <w:sz w:val="22"/>
          <w:szCs w:val="22"/>
        </w:rPr>
      </w:pPr>
    </w:p>
    <w:p w14:paraId="603FAD7A" w14:textId="3A26FF58" w:rsidR="00146C3E" w:rsidRDefault="00146C3E" w:rsidP="00E0153A">
      <w:pPr>
        <w:jc w:val="both"/>
        <w:rPr>
          <w:rFonts w:asciiTheme="minorHAnsi" w:hAnsiTheme="minorHAnsi" w:cstheme="minorHAnsi"/>
          <w:bCs/>
          <w:sz w:val="22"/>
          <w:szCs w:val="22"/>
        </w:rPr>
      </w:pPr>
      <w:r>
        <w:rPr>
          <w:rFonts w:asciiTheme="minorHAnsi" w:hAnsiTheme="minorHAnsi" w:cstheme="minorHAnsi"/>
          <w:bCs/>
          <w:sz w:val="22"/>
          <w:szCs w:val="22"/>
        </w:rPr>
        <w:t xml:space="preserve">A megküldött vételi ajánlat tanúsága szerint az ingatlan vételára 31.000.000,-Ft, melyből </w:t>
      </w:r>
      <w:r w:rsidR="00A20398">
        <w:rPr>
          <w:rFonts w:asciiTheme="minorHAnsi" w:hAnsiTheme="minorHAnsi" w:cstheme="minorHAnsi"/>
          <w:bCs/>
          <w:sz w:val="22"/>
          <w:szCs w:val="22"/>
        </w:rPr>
        <w:t xml:space="preserve">a vevő a végleges adásvételi szerződés megkötésekor </w:t>
      </w:r>
      <w:proofErr w:type="gramStart"/>
      <w:r w:rsidR="00A20398">
        <w:rPr>
          <w:rFonts w:asciiTheme="minorHAnsi" w:hAnsiTheme="minorHAnsi" w:cstheme="minorHAnsi"/>
          <w:bCs/>
          <w:sz w:val="22"/>
          <w:szCs w:val="22"/>
        </w:rPr>
        <w:t>3.100.000,-</w:t>
      </w:r>
      <w:proofErr w:type="gramEnd"/>
      <w:r w:rsidR="00A20398">
        <w:rPr>
          <w:rFonts w:asciiTheme="minorHAnsi" w:hAnsiTheme="minorHAnsi" w:cstheme="minorHAnsi"/>
          <w:bCs/>
          <w:sz w:val="22"/>
          <w:szCs w:val="22"/>
        </w:rPr>
        <w:t xml:space="preserve">Ft-ot foglaló jogcímen megfizet az eladó részére. A vevő a fennmaradó </w:t>
      </w:r>
      <w:proofErr w:type="gramStart"/>
      <w:r w:rsidR="00A20398">
        <w:rPr>
          <w:rFonts w:asciiTheme="minorHAnsi" w:hAnsiTheme="minorHAnsi" w:cstheme="minorHAnsi"/>
          <w:bCs/>
          <w:sz w:val="22"/>
          <w:szCs w:val="22"/>
        </w:rPr>
        <w:t>27.900.000,-</w:t>
      </w:r>
      <w:proofErr w:type="gramEnd"/>
      <w:r w:rsidR="00A20398">
        <w:rPr>
          <w:rFonts w:asciiTheme="minorHAnsi" w:hAnsiTheme="minorHAnsi" w:cstheme="minorHAnsi"/>
          <w:bCs/>
          <w:sz w:val="22"/>
          <w:szCs w:val="22"/>
        </w:rPr>
        <w:t xml:space="preserve">Ft-ot 3%-os Otthon Start jelzáloghitelből kívánja finanszírozni. </w:t>
      </w:r>
      <w:r w:rsidR="00DE6D13">
        <w:rPr>
          <w:rFonts w:asciiTheme="minorHAnsi" w:hAnsiTheme="minorHAnsi" w:cstheme="minorHAnsi"/>
          <w:bCs/>
          <w:sz w:val="22"/>
          <w:szCs w:val="22"/>
        </w:rPr>
        <w:t>A birtokbaadás tervezett dátuma 2026. május 31.</w:t>
      </w:r>
    </w:p>
    <w:p w14:paraId="446F5AF3" w14:textId="77777777" w:rsidR="00146C3E" w:rsidRDefault="00146C3E" w:rsidP="00E0153A">
      <w:pPr>
        <w:jc w:val="both"/>
        <w:rPr>
          <w:rFonts w:asciiTheme="minorHAnsi" w:hAnsiTheme="minorHAnsi" w:cstheme="minorHAnsi"/>
          <w:bCs/>
          <w:sz w:val="22"/>
          <w:szCs w:val="22"/>
        </w:rPr>
      </w:pPr>
    </w:p>
    <w:p w14:paraId="734F6858" w14:textId="77777777" w:rsidR="00E0153A" w:rsidRDefault="00E0153A" w:rsidP="00E0153A">
      <w:pPr>
        <w:jc w:val="both"/>
        <w:rPr>
          <w:rFonts w:asciiTheme="minorHAnsi" w:hAnsiTheme="minorHAnsi" w:cstheme="minorHAnsi"/>
          <w:bCs/>
          <w:sz w:val="22"/>
          <w:szCs w:val="22"/>
        </w:rPr>
      </w:pPr>
      <w:r w:rsidRPr="003B06BE">
        <w:rPr>
          <w:rFonts w:asciiTheme="minorHAnsi" w:hAnsiTheme="minorHAnsi" w:cstheme="minorHAnsi"/>
          <w:bCs/>
          <w:sz w:val="22"/>
          <w:szCs w:val="22"/>
        </w:rPr>
        <w:t>Szombathely Megyei Jogú Város Önkormányzatának Szervezeti és Működési Szabályzatáról szóló 16/2024. (X. 10.) önkormányzati rendelet (továbbiakban: SZMSZ) 51. § (3) bekezdés 18. pontja alapján a Gazdasági és Jogi Bizottság véleményt nyilvánít Szombathely MJV helyi építési szabályzatáról, valamint szabályozási tervének jóváhagyásáról szóló hatályos rendeletben meghatározott elővásárlási joggal terhelt ingatlan esetében az önkormányzatot megillető elővásárlási jog kérdésében. Az SZMSZ 77. § (4) bekezdése értelmében az elővásárlási jog gyakorlása kérdésében a bizottság előzetes véleménye alapján a polgármester dönt.</w:t>
      </w:r>
    </w:p>
    <w:p w14:paraId="4862EBF5" w14:textId="77777777" w:rsidR="00E0153A" w:rsidRDefault="00E0153A" w:rsidP="00E0153A">
      <w:pPr>
        <w:jc w:val="both"/>
        <w:rPr>
          <w:rFonts w:asciiTheme="minorHAnsi" w:hAnsiTheme="minorHAnsi" w:cstheme="minorHAnsi"/>
          <w:bCs/>
          <w:sz w:val="22"/>
          <w:szCs w:val="22"/>
        </w:rPr>
      </w:pPr>
    </w:p>
    <w:p w14:paraId="1602F6BD" w14:textId="77777777" w:rsidR="00E0153A" w:rsidRPr="003B06BE" w:rsidRDefault="00E0153A" w:rsidP="00E0153A">
      <w:pPr>
        <w:jc w:val="both"/>
        <w:rPr>
          <w:rFonts w:asciiTheme="minorHAnsi" w:hAnsiTheme="minorHAnsi" w:cstheme="minorHAnsi"/>
          <w:bCs/>
          <w:sz w:val="22"/>
          <w:szCs w:val="22"/>
        </w:rPr>
      </w:pPr>
      <w:r w:rsidRPr="003B06BE">
        <w:rPr>
          <w:rFonts w:asciiTheme="minorHAnsi" w:hAnsiTheme="minorHAnsi" w:cstheme="minorHAnsi"/>
          <w:bCs/>
          <w:sz w:val="22"/>
          <w:szCs w:val="22"/>
        </w:rPr>
        <w:t xml:space="preserve">Tájékoztatom a Tisztelt </w:t>
      </w:r>
      <w:r>
        <w:rPr>
          <w:rFonts w:asciiTheme="minorHAnsi" w:hAnsiTheme="minorHAnsi" w:cstheme="minorHAnsi"/>
          <w:bCs/>
          <w:sz w:val="22"/>
          <w:szCs w:val="22"/>
        </w:rPr>
        <w:t>Bizottságo</w:t>
      </w:r>
      <w:r w:rsidRPr="003B06BE">
        <w:rPr>
          <w:rFonts w:asciiTheme="minorHAnsi" w:hAnsiTheme="minorHAnsi" w:cstheme="minorHAnsi"/>
          <w:bCs/>
          <w:sz w:val="22"/>
          <w:szCs w:val="22"/>
        </w:rPr>
        <w:t xml:space="preserve">t, hogy az elővásárlási joggal érintett ingatlan megvásárlására Önkormányzatunk a költségvetésében nem biztosított önálló soron fedezetet, ezért jelenleg nem adottak a feltételei annak, hogy az Önkormányzat elővásárlási jogával élve ingatlant vásároljon. </w:t>
      </w:r>
    </w:p>
    <w:p w14:paraId="0AC0773F" w14:textId="77777777" w:rsidR="00E0153A" w:rsidRPr="003B06BE" w:rsidRDefault="00E0153A" w:rsidP="00E0153A">
      <w:pPr>
        <w:jc w:val="both"/>
        <w:rPr>
          <w:rFonts w:asciiTheme="minorHAnsi" w:hAnsiTheme="minorHAnsi" w:cstheme="minorHAnsi"/>
          <w:bCs/>
          <w:sz w:val="22"/>
          <w:szCs w:val="22"/>
        </w:rPr>
      </w:pPr>
    </w:p>
    <w:p w14:paraId="14AB6369" w14:textId="77777777" w:rsidR="00E0153A" w:rsidRDefault="00E0153A" w:rsidP="00E0153A">
      <w:pPr>
        <w:jc w:val="both"/>
        <w:rPr>
          <w:rFonts w:asciiTheme="minorHAnsi" w:hAnsiTheme="minorHAnsi" w:cstheme="minorHAnsi"/>
          <w:bCs/>
          <w:sz w:val="22"/>
          <w:szCs w:val="22"/>
        </w:rPr>
      </w:pPr>
      <w:r w:rsidRPr="003B06BE">
        <w:rPr>
          <w:rFonts w:asciiTheme="minorHAnsi" w:hAnsiTheme="minorHAnsi" w:cstheme="minorHAnsi"/>
          <w:bCs/>
          <w:sz w:val="22"/>
          <w:szCs w:val="22"/>
        </w:rPr>
        <w:lastRenderedPageBreak/>
        <w:t xml:space="preserve">Amennyiben a vételárra vonatkozó szakértői vélemény hiányában – bármelyik ingatlan esetében – a </w:t>
      </w:r>
      <w:r>
        <w:rPr>
          <w:rFonts w:asciiTheme="minorHAnsi" w:hAnsiTheme="minorHAnsi" w:cstheme="minorHAnsi"/>
          <w:bCs/>
          <w:sz w:val="22"/>
          <w:szCs w:val="22"/>
        </w:rPr>
        <w:t>Bizottság</w:t>
      </w:r>
      <w:r w:rsidRPr="003B06BE">
        <w:rPr>
          <w:rFonts w:asciiTheme="minorHAnsi" w:hAnsiTheme="minorHAnsi" w:cstheme="minorHAnsi"/>
          <w:bCs/>
          <w:sz w:val="22"/>
          <w:szCs w:val="22"/>
        </w:rPr>
        <w:t xml:space="preserve"> mégis a</w:t>
      </w:r>
      <w:r>
        <w:rPr>
          <w:rFonts w:asciiTheme="minorHAnsi" w:hAnsiTheme="minorHAnsi" w:cstheme="minorHAnsi"/>
          <w:bCs/>
          <w:sz w:val="22"/>
          <w:szCs w:val="22"/>
        </w:rPr>
        <w:t>z elővásárlási jog gyakorlását javasolja</w:t>
      </w:r>
      <w:r w:rsidRPr="003B06BE">
        <w:rPr>
          <w:rFonts w:asciiTheme="minorHAnsi" w:hAnsiTheme="minorHAnsi" w:cstheme="minorHAnsi"/>
          <w:bCs/>
          <w:sz w:val="22"/>
          <w:szCs w:val="22"/>
        </w:rPr>
        <w:t>, határozata a felelős gazdálkodás szabályai figyelembe vételével csak feltétel bekövetkeztétől függő, elvi döntés lehet, amely akkor válik a polgármester által végrehajthatóvá, ha az érintett ingatlanoknak az adásvételi szerződésben megjelölt vételára tekintetében beszerzésre kerül az ingatlanforgalmi szakértői vélemény, és az azt igazolja, hogy a vételár reális piaci értéket képvisel.</w:t>
      </w:r>
    </w:p>
    <w:p w14:paraId="4771E9DE" w14:textId="77777777" w:rsidR="00E0153A" w:rsidRDefault="00E0153A" w:rsidP="003E6AAD">
      <w:pPr>
        <w:tabs>
          <w:tab w:val="center" w:pos="6120"/>
        </w:tabs>
        <w:jc w:val="both"/>
        <w:rPr>
          <w:rFonts w:asciiTheme="minorHAnsi" w:hAnsiTheme="minorHAnsi" w:cstheme="minorHAnsi"/>
          <w:b/>
          <w:sz w:val="22"/>
          <w:szCs w:val="22"/>
          <w:u w:val="single"/>
        </w:rPr>
      </w:pPr>
    </w:p>
    <w:p w14:paraId="7EEB4DEF" w14:textId="68F42BA4" w:rsidR="00006133" w:rsidRDefault="00006133" w:rsidP="003E6AAD">
      <w:pPr>
        <w:tabs>
          <w:tab w:val="center" w:pos="6120"/>
        </w:tabs>
        <w:jc w:val="both"/>
        <w:rPr>
          <w:rFonts w:asciiTheme="minorHAnsi" w:hAnsiTheme="minorHAnsi" w:cstheme="minorHAnsi"/>
          <w:bCs/>
          <w:sz w:val="22"/>
          <w:szCs w:val="22"/>
        </w:rPr>
      </w:pPr>
      <w:r w:rsidRPr="00006133">
        <w:rPr>
          <w:rFonts w:asciiTheme="minorHAnsi" w:hAnsiTheme="minorHAnsi" w:cstheme="minorHAnsi"/>
          <w:bCs/>
          <w:sz w:val="22"/>
          <w:szCs w:val="22"/>
        </w:rPr>
        <w:t>Kérem a T</w:t>
      </w:r>
      <w:r w:rsidR="00424DD1">
        <w:rPr>
          <w:rFonts w:asciiTheme="minorHAnsi" w:hAnsiTheme="minorHAnsi" w:cstheme="minorHAnsi"/>
          <w:bCs/>
          <w:sz w:val="22"/>
          <w:szCs w:val="22"/>
        </w:rPr>
        <w:t>isztelt</w:t>
      </w:r>
      <w:r w:rsidRPr="00006133">
        <w:rPr>
          <w:rFonts w:asciiTheme="minorHAnsi" w:hAnsiTheme="minorHAnsi" w:cstheme="minorHAnsi"/>
          <w:bCs/>
          <w:sz w:val="22"/>
          <w:szCs w:val="22"/>
        </w:rPr>
        <w:t xml:space="preserve"> Bizottságot</w:t>
      </w:r>
      <w:r>
        <w:rPr>
          <w:rFonts w:asciiTheme="minorHAnsi" w:hAnsiTheme="minorHAnsi" w:cstheme="minorHAnsi"/>
          <w:bCs/>
          <w:sz w:val="22"/>
          <w:szCs w:val="22"/>
        </w:rPr>
        <w:t xml:space="preserve">, hogy az előterjesztést megtárgyalni és a </w:t>
      </w:r>
      <w:r w:rsidR="00E0153A">
        <w:rPr>
          <w:rFonts w:asciiTheme="minorHAnsi" w:hAnsiTheme="minorHAnsi" w:cstheme="minorHAnsi"/>
          <w:bCs/>
          <w:sz w:val="22"/>
          <w:szCs w:val="22"/>
        </w:rPr>
        <w:t>határozati javaslatokban foglaltakkal egyetérteni</w:t>
      </w:r>
      <w:r>
        <w:rPr>
          <w:rFonts w:asciiTheme="minorHAnsi" w:hAnsiTheme="minorHAnsi" w:cstheme="minorHAnsi"/>
          <w:bCs/>
          <w:sz w:val="22"/>
          <w:szCs w:val="22"/>
        </w:rPr>
        <w:t xml:space="preserve"> szíveskedjen!</w:t>
      </w:r>
    </w:p>
    <w:p w14:paraId="1C72E406" w14:textId="77777777" w:rsidR="00006133" w:rsidRPr="00006133" w:rsidRDefault="00006133" w:rsidP="003E6AAD">
      <w:pPr>
        <w:tabs>
          <w:tab w:val="center" w:pos="6120"/>
        </w:tabs>
        <w:jc w:val="both"/>
        <w:rPr>
          <w:rFonts w:asciiTheme="minorHAnsi" w:hAnsiTheme="minorHAnsi" w:cstheme="minorHAnsi"/>
          <w:bCs/>
          <w:sz w:val="22"/>
          <w:szCs w:val="22"/>
        </w:rPr>
      </w:pPr>
    </w:p>
    <w:p w14:paraId="4B1A494C" w14:textId="4DC4209B" w:rsidR="006704BF" w:rsidRDefault="006704BF" w:rsidP="006704BF">
      <w:pPr>
        <w:jc w:val="both"/>
        <w:rPr>
          <w:rFonts w:asciiTheme="minorHAnsi" w:hAnsiTheme="minorHAnsi" w:cstheme="minorHAnsi"/>
          <w:b/>
          <w:sz w:val="22"/>
          <w:szCs w:val="22"/>
        </w:rPr>
      </w:pPr>
      <w:r w:rsidRPr="003E6AAD">
        <w:rPr>
          <w:rFonts w:asciiTheme="minorHAnsi" w:hAnsiTheme="minorHAnsi" w:cstheme="minorHAnsi"/>
          <w:b/>
          <w:sz w:val="22"/>
          <w:szCs w:val="22"/>
        </w:rPr>
        <w:t>Szombathely, 202</w:t>
      </w:r>
      <w:r>
        <w:rPr>
          <w:rFonts w:asciiTheme="minorHAnsi" w:hAnsiTheme="minorHAnsi" w:cstheme="minorHAnsi"/>
          <w:b/>
          <w:sz w:val="22"/>
          <w:szCs w:val="22"/>
        </w:rPr>
        <w:t>6. március</w:t>
      </w:r>
      <w:r w:rsidR="00750A3B">
        <w:rPr>
          <w:rFonts w:asciiTheme="minorHAnsi" w:hAnsiTheme="minorHAnsi" w:cstheme="minorHAnsi"/>
          <w:b/>
          <w:sz w:val="22"/>
          <w:szCs w:val="22"/>
        </w:rPr>
        <w:t xml:space="preserve"> 18.</w:t>
      </w:r>
    </w:p>
    <w:p w14:paraId="4A7ABB2E" w14:textId="77777777" w:rsidR="006704BF" w:rsidRDefault="006704BF" w:rsidP="006704BF">
      <w:pPr>
        <w:jc w:val="both"/>
        <w:rPr>
          <w:rFonts w:asciiTheme="minorHAnsi" w:hAnsiTheme="minorHAnsi" w:cstheme="minorHAnsi"/>
          <w:b/>
          <w:sz w:val="22"/>
          <w:szCs w:val="22"/>
        </w:rPr>
      </w:pPr>
    </w:p>
    <w:p w14:paraId="1B5B7C2E" w14:textId="77777777" w:rsidR="006704BF" w:rsidRPr="003E6AAD" w:rsidRDefault="006704BF" w:rsidP="006704BF">
      <w:pPr>
        <w:tabs>
          <w:tab w:val="center" w:pos="6120"/>
        </w:tabs>
        <w:jc w:val="both"/>
        <w:rPr>
          <w:rFonts w:asciiTheme="minorHAnsi" w:hAnsiTheme="minorHAnsi" w:cstheme="minorHAnsi"/>
          <w:b/>
          <w:sz w:val="22"/>
          <w:szCs w:val="22"/>
        </w:rPr>
      </w:pPr>
      <w:r w:rsidRPr="003E6AAD">
        <w:rPr>
          <w:rFonts w:asciiTheme="minorHAnsi" w:hAnsiTheme="minorHAnsi" w:cstheme="minorHAnsi"/>
          <w:b/>
          <w:sz w:val="22"/>
          <w:szCs w:val="22"/>
        </w:rPr>
        <w:tab/>
        <w:t xml:space="preserve">                                    /: Dr. </w:t>
      </w:r>
      <w:proofErr w:type="spellStart"/>
      <w:r w:rsidRPr="003E6AAD">
        <w:rPr>
          <w:rFonts w:asciiTheme="minorHAnsi" w:hAnsiTheme="minorHAnsi" w:cstheme="minorHAnsi"/>
          <w:b/>
          <w:sz w:val="22"/>
          <w:szCs w:val="22"/>
        </w:rPr>
        <w:t>Nemény</w:t>
      </w:r>
      <w:proofErr w:type="spellEnd"/>
      <w:r w:rsidRPr="003E6AAD">
        <w:rPr>
          <w:rFonts w:asciiTheme="minorHAnsi" w:hAnsiTheme="minorHAnsi" w:cstheme="minorHAnsi"/>
          <w:b/>
          <w:sz w:val="22"/>
          <w:szCs w:val="22"/>
        </w:rPr>
        <w:t xml:space="preserve"> András :/</w:t>
      </w:r>
    </w:p>
    <w:p w14:paraId="1FB7B8DF" w14:textId="77777777" w:rsidR="006704BF" w:rsidRDefault="006704BF" w:rsidP="006704BF">
      <w:pPr>
        <w:tabs>
          <w:tab w:val="center" w:pos="6120"/>
        </w:tabs>
        <w:jc w:val="both"/>
        <w:rPr>
          <w:rFonts w:asciiTheme="minorHAnsi" w:hAnsiTheme="minorHAnsi" w:cstheme="minorHAnsi"/>
          <w:b/>
          <w:sz w:val="22"/>
          <w:szCs w:val="22"/>
          <w:u w:val="single"/>
        </w:rPr>
      </w:pPr>
    </w:p>
    <w:p w14:paraId="2BD2E12E" w14:textId="5688A382" w:rsidR="00677E72" w:rsidRDefault="00677E72" w:rsidP="00677E72">
      <w:pPr>
        <w:tabs>
          <w:tab w:val="left" w:pos="540"/>
        </w:tabs>
        <w:ind w:left="360" w:hanging="18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I.</w:t>
      </w:r>
    </w:p>
    <w:p w14:paraId="54156692" w14:textId="77777777" w:rsidR="00677E72" w:rsidRPr="003E6AAD" w:rsidRDefault="00677E72" w:rsidP="00677E72">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Határozati javaslat</w:t>
      </w:r>
    </w:p>
    <w:p w14:paraId="540CC61B" w14:textId="6BDF3485" w:rsidR="00677E72" w:rsidRPr="003E6AAD" w:rsidRDefault="00677E72" w:rsidP="00677E72">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………/202</w:t>
      </w:r>
      <w:r w:rsidR="006D18C7">
        <w:rPr>
          <w:rFonts w:asciiTheme="minorHAnsi" w:hAnsiTheme="minorHAnsi" w:cstheme="minorHAnsi"/>
          <w:b/>
          <w:bCs/>
          <w:sz w:val="22"/>
          <w:szCs w:val="22"/>
          <w:u w:val="single"/>
        </w:rPr>
        <w:t>6</w:t>
      </w:r>
      <w:r w:rsidRPr="003E6AAD">
        <w:rPr>
          <w:rFonts w:asciiTheme="minorHAnsi" w:hAnsiTheme="minorHAnsi" w:cstheme="minorHAnsi"/>
          <w:b/>
          <w:bCs/>
          <w:sz w:val="22"/>
          <w:szCs w:val="22"/>
          <w:u w:val="single"/>
        </w:rPr>
        <w:t>. (</w:t>
      </w:r>
      <w:r w:rsidR="006D18C7">
        <w:rPr>
          <w:rFonts w:asciiTheme="minorHAnsi" w:hAnsiTheme="minorHAnsi" w:cstheme="minorHAnsi"/>
          <w:b/>
          <w:bCs/>
          <w:sz w:val="22"/>
          <w:szCs w:val="22"/>
          <w:u w:val="single"/>
        </w:rPr>
        <w:t>II</w:t>
      </w:r>
      <w:r w:rsidR="001F596A">
        <w:rPr>
          <w:rFonts w:asciiTheme="minorHAnsi" w:hAnsiTheme="minorHAnsi" w:cstheme="minorHAnsi"/>
          <w:b/>
          <w:bCs/>
          <w:sz w:val="22"/>
          <w:szCs w:val="22"/>
          <w:u w:val="single"/>
        </w:rPr>
        <w:t>I</w:t>
      </w:r>
      <w:r w:rsidR="00424DD1">
        <w:rPr>
          <w:rFonts w:asciiTheme="minorHAnsi" w:hAnsiTheme="minorHAnsi" w:cstheme="minorHAnsi"/>
          <w:b/>
          <w:bCs/>
          <w:sz w:val="22"/>
          <w:szCs w:val="22"/>
          <w:u w:val="single"/>
        </w:rPr>
        <w:t>.23</w:t>
      </w:r>
      <w:r w:rsidRPr="003E6AAD">
        <w:rPr>
          <w:rFonts w:asciiTheme="minorHAnsi" w:hAnsiTheme="minorHAnsi" w:cstheme="minorHAnsi"/>
          <w:b/>
          <w:bCs/>
          <w:sz w:val="22"/>
          <w:szCs w:val="22"/>
          <w:u w:val="single"/>
        </w:rPr>
        <w:t>.) GJB sz. határozat</w:t>
      </w:r>
    </w:p>
    <w:p w14:paraId="616B1627" w14:textId="77777777" w:rsidR="00677E72" w:rsidRDefault="00677E72" w:rsidP="0045628F">
      <w:pPr>
        <w:tabs>
          <w:tab w:val="center" w:pos="4680"/>
        </w:tabs>
        <w:rPr>
          <w:rFonts w:asciiTheme="minorHAnsi" w:hAnsiTheme="minorHAnsi" w:cstheme="minorHAnsi"/>
          <w:sz w:val="22"/>
          <w:szCs w:val="22"/>
        </w:rPr>
      </w:pPr>
    </w:p>
    <w:p w14:paraId="01A74D96" w14:textId="07005505" w:rsidR="005079A2" w:rsidRPr="003E6AAD" w:rsidRDefault="005079A2" w:rsidP="005079A2">
      <w:pPr>
        <w:jc w:val="both"/>
        <w:rPr>
          <w:rFonts w:asciiTheme="minorHAnsi" w:hAnsiTheme="minorHAnsi" w:cstheme="minorHAnsi"/>
          <w:sz w:val="22"/>
          <w:szCs w:val="22"/>
        </w:rPr>
      </w:pPr>
      <w:r w:rsidRPr="003E6AAD">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w:t>
      </w:r>
      <w:r w:rsidRPr="003E6AAD">
        <w:rPr>
          <w:rFonts w:asciiTheme="minorHAnsi" w:hAnsiTheme="minorHAnsi" w:cstheme="minorHAnsi"/>
          <w:bCs/>
          <w:sz w:val="22"/>
          <w:szCs w:val="22"/>
        </w:rPr>
        <w:t xml:space="preserve">a </w:t>
      </w:r>
      <w:r w:rsidRPr="003E6AAD">
        <w:rPr>
          <w:rFonts w:asciiTheme="minorHAnsi" w:hAnsiTheme="minorHAnsi" w:cstheme="minorHAnsi"/>
          <w:b/>
          <w:sz w:val="22"/>
          <w:szCs w:val="22"/>
        </w:rPr>
        <w:t>Szombathely,</w:t>
      </w:r>
      <w:r w:rsidR="006D18C7" w:rsidRPr="006D18C7">
        <w:rPr>
          <w:rFonts w:asciiTheme="minorHAnsi" w:hAnsiTheme="minorHAnsi" w:cstheme="minorHAnsi"/>
          <w:sz w:val="22"/>
          <w:szCs w:val="22"/>
        </w:rPr>
        <w:t xml:space="preserve"> </w:t>
      </w:r>
      <w:r w:rsidR="006D18C7" w:rsidRPr="006D18C7">
        <w:rPr>
          <w:rFonts w:asciiTheme="minorHAnsi" w:hAnsiTheme="minorHAnsi" w:cstheme="minorHAnsi"/>
          <w:b/>
          <w:bCs/>
          <w:sz w:val="22"/>
          <w:szCs w:val="22"/>
        </w:rPr>
        <w:t>Szent Márton u. 13.</w:t>
      </w:r>
      <w:r w:rsidR="006D18C7">
        <w:rPr>
          <w:rFonts w:asciiTheme="minorHAnsi" w:hAnsiTheme="minorHAnsi" w:cstheme="minorHAnsi"/>
          <w:sz w:val="22"/>
          <w:szCs w:val="22"/>
        </w:rPr>
        <w:t xml:space="preserve"> </w:t>
      </w:r>
      <w:r w:rsidRPr="003E6AAD">
        <w:rPr>
          <w:rFonts w:asciiTheme="minorHAnsi" w:hAnsiTheme="minorHAnsi" w:cstheme="minorHAnsi"/>
          <w:b/>
          <w:sz w:val="22"/>
          <w:szCs w:val="22"/>
        </w:rPr>
        <w:t xml:space="preserve"> </w:t>
      </w:r>
      <w:r>
        <w:rPr>
          <w:rFonts w:asciiTheme="minorHAnsi" w:hAnsiTheme="minorHAnsi" w:cstheme="minorHAnsi"/>
          <w:b/>
          <w:sz w:val="22"/>
          <w:szCs w:val="22"/>
        </w:rPr>
        <w:t xml:space="preserve">szám alatti </w:t>
      </w:r>
      <w:r w:rsidR="00690C55">
        <w:rPr>
          <w:rFonts w:asciiTheme="minorHAnsi" w:hAnsiTheme="minorHAnsi" w:cstheme="minorHAnsi"/>
          <w:b/>
          <w:sz w:val="22"/>
          <w:szCs w:val="22"/>
        </w:rPr>
        <w:t>pincehelyiségre</w:t>
      </w:r>
      <w:r>
        <w:rPr>
          <w:rFonts w:asciiTheme="minorHAnsi" w:hAnsiTheme="minorHAnsi" w:cstheme="minorHAnsi"/>
          <w:b/>
          <w:sz w:val="22"/>
          <w:szCs w:val="22"/>
        </w:rPr>
        <w:t xml:space="preserve"> </w:t>
      </w:r>
      <w:r w:rsidRPr="00CF3774">
        <w:rPr>
          <w:rFonts w:asciiTheme="minorHAnsi" w:hAnsiTheme="minorHAnsi" w:cstheme="minorHAnsi"/>
          <w:bCs/>
          <w:sz w:val="22"/>
          <w:szCs w:val="22"/>
        </w:rPr>
        <w:t>von</w:t>
      </w:r>
      <w:r w:rsidRPr="003E6AAD">
        <w:rPr>
          <w:rFonts w:asciiTheme="minorHAnsi" w:hAnsiTheme="minorHAnsi" w:cstheme="minorHAnsi"/>
          <w:sz w:val="22"/>
          <w:szCs w:val="22"/>
        </w:rPr>
        <w:t>atkozóan fennálló bérleti jogviszony 3 évvel, 202</w:t>
      </w:r>
      <w:r w:rsidR="009E66C9">
        <w:rPr>
          <w:rFonts w:asciiTheme="minorHAnsi" w:hAnsiTheme="minorHAnsi" w:cstheme="minorHAnsi"/>
          <w:sz w:val="22"/>
          <w:szCs w:val="22"/>
        </w:rPr>
        <w:t>9</w:t>
      </w:r>
      <w:r w:rsidRPr="003E6AAD">
        <w:rPr>
          <w:rFonts w:asciiTheme="minorHAnsi" w:hAnsiTheme="minorHAnsi" w:cstheme="minorHAnsi"/>
          <w:sz w:val="22"/>
          <w:szCs w:val="22"/>
        </w:rPr>
        <w:t xml:space="preserve">. </w:t>
      </w:r>
      <w:r w:rsidR="00AA2BC6">
        <w:rPr>
          <w:rFonts w:asciiTheme="minorHAnsi" w:hAnsiTheme="minorHAnsi" w:cstheme="minorHAnsi"/>
          <w:sz w:val="22"/>
          <w:szCs w:val="22"/>
        </w:rPr>
        <w:t>má</w:t>
      </w:r>
      <w:r w:rsidR="009E66C9">
        <w:rPr>
          <w:rFonts w:asciiTheme="minorHAnsi" w:hAnsiTheme="minorHAnsi" w:cstheme="minorHAnsi"/>
          <w:sz w:val="22"/>
          <w:szCs w:val="22"/>
        </w:rPr>
        <w:t>rcius</w:t>
      </w:r>
      <w:r w:rsidR="00AA2BC6">
        <w:rPr>
          <w:rFonts w:asciiTheme="minorHAnsi" w:hAnsiTheme="minorHAnsi" w:cstheme="minorHAnsi"/>
          <w:sz w:val="22"/>
          <w:szCs w:val="22"/>
        </w:rPr>
        <w:t xml:space="preserve"> 31</w:t>
      </w:r>
      <w:r w:rsidRPr="003E6AAD">
        <w:rPr>
          <w:rFonts w:asciiTheme="minorHAnsi" w:hAnsiTheme="minorHAnsi" w:cstheme="minorHAnsi"/>
          <w:sz w:val="22"/>
          <w:szCs w:val="22"/>
        </w:rPr>
        <w:t>. napjáig, az alábbi feltételekkel kerüljön meghosszabbításra:</w:t>
      </w:r>
    </w:p>
    <w:p w14:paraId="0A582E77" w14:textId="04F7050A" w:rsidR="005079A2" w:rsidRPr="003E6AAD" w:rsidRDefault="005079A2" w:rsidP="005079A2">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bérleti díj összege </w:t>
      </w:r>
      <w:r w:rsidRPr="00CE1384">
        <w:rPr>
          <w:rFonts w:asciiTheme="minorHAnsi" w:hAnsiTheme="minorHAnsi" w:cstheme="minorHAnsi"/>
          <w:b/>
          <w:bCs/>
          <w:sz w:val="22"/>
          <w:szCs w:val="22"/>
        </w:rPr>
        <w:t xml:space="preserve">bruttó </w:t>
      </w:r>
      <w:proofErr w:type="gramStart"/>
      <w:r w:rsidR="00764A7A" w:rsidRPr="00764A7A">
        <w:rPr>
          <w:rFonts w:asciiTheme="minorHAnsi" w:hAnsiTheme="minorHAnsi" w:cstheme="minorHAnsi"/>
          <w:b/>
          <w:bCs/>
          <w:sz w:val="22"/>
          <w:szCs w:val="22"/>
        </w:rPr>
        <w:t>30.480,-</w:t>
      </w:r>
      <w:proofErr w:type="gramEnd"/>
      <w:r w:rsidRPr="00CE1384">
        <w:rPr>
          <w:rFonts w:asciiTheme="minorHAnsi" w:hAnsiTheme="minorHAnsi" w:cstheme="minorHAnsi"/>
          <w:b/>
          <w:bCs/>
          <w:sz w:val="22"/>
          <w:szCs w:val="22"/>
        </w:rPr>
        <w:t xml:space="preserve"> Ft/hónap</w:t>
      </w:r>
      <w:r w:rsidRPr="003E6AAD">
        <w:rPr>
          <w:rFonts w:asciiTheme="minorHAnsi" w:hAnsiTheme="minorHAnsi" w:cstheme="minorHAnsi"/>
          <w:sz w:val="22"/>
          <w:szCs w:val="22"/>
        </w:rPr>
        <w:t>,</w:t>
      </w:r>
    </w:p>
    <w:p w14:paraId="73FB3CD5" w14:textId="77777777" w:rsidR="005079A2" w:rsidRPr="003E6AAD" w:rsidRDefault="005079A2" w:rsidP="005079A2">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a bérleti díj késedelmes teljesítése esetén a bérlő a Ptk. rendelkezései szerint megállapított késedelmi kamatot köteles megfizetni,</w:t>
      </w:r>
    </w:p>
    <w:p w14:paraId="0859A62A" w14:textId="77777777" w:rsidR="005079A2" w:rsidRPr="003E6AAD" w:rsidRDefault="005079A2" w:rsidP="005079A2">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helyiséget a bérlő – az abban folytatni kívánt tevékenység gyakorlásához szükséges módon – a saját költségén kialakíthatja, felszerelheti és berendezheti, </w:t>
      </w:r>
    </w:p>
    <w:p w14:paraId="72484EFB" w14:textId="77777777" w:rsidR="005079A2" w:rsidRPr="003E6AAD" w:rsidRDefault="005079A2" w:rsidP="005079A2">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a bérlő a helyiség használatát másnak nem engedheti át,</w:t>
      </w:r>
    </w:p>
    <w:p w14:paraId="00CB65C1" w14:textId="77777777" w:rsidR="001B148C" w:rsidRPr="001B148C" w:rsidRDefault="005079A2" w:rsidP="000E413D">
      <w:pPr>
        <w:numPr>
          <w:ilvl w:val="0"/>
          <w:numId w:val="1"/>
        </w:numPr>
        <w:jc w:val="both"/>
        <w:rPr>
          <w:rFonts w:asciiTheme="minorHAnsi" w:hAnsiTheme="minorHAnsi" w:cstheme="minorHAnsi"/>
          <w:spacing w:val="-3"/>
          <w:sz w:val="22"/>
          <w:szCs w:val="22"/>
        </w:rPr>
      </w:pPr>
      <w:r w:rsidRPr="001B148C">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r w:rsidR="00CA11FB" w:rsidRPr="001B148C">
        <w:rPr>
          <w:rFonts w:asciiTheme="minorHAnsi" w:hAnsiTheme="minorHAnsi" w:cstheme="minorHAnsi"/>
          <w:sz w:val="22"/>
          <w:szCs w:val="22"/>
        </w:rPr>
        <w:tab/>
      </w:r>
    </w:p>
    <w:p w14:paraId="49C40134" w14:textId="3AC709B0" w:rsidR="005079A2" w:rsidRPr="001B148C" w:rsidRDefault="005079A2" w:rsidP="001B148C">
      <w:pPr>
        <w:jc w:val="both"/>
        <w:rPr>
          <w:rFonts w:asciiTheme="minorHAnsi" w:hAnsiTheme="minorHAnsi" w:cstheme="minorHAnsi"/>
          <w:spacing w:val="-3"/>
          <w:sz w:val="22"/>
          <w:szCs w:val="22"/>
        </w:rPr>
      </w:pPr>
      <w:r w:rsidRPr="001B148C">
        <w:rPr>
          <w:rFonts w:asciiTheme="minorHAnsi" w:hAnsiTheme="minorHAnsi" w:cstheme="minorHAnsi"/>
          <w:spacing w:val="-3"/>
          <w:sz w:val="22"/>
          <w:szCs w:val="22"/>
        </w:rPr>
        <w:t>A Bizottság felhatalmazza a kezelő SZOVA Nonprofit Zrt.-t a módosított bérleti szerződés aláírására.</w:t>
      </w:r>
    </w:p>
    <w:p w14:paraId="7F6F015A" w14:textId="77777777" w:rsidR="005079A2" w:rsidRPr="003E6AAD" w:rsidRDefault="005079A2" w:rsidP="005079A2">
      <w:pPr>
        <w:ind w:left="709"/>
        <w:jc w:val="both"/>
        <w:rPr>
          <w:rFonts w:asciiTheme="minorHAnsi" w:hAnsiTheme="minorHAnsi" w:cstheme="minorHAnsi"/>
          <w:sz w:val="22"/>
          <w:szCs w:val="22"/>
        </w:rPr>
      </w:pPr>
    </w:p>
    <w:p w14:paraId="6093D540" w14:textId="77777777" w:rsidR="005079A2" w:rsidRPr="003E6AAD" w:rsidRDefault="005079A2" w:rsidP="005079A2">
      <w:pPr>
        <w:jc w:val="both"/>
        <w:rPr>
          <w:rFonts w:asciiTheme="minorHAnsi" w:hAnsiTheme="minorHAnsi" w:cstheme="minorHAnsi"/>
          <w:sz w:val="22"/>
          <w:szCs w:val="22"/>
        </w:rPr>
      </w:pPr>
      <w:r w:rsidRPr="003E6AAD">
        <w:rPr>
          <w:rFonts w:asciiTheme="minorHAnsi" w:hAnsiTheme="minorHAnsi" w:cstheme="minorHAnsi"/>
          <w:b/>
          <w:sz w:val="22"/>
          <w:szCs w:val="22"/>
          <w:u w:val="single"/>
        </w:rPr>
        <w:t>Felelős:</w:t>
      </w:r>
      <w:r w:rsidRPr="003E6AAD">
        <w:rPr>
          <w:rFonts w:asciiTheme="minorHAnsi" w:hAnsiTheme="minorHAnsi" w:cstheme="minorHAnsi"/>
          <w:sz w:val="22"/>
          <w:szCs w:val="22"/>
        </w:rPr>
        <w:tab/>
        <w:t xml:space="preserve">              Dr. </w:t>
      </w:r>
      <w:proofErr w:type="spellStart"/>
      <w:r w:rsidRPr="003E6AAD">
        <w:rPr>
          <w:rFonts w:asciiTheme="minorHAnsi" w:hAnsiTheme="minorHAnsi" w:cstheme="minorHAnsi"/>
          <w:sz w:val="22"/>
          <w:szCs w:val="22"/>
        </w:rPr>
        <w:t>Nemény</w:t>
      </w:r>
      <w:proofErr w:type="spellEnd"/>
      <w:r w:rsidRPr="003E6AAD">
        <w:rPr>
          <w:rFonts w:asciiTheme="minorHAnsi" w:hAnsiTheme="minorHAnsi" w:cstheme="minorHAnsi"/>
          <w:sz w:val="22"/>
          <w:szCs w:val="22"/>
        </w:rPr>
        <w:t xml:space="preserve"> András polgármester</w:t>
      </w:r>
    </w:p>
    <w:p w14:paraId="2268E652" w14:textId="77777777" w:rsidR="005079A2" w:rsidRPr="003E6AAD" w:rsidRDefault="005079A2" w:rsidP="005079A2">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t xml:space="preserve">Dr. Horváth Attila alpolgármester </w:t>
      </w:r>
    </w:p>
    <w:p w14:paraId="2D58AB1C" w14:textId="77777777" w:rsidR="005079A2" w:rsidRPr="003E6AAD" w:rsidRDefault="005079A2" w:rsidP="005079A2">
      <w:pPr>
        <w:ind w:left="708" w:firstLine="708"/>
        <w:jc w:val="both"/>
        <w:rPr>
          <w:rFonts w:asciiTheme="minorHAnsi" w:hAnsiTheme="minorHAnsi" w:cstheme="minorHAnsi"/>
          <w:sz w:val="22"/>
          <w:szCs w:val="22"/>
        </w:rPr>
      </w:pPr>
      <w:r w:rsidRPr="003E6AAD">
        <w:rPr>
          <w:rFonts w:asciiTheme="minorHAnsi" w:hAnsiTheme="minorHAnsi" w:cstheme="minorHAnsi"/>
          <w:sz w:val="22"/>
          <w:szCs w:val="22"/>
        </w:rPr>
        <w:t>Bokányi Adrienn, a Gazdasági és Jogi Bizottság elnöke</w:t>
      </w:r>
    </w:p>
    <w:p w14:paraId="3DA92A69" w14:textId="77777777" w:rsidR="005079A2" w:rsidRPr="003E6AAD" w:rsidRDefault="005079A2" w:rsidP="005079A2">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t xml:space="preserve">(végrehajtásért: </w:t>
      </w:r>
    </w:p>
    <w:p w14:paraId="1DCCE4CC" w14:textId="77777777" w:rsidR="005079A2" w:rsidRPr="003E6AAD" w:rsidRDefault="005079A2" w:rsidP="005079A2">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r>
      <w:r>
        <w:rPr>
          <w:rFonts w:asciiTheme="minorHAnsi" w:hAnsiTheme="minorHAnsi" w:cstheme="minorHAnsi"/>
          <w:sz w:val="22"/>
          <w:szCs w:val="22"/>
        </w:rPr>
        <w:t>Dr. Gyuráczné dr. Speier Anikó, a Városüzemeltetési és Városfejlesztési Osztály vezetője</w:t>
      </w:r>
    </w:p>
    <w:p w14:paraId="58723A1A" w14:textId="77777777" w:rsidR="005079A2" w:rsidRPr="003E6AAD" w:rsidRDefault="005079A2" w:rsidP="005079A2">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r>
      <w:r w:rsidRPr="003E6AAD">
        <w:rPr>
          <w:rFonts w:asciiTheme="minorHAnsi" w:eastAsiaTheme="minorHAnsi" w:hAnsiTheme="minorHAnsi" w:cstheme="minorHAnsi"/>
          <w:sz w:val="22"/>
          <w:szCs w:val="22"/>
          <w:lang w:eastAsia="en-US"/>
        </w:rPr>
        <w:t>Kovács Cecília, a SZOVA Nonprofit Zrt. vezérigazgatója)</w:t>
      </w:r>
    </w:p>
    <w:p w14:paraId="7C97E631" w14:textId="52949D9B" w:rsidR="005079A2" w:rsidRDefault="005079A2" w:rsidP="005079A2">
      <w:pPr>
        <w:tabs>
          <w:tab w:val="center" w:pos="4680"/>
        </w:tabs>
        <w:rPr>
          <w:rFonts w:asciiTheme="minorHAnsi" w:hAnsiTheme="minorHAnsi" w:cstheme="minorHAnsi"/>
          <w:sz w:val="22"/>
          <w:szCs w:val="22"/>
        </w:rPr>
      </w:pPr>
      <w:proofErr w:type="gramStart"/>
      <w:r w:rsidRPr="003E6AAD">
        <w:rPr>
          <w:rFonts w:asciiTheme="minorHAnsi" w:hAnsiTheme="minorHAnsi" w:cstheme="minorHAnsi"/>
          <w:b/>
          <w:sz w:val="22"/>
          <w:szCs w:val="22"/>
          <w:u w:val="single"/>
        </w:rPr>
        <w:t>Határidő</w:t>
      </w:r>
      <w:r w:rsidRPr="003E6AAD">
        <w:rPr>
          <w:rFonts w:asciiTheme="minorHAnsi" w:hAnsiTheme="minorHAnsi" w:cstheme="minorHAnsi"/>
          <w:b/>
          <w:sz w:val="22"/>
          <w:szCs w:val="22"/>
        </w:rPr>
        <w:t xml:space="preserve">:   </w:t>
      </w:r>
      <w:proofErr w:type="gramEnd"/>
      <w:r w:rsidRPr="003E6AAD">
        <w:rPr>
          <w:rFonts w:asciiTheme="minorHAnsi" w:hAnsiTheme="minorHAnsi" w:cstheme="minorHAnsi"/>
          <w:b/>
          <w:sz w:val="22"/>
          <w:szCs w:val="22"/>
        </w:rPr>
        <w:t xml:space="preserve">        </w:t>
      </w:r>
      <w:r w:rsidR="00AA2BC6">
        <w:rPr>
          <w:rFonts w:asciiTheme="minorHAnsi" w:hAnsiTheme="minorHAnsi" w:cstheme="minorHAnsi"/>
          <w:sz w:val="22"/>
          <w:szCs w:val="22"/>
        </w:rPr>
        <w:t>azonnal</w:t>
      </w:r>
    </w:p>
    <w:p w14:paraId="044874F4" w14:textId="77777777" w:rsidR="00677E72" w:rsidRDefault="00677E72" w:rsidP="0045628F">
      <w:pPr>
        <w:tabs>
          <w:tab w:val="center" w:pos="4680"/>
        </w:tabs>
        <w:rPr>
          <w:rFonts w:asciiTheme="minorHAnsi" w:hAnsiTheme="minorHAnsi" w:cstheme="minorHAnsi"/>
          <w:sz w:val="22"/>
          <w:szCs w:val="22"/>
        </w:rPr>
      </w:pPr>
    </w:p>
    <w:p w14:paraId="42DCBA04" w14:textId="77777777" w:rsidR="00B117DB" w:rsidRDefault="00B117DB" w:rsidP="0045628F">
      <w:pPr>
        <w:tabs>
          <w:tab w:val="center" w:pos="4680"/>
        </w:tabs>
        <w:rPr>
          <w:rFonts w:asciiTheme="minorHAnsi" w:hAnsiTheme="minorHAnsi" w:cstheme="minorHAnsi"/>
          <w:sz w:val="22"/>
          <w:szCs w:val="22"/>
        </w:rPr>
      </w:pPr>
    </w:p>
    <w:p w14:paraId="2CC772BF" w14:textId="2A6F28B0" w:rsidR="00F43D96" w:rsidRDefault="00F43D96" w:rsidP="00F43D96">
      <w:pPr>
        <w:tabs>
          <w:tab w:val="left" w:pos="540"/>
        </w:tabs>
        <w:ind w:left="360" w:hanging="18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II.</w:t>
      </w:r>
    </w:p>
    <w:p w14:paraId="7A89D8F5" w14:textId="77777777" w:rsidR="00F43D96" w:rsidRPr="003E6AAD" w:rsidRDefault="00F43D96" w:rsidP="00F43D96">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Határozati javaslat</w:t>
      </w:r>
    </w:p>
    <w:p w14:paraId="15552B76" w14:textId="547DFF14" w:rsidR="00F43D96" w:rsidRPr="003E6AAD" w:rsidRDefault="00F43D96" w:rsidP="00F43D96">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………/202</w:t>
      </w:r>
      <w:r w:rsidR="006D18C7">
        <w:rPr>
          <w:rFonts w:asciiTheme="minorHAnsi" w:hAnsiTheme="minorHAnsi" w:cstheme="minorHAnsi"/>
          <w:b/>
          <w:bCs/>
          <w:sz w:val="22"/>
          <w:szCs w:val="22"/>
          <w:u w:val="single"/>
        </w:rPr>
        <w:t>6</w:t>
      </w:r>
      <w:r w:rsidRPr="003E6AAD">
        <w:rPr>
          <w:rFonts w:asciiTheme="minorHAnsi" w:hAnsiTheme="minorHAnsi" w:cstheme="minorHAnsi"/>
          <w:b/>
          <w:bCs/>
          <w:sz w:val="22"/>
          <w:szCs w:val="22"/>
          <w:u w:val="single"/>
        </w:rPr>
        <w:t>. (</w:t>
      </w:r>
      <w:r w:rsidR="006D18C7">
        <w:rPr>
          <w:rFonts w:asciiTheme="minorHAnsi" w:hAnsiTheme="minorHAnsi" w:cstheme="minorHAnsi"/>
          <w:b/>
          <w:bCs/>
          <w:sz w:val="22"/>
          <w:szCs w:val="22"/>
          <w:u w:val="single"/>
        </w:rPr>
        <w:t>II</w:t>
      </w:r>
      <w:r w:rsidR="001F596A">
        <w:rPr>
          <w:rFonts w:asciiTheme="minorHAnsi" w:hAnsiTheme="minorHAnsi" w:cstheme="minorHAnsi"/>
          <w:b/>
          <w:bCs/>
          <w:sz w:val="22"/>
          <w:szCs w:val="22"/>
          <w:u w:val="single"/>
        </w:rPr>
        <w:t>I.</w:t>
      </w:r>
      <w:r w:rsidR="00424DD1">
        <w:rPr>
          <w:rFonts w:asciiTheme="minorHAnsi" w:hAnsiTheme="minorHAnsi" w:cstheme="minorHAnsi"/>
          <w:b/>
          <w:bCs/>
          <w:sz w:val="22"/>
          <w:szCs w:val="22"/>
          <w:u w:val="single"/>
        </w:rPr>
        <w:t>23.</w:t>
      </w:r>
      <w:r w:rsidRPr="003E6AAD">
        <w:rPr>
          <w:rFonts w:asciiTheme="minorHAnsi" w:hAnsiTheme="minorHAnsi" w:cstheme="minorHAnsi"/>
          <w:b/>
          <w:bCs/>
          <w:sz w:val="22"/>
          <w:szCs w:val="22"/>
          <w:u w:val="single"/>
        </w:rPr>
        <w:t>) GJB sz. határozat</w:t>
      </w:r>
    </w:p>
    <w:p w14:paraId="7F711C77" w14:textId="77777777" w:rsidR="00F43D96" w:rsidRDefault="00F43D96" w:rsidP="00F43D96">
      <w:pPr>
        <w:tabs>
          <w:tab w:val="center" w:pos="4680"/>
        </w:tabs>
        <w:rPr>
          <w:rFonts w:asciiTheme="minorHAnsi" w:hAnsiTheme="minorHAnsi" w:cstheme="minorHAnsi"/>
          <w:sz w:val="22"/>
          <w:szCs w:val="22"/>
        </w:rPr>
      </w:pPr>
    </w:p>
    <w:p w14:paraId="315DEFD3" w14:textId="285259D1"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w:t>
      </w:r>
      <w:r w:rsidRPr="003E6AAD">
        <w:rPr>
          <w:rFonts w:asciiTheme="minorHAnsi" w:hAnsiTheme="minorHAnsi" w:cstheme="minorHAnsi"/>
          <w:bCs/>
          <w:sz w:val="22"/>
          <w:szCs w:val="22"/>
        </w:rPr>
        <w:t xml:space="preserve">a </w:t>
      </w:r>
      <w:r w:rsidRPr="003E6AAD">
        <w:rPr>
          <w:rFonts w:asciiTheme="minorHAnsi" w:hAnsiTheme="minorHAnsi" w:cstheme="minorHAnsi"/>
          <w:b/>
          <w:sz w:val="22"/>
          <w:szCs w:val="22"/>
        </w:rPr>
        <w:t xml:space="preserve">Szombathely, </w:t>
      </w:r>
      <w:r w:rsidR="006D18C7" w:rsidRPr="006D18C7">
        <w:rPr>
          <w:rFonts w:asciiTheme="minorHAnsi" w:hAnsiTheme="minorHAnsi" w:cstheme="minorHAnsi"/>
          <w:b/>
          <w:bCs/>
          <w:sz w:val="22"/>
          <w:szCs w:val="22"/>
        </w:rPr>
        <w:t>Savaria tér 1. fszt. 10.</w:t>
      </w:r>
      <w:r w:rsidR="006D18C7">
        <w:rPr>
          <w:rFonts w:asciiTheme="minorHAnsi" w:hAnsiTheme="minorHAnsi" w:cstheme="minorHAnsi"/>
          <w:sz w:val="22"/>
          <w:szCs w:val="22"/>
        </w:rPr>
        <w:t xml:space="preserve"> </w:t>
      </w:r>
      <w:r w:rsidR="00AA2BC6">
        <w:rPr>
          <w:rFonts w:asciiTheme="minorHAnsi" w:hAnsiTheme="minorHAnsi" w:cstheme="minorHAnsi"/>
          <w:b/>
          <w:sz w:val="22"/>
          <w:szCs w:val="22"/>
        </w:rPr>
        <w:t>szám alatti</w:t>
      </w:r>
      <w:r>
        <w:rPr>
          <w:rFonts w:asciiTheme="minorHAnsi" w:hAnsiTheme="minorHAnsi" w:cstheme="minorHAnsi"/>
          <w:b/>
          <w:sz w:val="22"/>
          <w:szCs w:val="22"/>
        </w:rPr>
        <w:t xml:space="preserve"> garázsra </w:t>
      </w:r>
      <w:r w:rsidRPr="00CF3774">
        <w:rPr>
          <w:rFonts w:asciiTheme="minorHAnsi" w:hAnsiTheme="minorHAnsi" w:cstheme="minorHAnsi"/>
          <w:bCs/>
          <w:sz w:val="22"/>
          <w:szCs w:val="22"/>
        </w:rPr>
        <w:t>von</w:t>
      </w:r>
      <w:r w:rsidRPr="003E6AAD">
        <w:rPr>
          <w:rFonts w:asciiTheme="minorHAnsi" w:hAnsiTheme="minorHAnsi" w:cstheme="minorHAnsi"/>
          <w:sz w:val="22"/>
          <w:szCs w:val="22"/>
        </w:rPr>
        <w:t>atkozóan fennálló bérleti jogviszony 3 évvel, 202</w:t>
      </w:r>
      <w:r w:rsidR="006D18C7">
        <w:rPr>
          <w:rFonts w:asciiTheme="minorHAnsi" w:hAnsiTheme="minorHAnsi" w:cstheme="minorHAnsi"/>
          <w:sz w:val="22"/>
          <w:szCs w:val="22"/>
        </w:rPr>
        <w:t>9</w:t>
      </w:r>
      <w:r w:rsidRPr="003E6AAD">
        <w:rPr>
          <w:rFonts w:asciiTheme="minorHAnsi" w:hAnsiTheme="minorHAnsi" w:cstheme="minorHAnsi"/>
          <w:sz w:val="22"/>
          <w:szCs w:val="22"/>
        </w:rPr>
        <w:t xml:space="preserve">. </w:t>
      </w:r>
      <w:r w:rsidR="006D18C7">
        <w:rPr>
          <w:rFonts w:asciiTheme="minorHAnsi" w:hAnsiTheme="minorHAnsi" w:cstheme="minorHAnsi"/>
          <w:sz w:val="22"/>
          <w:szCs w:val="22"/>
        </w:rPr>
        <w:t>február 28</w:t>
      </w:r>
      <w:r w:rsidR="00AA2BC6">
        <w:rPr>
          <w:rFonts w:asciiTheme="minorHAnsi" w:hAnsiTheme="minorHAnsi" w:cstheme="minorHAnsi"/>
          <w:sz w:val="22"/>
          <w:szCs w:val="22"/>
        </w:rPr>
        <w:t>.</w:t>
      </w:r>
      <w:r w:rsidRPr="003E6AAD">
        <w:rPr>
          <w:rFonts w:asciiTheme="minorHAnsi" w:hAnsiTheme="minorHAnsi" w:cstheme="minorHAnsi"/>
          <w:sz w:val="22"/>
          <w:szCs w:val="22"/>
        </w:rPr>
        <w:t xml:space="preserve"> napjáig, az alábbi feltételekkel kerüljön meghosszabbításra:</w:t>
      </w:r>
    </w:p>
    <w:p w14:paraId="7BC64F62" w14:textId="1A6BA261"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bérleti díj összege </w:t>
      </w:r>
      <w:r w:rsidRPr="002F7EBD">
        <w:rPr>
          <w:rFonts w:asciiTheme="minorHAnsi" w:hAnsiTheme="minorHAnsi" w:cstheme="minorHAnsi"/>
          <w:b/>
          <w:bCs/>
          <w:sz w:val="22"/>
          <w:szCs w:val="22"/>
        </w:rPr>
        <w:t xml:space="preserve">bruttó </w:t>
      </w:r>
      <w:proofErr w:type="gramStart"/>
      <w:r w:rsidR="00764A7A" w:rsidRPr="00764A7A">
        <w:rPr>
          <w:rFonts w:asciiTheme="minorHAnsi" w:hAnsiTheme="minorHAnsi" w:cstheme="minorHAnsi"/>
          <w:b/>
          <w:bCs/>
          <w:sz w:val="22"/>
          <w:szCs w:val="22"/>
        </w:rPr>
        <w:t>25.000,-</w:t>
      </w:r>
      <w:proofErr w:type="gramEnd"/>
      <w:r w:rsidRPr="002F7EBD">
        <w:rPr>
          <w:rFonts w:asciiTheme="minorHAnsi" w:hAnsiTheme="minorHAnsi" w:cstheme="minorHAnsi"/>
          <w:b/>
          <w:bCs/>
          <w:sz w:val="22"/>
          <w:szCs w:val="22"/>
        </w:rPr>
        <w:t xml:space="preserve"> Ft/hónap</w:t>
      </w:r>
      <w:r w:rsidRPr="003E6AAD">
        <w:rPr>
          <w:rFonts w:asciiTheme="minorHAnsi" w:hAnsiTheme="minorHAnsi" w:cstheme="minorHAnsi"/>
          <w:sz w:val="22"/>
          <w:szCs w:val="22"/>
        </w:rPr>
        <w:t>,</w:t>
      </w:r>
    </w:p>
    <w:p w14:paraId="01E06BB9"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a bérleti díj késedelmes teljesítése esetén a bérlő a Ptk. rendelkezései szerint megállapított késedelmi kamatot köteles megfizetni,</w:t>
      </w:r>
    </w:p>
    <w:p w14:paraId="19915B45"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lastRenderedPageBreak/>
        <w:t xml:space="preserve">a helyiséget a bérlő – az abban folytatni kívánt tevékenység gyakorlásához szükséges módon – a saját költségén kialakíthatja, felszerelheti és berendezheti, </w:t>
      </w:r>
    </w:p>
    <w:p w14:paraId="78672F58"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a bérlő a helyiség használatát másnak nem engedheti át,</w:t>
      </w:r>
    </w:p>
    <w:p w14:paraId="29904C8A"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1FD5107E" w14:textId="329F4EFE" w:rsidR="00F43D96" w:rsidRPr="003E6AAD" w:rsidRDefault="00F43D96" w:rsidP="00F43D96">
      <w:pPr>
        <w:jc w:val="both"/>
        <w:rPr>
          <w:rFonts w:asciiTheme="minorHAnsi" w:hAnsiTheme="minorHAnsi" w:cstheme="minorHAnsi"/>
          <w:spacing w:val="-3"/>
          <w:sz w:val="22"/>
          <w:szCs w:val="22"/>
        </w:rPr>
      </w:pPr>
      <w:r w:rsidRPr="003E6AAD">
        <w:rPr>
          <w:rFonts w:asciiTheme="minorHAnsi" w:hAnsiTheme="minorHAnsi" w:cstheme="minorHAnsi"/>
          <w:spacing w:val="-3"/>
          <w:sz w:val="22"/>
          <w:szCs w:val="22"/>
        </w:rPr>
        <w:t>A Bizottság felhatalmazza a kezelő SZOVA Nonprofit Zrt.-t a módosított bérleti szerződés aláírására.</w:t>
      </w:r>
    </w:p>
    <w:p w14:paraId="4BE67AC1" w14:textId="77777777" w:rsidR="00F43D96" w:rsidRPr="003E6AAD" w:rsidRDefault="00F43D96" w:rsidP="00F43D96">
      <w:pPr>
        <w:ind w:left="709"/>
        <w:jc w:val="both"/>
        <w:rPr>
          <w:rFonts w:asciiTheme="minorHAnsi" w:hAnsiTheme="minorHAnsi" w:cstheme="minorHAnsi"/>
          <w:sz w:val="22"/>
          <w:szCs w:val="22"/>
        </w:rPr>
      </w:pPr>
    </w:p>
    <w:p w14:paraId="640014CE"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b/>
          <w:sz w:val="22"/>
          <w:szCs w:val="22"/>
          <w:u w:val="single"/>
        </w:rPr>
        <w:t>Felelős:</w:t>
      </w:r>
      <w:r w:rsidRPr="003E6AAD">
        <w:rPr>
          <w:rFonts w:asciiTheme="minorHAnsi" w:hAnsiTheme="minorHAnsi" w:cstheme="minorHAnsi"/>
          <w:sz w:val="22"/>
          <w:szCs w:val="22"/>
        </w:rPr>
        <w:tab/>
        <w:t xml:space="preserve">              Dr. </w:t>
      </w:r>
      <w:proofErr w:type="spellStart"/>
      <w:r w:rsidRPr="003E6AAD">
        <w:rPr>
          <w:rFonts w:asciiTheme="minorHAnsi" w:hAnsiTheme="minorHAnsi" w:cstheme="minorHAnsi"/>
          <w:sz w:val="22"/>
          <w:szCs w:val="22"/>
        </w:rPr>
        <w:t>Nemény</w:t>
      </w:r>
      <w:proofErr w:type="spellEnd"/>
      <w:r w:rsidRPr="003E6AAD">
        <w:rPr>
          <w:rFonts w:asciiTheme="minorHAnsi" w:hAnsiTheme="minorHAnsi" w:cstheme="minorHAnsi"/>
          <w:sz w:val="22"/>
          <w:szCs w:val="22"/>
        </w:rPr>
        <w:t xml:space="preserve"> András polgármester</w:t>
      </w:r>
    </w:p>
    <w:p w14:paraId="722B02BE"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t xml:space="preserve">Dr. Horváth Attila alpolgármester </w:t>
      </w:r>
    </w:p>
    <w:p w14:paraId="7715200B" w14:textId="77777777" w:rsidR="00F43D96" w:rsidRPr="003E6AAD" w:rsidRDefault="00F43D96" w:rsidP="00F43D96">
      <w:pPr>
        <w:ind w:left="708" w:firstLine="708"/>
        <w:jc w:val="both"/>
        <w:rPr>
          <w:rFonts w:asciiTheme="minorHAnsi" w:hAnsiTheme="minorHAnsi" w:cstheme="minorHAnsi"/>
          <w:sz w:val="22"/>
          <w:szCs w:val="22"/>
        </w:rPr>
      </w:pPr>
      <w:r w:rsidRPr="003E6AAD">
        <w:rPr>
          <w:rFonts w:asciiTheme="minorHAnsi" w:hAnsiTheme="minorHAnsi" w:cstheme="minorHAnsi"/>
          <w:sz w:val="22"/>
          <w:szCs w:val="22"/>
        </w:rPr>
        <w:t>Bokányi Adrienn, a Gazdasági és Jogi Bizottság elnöke</w:t>
      </w:r>
    </w:p>
    <w:p w14:paraId="007B2AEE"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t xml:space="preserve">(végrehajtásért: </w:t>
      </w:r>
    </w:p>
    <w:p w14:paraId="102A935A"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r>
      <w:r>
        <w:rPr>
          <w:rFonts w:asciiTheme="minorHAnsi" w:hAnsiTheme="minorHAnsi" w:cstheme="minorHAnsi"/>
          <w:sz w:val="22"/>
          <w:szCs w:val="22"/>
        </w:rPr>
        <w:t>Dr. Gyuráczné dr. Speier Anikó, a Városüzemeltetési és Városfejlesztési Osztály vezetője</w:t>
      </w:r>
    </w:p>
    <w:p w14:paraId="4C63A196"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r>
      <w:r w:rsidRPr="003E6AAD">
        <w:rPr>
          <w:rFonts w:asciiTheme="minorHAnsi" w:eastAsiaTheme="minorHAnsi" w:hAnsiTheme="minorHAnsi" w:cstheme="minorHAnsi"/>
          <w:sz w:val="22"/>
          <w:szCs w:val="22"/>
          <w:lang w:eastAsia="en-US"/>
        </w:rPr>
        <w:t>Kovács Cecília, a SZOVA Nonprofit Zrt. vezérigazgatója)</w:t>
      </w:r>
    </w:p>
    <w:p w14:paraId="50E643E4" w14:textId="545B6101" w:rsidR="00F43D96" w:rsidRDefault="00F43D96" w:rsidP="0045628F">
      <w:pPr>
        <w:tabs>
          <w:tab w:val="center" w:pos="4680"/>
        </w:tabs>
        <w:rPr>
          <w:rFonts w:asciiTheme="minorHAnsi" w:hAnsiTheme="minorHAnsi" w:cstheme="minorHAnsi"/>
          <w:sz w:val="22"/>
          <w:szCs w:val="22"/>
        </w:rPr>
      </w:pPr>
      <w:proofErr w:type="gramStart"/>
      <w:r w:rsidRPr="003E6AAD">
        <w:rPr>
          <w:rFonts w:asciiTheme="minorHAnsi" w:hAnsiTheme="minorHAnsi" w:cstheme="minorHAnsi"/>
          <w:b/>
          <w:sz w:val="22"/>
          <w:szCs w:val="22"/>
          <w:u w:val="single"/>
        </w:rPr>
        <w:t>Határidő</w:t>
      </w:r>
      <w:r w:rsidRPr="003E6AAD">
        <w:rPr>
          <w:rFonts w:asciiTheme="minorHAnsi" w:hAnsiTheme="minorHAnsi" w:cstheme="minorHAnsi"/>
          <w:b/>
          <w:sz w:val="22"/>
          <w:szCs w:val="22"/>
        </w:rPr>
        <w:t xml:space="preserve">:   </w:t>
      </w:r>
      <w:proofErr w:type="gramEnd"/>
      <w:r w:rsidRPr="003E6AAD">
        <w:rPr>
          <w:rFonts w:asciiTheme="minorHAnsi" w:hAnsiTheme="minorHAnsi" w:cstheme="minorHAnsi"/>
          <w:b/>
          <w:sz w:val="22"/>
          <w:szCs w:val="22"/>
        </w:rPr>
        <w:t xml:space="preserve">        </w:t>
      </w:r>
      <w:r w:rsidR="002E3A66">
        <w:rPr>
          <w:rFonts w:asciiTheme="minorHAnsi" w:hAnsiTheme="minorHAnsi" w:cstheme="minorHAnsi"/>
          <w:sz w:val="22"/>
          <w:szCs w:val="22"/>
        </w:rPr>
        <w:t>azonnal</w:t>
      </w:r>
    </w:p>
    <w:p w14:paraId="50CBC1FA" w14:textId="77777777" w:rsidR="00BC7837" w:rsidRDefault="00BC7837" w:rsidP="00F43D96">
      <w:pPr>
        <w:tabs>
          <w:tab w:val="left" w:pos="540"/>
        </w:tabs>
        <w:ind w:left="360" w:hanging="180"/>
        <w:jc w:val="center"/>
        <w:rPr>
          <w:rFonts w:asciiTheme="minorHAnsi" w:hAnsiTheme="minorHAnsi" w:cstheme="minorHAnsi"/>
          <w:b/>
          <w:bCs/>
          <w:sz w:val="22"/>
          <w:szCs w:val="22"/>
          <w:u w:val="single"/>
        </w:rPr>
      </w:pPr>
    </w:p>
    <w:p w14:paraId="2C9B727F" w14:textId="1813F5DC" w:rsidR="00F43D96" w:rsidRDefault="00F43D96" w:rsidP="00F43D96">
      <w:pPr>
        <w:tabs>
          <w:tab w:val="left" w:pos="540"/>
        </w:tabs>
        <w:ind w:left="360" w:hanging="18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I</w:t>
      </w:r>
      <w:r w:rsidR="00AA2BC6">
        <w:rPr>
          <w:rFonts w:asciiTheme="minorHAnsi" w:hAnsiTheme="minorHAnsi" w:cstheme="minorHAnsi"/>
          <w:b/>
          <w:bCs/>
          <w:sz w:val="22"/>
          <w:szCs w:val="22"/>
          <w:u w:val="single"/>
        </w:rPr>
        <w:t>II</w:t>
      </w:r>
      <w:r>
        <w:rPr>
          <w:rFonts w:asciiTheme="minorHAnsi" w:hAnsiTheme="minorHAnsi" w:cstheme="minorHAnsi"/>
          <w:b/>
          <w:bCs/>
          <w:sz w:val="22"/>
          <w:szCs w:val="22"/>
          <w:u w:val="single"/>
        </w:rPr>
        <w:t>.</w:t>
      </w:r>
    </w:p>
    <w:p w14:paraId="62844348" w14:textId="77777777" w:rsidR="00F43D96" w:rsidRPr="003E6AAD" w:rsidRDefault="00F43D96" w:rsidP="00F43D96">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Határozati javaslat</w:t>
      </w:r>
    </w:p>
    <w:p w14:paraId="0716167F" w14:textId="37D67F3C" w:rsidR="00F43D96" w:rsidRPr="003E6AAD" w:rsidRDefault="00F43D96" w:rsidP="00F43D96">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………/202</w:t>
      </w:r>
      <w:r w:rsidR="006D18C7">
        <w:rPr>
          <w:rFonts w:asciiTheme="minorHAnsi" w:hAnsiTheme="minorHAnsi" w:cstheme="minorHAnsi"/>
          <w:b/>
          <w:bCs/>
          <w:sz w:val="22"/>
          <w:szCs w:val="22"/>
          <w:u w:val="single"/>
        </w:rPr>
        <w:t>6</w:t>
      </w:r>
      <w:r w:rsidRPr="003E6AAD">
        <w:rPr>
          <w:rFonts w:asciiTheme="minorHAnsi" w:hAnsiTheme="minorHAnsi" w:cstheme="minorHAnsi"/>
          <w:b/>
          <w:bCs/>
          <w:sz w:val="22"/>
          <w:szCs w:val="22"/>
          <w:u w:val="single"/>
        </w:rPr>
        <w:t>. (</w:t>
      </w:r>
      <w:r w:rsidR="006D18C7">
        <w:rPr>
          <w:rFonts w:asciiTheme="minorHAnsi" w:hAnsiTheme="minorHAnsi" w:cstheme="minorHAnsi"/>
          <w:b/>
          <w:bCs/>
          <w:sz w:val="22"/>
          <w:szCs w:val="22"/>
          <w:u w:val="single"/>
        </w:rPr>
        <w:t>II</w:t>
      </w:r>
      <w:r w:rsidR="001F596A">
        <w:rPr>
          <w:rFonts w:asciiTheme="minorHAnsi" w:hAnsiTheme="minorHAnsi" w:cstheme="minorHAnsi"/>
          <w:b/>
          <w:bCs/>
          <w:sz w:val="22"/>
          <w:szCs w:val="22"/>
          <w:u w:val="single"/>
        </w:rPr>
        <w:t xml:space="preserve">I. </w:t>
      </w:r>
      <w:r w:rsidR="00424DD1">
        <w:rPr>
          <w:rFonts w:asciiTheme="minorHAnsi" w:hAnsiTheme="minorHAnsi" w:cstheme="minorHAnsi"/>
          <w:b/>
          <w:bCs/>
          <w:sz w:val="22"/>
          <w:szCs w:val="22"/>
          <w:u w:val="single"/>
        </w:rPr>
        <w:t>23.</w:t>
      </w:r>
      <w:r w:rsidRPr="003E6AAD">
        <w:rPr>
          <w:rFonts w:asciiTheme="minorHAnsi" w:hAnsiTheme="minorHAnsi" w:cstheme="minorHAnsi"/>
          <w:b/>
          <w:bCs/>
          <w:sz w:val="22"/>
          <w:szCs w:val="22"/>
          <w:u w:val="single"/>
        </w:rPr>
        <w:t>) GJB sz. határozat</w:t>
      </w:r>
    </w:p>
    <w:p w14:paraId="7569CAD8" w14:textId="77777777" w:rsidR="00F43D96" w:rsidRDefault="00F43D96" w:rsidP="00F43D96">
      <w:pPr>
        <w:tabs>
          <w:tab w:val="center" w:pos="4680"/>
        </w:tabs>
        <w:rPr>
          <w:rFonts w:asciiTheme="minorHAnsi" w:hAnsiTheme="minorHAnsi" w:cstheme="minorHAnsi"/>
          <w:sz w:val="22"/>
          <w:szCs w:val="22"/>
        </w:rPr>
      </w:pPr>
    </w:p>
    <w:p w14:paraId="7697AFF6" w14:textId="08FBCD5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w:t>
      </w:r>
      <w:r w:rsidRPr="003E6AAD">
        <w:rPr>
          <w:rFonts w:asciiTheme="minorHAnsi" w:hAnsiTheme="minorHAnsi" w:cstheme="minorHAnsi"/>
          <w:bCs/>
          <w:sz w:val="22"/>
          <w:szCs w:val="22"/>
        </w:rPr>
        <w:t xml:space="preserve">a </w:t>
      </w:r>
      <w:r w:rsidRPr="003E6AAD">
        <w:rPr>
          <w:rFonts w:asciiTheme="minorHAnsi" w:hAnsiTheme="minorHAnsi" w:cstheme="minorHAnsi"/>
          <w:b/>
          <w:sz w:val="22"/>
          <w:szCs w:val="22"/>
        </w:rPr>
        <w:t xml:space="preserve">Szombathely, </w:t>
      </w:r>
      <w:r>
        <w:rPr>
          <w:rFonts w:asciiTheme="minorHAnsi" w:hAnsiTheme="minorHAnsi" w:cstheme="minorHAnsi"/>
          <w:b/>
          <w:sz w:val="22"/>
          <w:szCs w:val="22"/>
        </w:rPr>
        <w:t>S</w:t>
      </w:r>
      <w:r w:rsidR="00AA2BC6">
        <w:rPr>
          <w:rFonts w:asciiTheme="minorHAnsi" w:hAnsiTheme="minorHAnsi" w:cstheme="minorHAnsi"/>
          <w:b/>
          <w:sz w:val="22"/>
          <w:szCs w:val="22"/>
        </w:rPr>
        <w:t xml:space="preserve">avaria tér 1. szám alatti, </w:t>
      </w:r>
      <w:r w:rsidR="006D18C7">
        <w:rPr>
          <w:rFonts w:asciiTheme="minorHAnsi" w:hAnsiTheme="minorHAnsi" w:cstheme="minorHAnsi"/>
          <w:b/>
          <w:sz w:val="22"/>
          <w:szCs w:val="22"/>
        </w:rPr>
        <w:t>3</w:t>
      </w:r>
      <w:r w:rsidR="00AA2BC6">
        <w:rPr>
          <w:rFonts w:asciiTheme="minorHAnsi" w:hAnsiTheme="minorHAnsi" w:cstheme="minorHAnsi"/>
          <w:b/>
          <w:sz w:val="22"/>
          <w:szCs w:val="22"/>
        </w:rPr>
        <w:t>.</w:t>
      </w:r>
      <w:r>
        <w:rPr>
          <w:rFonts w:asciiTheme="minorHAnsi" w:hAnsiTheme="minorHAnsi" w:cstheme="minorHAnsi"/>
          <w:b/>
          <w:sz w:val="22"/>
          <w:szCs w:val="22"/>
        </w:rPr>
        <w:t xml:space="preserve"> számú </w:t>
      </w:r>
      <w:r w:rsidR="006D18C7">
        <w:rPr>
          <w:rFonts w:asciiTheme="minorHAnsi" w:hAnsiTheme="minorHAnsi" w:cstheme="minorHAnsi"/>
          <w:b/>
          <w:sz w:val="22"/>
          <w:szCs w:val="22"/>
        </w:rPr>
        <w:t>garázsra</w:t>
      </w:r>
      <w:r>
        <w:rPr>
          <w:rFonts w:asciiTheme="minorHAnsi" w:hAnsiTheme="minorHAnsi" w:cstheme="minorHAnsi"/>
          <w:b/>
          <w:sz w:val="22"/>
          <w:szCs w:val="22"/>
        </w:rPr>
        <w:t xml:space="preserve"> </w:t>
      </w:r>
      <w:r w:rsidRPr="00CF3774">
        <w:rPr>
          <w:rFonts w:asciiTheme="minorHAnsi" w:hAnsiTheme="minorHAnsi" w:cstheme="minorHAnsi"/>
          <w:bCs/>
          <w:sz w:val="22"/>
          <w:szCs w:val="22"/>
        </w:rPr>
        <w:t>von</w:t>
      </w:r>
      <w:r w:rsidRPr="003E6AAD">
        <w:rPr>
          <w:rFonts w:asciiTheme="minorHAnsi" w:hAnsiTheme="minorHAnsi" w:cstheme="minorHAnsi"/>
          <w:sz w:val="22"/>
          <w:szCs w:val="22"/>
        </w:rPr>
        <w:t xml:space="preserve">atkozóan fennálló bérleti jogviszony 3 évvel, </w:t>
      </w:r>
      <w:r w:rsidR="006D18C7">
        <w:rPr>
          <w:rFonts w:asciiTheme="minorHAnsi" w:hAnsiTheme="minorHAnsi" w:cstheme="minorHAnsi"/>
          <w:sz w:val="22"/>
          <w:szCs w:val="22"/>
        </w:rPr>
        <w:t>2029. február 28</w:t>
      </w:r>
      <w:r w:rsidRPr="003E6AAD">
        <w:rPr>
          <w:rFonts w:asciiTheme="minorHAnsi" w:hAnsiTheme="minorHAnsi" w:cstheme="minorHAnsi"/>
          <w:sz w:val="22"/>
          <w:szCs w:val="22"/>
        </w:rPr>
        <w:t>. napjáig, az alábbi feltételekkel kerüljön meghosszabbításra:</w:t>
      </w:r>
    </w:p>
    <w:p w14:paraId="344654FF" w14:textId="001E95DC"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bérleti díj összege </w:t>
      </w:r>
      <w:r w:rsidRPr="00CE1384">
        <w:rPr>
          <w:rFonts w:asciiTheme="minorHAnsi" w:hAnsiTheme="minorHAnsi" w:cstheme="minorHAnsi"/>
          <w:b/>
          <w:bCs/>
          <w:sz w:val="22"/>
          <w:szCs w:val="22"/>
        </w:rPr>
        <w:t xml:space="preserve">bruttó </w:t>
      </w:r>
      <w:proofErr w:type="gramStart"/>
      <w:r w:rsidR="00764A7A" w:rsidRPr="00764A7A">
        <w:rPr>
          <w:rFonts w:asciiTheme="minorHAnsi" w:hAnsiTheme="minorHAnsi" w:cstheme="minorHAnsi"/>
          <w:b/>
          <w:bCs/>
          <w:sz w:val="22"/>
          <w:szCs w:val="22"/>
        </w:rPr>
        <w:t>25.000,-</w:t>
      </w:r>
      <w:proofErr w:type="gramEnd"/>
      <w:r w:rsidRPr="00CE1384">
        <w:rPr>
          <w:rFonts w:asciiTheme="minorHAnsi" w:hAnsiTheme="minorHAnsi" w:cstheme="minorHAnsi"/>
          <w:b/>
          <w:bCs/>
          <w:sz w:val="22"/>
          <w:szCs w:val="22"/>
        </w:rPr>
        <w:t xml:space="preserve"> Ft/hónap</w:t>
      </w:r>
      <w:r w:rsidRPr="003E6AAD">
        <w:rPr>
          <w:rFonts w:asciiTheme="minorHAnsi" w:hAnsiTheme="minorHAnsi" w:cstheme="minorHAnsi"/>
          <w:sz w:val="22"/>
          <w:szCs w:val="22"/>
        </w:rPr>
        <w:t>,</w:t>
      </w:r>
    </w:p>
    <w:p w14:paraId="09379262"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a bérleti díj késedelmes teljesítése esetén a bérlő a Ptk. rendelkezései szerint megállapított késedelmi kamatot köteles megfizetni,</w:t>
      </w:r>
    </w:p>
    <w:p w14:paraId="33F7619D"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helyiséget a bérlő – az abban folytatni kívánt tevékenység gyakorlásához szükséges módon – a saját költségén kialakíthatja, felszerelheti és berendezheti, </w:t>
      </w:r>
    </w:p>
    <w:p w14:paraId="34689DBA"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a bérlő a helyiség használatát másnak nem engedheti át,</w:t>
      </w:r>
    </w:p>
    <w:p w14:paraId="2C77AC4F"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061A0DF9" w14:textId="1877EFE6" w:rsidR="00F43D96" w:rsidRPr="003E6AAD" w:rsidRDefault="00F43D96" w:rsidP="00F43D96">
      <w:pPr>
        <w:jc w:val="both"/>
        <w:rPr>
          <w:rFonts w:asciiTheme="minorHAnsi" w:hAnsiTheme="minorHAnsi" w:cstheme="minorHAnsi"/>
          <w:spacing w:val="-3"/>
          <w:sz w:val="22"/>
          <w:szCs w:val="22"/>
        </w:rPr>
      </w:pPr>
      <w:r w:rsidRPr="003E6AAD">
        <w:rPr>
          <w:rFonts w:asciiTheme="minorHAnsi" w:hAnsiTheme="minorHAnsi" w:cstheme="minorHAnsi"/>
          <w:spacing w:val="-3"/>
          <w:sz w:val="22"/>
          <w:szCs w:val="22"/>
        </w:rPr>
        <w:t>A Bizottság felhatalmazza a kezelő SZOVA Nonprofit Zrt.-t a módosított bérleti szerződés aláírására.</w:t>
      </w:r>
    </w:p>
    <w:p w14:paraId="3096B092" w14:textId="77777777" w:rsidR="00F43D96" w:rsidRPr="003E6AAD" w:rsidRDefault="00F43D96" w:rsidP="00F43D96">
      <w:pPr>
        <w:ind w:left="709"/>
        <w:jc w:val="both"/>
        <w:rPr>
          <w:rFonts w:asciiTheme="minorHAnsi" w:hAnsiTheme="minorHAnsi" w:cstheme="minorHAnsi"/>
          <w:sz w:val="22"/>
          <w:szCs w:val="22"/>
        </w:rPr>
      </w:pPr>
    </w:p>
    <w:p w14:paraId="2000A3D6"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b/>
          <w:sz w:val="22"/>
          <w:szCs w:val="22"/>
          <w:u w:val="single"/>
        </w:rPr>
        <w:t>Felelős:</w:t>
      </w:r>
      <w:r w:rsidRPr="003E6AAD">
        <w:rPr>
          <w:rFonts w:asciiTheme="minorHAnsi" w:hAnsiTheme="minorHAnsi" w:cstheme="minorHAnsi"/>
          <w:sz w:val="22"/>
          <w:szCs w:val="22"/>
        </w:rPr>
        <w:tab/>
        <w:t xml:space="preserve">              Dr. </w:t>
      </w:r>
      <w:proofErr w:type="spellStart"/>
      <w:r w:rsidRPr="003E6AAD">
        <w:rPr>
          <w:rFonts w:asciiTheme="minorHAnsi" w:hAnsiTheme="minorHAnsi" w:cstheme="minorHAnsi"/>
          <w:sz w:val="22"/>
          <w:szCs w:val="22"/>
        </w:rPr>
        <w:t>Nemény</w:t>
      </w:r>
      <w:proofErr w:type="spellEnd"/>
      <w:r w:rsidRPr="003E6AAD">
        <w:rPr>
          <w:rFonts w:asciiTheme="minorHAnsi" w:hAnsiTheme="minorHAnsi" w:cstheme="minorHAnsi"/>
          <w:sz w:val="22"/>
          <w:szCs w:val="22"/>
        </w:rPr>
        <w:t xml:space="preserve"> András polgármester</w:t>
      </w:r>
    </w:p>
    <w:p w14:paraId="539A1791"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t xml:space="preserve">Dr. Horváth Attila alpolgármester </w:t>
      </w:r>
    </w:p>
    <w:p w14:paraId="5986F2CF" w14:textId="77777777" w:rsidR="00F43D96" w:rsidRPr="003E6AAD" w:rsidRDefault="00F43D96" w:rsidP="00F43D96">
      <w:pPr>
        <w:ind w:left="708" w:firstLine="708"/>
        <w:jc w:val="both"/>
        <w:rPr>
          <w:rFonts w:asciiTheme="minorHAnsi" w:hAnsiTheme="minorHAnsi" w:cstheme="minorHAnsi"/>
          <w:sz w:val="22"/>
          <w:szCs w:val="22"/>
        </w:rPr>
      </w:pPr>
      <w:r w:rsidRPr="003E6AAD">
        <w:rPr>
          <w:rFonts w:asciiTheme="minorHAnsi" w:hAnsiTheme="minorHAnsi" w:cstheme="minorHAnsi"/>
          <w:sz w:val="22"/>
          <w:szCs w:val="22"/>
        </w:rPr>
        <w:t>Bokányi Adrienn, a Gazdasági és Jogi Bizottság elnöke</w:t>
      </w:r>
    </w:p>
    <w:p w14:paraId="291DE6F0"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t xml:space="preserve">(végrehajtásért: </w:t>
      </w:r>
    </w:p>
    <w:p w14:paraId="7B3142B3"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r>
      <w:r>
        <w:rPr>
          <w:rFonts w:asciiTheme="minorHAnsi" w:hAnsiTheme="minorHAnsi" w:cstheme="minorHAnsi"/>
          <w:sz w:val="22"/>
          <w:szCs w:val="22"/>
        </w:rPr>
        <w:t>Dr. Gyuráczné dr. Speier Anikó, a Városüzemeltetési és Városfejlesztési Osztály vezetője</w:t>
      </w:r>
    </w:p>
    <w:p w14:paraId="2BD8D21A"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r>
      <w:r w:rsidRPr="003E6AAD">
        <w:rPr>
          <w:rFonts w:asciiTheme="minorHAnsi" w:eastAsiaTheme="minorHAnsi" w:hAnsiTheme="minorHAnsi" w:cstheme="minorHAnsi"/>
          <w:sz w:val="22"/>
          <w:szCs w:val="22"/>
          <w:lang w:eastAsia="en-US"/>
        </w:rPr>
        <w:t>Kovács Cecília, a SZOVA Nonprofit Zrt. vezérigazgatója)</w:t>
      </w:r>
    </w:p>
    <w:p w14:paraId="18782218" w14:textId="1617A4D2" w:rsidR="00F43D96" w:rsidRDefault="00F43D96" w:rsidP="00F43D96">
      <w:pPr>
        <w:tabs>
          <w:tab w:val="center" w:pos="4680"/>
        </w:tabs>
        <w:rPr>
          <w:rFonts w:asciiTheme="minorHAnsi" w:hAnsiTheme="minorHAnsi" w:cstheme="minorHAnsi"/>
          <w:sz w:val="22"/>
          <w:szCs w:val="22"/>
        </w:rPr>
      </w:pPr>
      <w:proofErr w:type="gramStart"/>
      <w:r w:rsidRPr="003E6AAD">
        <w:rPr>
          <w:rFonts w:asciiTheme="minorHAnsi" w:hAnsiTheme="minorHAnsi" w:cstheme="minorHAnsi"/>
          <w:b/>
          <w:sz w:val="22"/>
          <w:szCs w:val="22"/>
          <w:u w:val="single"/>
        </w:rPr>
        <w:t>Határidő</w:t>
      </w:r>
      <w:r w:rsidRPr="003E6AAD">
        <w:rPr>
          <w:rFonts w:asciiTheme="minorHAnsi" w:hAnsiTheme="minorHAnsi" w:cstheme="minorHAnsi"/>
          <w:b/>
          <w:sz w:val="22"/>
          <w:szCs w:val="22"/>
        </w:rPr>
        <w:t xml:space="preserve">:   </w:t>
      </w:r>
      <w:proofErr w:type="gramEnd"/>
      <w:r w:rsidRPr="003E6AAD">
        <w:rPr>
          <w:rFonts w:asciiTheme="minorHAnsi" w:hAnsiTheme="minorHAnsi" w:cstheme="minorHAnsi"/>
          <w:b/>
          <w:sz w:val="22"/>
          <w:szCs w:val="22"/>
        </w:rPr>
        <w:t xml:space="preserve">        </w:t>
      </w:r>
      <w:r w:rsidR="002E3A66">
        <w:rPr>
          <w:rFonts w:asciiTheme="minorHAnsi" w:hAnsiTheme="minorHAnsi" w:cstheme="minorHAnsi"/>
          <w:sz w:val="22"/>
          <w:szCs w:val="22"/>
        </w:rPr>
        <w:t>azonnal</w:t>
      </w:r>
    </w:p>
    <w:p w14:paraId="51575778" w14:textId="77777777" w:rsidR="00BC7837" w:rsidRDefault="00BC7837" w:rsidP="00F43D96">
      <w:pPr>
        <w:tabs>
          <w:tab w:val="left" w:pos="540"/>
        </w:tabs>
        <w:ind w:left="360" w:hanging="180"/>
        <w:jc w:val="center"/>
        <w:rPr>
          <w:rFonts w:asciiTheme="minorHAnsi" w:hAnsiTheme="minorHAnsi" w:cstheme="minorHAnsi"/>
          <w:b/>
          <w:bCs/>
          <w:sz w:val="22"/>
          <w:szCs w:val="22"/>
          <w:u w:val="single"/>
        </w:rPr>
      </w:pPr>
    </w:p>
    <w:p w14:paraId="0E02802A" w14:textId="33DD717B" w:rsidR="00F43D96" w:rsidRDefault="00AA2BC6" w:rsidP="00F43D96">
      <w:pPr>
        <w:tabs>
          <w:tab w:val="left" w:pos="540"/>
        </w:tabs>
        <w:ind w:left="360" w:hanging="18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I</w:t>
      </w:r>
      <w:r w:rsidR="00F43D96">
        <w:rPr>
          <w:rFonts w:asciiTheme="minorHAnsi" w:hAnsiTheme="minorHAnsi" w:cstheme="minorHAnsi"/>
          <w:b/>
          <w:bCs/>
          <w:sz w:val="22"/>
          <w:szCs w:val="22"/>
          <w:u w:val="single"/>
        </w:rPr>
        <w:t>V.</w:t>
      </w:r>
    </w:p>
    <w:p w14:paraId="10FB766B" w14:textId="77777777" w:rsidR="00F43D96" w:rsidRPr="003E6AAD" w:rsidRDefault="00F43D96" w:rsidP="00F43D96">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Határozati javaslat</w:t>
      </w:r>
    </w:p>
    <w:p w14:paraId="19FAB254" w14:textId="2656FAC6" w:rsidR="00F43D96" w:rsidRPr="003E6AAD" w:rsidRDefault="00F43D96" w:rsidP="00F43D96">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………/202</w:t>
      </w:r>
      <w:r w:rsidR="006D18C7">
        <w:rPr>
          <w:rFonts w:asciiTheme="minorHAnsi" w:hAnsiTheme="minorHAnsi" w:cstheme="minorHAnsi"/>
          <w:b/>
          <w:bCs/>
          <w:sz w:val="22"/>
          <w:szCs w:val="22"/>
          <w:u w:val="single"/>
        </w:rPr>
        <w:t>6</w:t>
      </w:r>
      <w:r w:rsidRPr="003E6AAD">
        <w:rPr>
          <w:rFonts w:asciiTheme="minorHAnsi" w:hAnsiTheme="minorHAnsi" w:cstheme="minorHAnsi"/>
          <w:b/>
          <w:bCs/>
          <w:sz w:val="22"/>
          <w:szCs w:val="22"/>
          <w:u w:val="single"/>
        </w:rPr>
        <w:t xml:space="preserve">. </w:t>
      </w:r>
      <w:r w:rsidR="006D18C7">
        <w:rPr>
          <w:rFonts w:asciiTheme="minorHAnsi" w:hAnsiTheme="minorHAnsi" w:cstheme="minorHAnsi"/>
          <w:b/>
          <w:bCs/>
          <w:sz w:val="22"/>
          <w:szCs w:val="22"/>
          <w:u w:val="single"/>
        </w:rPr>
        <w:t>(II</w:t>
      </w:r>
      <w:r w:rsidR="001F596A">
        <w:rPr>
          <w:rFonts w:asciiTheme="minorHAnsi" w:hAnsiTheme="minorHAnsi" w:cstheme="minorHAnsi"/>
          <w:b/>
          <w:bCs/>
          <w:sz w:val="22"/>
          <w:szCs w:val="22"/>
          <w:u w:val="single"/>
        </w:rPr>
        <w:t>I</w:t>
      </w:r>
      <w:r w:rsidRPr="003E6AAD">
        <w:rPr>
          <w:rFonts w:asciiTheme="minorHAnsi" w:hAnsiTheme="minorHAnsi" w:cstheme="minorHAnsi"/>
          <w:b/>
          <w:bCs/>
          <w:sz w:val="22"/>
          <w:szCs w:val="22"/>
          <w:u w:val="single"/>
        </w:rPr>
        <w:t>.</w:t>
      </w:r>
      <w:r w:rsidR="00424DD1">
        <w:rPr>
          <w:rFonts w:asciiTheme="minorHAnsi" w:hAnsiTheme="minorHAnsi" w:cstheme="minorHAnsi"/>
          <w:b/>
          <w:bCs/>
          <w:sz w:val="22"/>
          <w:szCs w:val="22"/>
          <w:u w:val="single"/>
        </w:rPr>
        <w:t>23.</w:t>
      </w:r>
      <w:r w:rsidRPr="003E6AAD">
        <w:rPr>
          <w:rFonts w:asciiTheme="minorHAnsi" w:hAnsiTheme="minorHAnsi" w:cstheme="minorHAnsi"/>
          <w:b/>
          <w:bCs/>
          <w:sz w:val="22"/>
          <w:szCs w:val="22"/>
          <w:u w:val="single"/>
        </w:rPr>
        <w:t>) GJB sz. határozat</w:t>
      </w:r>
    </w:p>
    <w:p w14:paraId="4197F09F" w14:textId="77777777" w:rsidR="00F43D96" w:rsidRDefault="00F43D96" w:rsidP="00F43D96">
      <w:pPr>
        <w:tabs>
          <w:tab w:val="center" w:pos="4680"/>
        </w:tabs>
        <w:rPr>
          <w:rFonts w:asciiTheme="minorHAnsi" w:hAnsiTheme="minorHAnsi" w:cstheme="minorHAnsi"/>
          <w:sz w:val="22"/>
          <w:szCs w:val="22"/>
        </w:rPr>
      </w:pPr>
    </w:p>
    <w:p w14:paraId="7CF6CEC3" w14:textId="71DF3AEB"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w:t>
      </w:r>
      <w:r w:rsidRPr="003E6AAD">
        <w:rPr>
          <w:rFonts w:asciiTheme="minorHAnsi" w:hAnsiTheme="minorHAnsi" w:cstheme="minorHAnsi"/>
          <w:bCs/>
          <w:sz w:val="22"/>
          <w:szCs w:val="22"/>
        </w:rPr>
        <w:t xml:space="preserve">a </w:t>
      </w:r>
      <w:r w:rsidRPr="003E6AAD">
        <w:rPr>
          <w:rFonts w:asciiTheme="minorHAnsi" w:hAnsiTheme="minorHAnsi" w:cstheme="minorHAnsi"/>
          <w:b/>
          <w:sz w:val="22"/>
          <w:szCs w:val="22"/>
        </w:rPr>
        <w:t xml:space="preserve">Szombathely, </w:t>
      </w:r>
      <w:r w:rsidR="006D18C7">
        <w:rPr>
          <w:rFonts w:asciiTheme="minorHAnsi" w:hAnsiTheme="minorHAnsi" w:cstheme="minorHAnsi"/>
          <w:b/>
          <w:sz w:val="22"/>
          <w:szCs w:val="22"/>
        </w:rPr>
        <w:t>Váci M. u. 68. fszt. 22.</w:t>
      </w:r>
      <w:r w:rsidR="00424DD1">
        <w:rPr>
          <w:rFonts w:asciiTheme="minorHAnsi" w:hAnsiTheme="minorHAnsi" w:cstheme="minorHAnsi"/>
          <w:b/>
          <w:sz w:val="22"/>
          <w:szCs w:val="22"/>
        </w:rPr>
        <w:t xml:space="preserve"> </w:t>
      </w:r>
      <w:r w:rsidR="006D18C7">
        <w:rPr>
          <w:rFonts w:asciiTheme="minorHAnsi" w:hAnsiTheme="minorHAnsi" w:cstheme="minorHAnsi"/>
          <w:b/>
          <w:sz w:val="22"/>
          <w:szCs w:val="22"/>
        </w:rPr>
        <w:t>szám alatti üzlethelyiségre</w:t>
      </w:r>
      <w:r>
        <w:rPr>
          <w:rFonts w:asciiTheme="minorHAnsi" w:hAnsiTheme="minorHAnsi" w:cstheme="minorHAnsi"/>
          <w:b/>
          <w:sz w:val="22"/>
          <w:szCs w:val="22"/>
        </w:rPr>
        <w:t xml:space="preserve"> </w:t>
      </w:r>
      <w:r w:rsidRPr="00CF3774">
        <w:rPr>
          <w:rFonts w:asciiTheme="minorHAnsi" w:hAnsiTheme="minorHAnsi" w:cstheme="minorHAnsi"/>
          <w:bCs/>
          <w:sz w:val="22"/>
          <w:szCs w:val="22"/>
        </w:rPr>
        <w:t>von</w:t>
      </w:r>
      <w:r w:rsidRPr="003E6AAD">
        <w:rPr>
          <w:rFonts w:asciiTheme="minorHAnsi" w:hAnsiTheme="minorHAnsi" w:cstheme="minorHAnsi"/>
          <w:sz w:val="22"/>
          <w:szCs w:val="22"/>
        </w:rPr>
        <w:t>atkozóan fennálló bérleti jogviszony 3 évvel, 202</w:t>
      </w:r>
      <w:r w:rsidR="006D18C7">
        <w:rPr>
          <w:rFonts w:asciiTheme="minorHAnsi" w:hAnsiTheme="minorHAnsi" w:cstheme="minorHAnsi"/>
          <w:sz w:val="22"/>
          <w:szCs w:val="22"/>
        </w:rPr>
        <w:t>9</w:t>
      </w:r>
      <w:r w:rsidRPr="003E6AAD">
        <w:rPr>
          <w:rFonts w:asciiTheme="minorHAnsi" w:hAnsiTheme="minorHAnsi" w:cstheme="minorHAnsi"/>
          <w:sz w:val="22"/>
          <w:szCs w:val="22"/>
        </w:rPr>
        <w:t xml:space="preserve">. </w:t>
      </w:r>
      <w:r w:rsidR="006D18C7">
        <w:rPr>
          <w:rFonts w:asciiTheme="minorHAnsi" w:hAnsiTheme="minorHAnsi" w:cstheme="minorHAnsi"/>
          <w:sz w:val="22"/>
          <w:szCs w:val="22"/>
        </w:rPr>
        <w:t>február 28</w:t>
      </w:r>
      <w:r w:rsidR="00AA2BC6">
        <w:rPr>
          <w:rFonts w:asciiTheme="minorHAnsi" w:hAnsiTheme="minorHAnsi" w:cstheme="minorHAnsi"/>
          <w:sz w:val="22"/>
          <w:szCs w:val="22"/>
        </w:rPr>
        <w:t>.</w:t>
      </w:r>
      <w:r w:rsidRPr="003E6AAD">
        <w:rPr>
          <w:rFonts w:asciiTheme="minorHAnsi" w:hAnsiTheme="minorHAnsi" w:cstheme="minorHAnsi"/>
          <w:sz w:val="22"/>
          <w:szCs w:val="22"/>
        </w:rPr>
        <w:t xml:space="preserve"> napjáig, az alábbi feltételekkel kerüljön meghosszabbításra:</w:t>
      </w:r>
    </w:p>
    <w:p w14:paraId="2367083A" w14:textId="7079E50E"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bérleti díj összege </w:t>
      </w:r>
      <w:r w:rsidRPr="00CE1384">
        <w:rPr>
          <w:rFonts w:asciiTheme="minorHAnsi" w:hAnsiTheme="minorHAnsi" w:cstheme="minorHAnsi"/>
          <w:b/>
          <w:bCs/>
          <w:sz w:val="22"/>
          <w:szCs w:val="22"/>
        </w:rPr>
        <w:t xml:space="preserve">bruttó </w:t>
      </w:r>
      <w:proofErr w:type="gramStart"/>
      <w:r w:rsidR="00764A7A" w:rsidRPr="00764A7A">
        <w:rPr>
          <w:rFonts w:asciiTheme="minorHAnsi" w:hAnsiTheme="minorHAnsi" w:cstheme="minorHAnsi"/>
          <w:b/>
          <w:bCs/>
          <w:sz w:val="22"/>
          <w:szCs w:val="22"/>
        </w:rPr>
        <w:t>58.420,-</w:t>
      </w:r>
      <w:proofErr w:type="gramEnd"/>
      <w:r w:rsidRPr="00CE1384">
        <w:rPr>
          <w:rFonts w:asciiTheme="minorHAnsi" w:hAnsiTheme="minorHAnsi" w:cstheme="minorHAnsi"/>
          <w:b/>
          <w:bCs/>
          <w:sz w:val="22"/>
          <w:szCs w:val="22"/>
        </w:rPr>
        <w:t xml:space="preserve"> Ft/hónap</w:t>
      </w:r>
      <w:r w:rsidRPr="003E6AAD">
        <w:rPr>
          <w:rFonts w:asciiTheme="minorHAnsi" w:hAnsiTheme="minorHAnsi" w:cstheme="minorHAnsi"/>
          <w:sz w:val="22"/>
          <w:szCs w:val="22"/>
        </w:rPr>
        <w:t>,</w:t>
      </w:r>
    </w:p>
    <w:p w14:paraId="42B35670"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a bérleti díj késedelmes teljesítése esetén a bérlő a Ptk. rendelkezései szerint megállapított késedelmi kamatot köteles megfizetni,</w:t>
      </w:r>
    </w:p>
    <w:p w14:paraId="7507D775"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lastRenderedPageBreak/>
        <w:t xml:space="preserve">a helyiséget a bérlő – az abban folytatni kívánt tevékenység gyakorlásához szükséges módon – a saját költségén kialakíthatja, felszerelheti és berendezheti, </w:t>
      </w:r>
    </w:p>
    <w:p w14:paraId="48E19C5D"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a bérlő a helyiség használatát másnak nem engedheti át,</w:t>
      </w:r>
    </w:p>
    <w:p w14:paraId="1238752D"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1AF40D93" w14:textId="124C5B3F" w:rsidR="00F43D96" w:rsidRPr="003E6AAD" w:rsidRDefault="00F43D96" w:rsidP="00F43D96">
      <w:pPr>
        <w:jc w:val="both"/>
        <w:rPr>
          <w:rFonts w:asciiTheme="minorHAnsi" w:hAnsiTheme="minorHAnsi" w:cstheme="minorHAnsi"/>
          <w:spacing w:val="-3"/>
          <w:sz w:val="22"/>
          <w:szCs w:val="22"/>
        </w:rPr>
      </w:pPr>
      <w:r w:rsidRPr="003E6AAD">
        <w:rPr>
          <w:rFonts w:asciiTheme="minorHAnsi" w:hAnsiTheme="minorHAnsi" w:cstheme="minorHAnsi"/>
          <w:spacing w:val="-3"/>
          <w:sz w:val="22"/>
          <w:szCs w:val="22"/>
        </w:rPr>
        <w:t>A Bizottság felhatalmazza a kezelő SZOVA Nonprofit Zrt.-t a módosított bérleti szerződés aláírására.</w:t>
      </w:r>
    </w:p>
    <w:p w14:paraId="1FB98C28" w14:textId="77777777" w:rsidR="00F43D96" w:rsidRPr="003E6AAD" w:rsidRDefault="00F43D96" w:rsidP="00F43D96">
      <w:pPr>
        <w:ind w:left="709"/>
        <w:jc w:val="both"/>
        <w:rPr>
          <w:rFonts w:asciiTheme="minorHAnsi" w:hAnsiTheme="minorHAnsi" w:cstheme="minorHAnsi"/>
          <w:sz w:val="22"/>
          <w:szCs w:val="22"/>
        </w:rPr>
      </w:pPr>
    </w:p>
    <w:p w14:paraId="2C42A683"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b/>
          <w:sz w:val="22"/>
          <w:szCs w:val="22"/>
          <w:u w:val="single"/>
        </w:rPr>
        <w:t>Felelős:</w:t>
      </w:r>
      <w:r w:rsidRPr="003E6AAD">
        <w:rPr>
          <w:rFonts w:asciiTheme="minorHAnsi" w:hAnsiTheme="minorHAnsi" w:cstheme="minorHAnsi"/>
          <w:sz w:val="22"/>
          <w:szCs w:val="22"/>
        </w:rPr>
        <w:tab/>
        <w:t xml:space="preserve">              Dr. </w:t>
      </w:r>
      <w:proofErr w:type="spellStart"/>
      <w:r w:rsidRPr="003E6AAD">
        <w:rPr>
          <w:rFonts w:asciiTheme="minorHAnsi" w:hAnsiTheme="minorHAnsi" w:cstheme="minorHAnsi"/>
          <w:sz w:val="22"/>
          <w:szCs w:val="22"/>
        </w:rPr>
        <w:t>Nemény</w:t>
      </w:r>
      <w:proofErr w:type="spellEnd"/>
      <w:r w:rsidRPr="003E6AAD">
        <w:rPr>
          <w:rFonts w:asciiTheme="minorHAnsi" w:hAnsiTheme="minorHAnsi" w:cstheme="minorHAnsi"/>
          <w:sz w:val="22"/>
          <w:szCs w:val="22"/>
        </w:rPr>
        <w:t xml:space="preserve"> András polgármester</w:t>
      </w:r>
    </w:p>
    <w:p w14:paraId="13FAAA1D"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t xml:space="preserve">Dr. Horváth Attila alpolgármester </w:t>
      </w:r>
    </w:p>
    <w:p w14:paraId="125CC8B2" w14:textId="77777777" w:rsidR="00F43D96" w:rsidRPr="003E6AAD" w:rsidRDefault="00F43D96" w:rsidP="00F43D96">
      <w:pPr>
        <w:ind w:left="708" w:firstLine="708"/>
        <w:jc w:val="both"/>
        <w:rPr>
          <w:rFonts w:asciiTheme="minorHAnsi" w:hAnsiTheme="minorHAnsi" w:cstheme="minorHAnsi"/>
          <w:sz w:val="22"/>
          <w:szCs w:val="22"/>
        </w:rPr>
      </w:pPr>
      <w:r w:rsidRPr="003E6AAD">
        <w:rPr>
          <w:rFonts w:asciiTheme="minorHAnsi" w:hAnsiTheme="minorHAnsi" w:cstheme="minorHAnsi"/>
          <w:sz w:val="22"/>
          <w:szCs w:val="22"/>
        </w:rPr>
        <w:t>Bokányi Adrienn, a Gazdasági és Jogi Bizottság elnöke</w:t>
      </w:r>
    </w:p>
    <w:p w14:paraId="0C8C03F3"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t xml:space="preserve">(végrehajtásért: </w:t>
      </w:r>
    </w:p>
    <w:p w14:paraId="728025FD"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r>
      <w:r>
        <w:rPr>
          <w:rFonts w:asciiTheme="minorHAnsi" w:hAnsiTheme="minorHAnsi" w:cstheme="minorHAnsi"/>
          <w:sz w:val="22"/>
          <w:szCs w:val="22"/>
        </w:rPr>
        <w:t>Dr. Gyuráczné dr. Speier Anikó, a Városüzemeltetési és Városfejlesztési Osztály vezetője</w:t>
      </w:r>
    </w:p>
    <w:p w14:paraId="393E5B43"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r>
      <w:r w:rsidRPr="003E6AAD">
        <w:rPr>
          <w:rFonts w:asciiTheme="minorHAnsi" w:eastAsiaTheme="minorHAnsi" w:hAnsiTheme="minorHAnsi" w:cstheme="minorHAnsi"/>
          <w:sz w:val="22"/>
          <w:szCs w:val="22"/>
          <w:lang w:eastAsia="en-US"/>
        </w:rPr>
        <w:t>Kovács Cecília, a SZOVA Nonprofit Zrt. vezérigazgatója)</w:t>
      </w:r>
    </w:p>
    <w:p w14:paraId="3941334C" w14:textId="29AC494F" w:rsidR="00F43D96" w:rsidRDefault="00F43D96" w:rsidP="00F43D96">
      <w:pPr>
        <w:tabs>
          <w:tab w:val="center" w:pos="4680"/>
        </w:tabs>
        <w:rPr>
          <w:rFonts w:asciiTheme="minorHAnsi" w:hAnsiTheme="minorHAnsi" w:cstheme="minorHAnsi"/>
          <w:sz w:val="22"/>
          <w:szCs w:val="22"/>
        </w:rPr>
      </w:pPr>
      <w:proofErr w:type="gramStart"/>
      <w:r w:rsidRPr="003E6AAD">
        <w:rPr>
          <w:rFonts w:asciiTheme="minorHAnsi" w:hAnsiTheme="minorHAnsi" w:cstheme="minorHAnsi"/>
          <w:b/>
          <w:sz w:val="22"/>
          <w:szCs w:val="22"/>
          <w:u w:val="single"/>
        </w:rPr>
        <w:t>Határidő</w:t>
      </w:r>
      <w:r w:rsidRPr="003E6AAD">
        <w:rPr>
          <w:rFonts w:asciiTheme="minorHAnsi" w:hAnsiTheme="minorHAnsi" w:cstheme="minorHAnsi"/>
          <w:b/>
          <w:sz w:val="22"/>
          <w:szCs w:val="22"/>
        </w:rPr>
        <w:t xml:space="preserve">:   </w:t>
      </w:r>
      <w:proofErr w:type="gramEnd"/>
      <w:r w:rsidRPr="003E6AAD">
        <w:rPr>
          <w:rFonts w:asciiTheme="minorHAnsi" w:hAnsiTheme="minorHAnsi" w:cstheme="minorHAnsi"/>
          <w:b/>
          <w:sz w:val="22"/>
          <w:szCs w:val="22"/>
        </w:rPr>
        <w:t xml:space="preserve">        </w:t>
      </w:r>
      <w:r w:rsidR="002E3A66">
        <w:rPr>
          <w:rFonts w:asciiTheme="minorHAnsi" w:hAnsiTheme="minorHAnsi" w:cstheme="minorHAnsi"/>
          <w:sz w:val="22"/>
          <w:szCs w:val="22"/>
        </w:rPr>
        <w:t>azonnal</w:t>
      </w:r>
    </w:p>
    <w:p w14:paraId="2D56E432" w14:textId="77777777" w:rsidR="001B148C" w:rsidRDefault="001B148C" w:rsidP="00F43D96">
      <w:pPr>
        <w:tabs>
          <w:tab w:val="left" w:pos="540"/>
        </w:tabs>
        <w:ind w:left="360" w:hanging="180"/>
        <w:jc w:val="center"/>
        <w:rPr>
          <w:rFonts w:asciiTheme="minorHAnsi" w:hAnsiTheme="minorHAnsi" w:cstheme="minorHAnsi"/>
          <w:b/>
          <w:bCs/>
          <w:sz w:val="22"/>
          <w:szCs w:val="22"/>
          <w:u w:val="single"/>
        </w:rPr>
      </w:pPr>
    </w:p>
    <w:p w14:paraId="10C54060" w14:textId="2DB6D0F0" w:rsidR="00F43D96" w:rsidRDefault="00F43D96" w:rsidP="00F43D96">
      <w:pPr>
        <w:tabs>
          <w:tab w:val="left" w:pos="540"/>
        </w:tabs>
        <w:ind w:left="360" w:hanging="18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V.</w:t>
      </w:r>
    </w:p>
    <w:p w14:paraId="7A4364BC" w14:textId="77777777" w:rsidR="00F43D96" w:rsidRPr="003E6AAD" w:rsidRDefault="00F43D96" w:rsidP="00F43D96">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Határozati javaslat</w:t>
      </w:r>
    </w:p>
    <w:p w14:paraId="067C738A" w14:textId="43B78663" w:rsidR="00F43D96" w:rsidRPr="003E6AAD" w:rsidRDefault="00F43D96" w:rsidP="00F43D96">
      <w:pPr>
        <w:tabs>
          <w:tab w:val="left" w:pos="540"/>
        </w:tabs>
        <w:ind w:left="360" w:hanging="180"/>
        <w:jc w:val="center"/>
        <w:rPr>
          <w:rFonts w:asciiTheme="minorHAnsi" w:hAnsiTheme="minorHAnsi" w:cstheme="minorHAnsi"/>
          <w:b/>
          <w:bCs/>
          <w:sz w:val="22"/>
          <w:szCs w:val="22"/>
          <w:u w:val="single"/>
        </w:rPr>
      </w:pPr>
      <w:r w:rsidRPr="003E6AAD">
        <w:rPr>
          <w:rFonts w:asciiTheme="minorHAnsi" w:hAnsiTheme="minorHAnsi" w:cstheme="minorHAnsi"/>
          <w:b/>
          <w:bCs/>
          <w:sz w:val="22"/>
          <w:szCs w:val="22"/>
          <w:u w:val="single"/>
        </w:rPr>
        <w:t>………/202</w:t>
      </w:r>
      <w:r w:rsidR="00690C55">
        <w:rPr>
          <w:rFonts w:asciiTheme="minorHAnsi" w:hAnsiTheme="minorHAnsi" w:cstheme="minorHAnsi"/>
          <w:b/>
          <w:bCs/>
          <w:sz w:val="22"/>
          <w:szCs w:val="22"/>
          <w:u w:val="single"/>
        </w:rPr>
        <w:t>6</w:t>
      </w:r>
      <w:r w:rsidRPr="003E6AAD">
        <w:rPr>
          <w:rFonts w:asciiTheme="minorHAnsi" w:hAnsiTheme="minorHAnsi" w:cstheme="minorHAnsi"/>
          <w:b/>
          <w:bCs/>
          <w:sz w:val="22"/>
          <w:szCs w:val="22"/>
          <w:u w:val="single"/>
        </w:rPr>
        <w:t>. (</w:t>
      </w:r>
      <w:r w:rsidR="00690C55">
        <w:rPr>
          <w:rFonts w:asciiTheme="minorHAnsi" w:hAnsiTheme="minorHAnsi" w:cstheme="minorHAnsi"/>
          <w:b/>
          <w:bCs/>
          <w:sz w:val="22"/>
          <w:szCs w:val="22"/>
          <w:u w:val="single"/>
        </w:rPr>
        <w:t>II</w:t>
      </w:r>
      <w:r w:rsidR="001F596A">
        <w:rPr>
          <w:rFonts w:asciiTheme="minorHAnsi" w:hAnsiTheme="minorHAnsi" w:cstheme="minorHAnsi"/>
          <w:b/>
          <w:bCs/>
          <w:sz w:val="22"/>
          <w:szCs w:val="22"/>
          <w:u w:val="single"/>
        </w:rPr>
        <w:t>I</w:t>
      </w:r>
      <w:r w:rsidR="00424DD1">
        <w:rPr>
          <w:rFonts w:asciiTheme="minorHAnsi" w:hAnsiTheme="minorHAnsi" w:cstheme="minorHAnsi"/>
          <w:b/>
          <w:bCs/>
          <w:sz w:val="22"/>
          <w:szCs w:val="22"/>
          <w:u w:val="single"/>
        </w:rPr>
        <w:t>.23</w:t>
      </w:r>
      <w:r w:rsidRPr="003E6AAD">
        <w:rPr>
          <w:rFonts w:asciiTheme="minorHAnsi" w:hAnsiTheme="minorHAnsi" w:cstheme="minorHAnsi"/>
          <w:b/>
          <w:bCs/>
          <w:sz w:val="22"/>
          <w:szCs w:val="22"/>
          <w:u w:val="single"/>
        </w:rPr>
        <w:t>.) GJB sz. határozat</w:t>
      </w:r>
    </w:p>
    <w:p w14:paraId="6F6936B1" w14:textId="77777777" w:rsidR="00F43D96" w:rsidRDefault="00F43D96" w:rsidP="00F43D96">
      <w:pPr>
        <w:tabs>
          <w:tab w:val="center" w:pos="4680"/>
        </w:tabs>
        <w:rPr>
          <w:rFonts w:asciiTheme="minorHAnsi" w:hAnsiTheme="minorHAnsi" w:cstheme="minorHAnsi"/>
          <w:sz w:val="22"/>
          <w:szCs w:val="22"/>
        </w:rPr>
      </w:pPr>
    </w:p>
    <w:p w14:paraId="32642208" w14:textId="694403E4"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w:t>
      </w:r>
      <w:r w:rsidRPr="003E6AAD">
        <w:rPr>
          <w:rFonts w:asciiTheme="minorHAnsi" w:hAnsiTheme="minorHAnsi" w:cstheme="minorHAnsi"/>
          <w:bCs/>
          <w:sz w:val="22"/>
          <w:szCs w:val="22"/>
        </w:rPr>
        <w:t xml:space="preserve">a </w:t>
      </w:r>
      <w:r w:rsidRPr="003E6AAD">
        <w:rPr>
          <w:rFonts w:asciiTheme="minorHAnsi" w:hAnsiTheme="minorHAnsi" w:cstheme="minorHAnsi"/>
          <w:b/>
          <w:sz w:val="22"/>
          <w:szCs w:val="22"/>
        </w:rPr>
        <w:t>Szombathely,</w:t>
      </w:r>
      <w:r w:rsidR="00AA2BC6">
        <w:rPr>
          <w:rFonts w:asciiTheme="minorHAnsi" w:hAnsiTheme="minorHAnsi" w:cstheme="minorHAnsi"/>
          <w:b/>
          <w:sz w:val="22"/>
          <w:szCs w:val="22"/>
        </w:rPr>
        <w:t xml:space="preserve"> </w:t>
      </w:r>
      <w:r w:rsidR="00690C55">
        <w:rPr>
          <w:rFonts w:asciiTheme="minorHAnsi" w:hAnsiTheme="minorHAnsi" w:cstheme="minorHAnsi"/>
          <w:b/>
          <w:sz w:val="22"/>
          <w:szCs w:val="22"/>
        </w:rPr>
        <w:t xml:space="preserve">Rákóczi F. u. 21. szám alatti </w:t>
      </w:r>
      <w:r w:rsidR="009E66C9">
        <w:rPr>
          <w:rFonts w:asciiTheme="minorHAnsi" w:hAnsiTheme="minorHAnsi" w:cstheme="minorHAnsi"/>
          <w:b/>
          <w:sz w:val="22"/>
          <w:szCs w:val="22"/>
        </w:rPr>
        <w:t>üzlet</w:t>
      </w:r>
      <w:r w:rsidR="00690C55">
        <w:rPr>
          <w:rFonts w:asciiTheme="minorHAnsi" w:hAnsiTheme="minorHAnsi" w:cstheme="minorHAnsi"/>
          <w:b/>
          <w:sz w:val="22"/>
          <w:szCs w:val="22"/>
        </w:rPr>
        <w:t>helyiségre</w:t>
      </w:r>
      <w:r>
        <w:rPr>
          <w:rFonts w:asciiTheme="minorHAnsi" w:hAnsiTheme="minorHAnsi" w:cstheme="minorHAnsi"/>
          <w:b/>
          <w:sz w:val="22"/>
          <w:szCs w:val="22"/>
        </w:rPr>
        <w:t xml:space="preserve"> </w:t>
      </w:r>
      <w:r w:rsidRPr="00CF3774">
        <w:rPr>
          <w:rFonts w:asciiTheme="minorHAnsi" w:hAnsiTheme="minorHAnsi" w:cstheme="minorHAnsi"/>
          <w:bCs/>
          <w:sz w:val="22"/>
          <w:szCs w:val="22"/>
        </w:rPr>
        <w:t>von</w:t>
      </w:r>
      <w:r w:rsidRPr="003E6AAD">
        <w:rPr>
          <w:rFonts w:asciiTheme="minorHAnsi" w:hAnsiTheme="minorHAnsi" w:cstheme="minorHAnsi"/>
          <w:sz w:val="22"/>
          <w:szCs w:val="22"/>
        </w:rPr>
        <w:t>atkozóan fennálló bérleti jogviszony 3 évvel, 202</w:t>
      </w:r>
      <w:r w:rsidR="00690C55">
        <w:rPr>
          <w:rFonts w:asciiTheme="minorHAnsi" w:hAnsiTheme="minorHAnsi" w:cstheme="minorHAnsi"/>
          <w:sz w:val="22"/>
          <w:szCs w:val="22"/>
        </w:rPr>
        <w:t>9. február 28</w:t>
      </w:r>
      <w:r w:rsidR="00AA2BC6">
        <w:rPr>
          <w:rFonts w:asciiTheme="minorHAnsi" w:hAnsiTheme="minorHAnsi" w:cstheme="minorHAnsi"/>
          <w:sz w:val="22"/>
          <w:szCs w:val="22"/>
        </w:rPr>
        <w:t>.</w:t>
      </w:r>
      <w:r w:rsidRPr="003E6AAD">
        <w:rPr>
          <w:rFonts w:asciiTheme="minorHAnsi" w:hAnsiTheme="minorHAnsi" w:cstheme="minorHAnsi"/>
          <w:sz w:val="22"/>
          <w:szCs w:val="22"/>
        </w:rPr>
        <w:t xml:space="preserve"> napjáig, az alábbi feltételekkel kerüljön meghosszabbításra:</w:t>
      </w:r>
    </w:p>
    <w:p w14:paraId="467A5EF4" w14:textId="08BC56D5"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bérleti díj összege </w:t>
      </w:r>
      <w:r w:rsidRPr="00CE1384">
        <w:rPr>
          <w:rFonts w:asciiTheme="minorHAnsi" w:hAnsiTheme="minorHAnsi" w:cstheme="minorHAnsi"/>
          <w:b/>
          <w:bCs/>
          <w:sz w:val="22"/>
          <w:szCs w:val="22"/>
        </w:rPr>
        <w:t xml:space="preserve">bruttó </w:t>
      </w:r>
      <w:proofErr w:type="gramStart"/>
      <w:r w:rsidR="00764A7A" w:rsidRPr="00764A7A">
        <w:rPr>
          <w:rFonts w:asciiTheme="minorHAnsi" w:hAnsiTheme="minorHAnsi" w:cstheme="minorHAnsi"/>
          <w:b/>
          <w:bCs/>
          <w:sz w:val="22"/>
          <w:szCs w:val="22"/>
        </w:rPr>
        <w:t>30.480,-</w:t>
      </w:r>
      <w:proofErr w:type="gramEnd"/>
      <w:r w:rsidRPr="00CE1384">
        <w:rPr>
          <w:rFonts w:asciiTheme="minorHAnsi" w:hAnsiTheme="minorHAnsi" w:cstheme="minorHAnsi"/>
          <w:b/>
          <w:bCs/>
          <w:sz w:val="22"/>
          <w:szCs w:val="22"/>
        </w:rPr>
        <w:t xml:space="preserve"> Ft/hónap</w:t>
      </w:r>
      <w:r w:rsidRPr="003E6AAD">
        <w:rPr>
          <w:rFonts w:asciiTheme="minorHAnsi" w:hAnsiTheme="minorHAnsi" w:cstheme="minorHAnsi"/>
          <w:sz w:val="22"/>
          <w:szCs w:val="22"/>
        </w:rPr>
        <w:t>,</w:t>
      </w:r>
    </w:p>
    <w:p w14:paraId="5F998C82"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a bérleti díj késedelmes teljesítése esetén a bérlő a Ptk. rendelkezései szerint megállapított késedelmi kamatot köteles megfizetni,</w:t>
      </w:r>
    </w:p>
    <w:p w14:paraId="20B03736"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helyiséget a bérlő – az abban folytatni kívánt tevékenység gyakorlásához szükséges módon – a saját költségén kialakíthatja, felszerelheti és berendezheti, </w:t>
      </w:r>
    </w:p>
    <w:p w14:paraId="2342E03F"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a bérlő a helyiség használatát másnak nem engedheti át,</w:t>
      </w:r>
    </w:p>
    <w:p w14:paraId="57A18B41" w14:textId="77777777" w:rsidR="00F43D96" w:rsidRPr="003E6AAD" w:rsidRDefault="00F43D96" w:rsidP="00F43D96">
      <w:pPr>
        <w:numPr>
          <w:ilvl w:val="0"/>
          <w:numId w:val="1"/>
        </w:numPr>
        <w:jc w:val="both"/>
        <w:rPr>
          <w:rFonts w:asciiTheme="minorHAnsi" w:hAnsiTheme="minorHAnsi" w:cstheme="minorHAnsi"/>
          <w:sz w:val="22"/>
          <w:szCs w:val="22"/>
        </w:rPr>
      </w:pPr>
      <w:r w:rsidRPr="003E6AAD">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6B68298F" w14:textId="617D1BF8" w:rsidR="00F43D96" w:rsidRPr="003E6AAD" w:rsidRDefault="00F43D96" w:rsidP="00F43D96">
      <w:pPr>
        <w:jc w:val="both"/>
        <w:rPr>
          <w:rFonts w:asciiTheme="minorHAnsi" w:hAnsiTheme="minorHAnsi" w:cstheme="minorHAnsi"/>
          <w:spacing w:val="-3"/>
          <w:sz w:val="22"/>
          <w:szCs w:val="22"/>
        </w:rPr>
      </w:pPr>
      <w:r w:rsidRPr="003E6AAD">
        <w:rPr>
          <w:rFonts w:asciiTheme="minorHAnsi" w:hAnsiTheme="minorHAnsi" w:cstheme="minorHAnsi"/>
          <w:spacing w:val="-3"/>
          <w:sz w:val="22"/>
          <w:szCs w:val="22"/>
        </w:rPr>
        <w:t>A Bizottság felhatalmazza a kezelő SZOVA Nonprofit Zrt.-t a módosított bérleti szerződés aláírására.</w:t>
      </w:r>
    </w:p>
    <w:p w14:paraId="160F30D6" w14:textId="77777777" w:rsidR="00F43D96" w:rsidRPr="003E6AAD" w:rsidRDefault="00F43D96" w:rsidP="00F43D96">
      <w:pPr>
        <w:ind w:left="709"/>
        <w:jc w:val="both"/>
        <w:rPr>
          <w:rFonts w:asciiTheme="minorHAnsi" w:hAnsiTheme="minorHAnsi" w:cstheme="minorHAnsi"/>
          <w:sz w:val="22"/>
          <w:szCs w:val="22"/>
        </w:rPr>
      </w:pPr>
    </w:p>
    <w:p w14:paraId="5FD14C25"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b/>
          <w:sz w:val="22"/>
          <w:szCs w:val="22"/>
          <w:u w:val="single"/>
        </w:rPr>
        <w:t>Felelős:</w:t>
      </w:r>
      <w:r w:rsidRPr="003E6AAD">
        <w:rPr>
          <w:rFonts w:asciiTheme="minorHAnsi" w:hAnsiTheme="minorHAnsi" w:cstheme="minorHAnsi"/>
          <w:sz w:val="22"/>
          <w:szCs w:val="22"/>
        </w:rPr>
        <w:tab/>
        <w:t xml:space="preserve">              Dr. </w:t>
      </w:r>
      <w:proofErr w:type="spellStart"/>
      <w:r w:rsidRPr="003E6AAD">
        <w:rPr>
          <w:rFonts w:asciiTheme="minorHAnsi" w:hAnsiTheme="minorHAnsi" w:cstheme="minorHAnsi"/>
          <w:sz w:val="22"/>
          <w:szCs w:val="22"/>
        </w:rPr>
        <w:t>Nemény</w:t>
      </w:r>
      <w:proofErr w:type="spellEnd"/>
      <w:r w:rsidRPr="003E6AAD">
        <w:rPr>
          <w:rFonts w:asciiTheme="minorHAnsi" w:hAnsiTheme="minorHAnsi" w:cstheme="minorHAnsi"/>
          <w:sz w:val="22"/>
          <w:szCs w:val="22"/>
        </w:rPr>
        <w:t xml:space="preserve"> András polgármester</w:t>
      </w:r>
    </w:p>
    <w:p w14:paraId="7B630F70"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t xml:space="preserve">Dr. Horváth Attila alpolgármester </w:t>
      </w:r>
    </w:p>
    <w:p w14:paraId="22544063" w14:textId="77777777" w:rsidR="00F43D96" w:rsidRPr="003E6AAD" w:rsidRDefault="00F43D96" w:rsidP="00F43D96">
      <w:pPr>
        <w:ind w:left="708" w:firstLine="708"/>
        <w:jc w:val="both"/>
        <w:rPr>
          <w:rFonts w:asciiTheme="minorHAnsi" w:hAnsiTheme="minorHAnsi" w:cstheme="minorHAnsi"/>
          <w:sz w:val="22"/>
          <w:szCs w:val="22"/>
        </w:rPr>
      </w:pPr>
      <w:r w:rsidRPr="003E6AAD">
        <w:rPr>
          <w:rFonts w:asciiTheme="minorHAnsi" w:hAnsiTheme="minorHAnsi" w:cstheme="minorHAnsi"/>
          <w:sz w:val="22"/>
          <w:szCs w:val="22"/>
        </w:rPr>
        <w:t>Bokányi Adrienn, a Gazdasági és Jogi Bizottság elnöke</w:t>
      </w:r>
    </w:p>
    <w:p w14:paraId="1536E3D1"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t xml:space="preserve">(végrehajtásért: </w:t>
      </w:r>
    </w:p>
    <w:p w14:paraId="75CE9832"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r>
      <w:r>
        <w:rPr>
          <w:rFonts w:asciiTheme="minorHAnsi" w:hAnsiTheme="minorHAnsi" w:cstheme="minorHAnsi"/>
          <w:sz w:val="22"/>
          <w:szCs w:val="22"/>
        </w:rPr>
        <w:t>Dr. Gyuráczné dr. Speier Anikó, a Városüzemeltetési és Városfejlesztési Osztály vezetője</w:t>
      </w:r>
    </w:p>
    <w:p w14:paraId="11B1BD1D" w14:textId="77777777" w:rsidR="00F43D96" w:rsidRPr="003E6AAD" w:rsidRDefault="00F43D96" w:rsidP="00F43D96">
      <w:pPr>
        <w:jc w:val="both"/>
        <w:rPr>
          <w:rFonts w:asciiTheme="minorHAnsi" w:hAnsiTheme="minorHAnsi" w:cstheme="minorHAnsi"/>
          <w:sz w:val="22"/>
          <w:szCs w:val="22"/>
        </w:rPr>
      </w:pPr>
      <w:r w:rsidRPr="003E6AAD">
        <w:rPr>
          <w:rFonts w:asciiTheme="minorHAnsi" w:hAnsiTheme="minorHAnsi" w:cstheme="minorHAnsi"/>
          <w:sz w:val="22"/>
          <w:szCs w:val="22"/>
        </w:rPr>
        <w:tab/>
      </w:r>
      <w:r w:rsidRPr="003E6AAD">
        <w:rPr>
          <w:rFonts w:asciiTheme="minorHAnsi" w:hAnsiTheme="minorHAnsi" w:cstheme="minorHAnsi"/>
          <w:sz w:val="22"/>
          <w:szCs w:val="22"/>
        </w:rPr>
        <w:tab/>
      </w:r>
      <w:r w:rsidRPr="003E6AAD">
        <w:rPr>
          <w:rFonts w:asciiTheme="minorHAnsi" w:eastAsiaTheme="minorHAnsi" w:hAnsiTheme="minorHAnsi" w:cstheme="minorHAnsi"/>
          <w:sz w:val="22"/>
          <w:szCs w:val="22"/>
          <w:lang w:eastAsia="en-US"/>
        </w:rPr>
        <w:t>Kovács Cecília, a SZOVA Nonprofit Zrt. vezérigazgatója)</w:t>
      </w:r>
    </w:p>
    <w:p w14:paraId="18E63CB6" w14:textId="378AF7F1" w:rsidR="00F43D96" w:rsidRDefault="00F43D96" w:rsidP="00F43D96">
      <w:pPr>
        <w:tabs>
          <w:tab w:val="center" w:pos="4680"/>
        </w:tabs>
        <w:rPr>
          <w:rFonts w:asciiTheme="minorHAnsi" w:hAnsiTheme="minorHAnsi" w:cstheme="minorHAnsi"/>
          <w:bCs/>
          <w:sz w:val="22"/>
          <w:szCs w:val="22"/>
        </w:rPr>
      </w:pPr>
      <w:proofErr w:type="gramStart"/>
      <w:r w:rsidRPr="003E6AAD">
        <w:rPr>
          <w:rFonts w:asciiTheme="minorHAnsi" w:hAnsiTheme="minorHAnsi" w:cstheme="minorHAnsi"/>
          <w:b/>
          <w:sz w:val="22"/>
          <w:szCs w:val="22"/>
          <w:u w:val="single"/>
        </w:rPr>
        <w:t>Határidő</w:t>
      </w:r>
      <w:r w:rsidR="002E3A66">
        <w:rPr>
          <w:rFonts w:asciiTheme="minorHAnsi" w:hAnsiTheme="minorHAnsi" w:cstheme="minorHAnsi"/>
          <w:b/>
          <w:sz w:val="22"/>
          <w:szCs w:val="22"/>
        </w:rPr>
        <w:t xml:space="preserve">: </w:t>
      </w:r>
      <w:r w:rsidR="002E3A66">
        <w:rPr>
          <w:rFonts w:asciiTheme="minorHAnsi" w:hAnsiTheme="minorHAnsi" w:cstheme="minorHAnsi"/>
          <w:bCs/>
          <w:sz w:val="22"/>
          <w:szCs w:val="22"/>
        </w:rPr>
        <w:t xml:space="preserve">  </w:t>
      </w:r>
      <w:proofErr w:type="gramEnd"/>
      <w:r w:rsidR="002E3A66">
        <w:rPr>
          <w:rFonts w:asciiTheme="minorHAnsi" w:hAnsiTheme="minorHAnsi" w:cstheme="minorHAnsi"/>
          <w:bCs/>
          <w:sz w:val="22"/>
          <w:szCs w:val="22"/>
        </w:rPr>
        <w:t xml:space="preserve">        azonnal</w:t>
      </w:r>
    </w:p>
    <w:p w14:paraId="39932427" w14:textId="77777777" w:rsidR="001B148C" w:rsidRDefault="001B148C" w:rsidP="00F43D96">
      <w:pPr>
        <w:tabs>
          <w:tab w:val="center" w:pos="4680"/>
        </w:tabs>
        <w:rPr>
          <w:rFonts w:asciiTheme="minorHAnsi" w:hAnsiTheme="minorHAnsi" w:cstheme="minorHAnsi"/>
          <w:bCs/>
          <w:sz w:val="22"/>
          <w:szCs w:val="22"/>
        </w:rPr>
      </w:pPr>
    </w:p>
    <w:p w14:paraId="51629A1C" w14:textId="336B574F" w:rsidR="0053182C" w:rsidRPr="00D36A62" w:rsidRDefault="00424DD1" w:rsidP="0053182C">
      <w:pPr>
        <w:tabs>
          <w:tab w:val="left" w:pos="1418"/>
        </w:tabs>
        <w:ind w:left="1260" w:hanging="126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V</w:t>
      </w:r>
      <w:r w:rsidR="001869AF">
        <w:rPr>
          <w:rFonts w:asciiTheme="minorHAnsi" w:hAnsiTheme="minorHAnsi" w:cstheme="minorHAnsi"/>
          <w:b/>
          <w:bCs/>
          <w:sz w:val="22"/>
          <w:szCs w:val="22"/>
          <w:u w:val="single"/>
        </w:rPr>
        <w:t>I</w:t>
      </w:r>
      <w:r w:rsidR="0053182C" w:rsidRPr="00D36A62">
        <w:rPr>
          <w:rFonts w:asciiTheme="minorHAnsi" w:hAnsiTheme="minorHAnsi" w:cstheme="minorHAnsi"/>
          <w:b/>
          <w:bCs/>
          <w:sz w:val="22"/>
          <w:szCs w:val="22"/>
          <w:u w:val="single"/>
        </w:rPr>
        <w:t>.</w:t>
      </w:r>
    </w:p>
    <w:p w14:paraId="4EBF147D" w14:textId="77777777" w:rsidR="0053182C" w:rsidRPr="00D36A62" w:rsidRDefault="0053182C" w:rsidP="0053182C">
      <w:pPr>
        <w:tabs>
          <w:tab w:val="left" w:pos="540"/>
        </w:tabs>
        <w:ind w:left="360" w:hanging="180"/>
        <w:jc w:val="center"/>
        <w:rPr>
          <w:rFonts w:asciiTheme="minorHAnsi" w:hAnsiTheme="minorHAnsi" w:cstheme="minorHAnsi"/>
          <w:b/>
          <w:bCs/>
          <w:sz w:val="22"/>
          <w:szCs w:val="22"/>
          <w:u w:val="single"/>
        </w:rPr>
      </w:pPr>
      <w:r w:rsidRPr="00D36A62">
        <w:rPr>
          <w:rFonts w:asciiTheme="minorHAnsi" w:hAnsiTheme="minorHAnsi" w:cstheme="minorHAnsi"/>
          <w:b/>
          <w:bCs/>
          <w:sz w:val="22"/>
          <w:szCs w:val="22"/>
          <w:u w:val="single"/>
        </w:rPr>
        <w:t>Határozati javaslat</w:t>
      </w:r>
    </w:p>
    <w:p w14:paraId="1381E3F8" w14:textId="762D0B07" w:rsidR="0053182C" w:rsidRPr="00D36A62" w:rsidRDefault="0053182C" w:rsidP="0053182C">
      <w:pPr>
        <w:tabs>
          <w:tab w:val="left" w:pos="540"/>
        </w:tabs>
        <w:ind w:left="360" w:hanging="180"/>
        <w:jc w:val="center"/>
        <w:rPr>
          <w:rFonts w:asciiTheme="minorHAnsi" w:hAnsiTheme="minorHAnsi" w:cstheme="minorHAnsi"/>
          <w:b/>
          <w:bCs/>
          <w:sz w:val="22"/>
          <w:szCs w:val="22"/>
          <w:u w:val="single"/>
        </w:rPr>
      </w:pPr>
      <w:r w:rsidRPr="00D36A62">
        <w:rPr>
          <w:rFonts w:asciiTheme="minorHAnsi" w:hAnsiTheme="minorHAnsi" w:cstheme="minorHAnsi"/>
          <w:b/>
          <w:bCs/>
          <w:sz w:val="22"/>
          <w:szCs w:val="22"/>
          <w:u w:val="single"/>
        </w:rPr>
        <w:t>………/202</w:t>
      </w:r>
      <w:r>
        <w:rPr>
          <w:rFonts w:asciiTheme="minorHAnsi" w:hAnsiTheme="minorHAnsi" w:cstheme="minorHAnsi"/>
          <w:b/>
          <w:bCs/>
          <w:sz w:val="22"/>
          <w:szCs w:val="22"/>
          <w:u w:val="single"/>
        </w:rPr>
        <w:t>6</w:t>
      </w:r>
      <w:r w:rsidRPr="00D36A62">
        <w:rPr>
          <w:rFonts w:asciiTheme="minorHAnsi" w:hAnsiTheme="minorHAnsi" w:cstheme="minorHAnsi"/>
          <w:b/>
          <w:bCs/>
          <w:sz w:val="22"/>
          <w:szCs w:val="22"/>
          <w:u w:val="single"/>
        </w:rPr>
        <w:t>. (</w:t>
      </w:r>
      <w:r>
        <w:rPr>
          <w:rFonts w:asciiTheme="minorHAnsi" w:hAnsiTheme="minorHAnsi" w:cstheme="minorHAnsi"/>
          <w:b/>
          <w:bCs/>
          <w:sz w:val="22"/>
          <w:szCs w:val="22"/>
          <w:u w:val="single"/>
        </w:rPr>
        <w:t>III</w:t>
      </w:r>
      <w:r w:rsidRPr="00D36A62">
        <w:rPr>
          <w:rFonts w:asciiTheme="minorHAnsi" w:hAnsiTheme="minorHAnsi" w:cstheme="minorHAnsi"/>
          <w:b/>
          <w:bCs/>
          <w:sz w:val="22"/>
          <w:szCs w:val="22"/>
          <w:u w:val="single"/>
        </w:rPr>
        <w:t>.</w:t>
      </w:r>
      <w:r w:rsidR="00424DD1">
        <w:rPr>
          <w:rFonts w:asciiTheme="minorHAnsi" w:hAnsiTheme="minorHAnsi" w:cstheme="minorHAnsi"/>
          <w:b/>
          <w:bCs/>
          <w:sz w:val="22"/>
          <w:szCs w:val="22"/>
          <w:u w:val="single"/>
        </w:rPr>
        <w:t>23.</w:t>
      </w:r>
      <w:r w:rsidRPr="00D36A62">
        <w:rPr>
          <w:rFonts w:asciiTheme="minorHAnsi" w:hAnsiTheme="minorHAnsi" w:cstheme="minorHAnsi"/>
          <w:b/>
          <w:bCs/>
          <w:sz w:val="22"/>
          <w:szCs w:val="22"/>
          <w:u w:val="single"/>
        </w:rPr>
        <w:t>) GJB sz. határozat</w:t>
      </w:r>
    </w:p>
    <w:p w14:paraId="79134B6D" w14:textId="77777777" w:rsidR="0053182C" w:rsidRPr="00D36A62" w:rsidRDefault="0053182C" w:rsidP="0053182C">
      <w:pPr>
        <w:tabs>
          <w:tab w:val="center" w:pos="4680"/>
        </w:tabs>
        <w:rPr>
          <w:rFonts w:asciiTheme="minorHAnsi" w:hAnsiTheme="minorHAnsi" w:cstheme="minorHAnsi"/>
          <w:sz w:val="22"/>
          <w:szCs w:val="22"/>
        </w:rPr>
      </w:pPr>
    </w:p>
    <w:p w14:paraId="7441867C" w14:textId="2EA90C41" w:rsidR="0053182C" w:rsidRPr="00D36A62" w:rsidRDefault="0053182C" w:rsidP="0053182C">
      <w:pPr>
        <w:pStyle w:val="Listaszerbekezds"/>
        <w:ind w:left="0"/>
        <w:jc w:val="both"/>
        <w:rPr>
          <w:rFonts w:asciiTheme="minorHAnsi" w:hAnsiTheme="minorHAnsi" w:cstheme="minorHAnsi"/>
          <w:bCs/>
          <w:sz w:val="22"/>
          <w:szCs w:val="22"/>
        </w:rPr>
      </w:pPr>
      <w:r w:rsidRPr="00D36A62">
        <w:rPr>
          <w:rFonts w:asciiTheme="minorHAnsi" w:hAnsiTheme="minorHAnsi" w:cstheme="minorHAnsi"/>
          <w:sz w:val="22"/>
          <w:szCs w:val="22"/>
        </w:rPr>
        <w:t xml:space="preserve">A Gazdasági és Jogi Bizottság az SZMSZ 51. §. (3) bekezdés 7. pontja alapján javasolja a Polgármesternek, hogy a </w:t>
      </w:r>
      <w:r w:rsidRPr="00D36A62">
        <w:rPr>
          <w:rFonts w:asciiTheme="minorHAnsi" w:hAnsiTheme="minorHAnsi" w:cstheme="minorHAnsi"/>
          <w:b/>
          <w:sz w:val="22"/>
          <w:szCs w:val="22"/>
        </w:rPr>
        <w:t>Szombathely,</w:t>
      </w:r>
      <w:r w:rsidRPr="00D36A62">
        <w:rPr>
          <w:rFonts w:asciiTheme="minorHAnsi" w:hAnsiTheme="minorHAnsi" w:cstheme="minorHAnsi"/>
          <w:bCs/>
          <w:sz w:val="22"/>
          <w:szCs w:val="22"/>
        </w:rPr>
        <w:t xml:space="preserve"> </w:t>
      </w:r>
      <w:r w:rsidR="001F596A">
        <w:rPr>
          <w:rFonts w:asciiTheme="minorHAnsi" w:hAnsiTheme="minorHAnsi" w:cstheme="minorHAnsi"/>
          <w:b/>
          <w:sz w:val="22"/>
          <w:szCs w:val="22"/>
        </w:rPr>
        <w:t>Jókai u. 16. szám alatti, 5425/A/4 hrsz</w:t>
      </w:r>
      <w:r w:rsidR="00424DD1">
        <w:rPr>
          <w:rFonts w:asciiTheme="minorHAnsi" w:hAnsiTheme="minorHAnsi" w:cstheme="minorHAnsi"/>
          <w:b/>
          <w:sz w:val="22"/>
          <w:szCs w:val="22"/>
        </w:rPr>
        <w:t>.</w:t>
      </w:r>
      <w:r w:rsidR="001F596A">
        <w:rPr>
          <w:rFonts w:asciiTheme="minorHAnsi" w:hAnsiTheme="minorHAnsi" w:cstheme="minorHAnsi"/>
          <w:b/>
          <w:sz w:val="22"/>
          <w:szCs w:val="22"/>
        </w:rPr>
        <w:t>-ú, garázs</w:t>
      </w:r>
      <w:r w:rsidRPr="00D36A62">
        <w:rPr>
          <w:rFonts w:asciiTheme="minorHAnsi" w:hAnsiTheme="minorHAnsi" w:cstheme="minorHAnsi"/>
          <w:bCs/>
          <w:sz w:val="22"/>
          <w:szCs w:val="22"/>
        </w:rPr>
        <w:t xml:space="preserve"> megnevezésű ingatlan Szombathely Megyei Jogú Város Önkormányzata vagyonáról szóló 40/2014. (XII.23.) önkormányzati rendelet 8. § (1) bekezdés a) pontja alapján, a 14. § (3) bekezdés a) pontjában foglaltak szerint, bruttó </w:t>
      </w:r>
      <w:proofErr w:type="gramStart"/>
      <w:r w:rsidR="00424DD1">
        <w:rPr>
          <w:rFonts w:asciiTheme="minorHAnsi" w:hAnsiTheme="minorHAnsi" w:cstheme="minorHAnsi"/>
          <w:bCs/>
          <w:sz w:val="22"/>
          <w:szCs w:val="22"/>
        </w:rPr>
        <w:t>4</w:t>
      </w:r>
      <w:r w:rsidR="001F596A">
        <w:rPr>
          <w:rFonts w:asciiTheme="minorHAnsi" w:hAnsiTheme="minorHAnsi" w:cstheme="minorHAnsi"/>
          <w:bCs/>
          <w:sz w:val="22"/>
          <w:szCs w:val="22"/>
        </w:rPr>
        <w:t>.</w:t>
      </w:r>
      <w:r w:rsidR="00424DD1">
        <w:rPr>
          <w:rFonts w:asciiTheme="minorHAnsi" w:hAnsiTheme="minorHAnsi" w:cstheme="minorHAnsi"/>
          <w:bCs/>
          <w:sz w:val="22"/>
          <w:szCs w:val="22"/>
        </w:rPr>
        <w:t>5</w:t>
      </w:r>
      <w:r w:rsidR="001F596A">
        <w:rPr>
          <w:rFonts w:asciiTheme="minorHAnsi" w:hAnsiTheme="minorHAnsi" w:cstheme="minorHAnsi"/>
          <w:bCs/>
          <w:sz w:val="22"/>
          <w:szCs w:val="22"/>
        </w:rPr>
        <w:t>70.000</w:t>
      </w:r>
      <w:r w:rsidRPr="00D36A62">
        <w:rPr>
          <w:rFonts w:asciiTheme="minorHAnsi" w:hAnsiTheme="minorHAnsi" w:cstheme="minorHAnsi"/>
          <w:bCs/>
          <w:sz w:val="22"/>
          <w:szCs w:val="22"/>
        </w:rPr>
        <w:t>,-</w:t>
      </w:r>
      <w:proofErr w:type="gramEnd"/>
      <w:r w:rsidRPr="00D36A62">
        <w:rPr>
          <w:rFonts w:asciiTheme="minorHAnsi" w:hAnsiTheme="minorHAnsi" w:cstheme="minorHAnsi"/>
          <w:bCs/>
          <w:sz w:val="22"/>
          <w:szCs w:val="22"/>
        </w:rPr>
        <w:t xml:space="preserve"> Ft vételár ellenében elidegenítésre kerüljön.</w:t>
      </w:r>
    </w:p>
    <w:p w14:paraId="10D146D9" w14:textId="77777777" w:rsidR="0053182C" w:rsidRPr="00D36A62" w:rsidRDefault="0053182C" w:rsidP="0053182C">
      <w:pPr>
        <w:tabs>
          <w:tab w:val="center" w:pos="4680"/>
        </w:tabs>
        <w:rPr>
          <w:rFonts w:asciiTheme="minorHAnsi" w:hAnsiTheme="minorHAnsi" w:cstheme="minorHAnsi"/>
          <w:sz w:val="22"/>
          <w:szCs w:val="22"/>
        </w:rPr>
      </w:pPr>
    </w:p>
    <w:p w14:paraId="4797B9CA" w14:textId="77777777" w:rsidR="0053182C" w:rsidRPr="00D36A62" w:rsidRDefault="0053182C" w:rsidP="0053182C">
      <w:pPr>
        <w:jc w:val="both"/>
        <w:rPr>
          <w:rFonts w:asciiTheme="minorHAnsi" w:hAnsiTheme="minorHAnsi" w:cstheme="minorHAnsi"/>
          <w:sz w:val="22"/>
          <w:szCs w:val="22"/>
        </w:rPr>
      </w:pPr>
      <w:r w:rsidRPr="00D36A62">
        <w:rPr>
          <w:rFonts w:asciiTheme="minorHAnsi" w:hAnsiTheme="minorHAnsi" w:cstheme="minorHAnsi"/>
          <w:b/>
          <w:sz w:val="22"/>
          <w:szCs w:val="22"/>
          <w:u w:val="single"/>
        </w:rPr>
        <w:t>Felelős:</w:t>
      </w:r>
      <w:r w:rsidRPr="00D36A62">
        <w:rPr>
          <w:rFonts w:asciiTheme="minorHAnsi" w:hAnsiTheme="minorHAnsi" w:cstheme="minorHAnsi"/>
          <w:sz w:val="22"/>
          <w:szCs w:val="22"/>
        </w:rPr>
        <w:tab/>
      </w:r>
      <w:r w:rsidRPr="00D36A62">
        <w:rPr>
          <w:rFonts w:asciiTheme="minorHAnsi" w:hAnsiTheme="minorHAnsi" w:cstheme="minorHAnsi"/>
          <w:sz w:val="22"/>
          <w:szCs w:val="22"/>
        </w:rPr>
        <w:tab/>
        <w:t xml:space="preserve">Dr. </w:t>
      </w:r>
      <w:proofErr w:type="spellStart"/>
      <w:r w:rsidRPr="00D36A62">
        <w:rPr>
          <w:rFonts w:asciiTheme="minorHAnsi" w:hAnsiTheme="minorHAnsi" w:cstheme="minorHAnsi"/>
          <w:sz w:val="22"/>
          <w:szCs w:val="22"/>
        </w:rPr>
        <w:t>Nemény</w:t>
      </w:r>
      <w:proofErr w:type="spellEnd"/>
      <w:r w:rsidRPr="00D36A62">
        <w:rPr>
          <w:rFonts w:asciiTheme="minorHAnsi" w:hAnsiTheme="minorHAnsi" w:cstheme="minorHAnsi"/>
          <w:sz w:val="22"/>
          <w:szCs w:val="22"/>
        </w:rPr>
        <w:t xml:space="preserve"> András polgármester</w:t>
      </w:r>
    </w:p>
    <w:p w14:paraId="22BF54C0" w14:textId="77777777" w:rsidR="0053182C" w:rsidRPr="00D36A62" w:rsidRDefault="0053182C" w:rsidP="0053182C">
      <w:pPr>
        <w:jc w:val="both"/>
        <w:rPr>
          <w:rFonts w:asciiTheme="minorHAnsi" w:hAnsiTheme="minorHAnsi" w:cstheme="minorHAnsi"/>
          <w:sz w:val="22"/>
          <w:szCs w:val="22"/>
        </w:rPr>
      </w:pPr>
      <w:r w:rsidRPr="00D36A62">
        <w:rPr>
          <w:rFonts w:asciiTheme="minorHAnsi" w:hAnsiTheme="minorHAnsi" w:cstheme="minorHAnsi"/>
          <w:sz w:val="22"/>
          <w:szCs w:val="22"/>
        </w:rPr>
        <w:lastRenderedPageBreak/>
        <w:tab/>
      </w:r>
      <w:r w:rsidRPr="00D36A62">
        <w:rPr>
          <w:rFonts w:asciiTheme="minorHAnsi" w:hAnsiTheme="minorHAnsi" w:cstheme="minorHAnsi"/>
          <w:sz w:val="22"/>
          <w:szCs w:val="22"/>
        </w:rPr>
        <w:tab/>
        <w:t>Dr. Horváth Attila alpolgármester</w:t>
      </w:r>
    </w:p>
    <w:p w14:paraId="2122FF7A" w14:textId="77777777" w:rsidR="0053182C" w:rsidRPr="00D36A62" w:rsidRDefault="0053182C" w:rsidP="0053182C">
      <w:pPr>
        <w:jc w:val="both"/>
        <w:rPr>
          <w:rFonts w:asciiTheme="minorHAnsi" w:hAnsiTheme="minorHAnsi" w:cstheme="minorHAnsi"/>
          <w:sz w:val="22"/>
          <w:szCs w:val="22"/>
        </w:rPr>
      </w:pPr>
      <w:r w:rsidRPr="00D36A62">
        <w:rPr>
          <w:rFonts w:asciiTheme="minorHAnsi" w:hAnsiTheme="minorHAnsi" w:cstheme="minorHAnsi"/>
          <w:sz w:val="22"/>
          <w:szCs w:val="22"/>
        </w:rPr>
        <w:tab/>
      </w:r>
      <w:r w:rsidRPr="00D36A62">
        <w:rPr>
          <w:rFonts w:asciiTheme="minorHAnsi" w:hAnsiTheme="minorHAnsi" w:cstheme="minorHAnsi"/>
          <w:sz w:val="22"/>
          <w:szCs w:val="22"/>
        </w:rPr>
        <w:tab/>
        <w:t>Bokányi Adrienn, a Gazdasági és Jogi Bizottság elnöke</w:t>
      </w:r>
    </w:p>
    <w:p w14:paraId="56AFA7DC" w14:textId="77777777" w:rsidR="0053182C" w:rsidRPr="00D36A62" w:rsidRDefault="0053182C" w:rsidP="0053182C">
      <w:pPr>
        <w:jc w:val="both"/>
        <w:rPr>
          <w:rFonts w:asciiTheme="minorHAnsi" w:hAnsiTheme="minorHAnsi" w:cstheme="minorHAnsi"/>
          <w:sz w:val="22"/>
          <w:szCs w:val="22"/>
        </w:rPr>
      </w:pPr>
      <w:r w:rsidRPr="00D36A62">
        <w:rPr>
          <w:rFonts w:asciiTheme="minorHAnsi" w:hAnsiTheme="minorHAnsi" w:cstheme="minorHAnsi"/>
          <w:sz w:val="22"/>
          <w:szCs w:val="22"/>
        </w:rPr>
        <w:tab/>
      </w:r>
      <w:r w:rsidRPr="00D36A62">
        <w:rPr>
          <w:rFonts w:asciiTheme="minorHAnsi" w:hAnsiTheme="minorHAnsi" w:cstheme="minorHAnsi"/>
          <w:sz w:val="22"/>
          <w:szCs w:val="22"/>
        </w:rPr>
        <w:tab/>
        <w:t xml:space="preserve">(végrehajtásért: </w:t>
      </w:r>
    </w:p>
    <w:p w14:paraId="2BC79A22" w14:textId="77777777" w:rsidR="0053182C" w:rsidRPr="00D36A62" w:rsidRDefault="0053182C" w:rsidP="0053182C">
      <w:pPr>
        <w:jc w:val="both"/>
        <w:rPr>
          <w:rFonts w:asciiTheme="minorHAnsi" w:hAnsiTheme="minorHAnsi" w:cstheme="minorHAnsi"/>
          <w:bCs/>
          <w:sz w:val="22"/>
          <w:szCs w:val="22"/>
        </w:rPr>
      </w:pPr>
      <w:r w:rsidRPr="00D36A62">
        <w:rPr>
          <w:rFonts w:asciiTheme="minorHAnsi" w:hAnsiTheme="minorHAnsi" w:cstheme="minorHAnsi"/>
          <w:sz w:val="22"/>
          <w:szCs w:val="22"/>
        </w:rPr>
        <w:tab/>
      </w:r>
      <w:r w:rsidRPr="00D36A62">
        <w:rPr>
          <w:rFonts w:asciiTheme="minorHAnsi" w:hAnsiTheme="minorHAnsi" w:cstheme="minorHAnsi"/>
          <w:sz w:val="22"/>
          <w:szCs w:val="22"/>
        </w:rPr>
        <w:tab/>
        <w:t>dr. Gyuráczné dr. Speier Anikó, a Városüzemeltetési és Városfejlesztési Osztály vezetője</w:t>
      </w:r>
      <w:r w:rsidRPr="00D36A62">
        <w:rPr>
          <w:rFonts w:asciiTheme="minorHAnsi" w:hAnsiTheme="minorHAnsi" w:cstheme="minorHAnsi"/>
          <w:bCs/>
          <w:sz w:val="22"/>
          <w:szCs w:val="22"/>
        </w:rPr>
        <w:t>)</w:t>
      </w:r>
    </w:p>
    <w:p w14:paraId="2370E3D1" w14:textId="77777777" w:rsidR="0053182C" w:rsidRPr="00D36A62" w:rsidRDefault="0053182C" w:rsidP="0053182C">
      <w:pPr>
        <w:tabs>
          <w:tab w:val="left" w:pos="1418"/>
        </w:tabs>
        <w:ind w:left="1260" w:hanging="1260"/>
        <w:rPr>
          <w:rFonts w:asciiTheme="minorHAnsi" w:hAnsiTheme="minorHAnsi" w:cstheme="minorHAnsi"/>
          <w:sz w:val="22"/>
          <w:szCs w:val="22"/>
        </w:rPr>
      </w:pPr>
      <w:r w:rsidRPr="00D36A62">
        <w:rPr>
          <w:rFonts w:asciiTheme="minorHAnsi" w:hAnsiTheme="minorHAnsi" w:cstheme="minorHAnsi"/>
          <w:b/>
          <w:bCs/>
          <w:sz w:val="22"/>
          <w:szCs w:val="22"/>
          <w:u w:val="single"/>
        </w:rPr>
        <w:t>Határidő</w:t>
      </w:r>
      <w:r w:rsidRPr="00D36A62">
        <w:rPr>
          <w:rFonts w:asciiTheme="minorHAnsi" w:hAnsiTheme="minorHAnsi" w:cstheme="minorHAnsi"/>
          <w:b/>
          <w:bCs/>
          <w:sz w:val="22"/>
          <w:szCs w:val="22"/>
        </w:rPr>
        <w:t>:</w:t>
      </w:r>
      <w:r w:rsidRPr="00D36A62">
        <w:rPr>
          <w:rFonts w:asciiTheme="minorHAnsi" w:hAnsiTheme="minorHAnsi" w:cstheme="minorHAnsi"/>
          <w:b/>
          <w:bCs/>
          <w:sz w:val="22"/>
          <w:szCs w:val="22"/>
        </w:rPr>
        <w:tab/>
      </w:r>
      <w:r w:rsidRPr="00D36A62">
        <w:rPr>
          <w:rFonts w:asciiTheme="minorHAnsi" w:hAnsiTheme="minorHAnsi" w:cstheme="minorHAnsi"/>
          <w:b/>
          <w:bCs/>
          <w:sz w:val="22"/>
          <w:szCs w:val="22"/>
        </w:rPr>
        <w:tab/>
      </w:r>
      <w:r w:rsidRPr="00D36A62">
        <w:rPr>
          <w:rFonts w:asciiTheme="minorHAnsi" w:hAnsiTheme="minorHAnsi" w:cstheme="minorHAnsi"/>
          <w:sz w:val="22"/>
          <w:szCs w:val="22"/>
        </w:rPr>
        <w:t>azonnal</w:t>
      </w:r>
    </w:p>
    <w:p w14:paraId="10B380D8" w14:textId="77777777" w:rsidR="0053182C" w:rsidRDefault="0053182C" w:rsidP="00F43D96">
      <w:pPr>
        <w:tabs>
          <w:tab w:val="center" w:pos="4680"/>
        </w:tabs>
        <w:rPr>
          <w:rFonts w:asciiTheme="minorHAnsi" w:hAnsiTheme="minorHAnsi" w:cstheme="minorHAnsi"/>
          <w:bCs/>
          <w:sz w:val="22"/>
          <w:szCs w:val="22"/>
        </w:rPr>
      </w:pPr>
    </w:p>
    <w:p w14:paraId="3571B86D" w14:textId="77777777" w:rsidR="001F596A" w:rsidRPr="001F596A" w:rsidRDefault="001F596A" w:rsidP="001F596A">
      <w:pPr>
        <w:rPr>
          <w:rFonts w:asciiTheme="minorHAnsi" w:hAnsiTheme="minorHAnsi" w:cstheme="minorHAnsi"/>
          <w:sz w:val="22"/>
          <w:szCs w:val="22"/>
        </w:rPr>
      </w:pPr>
    </w:p>
    <w:p w14:paraId="794F6DD6" w14:textId="77777777" w:rsidR="001F596A" w:rsidRDefault="001F596A" w:rsidP="001F596A">
      <w:pPr>
        <w:rPr>
          <w:rFonts w:asciiTheme="minorHAnsi" w:hAnsiTheme="minorHAnsi" w:cstheme="minorHAnsi"/>
          <w:bCs/>
          <w:sz w:val="22"/>
          <w:szCs w:val="22"/>
        </w:rPr>
      </w:pPr>
    </w:p>
    <w:p w14:paraId="60BE68CF" w14:textId="77777777" w:rsidR="00E0153A" w:rsidRDefault="00E0153A" w:rsidP="001F596A">
      <w:pPr>
        <w:rPr>
          <w:rFonts w:asciiTheme="minorHAnsi" w:hAnsiTheme="minorHAnsi" w:cstheme="minorHAnsi"/>
          <w:bCs/>
          <w:sz w:val="22"/>
          <w:szCs w:val="22"/>
        </w:rPr>
      </w:pPr>
    </w:p>
    <w:p w14:paraId="44ED29D9" w14:textId="55055FB6" w:rsidR="001F596A" w:rsidRPr="00D36A62" w:rsidRDefault="00424DD1" w:rsidP="001F596A">
      <w:pPr>
        <w:tabs>
          <w:tab w:val="left" w:pos="1418"/>
        </w:tabs>
        <w:ind w:left="1260" w:hanging="126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VII</w:t>
      </w:r>
      <w:r w:rsidR="001F596A" w:rsidRPr="00D36A62">
        <w:rPr>
          <w:rFonts w:asciiTheme="minorHAnsi" w:hAnsiTheme="minorHAnsi" w:cstheme="minorHAnsi"/>
          <w:b/>
          <w:bCs/>
          <w:sz w:val="22"/>
          <w:szCs w:val="22"/>
          <w:u w:val="single"/>
        </w:rPr>
        <w:t>.</w:t>
      </w:r>
    </w:p>
    <w:p w14:paraId="596B3BBA" w14:textId="77777777" w:rsidR="001F596A" w:rsidRPr="00D36A62" w:rsidRDefault="001F596A" w:rsidP="001F596A">
      <w:pPr>
        <w:tabs>
          <w:tab w:val="left" w:pos="540"/>
        </w:tabs>
        <w:ind w:left="360" w:hanging="180"/>
        <w:jc w:val="center"/>
        <w:rPr>
          <w:rFonts w:asciiTheme="minorHAnsi" w:hAnsiTheme="minorHAnsi" w:cstheme="minorHAnsi"/>
          <w:b/>
          <w:bCs/>
          <w:sz w:val="22"/>
          <w:szCs w:val="22"/>
          <w:u w:val="single"/>
        </w:rPr>
      </w:pPr>
      <w:r w:rsidRPr="00D36A62">
        <w:rPr>
          <w:rFonts w:asciiTheme="minorHAnsi" w:hAnsiTheme="minorHAnsi" w:cstheme="minorHAnsi"/>
          <w:b/>
          <w:bCs/>
          <w:sz w:val="22"/>
          <w:szCs w:val="22"/>
          <w:u w:val="single"/>
        </w:rPr>
        <w:t>Határozati javaslat</w:t>
      </w:r>
    </w:p>
    <w:p w14:paraId="01DF3CDE" w14:textId="348CA84B" w:rsidR="001F596A" w:rsidRPr="00D36A62" w:rsidRDefault="001F596A" w:rsidP="001F596A">
      <w:pPr>
        <w:tabs>
          <w:tab w:val="left" w:pos="540"/>
        </w:tabs>
        <w:ind w:left="360" w:hanging="180"/>
        <w:jc w:val="center"/>
        <w:rPr>
          <w:rFonts w:asciiTheme="minorHAnsi" w:hAnsiTheme="minorHAnsi" w:cstheme="minorHAnsi"/>
          <w:b/>
          <w:bCs/>
          <w:sz w:val="22"/>
          <w:szCs w:val="22"/>
          <w:u w:val="single"/>
        </w:rPr>
      </w:pPr>
      <w:r w:rsidRPr="00D36A62">
        <w:rPr>
          <w:rFonts w:asciiTheme="minorHAnsi" w:hAnsiTheme="minorHAnsi" w:cstheme="minorHAnsi"/>
          <w:b/>
          <w:bCs/>
          <w:sz w:val="22"/>
          <w:szCs w:val="22"/>
          <w:u w:val="single"/>
        </w:rPr>
        <w:t>………/202</w:t>
      </w:r>
      <w:r>
        <w:rPr>
          <w:rFonts w:asciiTheme="minorHAnsi" w:hAnsiTheme="minorHAnsi" w:cstheme="minorHAnsi"/>
          <w:b/>
          <w:bCs/>
          <w:sz w:val="22"/>
          <w:szCs w:val="22"/>
          <w:u w:val="single"/>
        </w:rPr>
        <w:t>6</w:t>
      </w:r>
      <w:r w:rsidRPr="00D36A62">
        <w:rPr>
          <w:rFonts w:asciiTheme="minorHAnsi" w:hAnsiTheme="minorHAnsi" w:cstheme="minorHAnsi"/>
          <w:b/>
          <w:bCs/>
          <w:sz w:val="22"/>
          <w:szCs w:val="22"/>
          <w:u w:val="single"/>
        </w:rPr>
        <w:t>. (</w:t>
      </w:r>
      <w:r>
        <w:rPr>
          <w:rFonts w:asciiTheme="minorHAnsi" w:hAnsiTheme="minorHAnsi" w:cstheme="minorHAnsi"/>
          <w:b/>
          <w:bCs/>
          <w:sz w:val="22"/>
          <w:szCs w:val="22"/>
          <w:u w:val="single"/>
        </w:rPr>
        <w:t>III</w:t>
      </w:r>
      <w:r w:rsidRPr="00D36A62">
        <w:rPr>
          <w:rFonts w:asciiTheme="minorHAnsi" w:hAnsiTheme="minorHAnsi" w:cstheme="minorHAnsi"/>
          <w:b/>
          <w:bCs/>
          <w:sz w:val="22"/>
          <w:szCs w:val="22"/>
          <w:u w:val="single"/>
        </w:rPr>
        <w:t>.</w:t>
      </w:r>
      <w:r w:rsidR="00424DD1">
        <w:rPr>
          <w:rFonts w:asciiTheme="minorHAnsi" w:hAnsiTheme="minorHAnsi" w:cstheme="minorHAnsi"/>
          <w:b/>
          <w:bCs/>
          <w:sz w:val="22"/>
          <w:szCs w:val="22"/>
          <w:u w:val="single"/>
        </w:rPr>
        <w:t>23.</w:t>
      </w:r>
      <w:r w:rsidRPr="00D36A62">
        <w:rPr>
          <w:rFonts w:asciiTheme="minorHAnsi" w:hAnsiTheme="minorHAnsi" w:cstheme="minorHAnsi"/>
          <w:b/>
          <w:bCs/>
          <w:sz w:val="22"/>
          <w:szCs w:val="22"/>
          <w:u w:val="single"/>
        </w:rPr>
        <w:t>) GJB sz. határozat</w:t>
      </w:r>
    </w:p>
    <w:p w14:paraId="6C2ED282" w14:textId="77777777" w:rsidR="001F596A" w:rsidRPr="00D36A62" w:rsidRDefault="001F596A" w:rsidP="001F596A">
      <w:pPr>
        <w:tabs>
          <w:tab w:val="center" w:pos="4680"/>
        </w:tabs>
        <w:rPr>
          <w:rFonts w:asciiTheme="minorHAnsi" w:hAnsiTheme="minorHAnsi" w:cstheme="minorHAnsi"/>
          <w:sz w:val="22"/>
          <w:szCs w:val="22"/>
        </w:rPr>
      </w:pPr>
    </w:p>
    <w:p w14:paraId="5B4EB878" w14:textId="2647F674" w:rsidR="001F596A" w:rsidRPr="00D36A62" w:rsidRDefault="001F596A" w:rsidP="001F596A">
      <w:pPr>
        <w:pStyle w:val="Listaszerbekezds"/>
        <w:ind w:left="0"/>
        <w:jc w:val="both"/>
        <w:rPr>
          <w:rFonts w:asciiTheme="minorHAnsi" w:hAnsiTheme="minorHAnsi" w:cstheme="minorHAnsi"/>
          <w:bCs/>
          <w:sz w:val="22"/>
          <w:szCs w:val="22"/>
        </w:rPr>
      </w:pPr>
      <w:r w:rsidRPr="00D36A62">
        <w:rPr>
          <w:rFonts w:asciiTheme="minorHAnsi" w:hAnsiTheme="minorHAnsi" w:cstheme="minorHAnsi"/>
          <w:sz w:val="22"/>
          <w:szCs w:val="22"/>
        </w:rPr>
        <w:t xml:space="preserve">A Gazdasági és Jogi Bizottság az SZMSZ 51. §. (3) bekezdés 7. pontja alapján javasolja a Polgármesternek, hogy a </w:t>
      </w:r>
      <w:r w:rsidRPr="00D36A62">
        <w:rPr>
          <w:rFonts w:asciiTheme="minorHAnsi" w:hAnsiTheme="minorHAnsi" w:cstheme="minorHAnsi"/>
          <w:b/>
          <w:sz w:val="22"/>
          <w:szCs w:val="22"/>
        </w:rPr>
        <w:t>Szombathely,</w:t>
      </w:r>
      <w:r w:rsidRPr="00D36A62">
        <w:rPr>
          <w:rFonts w:asciiTheme="minorHAnsi" w:hAnsiTheme="minorHAnsi" w:cstheme="minorHAnsi"/>
          <w:bCs/>
          <w:sz w:val="22"/>
          <w:szCs w:val="22"/>
        </w:rPr>
        <w:t xml:space="preserve"> </w:t>
      </w:r>
      <w:r>
        <w:rPr>
          <w:rFonts w:asciiTheme="minorHAnsi" w:hAnsiTheme="minorHAnsi" w:cstheme="minorHAnsi"/>
          <w:b/>
          <w:sz w:val="22"/>
          <w:szCs w:val="22"/>
        </w:rPr>
        <w:t>Jókai u. 16. szám alatti, 5425/A/5 hrsz</w:t>
      </w:r>
      <w:r w:rsidR="00424DD1">
        <w:rPr>
          <w:rFonts w:asciiTheme="minorHAnsi" w:hAnsiTheme="minorHAnsi" w:cstheme="minorHAnsi"/>
          <w:b/>
          <w:sz w:val="22"/>
          <w:szCs w:val="22"/>
        </w:rPr>
        <w:t>.</w:t>
      </w:r>
      <w:r>
        <w:rPr>
          <w:rFonts w:asciiTheme="minorHAnsi" w:hAnsiTheme="minorHAnsi" w:cstheme="minorHAnsi"/>
          <w:b/>
          <w:sz w:val="22"/>
          <w:szCs w:val="22"/>
        </w:rPr>
        <w:t>-ú, garázs</w:t>
      </w:r>
      <w:r w:rsidRPr="00D36A62">
        <w:rPr>
          <w:rFonts w:asciiTheme="minorHAnsi" w:hAnsiTheme="minorHAnsi" w:cstheme="minorHAnsi"/>
          <w:bCs/>
          <w:sz w:val="22"/>
          <w:szCs w:val="22"/>
        </w:rPr>
        <w:t xml:space="preserve"> megnevezésű ingatlan Szombathely Megyei Jogú Város Önkormányzata vagyonáról szóló 40/2014. (XII.23.) önkormányzati rendelet 8. § (1) bekezdés a) pontja alapján, a 14. § (3) bekezdés a) pontjában foglaltak szerint, bruttó </w:t>
      </w:r>
      <w:proofErr w:type="gramStart"/>
      <w:r w:rsidR="00424DD1">
        <w:rPr>
          <w:rFonts w:asciiTheme="minorHAnsi" w:hAnsiTheme="minorHAnsi" w:cstheme="minorHAnsi"/>
          <w:bCs/>
          <w:sz w:val="22"/>
          <w:szCs w:val="22"/>
        </w:rPr>
        <w:t>4</w:t>
      </w:r>
      <w:r>
        <w:rPr>
          <w:rFonts w:asciiTheme="minorHAnsi" w:hAnsiTheme="minorHAnsi" w:cstheme="minorHAnsi"/>
          <w:bCs/>
          <w:sz w:val="22"/>
          <w:szCs w:val="22"/>
        </w:rPr>
        <w:t>.</w:t>
      </w:r>
      <w:r w:rsidR="00424DD1">
        <w:rPr>
          <w:rFonts w:asciiTheme="minorHAnsi" w:hAnsiTheme="minorHAnsi" w:cstheme="minorHAnsi"/>
          <w:bCs/>
          <w:sz w:val="22"/>
          <w:szCs w:val="22"/>
        </w:rPr>
        <w:t>5</w:t>
      </w:r>
      <w:r>
        <w:rPr>
          <w:rFonts w:asciiTheme="minorHAnsi" w:hAnsiTheme="minorHAnsi" w:cstheme="minorHAnsi"/>
          <w:bCs/>
          <w:sz w:val="22"/>
          <w:szCs w:val="22"/>
        </w:rPr>
        <w:t>70.000</w:t>
      </w:r>
      <w:r w:rsidRPr="00D36A62">
        <w:rPr>
          <w:rFonts w:asciiTheme="minorHAnsi" w:hAnsiTheme="minorHAnsi" w:cstheme="minorHAnsi"/>
          <w:bCs/>
          <w:sz w:val="22"/>
          <w:szCs w:val="22"/>
        </w:rPr>
        <w:t>,-</w:t>
      </w:r>
      <w:proofErr w:type="gramEnd"/>
      <w:r w:rsidRPr="00D36A62">
        <w:rPr>
          <w:rFonts w:asciiTheme="minorHAnsi" w:hAnsiTheme="minorHAnsi" w:cstheme="minorHAnsi"/>
          <w:bCs/>
          <w:sz w:val="22"/>
          <w:szCs w:val="22"/>
        </w:rPr>
        <w:t xml:space="preserve"> Ft vételár ellenében elidegenítésre kerüljön.</w:t>
      </w:r>
    </w:p>
    <w:p w14:paraId="7607AC15" w14:textId="77777777" w:rsidR="001F596A" w:rsidRPr="00D36A62" w:rsidRDefault="001F596A" w:rsidP="001F596A">
      <w:pPr>
        <w:tabs>
          <w:tab w:val="center" w:pos="4680"/>
        </w:tabs>
        <w:rPr>
          <w:rFonts w:asciiTheme="minorHAnsi" w:hAnsiTheme="minorHAnsi" w:cstheme="minorHAnsi"/>
          <w:sz w:val="22"/>
          <w:szCs w:val="22"/>
        </w:rPr>
      </w:pPr>
    </w:p>
    <w:p w14:paraId="1F618F54" w14:textId="77777777" w:rsidR="001F596A" w:rsidRPr="00D36A62" w:rsidRDefault="001F596A" w:rsidP="001F596A">
      <w:pPr>
        <w:jc w:val="both"/>
        <w:rPr>
          <w:rFonts w:asciiTheme="minorHAnsi" w:hAnsiTheme="minorHAnsi" w:cstheme="minorHAnsi"/>
          <w:sz w:val="22"/>
          <w:szCs w:val="22"/>
        </w:rPr>
      </w:pPr>
      <w:r w:rsidRPr="00D36A62">
        <w:rPr>
          <w:rFonts w:asciiTheme="minorHAnsi" w:hAnsiTheme="minorHAnsi" w:cstheme="minorHAnsi"/>
          <w:b/>
          <w:sz w:val="22"/>
          <w:szCs w:val="22"/>
          <w:u w:val="single"/>
        </w:rPr>
        <w:t>Felelős:</w:t>
      </w:r>
      <w:r w:rsidRPr="00D36A62">
        <w:rPr>
          <w:rFonts w:asciiTheme="minorHAnsi" w:hAnsiTheme="minorHAnsi" w:cstheme="minorHAnsi"/>
          <w:sz w:val="22"/>
          <w:szCs w:val="22"/>
        </w:rPr>
        <w:tab/>
      </w:r>
      <w:r w:rsidRPr="00D36A62">
        <w:rPr>
          <w:rFonts w:asciiTheme="minorHAnsi" w:hAnsiTheme="minorHAnsi" w:cstheme="minorHAnsi"/>
          <w:sz w:val="22"/>
          <w:szCs w:val="22"/>
        </w:rPr>
        <w:tab/>
        <w:t xml:space="preserve">Dr. </w:t>
      </w:r>
      <w:proofErr w:type="spellStart"/>
      <w:r w:rsidRPr="00D36A62">
        <w:rPr>
          <w:rFonts w:asciiTheme="minorHAnsi" w:hAnsiTheme="minorHAnsi" w:cstheme="minorHAnsi"/>
          <w:sz w:val="22"/>
          <w:szCs w:val="22"/>
        </w:rPr>
        <w:t>Nemény</w:t>
      </w:r>
      <w:proofErr w:type="spellEnd"/>
      <w:r w:rsidRPr="00D36A62">
        <w:rPr>
          <w:rFonts w:asciiTheme="minorHAnsi" w:hAnsiTheme="minorHAnsi" w:cstheme="minorHAnsi"/>
          <w:sz w:val="22"/>
          <w:szCs w:val="22"/>
        </w:rPr>
        <w:t xml:space="preserve"> András polgármester</w:t>
      </w:r>
    </w:p>
    <w:p w14:paraId="7CC439FE" w14:textId="77777777" w:rsidR="001F596A" w:rsidRPr="00D36A62" w:rsidRDefault="001F596A" w:rsidP="001F596A">
      <w:pPr>
        <w:jc w:val="both"/>
        <w:rPr>
          <w:rFonts w:asciiTheme="minorHAnsi" w:hAnsiTheme="minorHAnsi" w:cstheme="minorHAnsi"/>
          <w:sz w:val="22"/>
          <w:szCs w:val="22"/>
        </w:rPr>
      </w:pPr>
      <w:r w:rsidRPr="00D36A62">
        <w:rPr>
          <w:rFonts w:asciiTheme="minorHAnsi" w:hAnsiTheme="minorHAnsi" w:cstheme="minorHAnsi"/>
          <w:sz w:val="22"/>
          <w:szCs w:val="22"/>
        </w:rPr>
        <w:tab/>
      </w:r>
      <w:r w:rsidRPr="00D36A62">
        <w:rPr>
          <w:rFonts w:asciiTheme="minorHAnsi" w:hAnsiTheme="minorHAnsi" w:cstheme="minorHAnsi"/>
          <w:sz w:val="22"/>
          <w:szCs w:val="22"/>
        </w:rPr>
        <w:tab/>
        <w:t>Dr. Horváth Attila alpolgármester</w:t>
      </w:r>
    </w:p>
    <w:p w14:paraId="0EF1B31F" w14:textId="77777777" w:rsidR="001F596A" w:rsidRPr="00D36A62" w:rsidRDefault="001F596A" w:rsidP="001F596A">
      <w:pPr>
        <w:jc w:val="both"/>
        <w:rPr>
          <w:rFonts w:asciiTheme="minorHAnsi" w:hAnsiTheme="minorHAnsi" w:cstheme="minorHAnsi"/>
          <w:sz w:val="22"/>
          <w:szCs w:val="22"/>
        </w:rPr>
      </w:pPr>
      <w:r w:rsidRPr="00D36A62">
        <w:rPr>
          <w:rFonts w:asciiTheme="minorHAnsi" w:hAnsiTheme="minorHAnsi" w:cstheme="minorHAnsi"/>
          <w:sz w:val="22"/>
          <w:szCs w:val="22"/>
        </w:rPr>
        <w:tab/>
      </w:r>
      <w:r w:rsidRPr="00D36A62">
        <w:rPr>
          <w:rFonts w:asciiTheme="minorHAnsi" w:hAnsiTheme="minorHAnsi" w:cstheme="minorHAnsi"/>
          <w:sz w:val="22"/>
          <w:szCs w:val="22"/>
        </w:rPr>
        <w:tab/>
        <w:t>Bokányi Adrienn, a Gazdasági és Jogi Bizottság elnöke</w:t>
      </w:r>
    </w:p>
    <w:p w14:paraId="69716AD3" w14:textId="77777777" w:rsidR="001F596A" w:rsidRPr="00D36A62" w:rsidRDefault="001F596A" w:rsidP="001F596A">
      <w:pPr>
        <w:jc w:val="both"/>
        <w:rPr>
          <w:rFonts w:asciiTheme="minorHAnsi" w:hAnsiTheme="minorHAnsi" w:cstheme="minorHAnsi"/>
          <w:sz w:val="22"/>
          <w:szCs w:val="22"/>
        </w:rPr>
      </w:pPr>
      <w:r w:rsidRPr="00D36A62">
        <w:rPr>
          <w:rFonts w:asciiTheme="minorHAnsi" w:hAnsiTheme="minorHAnsi" w:cstheme="minorHAnsi"/>
          <w:sz w:val="22"/>
          <w:szCs w:val="22"/>
        </w:rPr>
        <w:tab/>
      </w:r>
      <w:r w:rsidRPr="00D36A62">
        <w:rPr>
          <w:rFonts w:asciiTheme="minorHAnsi" w:hAnsiTheme="minorHAnsi" w:cstheme="minorHAnsi"/>
          <w:sz w:val="22"/>
          <w:szCs w:val="22"/>
        </w:rPr>
        <w:tab/>
        <w:t xml:space="preserve">(végrehajtásért: </w:t>
      </w:r>
    </w:p>
    <w:p w14:paraId="3F1C1431" w14:textId="77777777" w:rsidR="001F596A" w:rsidRPr="00D36A62" w:rsidRDefault="001F596A" w:rsidP="001F596A">
      <w:pPr>
        <w:jc w:val="both"/>
        <w:rPr>
          <w:rFonts w:asciiTheme="minorHAnsi" w:hAnsiTheme="minorHAnsi" w:cstheme="minorHAnsi"/>
          <w:bCs/>
          <w:sz w:val="22"/>
          <w:szCs w:val="22"/>
        </w:rPr>
      </w:pPr>
      <w:r w:rsidRPr="00D36A62">
        <w:rPr>
          <w:rFonts w:asciiTheme="minorHAnsi" w:hAnsiTheme="minorHAnsi" w:cstheme="minorHAnsi"/>
          <w:sz w:val="22"/>
          <w:szCs w:val="22"/>
        </w:rPr>
        <w:tab/>
      </w:r>
      <w:r w:rsidRPr="00D36A62">
        <w:rPr>
          <w:rFonts w:asciiTheme="minorHAnsi" w:hAnsiTheme="minorHAnsi" w:cstheme="minorHAnsi"/>
          <w:sz w:val="22"/>
          <w:szCs w:val="22"/>
        </w:rPr>
        <w:tab/>
        <w:t>dr. Gyuráczné dr. Speier Anikó, a Városüzemeltetési és Városfejlesztési Osztály vezetője</w:t>
      </w:r>
      <w:r w:rsidRPr="00D36A62">
        <w:rPr>
          <w:rFonts w:asciiTheme="minorHAnsi" w:hAnsiTheme="minorHAnsi" w:cstheme="minorHAnsi"/>
          <w:bCs/>
          <w:sz w:val="22"/>
          <w:szCs w:val="22"/>
        </w:rPr>
        <w:t>)</w:t>
      </w:r>
    </w:p>
    <w:p w14:paraId="333F7916" w14:textId="77777777" w:rsidR="001F596A" w:rsidRPr="00D36A62" w:rsidRDefault="001F596A" w:rsidP="001F596A">
      <w:pPr>
        <w:tabs>
          <w:tab w:val="left" w:pos="1418"/>
        </w:tabs>
        <w:ind w:left="1260" w:hanging="1260"/>
        <w:rPr>
          <w:rFonts w:asciiTheme="minorHAnsi" w:hAnsiTheme="minorHAnsi" w:cstheme="minorHAnsi"/>
          <w:sz w:val="22"/>
          <w:szCs w:val="22"/>
        </w:rPr>
      </w:pPr>
      <w:r w:rsidRPr="00D36A62">
        <w:rPr>
          <w:rFonts w:asciiTheme="minorHAnsi" w:hAnsiTheme="minorHAnsi" w:cstheme="minorHAnsi"/>
          <w:b/>
          <w:bCs/>
          <w:sz w:val="22"/>
          <w:szCs w:val="22"/>
          <w:u w:val="single"/>
        </w:rPr>
        <w:t>Határidő</w:t>
      </w:r>
      <w:r w:rsidRPr="00D36A62">
        <w:rPr>
          <w:rFonts w:asciiTheme="minorHAnsi" w:hAnsiTheme="minorHAnsi" w:cstheme="minorHAnsi"/>
          <w:b/>
          <w:bCs/>
          <w:sz w:val="22"/>
          <w:szCs w:val="22"/>
        </w:rPr>
        <w:t>:</w:t>
      </w:r>
      <w:r w:rsidRPr="00D36A62">
        <w:rPr>
          <w:rFonts w:asciiTheme="minorHAnsi" w:hAnsiTheme="minorHAnsi" w:cstheme="minorHAnsi"/>
          <w:b/>
          <w:bCs/>
          <w:sz w:val="22"/>
          <w:szCs w:val="22"/>
        </w:rPr>
        <w:tab/>
      </w:r>
      <w:r w:rsidRPr="00D36A62">
        <w:rPr>
          <w:rFonts w:asciiTheme="minorHAnsi" w:hAnsiTheme="minorHAnsi" w:cstheme="minorHAnsi"/>
          <w:b/>
          <w:bCs/>
          <w:sz w:val="22"/>
          <w:szCs w:val="22"/>
        </w:rPr>
        <w:tab/>
      </w:r>
      <w:r w:rsidRPr="00D36A62">
        <w:rPr>
          <w:rFonts w:asciiTheme="minorHAnsi" w:hAnsiTheme="minorHAnsi" w:cstheme="minorHAnsi"/>
          <w:sz w:val="22"/>
          <w:szCs w:val="22"/>
        </w:rPr>
        <w:t>azonnal</w:t>
      </w:r>
    </w:p>
    <w:p w14:paraId="2515204E" w14:textId="77777777" w:rsidR="001F596A" w:rsidRDefault="001F596A" w:rsidP="001F596A">
      <w:pPr>
        <w:tabs>
          <w:tab w:val="center" w:pos="4680"/>
        </w:tabs>
        <w:rPr>
          <w:rFonts w:asciiTheme="minorHAnsi" w:hAnsiTheme="minorHAnsi" w:cstheme="minorHAnsi"/>
          <w:bCs/>
          <w:sz w:val="22"/>
          <w:szCs w:val="22"/>
        </w:rPr>
      </w:pPr>
    </w:p>
    <w:p w14:paraId="68A9CB25" w14:textId="77777777" w:rsidR="00DE6D13" w:rsidRDefault="00DE6D13" w:rsidP="001F596A">
      <w:pPr>
        <w:tabs>
          <w:tab w:val="center" w:pos="4680"/>
        </w:tabs>
        <w:rPr>
          <w:rFonts w:asciiTheme="minorHAnsi" w:hAnsiTheme="minorHAnsi" w:cstheme="minorHAnsi"/>
          <w:bCs/>
          <w:sz w:val="22"/>
          <w:szCs w:val="22"/>
        </w:rPr>
      </w:pPr>
    </w:p>
    <w:p w14:paraId="026A75ED" w14:textId="5FC8BE76" w:rsidR="00E0153A" w:rsidRPr="00E0153A" w:rsidRDefault="00E0153A" w:rsidP="00E0153A">
      <w:pPr>
        <w:tabs>
          <w:tab w:val="center" w:pos="4680"/>
        </w:tabs>
        <w:jc w:val="center"/>
        <w:rPr>
          <w:rFonts w:asciiTheme="minorHAnsi" w:hAnsiTheme="minorHAnsi" w:cstheme="minorHAnsi"/>
          <w:b/>
          <w:sz w:val="22"/>
          <w:szCs w:val="22"/>
        </w:rPr>
      </w:pPr>
      <w:r w:rsidRPr="00E0153A">
        <w:rPr>
          <w:rFonts w:asciiTheme="minorHAnsi" w:hAnsiTheme="minorHAnsi" w:cstheme="minorHAnsi"/>
          <w:b/>
          <w:sz w:val="22"/>
          <w:szCs w:val="22"/>
        </w:rPr>
        <w:t>VIII.</w:t>
      </w:r>
    </w:p>
    <w:p w14:paraId="03DB1A4A" w14:textId="77777777" w:rsidR="00E0153A" w:rsidRPr="00B44B02" w:rsidRDefault="00E0153A" w:rsidP="00E0153A">
      <w:pPr>
        <w:jc w:val="center"/>
        <w:rPr>
          <w:rFonts w:asciiTheme="minorHAnsi" w:hAnsiTheme="minorHAnsi" w:cstheme="minorHAnsi"/>
          <w:b/>
          <w:sz w:val="22"/>
          <w:szCs w:val="22"/>
          <w:u w:val="single"/>
        </w:rPr>
      </w:pPr>
      <w:r w:rsidRPr="00B44B02">
        <w:rPr>
          <w:rFonts w:asciiTheme="minorHAnsi" w:hAnsiTheme="minorHAnsi" w:cstheme="minorHAnsi"/>
          <w:b/>
          <w:sz w:val="22"/>
          <w:szCs w:val="22"/>
          <w:u w:val="single"/>
        </w:rPr>
        <w:t>Határozati javaslat</w:t>
      </w:r>
    </w:p>
    <w:p w14:paraId="078C37CB" w14:textId="333F930E" w:rsidR="00E0153A" w:rsidRPr="00B44B02" w:rsidRDefault="00E0153A" w:rsidP="00E0153A">
      <w:pPr>
        <w:jc w:val="center"/>
        <w:rPr>
          <w:rFonts w:asciiTheme="minorHAnsi" w:hAnsiTheme="minorHAnsi" w:cstheme="minorHAnsi"/>
          <w:b/>
          <w:sz w:val="22"/>
          <w:szCs w:val="22"/>
          <w:u w:val="single"/>
        </w:rPr>
      </w:pPr>
      <w:r w:rsidRPr="00B44B02">
        <w:rPr>
          <w:rFonts w:asciiTheme="minorHAnsi" w:hAnsiTheme="minorHAnsi" w:cstheme="minorHAnsi"/>
          <w:b/>
          <w:sz w:val="22"/>
          <w:szCs w:val="22"/>
          <w:u w:val="single"/>
        </w:rPr>
        <w:t>……/202</w:t>
      </w:r>
      <w:r>
        <w:rPr>
          <w:rFonts w:asciiTheme="minorHAnsi" w:hAnsiTheme="minorHAnsi" w:cstheme="minorHAnsi"/>
          <w:b/>
          <w:sz w:val="22"/>
          <w:szCs w:val="22"/>
          <w:u w:val="single"/>
        </w:rPr>
        <w:t>6</w:t>
      </w:r>
      <w:r w:rsidRPr="00B44B02">
        <w:rPr>
          <w:rFonts w:asciiTheme="minorHAnsi" w:hAnsiTheme="minorHAnsi" w:cstheme="minorHAnsi"/>
          <w:b/>
          <w:sz w:val="22"/>
          <w:szCs w:val="22"/>
          <w:u w:val="single"/>
        </w:rPr>
        <w:t>. (</w:t>
      </w:r>
      <w:r>
        <w:rPr>
          <w:rFonts w:asciiTheme="minorHAnsi" w:hAnsiTheme="minorHAnsi" w:cstheme="minorHAnsi"/>
          <w:b/>
          <w:sz w:val="22"/>
          <w:szCs w:val="22"/>
          <w:u w:val="single"/>
        </w:rPr>
        <w:t>III. 23.</w:t>
      </w:r>
      <w:r w:rsidRPr="00B44B02">
        <w:rPr>
          <w:rFonts w:asciiTheme="minorHAnsi" w:hAnsiTheme="minorHAnsi" w:cstheme="minorHAnsi"/>
          <w:b/>
          <w:sz w:val="22"/>
          <w:szCs w:val="22"/>
          <w:u w:val="single"/>
        </w:rPr>
        <w:t xml:space="preserve">) </w:t>
      </w:r>
      <w:r>
        <w:rPr>
          <w:rFonts w:asciiTheme="minorHAnsi" w:hAnsiTheme="minorHAnsi" w:cstheme="minorHAnsi"/>
          <w:b/>
          <w:sz w:val="22"/>
          <w:szCs w:val="22"/>
          <w:u w:val="single"/>
        </w:rPr>
        <w:t>GJB</w:t>
      </w:r>
      <w:r w:rsidRPr="00B44B02">
        <w:rPr>
          <w:rFonts w:asciiTheme="minorHAnsi" w:hAnsiTheme="minorHAnsi" w:cstheme="minorHAnsi"/>
          <w:b/>
          <w:sz w:val="22"/>
          <w:szCs w:val="22"/>
          <w:u w:val="single"/>
        </w:rPr>
        <w:t>. számú határozat</w:t>
      </w:r>
    </w:p>
    <w:p w14:paraId="2CB98460" w14:textId="77777777" w:rsidR="00DE6D13" w:rsidRPr="00D31189" w:rsidRDefault="00DE6D13" w:rsidP="00E0153A">
      <w:pPr>
        <w:tabs>
          <w:tab w:val="left" w:pos="5529"/>
        </w:tabs>
        <w:jc w:val="both"/>
        <w:rPr>
          <w:rFonts w:asciiTheme="minorHAnsi" w:hAnsiTheme="minorHAnsi" w:cstheme="minorHAnsi"/>
          <w:sz w:val="22"/>
          <w:szCs w:val="22"/>
        </w:rPr>
      </w:pPr>
    </w:p>
    <w:p w14:paraId="595CA1C7" w14:textId="50D1E97F" w:rsidR="00E0153A" w:rsidRPr="00DE6D13" w:rsidRDefault="00E0153A" w:rsidP="00E0153A">
      <w:pPr>
        <w:jc w:val="both"/>
        <w:rPr>
          <w:rFonts w:asciiTheme="minorHAnsi" w:hAnsiTheme="minorHAnsi" w:cstheme="minorHAnsi"/>
          <w:sz w:val="22"/>
          <w:szCs w:val="22"/>
        </w:rPr>
      </w:pPr>
      <w:r w:rsidRPr="00DE6D13">
        <w:rPr>
          <w:rFonts w:asciiTheme="minorHAnsi" w:hAnsiTheme="minorHAnsi" w:cstheme="minorHAnsi"/>
          <w:sz w:val="22"/>
          <w:szCs w:val="22"/>
        </w:rPr>
        <w:t xml:space="preserve">A Gazdasági és Jogi Bizottság javasolja a polgármesternek, hogy a </w:t>
      </w:r>
      <w:r w:rsidR="00DE6D13" w:rsidRPr="00DE6D13">
        <w:rPr>
          <w:rFonts w:asciiTheme="minorHAnsi" w:hAnsiTheme="minorHAnsi" w:cstheme="minorHAnsi"/>
          <w:sz w:val="22"/>
          <w:szCs w:val="22"/>
        </w:rPr>
        <w:t>Szombathely belterületi, Nádasdy Ferenc utca 30. szám, 7017/2 hrsz. alatti, kivett „lakóház, udvar, garázs” megnevezésű ingatlanra vonatkozó vételi ajánlatban</w:t>
      </w:r>
      <w:r w:rsidRPr="00DE6D13">
        <w:rPr>
          <w:rFonts w:asciiTheme="minorHAnsi" w:hAnsiTheme="minorHAnsi" w:cstheme="minorHAnsi"/>
          <w:sz w:val="22"/>
          <w:szCs w:val="22"/>
        </w:rPr>
        <w:t xml:space="preserve"> meghatározott feltételekkel Szombathely Megyei Jogú Város Önkormányzata – a </w:t>
      </w:r>
      <w:proofErr w:type="spellStart"/>
      <w:r w:rsidRPr="00DE6D13">
        <w:rPr>
          <w:rFonts w:asciiTheme="minorHAnsi" w:hAnsiTheme="minorHAnsi" w:cstheme="minorHAnsi"/>
          <w:sz w:val="22"/>
          <w:szCs w:val="22"/>
        </w:rPr>
        <w:t>Méptv</w:t>
      </w:r>
      <w:proofErr w:type="spellEnd"/>
      <w:r w:rsidRPr="00DE6D13">
        <w:rPr>
          <w:rFonts w:asciiTheme="minorHAnsi" w:hAnsiTheme="minorHAnsi" w:cstheme="minorHAnsi"/>
          <w:sz w:val="22"/>
          <w:szCs w:val="22"/>
        </w:rPr>
        <w:t>. 84. § (1) bekezdés h) pontja, valamint a HÉSZ 9. § (2) bekezdése alapján „</w:t>
      </w:r>
      <w:r w:rsidR="00DE6D13" w:rsidRPr="00DE6D13">
        <w:rPr>
          <w:rFonts w:asciiTheme="minorHAnsi" w:hAnsiTheme="minorHAnsi" w:cstheme="minorHAnsi"/>
          <w:bCs/>
          <w:sz w:val="22"/>
          <w:szCs w:val="22"/>
        </w:rPr>
        <w:t>megfelelő színvonalú közlekedés kialakítása</w:t>
      </w:r>
      <w:r w:rsidRPr="00DE6D13">
        <w:rPr>
          <w:rFonts w:asciiTheme="minorHAnsi" w:hAnsiTheme="minorHAnsi" w:cstheme="minorHAnsi"/>
          <w:sz w:val="22"/>
          <w:szCs w:val="22"/>
        </w:rPr>
        <w:t>” céljából fennálló – elővásárlási jogával ne éljen.</w:t>
      </w:r>
    </w:p>
    <w:p w14:paraId="51B72D07" w14:textId="77777777" w:rsidR="00E0153A" w:rsidRPr="00E0153A" w:rsidRDefault="00E0153A" w:rsidP="00E0153A">
      <w:pPr>
        <w:jc w:val="both"/>
        <w:rPr>
          <w:rFonts w:asciiTheme="minorHAnsi" w:hAnsiTheme="minorHAnsi" w:cstheme="minorHAnsi"/>
          <w:b/>
          <w:bCs/>
          <w:color w:val="EE0000"/>
          <w:sz w:val="22"/>
          <w:szCs w:val="22"/>
          <w:u w:val="single"/>
        </w:rPr>
      </w:pPr>
    </w:p>
    <w:p w14:paraId="7B47484C" w14:textId="77777777" w:rsidR="00E0153A" w:rsidRDefault="00E0153A" w:rsidP="00E0153A">
      <w:pPr>
        <w:jc w:val="both"/>
        <w:rPr>
          <w:rFonts w:asciiTheme="minorHAnsi" w:hAnsiTheme="minorHAnsi" w:cstheme="minorHAnsi"/>
          <w:sz w:val="22"/>
          <w:szCs w:val="22"/>
        </w:rPr>
      </w:pPr>
      <w:r>
        <w:rPr>
          <w:rFonts w:asciiTheme="minorHAnsi" w:hAnsiTheme="minorHAnsi" w:cstheme="minorHAnsi"/>
          <w:b/>
          <w:sz w:val="22"/>
          <w:szCs w:val="22"/>
          <w:u w:val="single"/>
        </w:rPr>
        <w:t>Felelős:</w:t>
      </w:r>
      <w:r>
        <w:rPr>
          <w:rFonts w:asciiTheme="minorHAnsi" w:hAnsiTheme="minorHAnsi" w:cstheme="minorHAnsi"/>
          <w:sz w:val="22"/>
          <w:szCs w:val="22"/>
        </w:rPr>
        <w:tab/>
      </w:r>
      <w:r>
        <w:rPr>
          <w:rFonts w:asciiTheme="minorHAnsi" w:hAnsiTheme="minorHAnsi" w:cstheme="minorHAnsi"/>
          <w:sz w:val="22"/>
          <w:szCs w:val="22"/>
        </w:rPr>
        <w:tab/>
        <w:t xml:space="preserve">Dr. </w:t>
      </w:r>
      <w:proofErr w:type="spellStart"/>
      <w:r>
        <w:rPr>
          <w:rFonts w:asciiTheme="minorHAnsi" w:hAnsiTheme="minorHAnsi" w:cstheme="minorHAnsi"/>
          <w:sz w:val="22"/>
          <w:szCs w:val="22"/>
        </w:rPr>
        <w:t>Nemény</w:t>
      </w:r>
      <w:proofErr w:type="spellEnd"/>
      <w:r>
        <w:rPr>
          <w:rFonts w:asciiTheme="minorHAnsi" w:hAnsiTheme="minorHAnsi" w:cstheme="minorHAnsi"/>
          <w:sz w:val="22"/>
          <w:szCs w:val="22"/>
        </w:rPr>
        <w:t xml:space="preserve"> András polgármester</w:t>
      </w:r>
    </w:p>
    <w:p w14:paraId="78AD74E1" w14:textId="77777777" w:rsidR="00E0153A" w:rsidRDefault="00E0153A" w:rsidP="00E0153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6AAD">
        <w:rPr>
          <w:rFonts w:asciiTheme="minorHAnsi" w:hAnsiTheme="minorHAnsi" w:cstheme="minorHAnsi"/>
          <w:sz w:val="22"/>
          <w:szCs w:val="22"/>
        </w:rPr>
        <w:t>Dr. Horváth Attila alpolgármester</w:t>
      </w:r>
    </w:p>
    <w:p w14:paraId="3169E3E2" w14:textId="77777777" w:rsidR="00E0153A" w:rsidRDefault="00E0153A" w:rsidP="00E0153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Bokányi Adrienn, a Gazdasági és Jogi Bizottság elnöke</w:t>
      </w:r>
    </w:p>
    <w:p w14:paraId="46583097" w14:textId="77777777" w:rsidR="00E0153A" w:rsidRDefault="00E0153A" w:rsidP="00E0153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(végrehajtásért: </w:t>
      </w:r>
    </w:p>
    <w:p w14:paraId="404CE261" w14:textId="77777777" w:rsidR="00E0153A" w:rsidRPr="009B2413" w:rsidRDefault="00E0153A" w:rsidP="00E0153A">
      <w:pPr>
        <w:jc w:val="both"/>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sz w:val="22"/>
          <w:szCs w:val="22"/>
        </w:rPr>
        <w:tab/>
        <w:t>dr. Gyuráczné dr. Speier Anikó, a Városüzemeltetési és Városfejlesztési Osztály vezetője</w:t>
      </w:r>
      <w:r w:rsidRPr="009B2413">
        <w:rPr>
          <w:rFonts w:asciiTheme="minorHAnsi" w:hAnsiTheme="minorHAnsi" w:cstheme="minorHAnsi"/>
          <w:bCs/>
          <w:sz w:val="22"/>
          <w:szCs w:val="22"/>
        </w:rPr>
        <w:t>)</w:t>
      </w:r>
    </w:p>
    <w:p w14:paraId="60956EB0" w14:textId="77777777" w:rsidR="00E0153A" w:rsidRPr="009B2413" w:rsidRDefault="00E0153A" w:rsidP="00E0153A">
      <w:pPr>
        <w:tabs>
          <w:tab w:val="left" w:pos="1506"/>
        </w:tabs>
        <w:rPr>
          <w:rFonts w:asciiTheme="minorHAnsi" w:hAnsiTheme="minorHAnsi" w:cstheme="minorHAnsi"/>
          <w:bCs/>
          <w:sz w:val="22"/>
          <w:szCs w:val="22"/>
          <w:u w:val="single"/>
        </w:rPr>
      </w:pPr>
    </w:p>
    <w:p w14:paraId="5FC452C4" w14:textId="77777777" w:rsidR="00E0153A" w:rsidRDefault="00E0153A" w:rsidP="00E0153A">
      <w:pPr>
        <w:tabs>
          <w:tab w:val="left" w:pos="1418"/>
        </w:tabs>
        <w:ind w:left="1260" w:hanging="1260"/>
        <w:rPr>
          <w:rFonts w:asciiTheme="minorHAnsi" w:hAnsiTheme="minorHAnsi" w:cstheme="minorHAnsi"/>
          <w:sz w:val="22"/>
          <w:szCs w:val="22"/>
        </w:rPr>
      </w:pPr>
      <w:r w:rsidRPr="009B2413">
        <w:rPr>
          <w:rFonts w:asciiTheme="minorHAnsi" w:hAnsiTheme="minorHAnsi" w:cstheme="minorHAnsi"/>
          <w:b/>
          <w:bCs/>
          <w:sz w:val="22"/>
          <w:szCs w:val="22"/>
          <w:u w:val="single"/>
        </w:rPr>
        <w:t>Határidő</w:t>
      </w:r>
      <w:r w:rsidRPr="009B2413">
        <w:rPr>
          <w:rFonts w:asciiTheme="minorHAnsi" w:hAnsiTheme="minorHAnsi" w:cstheme="minorHAnsi"/>
          <w:b/>
          <w:bCs/>
          <w:sz w:val="22"/>
          <w:szCs w:val="22"/>
        </w:rPr>
        <w:t>:</w:t>
      </w:r>
      <w:r w:rsidRPr="009B2413">
        <w:rPr>
          <w:rFonts w:asciiTheme="minorHAnsi" w:hAnsiTheme="minorHAnsi" w:cstheme="minorHAnsi"/>
          <w:b/>
          <w:bCs/>
          <w:sz w:val="22"/>
          <w:szCs w:val="22"/>
        </w:rPr>
        <w:tab/>
      </w:r>
      <w:r w:rsidRPr="009B2413">
        <w:rPr>
          <w:rFonts w:asciiTheme="minorHAnsi" w:hAnsiTheme="minorHAnsi" w:cstheme="minorHAnsi"/>
          <w:b/>
          <w:bCs/>
          <w:sz w:val="22"/>
          <w:szCs w:val="22"/>
        </w:rPr>
        <w:tab/>
      </w:r>
      <w:r w:rsidRPr="009B2413">
        <w:rPr>
          <w:rFonts w:asciiTheme="minorHAnsi" w:hAnsiTheme="minorHAnsi" w:cstheme="minorHAnsi"/>
          <w:sz w:val="22"/>
          <w:szCs w:val="22"/>
        </w:rPr>
        <w:t>azonnal</w:t>
      </w:r>
    </w:p>
    <w:p w14:paraId="5EAFD152" w14:textId="3685059C" w:rsidR="001F596A" w:rsidRPr="001F596A" w:rsidRDefault="001F596A" w:rsidP="001F596A">
      <w:pPr>
        <w:tabs>
          <w:tab w:val="left" w:pos="4200"/>
        </w:tabs>
        <w:rPr>
          <w:rFonts w:asciiTheme="minorHAnsi" w:hAnsiTheme="minorHAnsi" w:cstheme="minorHAnsi"/>
          <w:sz w:val="22"/>
          <w:szCs w:val="22"/>
        </w:rPr>
      </w:pPr>
    </w:p>
    <w:sectPr w:rsidR="001F596A" w:rsidRPr="001F596A" w:rsidSect="0045628F">
      <w:footerReference w:type="default" r:id="rId11"/>
      <w:headerReference w:type="first" r:id="rId12"/>
      <w:footerReference w:type="first" r:id="rId13"/>
      <w:pgSz w:w="11906" w:h="16838" w:code="9"/>
      <w:pgMar w:top="993" w:right="1134" w:bottom="993" w:left="1134" w:header="709" w:footer="5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7461" w14:textId="77777777" w:rsidR="009A6ACD" w:rsidRDefault="009A6ACD">
      <w:r>
        <w:separator/>
      </w:r>
    </w:p>
  </w:endnote>
  <w:endnote w:type="continuationSeparator" w:id="0">
    <w:p w14:paraId="35E1890F" w14:textId="77777777" w:rsidR="009A6ACD" w:rsidRDefault="009A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FEC3" w14:textId="77777777" w:rsidR="00DD5D1F" w:rsidRPr="0034130E" w:rsidRDefault="00DD5D1F" w:rsidP="00EC7C11">
    <w:pPr>
      <w:pStyle w:val="llb"/>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1885DDF6" wp14:editId="62A0DC3D">
              <wp:simplePos x="0" y="0"/>
              <wp:positionH relativeFrom="column">
                <wp:posOffset>-8255</wp:posOffset>
              </wp:positionH>
              <wp:positionV relativeFrom="paragraph">
                <wp:posOffset>-122555</wp:posOffset>
              </wp:positionV>
              <wp:extent cx="6110605" cy="0"/>
              <wp:effectExtent l="10795" t="10795" r="12700" b="825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CE3F6"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v4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OMuydJZO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D7uWv4HgIAADsEAAAOAAAAAAAAAAAAAAAAAC4CAABkcnMvZTJvRG9jLnhtbFBLAQIt&#10;ABQABgAIAAAAIQA0Wuks3AAAAAoBAAAPAAAAAAAAAAAAAAAAAHgEAABkcnMvZG93bnJldi54bWxQ&#10;SwUGAAAAAAQABADzAAAAgQUAAAAA&#10;"/>
          </w:pict>
        </mc:Fallback>
      </mc:AlternateContent>
    </w:r>
    <w:r>
      <w:rPr>
        <w:rFonts w:ascii="Arial" w:hAnsi="Arial" w:cs="Arial"/>
        <w:sz w:val="20"/>
        <w:szCs w:val="20"/>
      </w:rPr>
      <w:t xml:space="preserve">Oldalszám: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sidR="00FA3D3C">
      <w:rPr>
        <w:rFonts w:ascii="Arial" w:hAnsi="Arial" w:cs="Arial"/>
        <w:noProof/>
        <w:sz w:val="20"/>
        <w:szCs w:val="20"/>
      </w:rPr>
      <w:t>15</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 xml:space="preserve"> NUMPAGES  \* Arabic  \* MERGEFORMAT </w:instrText>
    </w:r>
    <w:r>
      <w:rPr>
        <w:rFonts w:ascii="Arial" w:hAnsi="Arial" w:cs="Arial"/>
        <w:sz w:val="20"/>
        <w:szCs w:val="20"/>
      </w:rPr>
      <w:fldChar w:fldCharType="separate"/>
    </w:r>
    <w:r w:rsidR="00FA3D3C">
      <w:rPr>
        <w:rFonts w:ascii="Arial" w:hAnsi="Arial" w:cs="Arial"/>
        <w:noProof/>
        <w:sz w:val="20"/>
        <w:szCs w:val="20"/>
      </w:rPr>
      <w:t>16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17CC" w14:textId="77777777" w:rsidR="00DD5D1F" w:rsidRPr="007E680A" w:rsidRDefault="00DD5D1F" w:rsidP="00842C93">
    <w:pPr>
      <w:pStyle w:val="llb"/>
      <w:tabs>
        <w:tab w:val="clear" w:pos="4536"/>
        <w:tab w:val="left" w:pos="0"/>
      </w:tabs>
      <w:rPr>
        <w:rFonts w:asciiTheme="minorHAnsi" w:hAnsiTheme="minorHAnsi" w:cstheme="minorHAnsi"/>
        <w:sz w:val="22"/>
        <w:szCs w:val="22"/>
      </w:rPr>
    </w:pPr>
  </w:p>
  <w:p w14:paraId="272AAFAB" w14:textId="47D5F4E0" w:rsidR="00DD5D1F" w:rsidRPr="000D7A89" w:rsidRDefault="00DD5D1F" w:rsidP="000D7A89">
    <w:pPr>
      <w:pStyle w:val="llb"/>
      <w:tabs>
        <w:tab w:val="clear" w:pos="4536"/>
        <w:tab w:val="clear" w:pos="9072"/>
        <w:tab w:val="right" w:pos="6946"/>
        <w:tab w:val="right" w:pos="9638"/>
      </w:tabs>
      <w:rPr>
        <w:rFonts w:asciiTheme="minorHAnsi" w:hAnsiTheme="minorHAnsi" w:cstheme="minorHAnsi"/>
        <w:sz w:val="22"/>
        <w:szCs w:val="22"/>
      </w:rPr>
    </w:pPr>
    <w:r>
      <w:rPr>
        <w:rFonts w:ascii="Arial" w:hAnsi="Arial" w:cs="Arial"/>
        <w:sz w:val="20"/>
        <w:szCs w:val="20"/>
      </w:rPr>
      <w:tab/>
    </w:r>
    <w:r>
      <w:rPr>
        <w:rFonts w:ascii="Arial" w:hAnsi="Arial" w:cs="Arial"/>
        <w:sz w:val="20"/>
        <w:szCs w:val="20"/>
      </w:rPr>
      <w:tab/>
    </w:r>
    <w:r w:rsidR="000D7A89" w:rsidRPr="000D7A89">
      <w:rPr>
        <w:rFonts w:asciiTheme="minorHAnsi" w:hAnsiTheme="minorHAnsi" w:cstheme="minorHAnsi"/>
        <w:sz w:val="22"/>
        <w:szCs w:val="22"/>
      </w:rPr>
      <w:t>Telefon: +36 94/520-</w:t>
    </w:r>
    <w:r w:rsidR="008F2220">
      <w:rPr>
        <w:rFonts w:asciiTheme="minorHAnsi" w:hAnsiTheme="minorHAnsi" w:cstheme="minorHAnsi"/>
        <w:sz w:val="22"/>
        <w:szCs w:val="22"/>
      </w:rPr>
      <w:t>125</w:t>
    </w:r>
    <w:r w:rsidR="000D7A89" w:rsidRPr="000D7A89">
      <w:rPr>
        <w:rFonts w:asciiTheme="minorHAnsi" w:hAnsiTheme="minorHAnsi" w:cstheme="minorHAnsi"/>
        <w:sz w:val="22"/>
        <w:szCs w:val="22"/>
      </w:rPr>
      <w:tab/>
    </w:r>
    <w:r w:rsidR="000D7A89" w:rsidRPr="000D7A89">
      <w:rPr>
        <w:rFonts w:asciiTheme="minorHAnsi" w:hAnsiTheme="minorHAnsi" w:cstheme="minorHAnsi"/>
        <w:sz w:val="22"/>
        <w:szCs w:val="22"/>
      </w:rPr>
      <w:tab/>
      <w:t>KRID: 602010709</w:t>
    </w:r>
    <w:r w:rsidR="000D7A89" w:rsidRPr="000D7A89">
      <w:rPr>
        <w:rFonts w:asciiTheme="minorHAnsi" w:hAnsiTheme="minorHAnsi" w:cstheme="minorHAnsi"/>
        <w:sz w:val="22"/>
        <w:szCs w:val="22"/>
      </w:rPr>
      <w:tab/>
    </w:r>
    <w:r w:rsidR="000D7A89" w:rsidRPr="000D7A89">
      <w:rPr>
        <w:rFonts w:asciiTheme="minorHAnsi" w:hAnsiTheme="minorHAnsi" w:cstheme="minorHAnsi"/>
        <w:sz w:val="22"/>
        <w:szCs w:val="22"/>
      </w:rPr>
      <w:tab/>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E94C" w14:textId="77777777" w:rsidR="009A6ACD" w:rsidRDefault="009A6ACD">
      <w:r>
        <w:separator/>
      </w:r>
    </w:p>
  </w:footnote>
  <w:footnote w:type="continuationSeparator" w:id="0">
    <w:p w14:paraId="60BCABFD" w14:textId="77777777" w:rsidR="009A6ACD" w:rsidRDefault="009A6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E450" w14:textId="77777777" w:rsidR="00DD5D1F" w:rsidRDefault="00DD5D1F" w:rsidP="00FB6523">
    <w:pPr>
      <w:pStyle w:val="lfej"/>
      <w:tabs>
        <w:tab w:val="clear" w:pos="4536"/>
        <w:tab w:val="center" w:pos="1800"/>
        <w:tab w:val="left" w:pos="6090"/>
        <w:tab w:val="center" w:pos="7020"/>
      </w:tabs>
      <w:rPr>
        <w:sz w:val="20"/>
      </w:rPr>
    </w:pPr>
    <w:r>
      <w:rPr>
        <w:rFonts w:ascii="Arial" w:hAnsi="Arial" w:cs="Arial"/>
      </w:rPr>
      <w:tab/>
    </w:r>
    <w:r>
      <w:rPr>
        <w:noProof/>
        <w:sz w:val="20"/>
      </w:rPr>
      <w:drawing>
        <wp:inline distT="0" distB="0" distL="0" distR="0" wp14:anchorId="502E0100" wp14:editId="0FE94BF9">
          <wp:extent cx="857250" cy="1028700"/>
          <wp:effectExtent l="0" t="0" r="0" b="0"/>
          <wp:docPr id="881299612" name="Kép 8812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1B27AF7A" w14:textId="77777777" w:rsidR="00DD5D1F" w:rsidRPr="000D7A89" w:rsidRDefault="00DD5D1F" w:rsidP="00FB6523">
    <w:pPr>
      <w:pStyle w:val="lfej"/>
      <w:tabs>
        <w:tab w:val="clear" w:pos="4536"/>
        <w:tab w:val="center" w:pos="1843"/>
        <w:tab w:val="center" w:pos="7020"/>
      </w:tabs>
      <w:rPr>
        <w:rFonts w:asciiTheme="minorHAnsi" w:hAnsiTheme="minorHAnsi" w:cstheme="minorHAnsi"/>
        <w:smallCaps/>
        <w:sz w:val="22"/>
        <w:szCs w:val="22"/>
      </w:rPr>
    </w:pPr>
    <w:r>
      <w:tab/>
    </w:r>
    <w:r w:rsidRPr="000D7A89">
      <w:rPr>
        <w:rFonts w:asciiTheme="minorHAnsi" w:hAnsiTheme="minorHAnsi" w:cstheme="minorHAnsi"/>
        <w:smallCaps/>
        <w:sz w:val="22"/>
        <w:szCs w:val="22"/>
      </w:rPr>
      <w:t>Szombathely Megyei Jogú Város</w:t>
    </w:r>
  </w:p>
  <w:p w14:paraId="5C8389B3" w14:textId="2D097C2F" w:rsidR="00DD5D1F" w:rsidRPr="000D7A89" w:rsidRDefault="00DD5D1F" w:rsidP="00FB6523">
    <w:pPr>
      <w:tabs>
        <w:tab w:val="center" w:pos="1800"/>
        <w:tab w:val="center" w:pos="7020"/>
      </w:tabs>
      <w:rPr>
        <w:rFonts w:asciiTheme="minorHAnsi" w:hAnsiTheme="minorHAnsi" w:cstheme="minorHAnsi"/>
        <w:sz w:val="22"/>
        <w:szCs w:val="22"/>
      </w:rPr>
    </w:pPr>
    <w:r w:rsidRPr="000D7A89">
      <w:rPr>
        <w:rFonts w:asciiTheme="minorHAnsi" w:hAnsiTheme="minorHAnsi" w:cstheme="minorHAnsi"/>
        <w:smallCaps/>
        <w:sz w:val="22"/>
        <w:szCs w:val="22"/>
      </w:rPr>
      <w:tab/>
    </w:r>
    <w:r w:rsidR="00BF7701" w:rsidRPr="000D7A89">
      <w:rPr>
        <w:rFonts w:asciiTheme="minorHAnsi" w:hAnsiTheme="minorHAnsi" w:cstheme="minorHAnsi"/>
        <w:smallCaps/>
        <w:sz w:val="22"/>
        <w:szCs w:val="22"/>
      </w:rPr>
      <w:t>P</w:t>
    </w:r>
    <w:r w:rsidRPr="000D7A89">
      <w:rPr>
        <w:rFonts w:asciiTheme="minorHAnsi" w:hAnsiTheme="minorHAnsi" w:cstheme="minorHAnsi"/>
        <w:bCs/>
        <w:smallCaps/>
        <w:sz w:val="22"/>
        <w:szCs w:val="22"/>
      </w:rPr>
      <w:t>olgármestere</w:t>
    </w:r>
  </w:p>
  <w:p w14:paraId="3D468293" w14:textId="77777777" w:rsidR="00DD5D1F" w:rsidRPr="00EC7B6C" w:rsidRDefault="00DD5D1F" w:rsidP="0002621E">
    <w:pPr>
      <w:pStyle w:val="lfej"/>
      <w:tabs>
        <w:tab w:val="clear" w:pos="4536"/>
        <w:tab w:val="clear" w:pos="9072"/>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3E7"/>
    <w:multiLevelType w:val="hybridMultilevel"/>
    <w:tmpl w:val="11EC03BE"/>
    <w:lvl w:ilvl="0" w:tplc="CA76BA7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C8520F"/>
    <w:multiLevelType w:val="hybridMultilevel"/>
    <w:tmpl w:val="9552D80E"/>
    <w:lvl w:ilvl="0" w:tplc="0464D46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B240B8"/>
    <w:multiLevelType w:val="hybridMultilevel"/>
    <w:tmpl w:val="0982067A"/>
    <w:lvl w:ilvl="0" w:tplc="FA7ADDAE">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0590071A"/>
    <w:multiLevelType w:val="hybridMultilevel"/>
    <w:tmpl w:val="4906C934"/>
    <w:lvl w:ilvl="0" w:tplc="040E0001">
      <w:start w:val="1"/>
      <w:numFmt w:val="bullet"/>
      <w:lvlText w:val=""/>
      <w:lvlJc w:val="left"/>
      <w:pPr>
        <w:ind w:left="107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4" w15:restartNumberingAfterBreak="0">
    <w:nsid w:val="079D3387"/>
    <w:multiLevelType w:val="hybridMultilevel"/>
    <w:tmpl w:val="BC8835FC"/>
    <w:lvl w:ilvl="0" w:tplc="71625FF0">
      <w:start w:val="1"/>
      <w:numFmt w:val="decimal"/>
      <w:lvlText w:val="%1."/>
      <w:lvlJc w:val="left"/>
      <w:pPr>
        <w:ind w:left="644"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5A0552"/>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00A7EDD"/>
    <w:multiLevelType w:val="hybridMultilevel"/>
    <w:tmpl w:val="E66097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32361E8"/>
    <w:multiLevelType w:val="hybridMultilevel"/>
    <w:tmpl w:val="7A78CB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3444038"/>
    <w:multiLevelType w:val="hybridMultilevel"/>
    <w:tmpl w:val="C6D43E60"/>
    <w:lvl w:ilvl="0" w:tplc="C14C2B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482796C"/>
    <w:multiLevelType w:val="hybridMultilevel"/>
    <w:tmpl w:val="FBD484FA"/>
    <w:lvl w:ilvl="0" w:tplc="7C86A26A">
      <w:start w:val="1"/>
      <w:numFmt w:val="bullet"/>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15:restartNumberingAfterBreak="0">
    <w:nsid w:val="15047FEE"/>
    <w:multiLevelType w:val="hybridMultilevel"/>
    <w:tmpl w:val="3F4A5D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5396D84"/>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60E46F5"/>
    <w:multiLevelType w:val="hybridMultilevel"/>
    <w:tmpl w:val="9BF240FE"/>
    <w:lvl w:ilvl="0" w:tplc="B3EE6106">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A54386C"/>
    <w:multiLevelType w:val="hybridMultilevel"/>
    <w:tmpl w:val="A010F5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1673297"/>
    <w:multiLevelType w:val="hybridMultilevel"/>
    <w:tmpl w:val="11C047B6"/>
    <w:lvl w:ilvl="0" w:tplc="7498865A">
      <w:start w:val="1"/>
      <w:numFmt w:val="decimal"/>
      <w:lvlText w:val="%1."/>
      <w:lvlJc w:val="left"/>
      <w:pPr>
        <w:tabs>
          <w:tab w:val="num" w:pos="360"/>
        </w:tabs>
        <w:ind w:left="357" w:hanging="35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47C5199"/>
    <w:multiLevelType w:val="hybridMultilevel"/>
    <w:tmpl w:val="B1102426"/>
    <w:lvl w:ilvl="0" w:tplc="ABCEA17C">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48D5E5B"/>
    <w:multiLevelType w:val="hybridMultilevel"/>
    <w:tmpl w:val="253CDB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4C847BD"/>
    <w:multiLevelType w:val="hybridMultilevel"/>
    <w:tmpl w:val="4208A6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878309F"/>
    <w:multiLevelType w:val="hybridMultilevel"/>
    <w:tmpl w:val="253CDB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8AB5625"/>
    <w:multiLevelType w:val="hybridMultilevel"/>
    <w:tmpl w:val="11C88108"/>
    <w:lvl w:ilvl="0" w:tplc="95102E3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1DD319A"/>
    <w:multiLevelType w:val="hybridMultilevel"/>
    <w:tmpl w:val="0EF63C86"/>
    <w:lvl w:ilvl="0" w:tplc="B94E6CB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7601A0F"/>
    <w:multiLevelType w:val="hybridMultilevel"/>
    <w:tmpl w:val="B8CE35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8B5313E"/>
    <w:multiLevelType w:val="hybridMultilevel"/>
    <w:tmpl w:val="70A016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B7E03F2"/>
    <w:multiLevelType w:val="hybridMultilevel"/>
    <w:tmpl w:val="9EC09C06"/>
    <w:lvl w:ilvl="0" w:tplc="ABCEA17C">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D008AF"/>
    <w:multiLevelType w:val="hybridMultilevel"/>
    <w:tmpl w:val="4C1AFBA8"/>
    <w:lvl w:ilvl="0" w:tplc="6E7ABAD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4772B9"/>
    <w:multiLevelType w:val="hybridMultilevel"/>
    <w:tmpl w:val="74F2EE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FEA46B3"/>
    <w:multiLevelType w:val="hybridMultilevel"/>
    <w:tmpl w:val="FDF2F0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15D4130"/>
    <w:multiLevelType w:val="multilevel"/>
    <w:tmpl w:val="DD023D58"/>
    <w:lvl w:ilvl="0">
      <w:start w:val="1"/>
      <w:numFmt w:val="decimal"/>
      <w:lvlText w:val="%1./"/>
      <w:legacy w:legacy="1" w:legacySpace="0" w:legacyIndent="397"/>
      <w:lvlJc w:val="left"/>
      <w:pPr>
        <w:ind w:left="397" w:hanging="397"/>
      </w:pPr>
      <w:rPr>
        <w:b w:val="0"/>
        <w:i w:val="0"/>
        <w:sz w:val="22"/>
        <w:szCs w:val="22"/>
      </w:rPr>
    </w:lvl>
    <w:lvl w:ilvl="1">
      <w:start w:val="1"/>
      <w:numFmt w:val="none"/>
      <w:lvlText w:val=""/>
      <w:legacy w:legacy="1" w:legacySpace="0" w:legacyIndent="397"/>
      <w:lvlJc w:val="left"/>
      <w:pPr>
        <w:ind w:left="794" w:hanging="397"/>
      </w:pPr>
      <w:rPr>
        <w:rFonts w:ascii="Symbol" w:hAnsi="Symbol" w:hint="default"/>
        <w:sz w:val="18"/>
      </w:rPr>
    </w:lvl>
    <w:lvl w:ilvl="2">
      <w:start w:val="1"/>
      <w:numFmt w:val="lowerRoman"/>
      <w:lvlText w:val="%3)"/>
      <w:legacy w:legacy="1" w:legacySpace="0" w:legacyIndent="708"/>
      <w:lvlJc w:val="left"/>
      <w:pPr>
        <w:ind w:left="1502" w:hanging="708"/>
      </w:pPr>
    </w:lvl>
    <w:lvl w:ilvl="3">
      <w:start w:val="1"/>
      <w:numFmt w:val="lowerLetter"/>
      <w:lvlText w:val="%4)"/>
      <w:legacy w:legacy="1" w:legacySpace="0" w:legacyIndent="708"/>
      <w:lvlJc w:val="left"/>
      <w:pPr>
        <w:ind w:left="2210" w:hanging="708"/>
      </w:pPr>
    </w:lvl>
    <w:lvl w:ilvl="4">
      <w:start w:val="1"/>
      <w:numFmt w:val="decimal"/>
      <w:lvlText w:val="(%5)"/>
      <w:legacy w:legacy="1" w:legacySpace="0" w:legacyIndent="708"/>
      <w:lvlJc w:val="left"/>
      <w:pPr>
        <w:ind w:left="2918" w:hanging="708"/>
      </w:pPr>
    </w:lvl>
    <w:lvl w:ilvl="5">
      <w:start w:val="1"/>
      <w:numFmt w:val="lowerLetter"/>
      <w:lvlText w:val="(%6)"/>
      <w:legacy w:legacy="1" w:legacySpace="0" w:legacyIndent="708"/>
      <w:lvlJc w:val="left"/>
      <w:pPr>
        <w:ind w:left="3626" w:hanging="708"/>
      </w:pPr>
    </w:lvl>
    <w:lvl w:ilvl="6">
      <w:start w:val="1"/>
      <w:numFmt w:val="lowerRoman"/>
      <w:lvlText w:val="(%7)"/>
      <w:legacy w:legacy="1" w:legacySpace="0" w:legacyIndent="708"/>
      <w:lvlJc w:val="left"/>
      <w:pPr>
        <w:ind w:left="4334" w:hanging="708"/>
      </w:pPr>
    </w:lvl>
    <w:lvl w:ilvl="7">
      <w:start w:val="1"/>
      <w:numFmt w:val="lowerLetter"/>
      <w:lvlText w:val="(%8)"/>
      <w:legacy w:legacy="1" w:legacySpace="0" w:legacyIndent="708"/>
      <w:lvlJc w:val="left"/>
      <w:pPr>
        <w:ind w:left="5042" w:hanging="708"/>
      </w:pPr>
    </w:lvl>
    <w:lvl w:ilvl="8">
      <w:start w:val="1"/>
      <w:numFmt w:val="lowerRoman"/>
      <w:lvlText w:val="(%9)"/>
      <w:legacy w:legacy="1" w:legacySpace="0" w:legacyIndent="708"/>
      <w:lvlJc w:val="left"/>
      <w:pPr>
        <w:ind w:left="5750" w:hanging="708"/>
      </w:pPr>
    </w:lvl>
  </w:abstractNum>
  <w:abstractNum w:abstractNumId="29" w15:restartNumberingAfterBreak="0">
    <w:nsid w:val="43AB3252"/>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467769A"/>
    <w:multiLevelType w:val="hybridMultilevel"/>
    <w:tmpl w:val="A0569290"/>
    <w:lvl w:ilvl="0" w:tplc="E760EE42">
      <w:numFmt w:val="bullet"/>
      <w:lvlText w:val="-"/>
      <w:lvlJc w:val="left"/>
      <w:pPr>
        <w:tabs>
          <w:tab w:val="num" w:pos="360"/>
        </w:tabs>
        <w:ind w:left="360" w:hanging="360"/>
      </w:pPr>
      <w:rPr>
        <w:rFonts w:ascii="Arial" w:eastAsia="Times New Roman" w:hAnsi="Arial" w:cs="Aria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29A270E"/>
    <w:multiLevelType w:val="hybridMultilevel"/>
    <w:tmpl w:val="6CBCC6EA"/>
    <w:lvl w:ilvl="0" w:tplc="A87886D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D537B05"/>
    <w:multiLevelType w:val="hybridMultilevel"/>
    <w:tmpl w:val="9FF286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E511585"/>
    <w:multiLevelType w:val="hybridMultilevel"/>
    <w:tmpl w:val="680058DE"/>
    <w:lvl w:ilvl="0" w:tplc="EA58DE56">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4" w15:restartNumberingAfterBreak="0">
    <w:nsid w:val="5F005C6F"/>
    <w:multiLevelType w:val="hybridMultilevel"/>
    <w:tmpl w:val="F13AC266"/>
    <w:lvl w:ilvl="0" w:tplc="3FF88864">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377176E"/>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633707C"/>
    <w:multiLevelType w:val="hybridMultilevel"/>
    <w:tmpl w:val="350A09F4"/>
    <w:lvl w:ilvl="0" w:tplc="DE2A730C">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7" w15:restartNumberingAfterBreak="0">
    <w:nsid w:val="6D8F5035"/>
    <w:multiLevelType w:val="hybridMultilevel"/>
    <w:tmpl w:val="93A467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1257A6E"/>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9" w15:restartNumberingAfterBreak="0">
    <w:nsid w:val="76672E1C"/>
    <w:multiLevelType w:val="hybridMultilevel"/>
    <w:tmpl w:val="B3E60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BB055D2"/>
    <w:multiLevelType w:val="hybridMultilevel"/>
    <w:tmpl w:val="62BE6A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C4D7AA1"/>
    <w:multiLevelType w:val="hybridMultilevel"/>
    <w:tmpl w:val="F7923C74"/>
    <w:lvl w:ilvl="0" w:tplc="B8F4017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D307FFB"/>
    <w:multiLevelType w:val="hybridMultilevel"/>
    <w:tmpl w:val="2702CF16"/>
    <w:lvl w:ilvl="0" w:tplc="71CACC46">
      <w:start w:val="4"/>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22089345">
    <w:abstractNumId w:val="24"/>
  </w:num>
  <w:num w:numId="2" w16cid:durableId="477307980">
    <w:abstractNumId w:val="31"/>
  </w:num>
  <w:num w:numId="3" w16cid:durableId="1997807441">
    <w:abstractNumId w:val="4"/>
  </w:num>
  <w:num w:numId="4" w16cid:durableId="1630673236">
    <w:abstractNumId w:val="29"/>
  </w:num>
  <w:num w:numId="5" w16cid:durableId="886988106">
    <w:abstractNumId w:val="11"/>
  </w:num>
  <w:num w:numId="6" w16cid:durableId="628167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634480">
    <w:abstractNumId w:val="19"/>
  </w:num>
  <w:num w:numId="8" w16cid:durableId="161700613">
    <w:abstractNumId w:val="41"/>
  </w:num>
  <w:num w:numId="9" w16cid:durableId="1236821495">
    <w:abstractNumId w:val="12"/>
  </w:num>
  <w:num w:numId="10" w16cid:durableId="737291652">
    <w:abstractNumId w:val="7"/>
  </w:num>
  <w:num w:numId="11" w16cid:durableId="139466312">
    <w:abstractNumId w:val="8"/>
  </w:num>
  <w:num w:numId="12" w16cid:durableId="480082524">
    <w:abstractNumId w:val="30"/>
  </w:num>
  <w:num w:numId="13" w16cid:durableId="1976906423">
    <w:abstractNumId w:val="33"/>
  </w:num>
  <w:num w:numId="14" w16cid:durableId="1334718273">
    <w:abstractNumId w:val="32"/>
  </w:num>
  <w:num w:numId="15" w16cid:durableId="282200796">
    <w:abstractNumId w:val="22"/>
  </w:num>
  <w:num w:numId="16" w16cid:durableId="24907534">
    <w:abstractNumId w:val="37"/>
  </w:num>
  <w:num w:numId="17" w16cid:durableId="316148347">
    <w:abstractNumId w:val="42"/>
  </w:num>
  <w:num w:numId="18" w16cid:durableId="9831194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3744080">
    <w:abstractNumId w:val="23"/>
  </w:num>
  <w:num w:numId="20" w16cid:durableId="1247422990">
    <w:abstractNumId w:val="17"/>
  </w:num>
  <w:num w:numId="21" w16cid:durableId="1461000879">
    <w:abstractNumId w:val="15"/>
  </w:num>
  <w:num w:numId="22" w16cid:durableId="84344897">
    <w:abstractNumId w:val="27"/>
  </w:num>
  <w:num w:numId="23" w16cid:durableId="436563156">
    <w:abstractNumId w:val="1"/>
  </w:num>
  <w:num w:numId="24" w16cid:durableId="1855992384">
    <w:abstractNumId w:val="13"/>
  </w:num>
  <w:num w:numId="25" w16cid:durableId="12776372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6265314">
    <w:abstractNumId w:val="6"/>
  </w:num>
  <w:num w:numId="27" w16cid:durableId="367068282">
    <w:abstractNumId w:val="10"/>
  </w:num>
  <w:num w:numId="28" w16cid:durableId="1461729774">
    <w:abstractNumId w:val="40"/>
  </w:num>
  <w:num w:numId="29" w16cid:durableId="695280073">
    <w:abstractNumId w:val="36"/>
  </w:num>
  <w:num w:numId="30" w16cid:durableId="1392384352">
    <w:abstractNumId w:val="21"/>
  </w:num>
  <w:num w:numId="31" w16cid:durableId="1375081109">
    <w:abstractNumId w:val="18"/>
  </w:num>
  <w:num w:numId="32" w16cid:durableId="784349573">
    <w:abstractNumId w:val="3"/>
  </w:num>
  <w:num w:numId="33" w16cid:durableId="394544920">
    <w:abstractNumId w:val="34"/>
  </w:num>
  <w:num w:numId="34" w16cid:durableId="150759527">
    <w:abstractNumId w:val="14"/>
  </w:num>
  <w:num w:numId="35" w16cid:durableId="479883943">
    <w:abstractNumId w:val="25"/>
  </w:num>
  <w:num w:numId="36" w16cid:durableId="572353304">
    <w:abstractNumId w:val="20"/>
  </w:num>
  <w:num w:numId="37" w16cid:durableId="1531995027">
    <w:abstractNumId w:val="2"/>
  </w:num>
  <w:num w:numId="38" w16cid:durableId="71238123">
    <w:abstractNumId w:val="26"/>
  </w:num>
  <w:num w:numId="39" w16cid:durableId="1542088180">
    <w:abstractNumId w:val="39"/>
  </w:num>
  <w:num w:numId="40" w16cid:durableId="1354694893">
    <w:abstractNumId w:val="16"/>
  </w:num>
  <w:num w:numId="41" w16cid:durableId="330571795">
    <w:abstractNumId w:val="12"/>
  </w:num>
  <w:num w:numId="42" w16cid:durableId="1366714896">
    <w:abstractNumId w:val="24"/>
  </w:num>
  <w:num w:numId="43" w16cid:durableId="524300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93139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761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873394">
    <w:abstractNumId w:val="5"/>
  </w:num>
  <w:num w:numId="47" w16cid:durableId="1086804455">
    <w:abstractNumId w:val="35"/>
  </w:num>
  <w:num w:numId="48" w16cid:durableId="93397946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26"/>
    <w:rsid w:val="000030A9"/>
    <w:rsid w:val="00003450"/>
    <w:rsid w:val="000034FC"/>
    <w:rsid w:val="00006133"/>
    <w:rsid w:val="000063A7"/>
    <w:rsid w:val="0000720F"/>
    <w:rsid w:val="00011826"/>
    <w:rsid w:val="00011B0D"/>
    <w:rsid w:val="00012913"/>
    <w:rsid w:val="00012F2D"/>
    <w:rsid w:val="000131D7"/>
    <w:rsid w:val="0001429F"/>
    <w:rsid w:val="000148B0"/>
    <w:rsid w:val="00015B8D"/>
    <w:rsid w:val="0001607A"/>
    <w:rsid w:val="00016C73"/>
    <w:rsid w:val="00017A15"/>
    <w:rsid w:val="00017C73"/>
    <w:rsid w:val="00021212"/>
    <w:rsid w:val="0002312F"/>
    <w:rsid w:val="00023ACE"/>
    <w:rsid w:val="0002621E"/>
    <w:rsid w:val="00030F5C"/>
    <w:rsid w:val="000317BD"/>
    <w:rsid w:val="000351B0"/>
    <w:rsid w:val="00036527"/>
    <w:rsid w:val="00036733"/>
    <w:rsid w:val="00036E8F"/>
    <w:rsid w:val="00037CD3"/>
    <w:rsid w:val="00041A41"/>
    <w:rsid w:val="000422D8"/>
    <w:rsid w:val="000443CE"/>
    <w:rsid w:val="00044C0C"/>
    <w:rsid w:val="00047666"/>
    <w:rsid w:val="000506D1"/>
    <w:rsid w:val="000520CC"/>
    <w:rsid w:val="00052946"/>
    <w:rsid w:val="00053D7A"/>
    <w:rsid w:val="00054E84"/>
    <w:rsid w:val="0005558C"/>
    <w:rsid w:val="00064779"/>
    <w:rsid w:val="0006487C"/>
    <w:rsid w:val="00064F9C"/>
    <w:rsid w:val="00066A36"/>
    <w:rsid w:val="000675D9"/>
    <w:rsid w:val="00067BC2"/>
    <w:rsid w:val="00070ECB"/>
    <w:rsid w:val="000713B6"/>
    <w:rsid w:val="00073690"/>
    <w:rsid w:val="000753AD"/>
    <w:rsid w:val="000806FF"/>
    <w:rsid w:val="000812BC"/>
    <w:rsid w:val="000837B9"/>
    <w:rsid w:val="00085D03"/>
    <w:rsid w:val="0008714B"/>
    <w:rsid w:val="000908CD"/>
    <w:rsid w:val="00091EFD"/>
    <w:rsid w:val="000925EC"/>
    <w:rsid w:val="00096B48"/>
    <w:rsid w:val="00096C06"/>
    <w:rsid w:val="00097FA6"/>
    <w:rsid w:val="000A035E"/>
    <w:rsid w:val="000A0AA3"/>
    <w:rsid w:val="000A0CDB"/>
    <w:rsid w:val="000A1001"/>
    <w:rsid w:val="000A1814"/>
    <w:rsid w:val="000A1C1C"/>
    <w:rsid w:val="000A289D"/>
    <w:rsid w:val="000A5D09"/>
    <w:rsid w:val="000A6CFE"/>
    <w:rsid w:val="000B26F2"/>
    <w:rsid w:val="000B3C37"/>
    <w:rsid w:val="000B5D37"/>
    <w:rsid w:val="000B6380"/>
    <w:rsid w:val="000B660C"/>
    <w:rsid w:val="000B7A39"/>
    <w:rsid w:val="000C1A1C"/>
    <w:rsid w:val="000C29EC"/>
    <w:rsid w:val="000C3558"/>
    <w:rsid w:val="000C429A"/>
    <w:rsid w:val="000C7A0D"/>
    <w:rsid w:val="000C7E06"/>
    <w:rsid w:val="000D5554"/>
    <w:rsid w:val="000D5ED4"/>
    <w:rsid w:val="000D7A89"/>
    <w:rsid w:val="000E0EFA"/>
    <w:rsid w:val="000E1BAD"/>
    <w:rsid w:val="000E4C84"/>
    <w:rsid w:val="000E6306"/>
    <w:rsid w:val="000E75ED"/>
    <w:rsid w:val="000F1362"/>
    <w:rsid w:val="000F167A"/>
    <w:rsid w:val="000F4BF7"/>
    <w:rsid w:val="000F4FF4"/>
    <w:rsid w:val="000F7B6F"/>
    <w:rsid w:val="00102961"/>
    <w:rsid w:val="0010748F"/>
    <w:rsid w:val="001100D1"/>
    <w:rsid w:val="0011226D"/>
    <w:rsid w:val="00113BD7"/>
    <w:rsid w:val="001145C4"/>
    <w:rsid w:val="00114A12"/>
    <w:rsid w:val="00114E3B"/>
    <w:rsid w:val="0011678C"/>
    <w:rsid w:val="00116C38"/>
    <w:rsid w:val="001179AE"/>
    <w:rsid w:val="00117C24"/>
    <w:rsid w:val="001206C4"/>
    <w:rsid w:val="00120FEC"/>
    <w:rsid w:val="00122156"/>
    <w:rsid w:val="001224C7"/>
    <w:rsid w:val="001226CF"/>
    <w:rsid w:val="00124665"/>
    <w:rsid w:val="00124F0A"/>
    <w:rsid w:val="001268C8"/>
    <w:rsid w:val="00132161"/>
    <w:rsid w:val="0013282E"/>
    <w:rsid w:val="00132CDC"/>
    <w:rsid w:val="00135CA9"/>
    <w:rsid w:val="00140B32"/>
    <w:rsid w:val="0014185E"/>
    <w:rsid w:val="00143F4D"/>
    <w:rsid w:val="00146C3E"/>
    <w:rsid w:val="00147405"/>
    <w:rsid w:val="001476A8"/>
    <w:rsid w:val="00153AF7"/>
    <w:rsid w:val="00154CEE"/>
    <w:rsid w:val="00154EDC"/>
    <w:rsid w:val="00157981"/>
    <w:rsid w:val="00157B06"/>
    <w:rsid w:val="00162870"/>
    <w:rsid w:val="00163E2F"/>
    <w:rsid w:val="00165870"/>
    <w:rsid w:val="001678D9"/>
    <w:rsid w:val="00167E14"/>
    <w:rsid w:val="00172198"/>
    <w:rsid w:val="0017227B"/>
    <w:rsid w:val="00176892"/>
    <w:rsid w:val="00182618"/>
    <w:rsid w:val="00184160"/>
    <w:rsid w:val="00184A7F"/>
    <w:rsid w:val="00184E99"/>
    <w:rsid w:val="00185AD1"/>
    <w:rsid w:val="001869AF"/>
    <w:rsid w:val="00187D9E"/>
    <w:rsid w:val="001912AA"/>
    <w:rsid w:val="00191C4D"/>
    <w:rsid w:val="00192D69"/>
    <w:rsid w:val="00194195"/>
    <w:rsid w:val="001941BE"/>
    <w:rsid w:val="00194915"/>
    <w:rsid w:val="001963F4"/>
    <w:rsid w:val="0019669F"/>
    <w:rsid w:val="00197B66"/>
    <w:rsid w:val="00197D8B"/>
    <w:rsid w:val="001A4648"/>
    <w:rsid w:val="001A5099"/>
    <w:rsid w:val="001A6214"/>
    <w:rsid w:val="001A685B"/>
    <w:rsid w:val="001B00AA"/>
    <w:rsid w:val="001B047D"/>
    <w:rsid w:val="001B057F"/>
    <w:rsid w:val="001B148C"/>
    <w:rsid w:val="001B1674"/>
    <w:rsid w:val="001B230D"/>
    <w:rsid w:val="001B4C91"/>
    <w:rsid w:val="001B4E50"/>
    <w:rsid w:val="001B5149"/>
    <w:rsid w:val="001B65C8"/>
    <w:rsid w:val="001B7194"/>
    <w:rsid w:val="001C1614"/>
    <w:rsid w:val="001C1F8F"/>
    <w:rsid w:val="001C44D1"/>
    <w:rsid w:val="001C6F90"/>
    <w:rsid w:val="001D0279"/>
    <w:rsid w:val="001D2D98"/>
    <w:rsid w:val="001D63F1"/>
    <w:rsid w:val="001D68D9"/>
    <w:rsid w:val="001D6F87"/>
    <w:rsid w:val="001E20A3"/>
    <w:rsid w:val="001E24A1"/>
    <w:rsid w:val="001E2554"/>
    <w:rsid w:val="001E27D3"/>
    <w:rsid w:val="001E45B6"/>
    <w:rsid w:val="001E5F1E"/>
    <w:rsid w:val="001E66AE"/>
    <w:rsid w:val="001F35D7"/>
    <w:rsid w:val="001F4A93"/>
    <w:rsid w:val="001F544E"/>
    <w:rsid w:val="001F546C"/>
    <w:rsid w:val="001F596A"/>
    <w:rsid w:val="001F7938"/>
    <w:rsid w:val="0020454D"/>
    <w:rsid w:val="002070D2"/>
    <w:rsid w:val="00210AA0"/>
    <w:rsid w:val="00212428"/>
    <w:rsid w:val="0021375A"/>
    <w:rsid w:val="00214C0D"/>
    <w:rsid w:val="00214F4D"/>
    <w:rsid w:val="002163C7"/>
    <w:rsid w:val="00220001"/>
    <w:rsid w:val="00222863"/>
    <w:rsid w:val="0022319A"/>
    <w:rsid w:val="002317F1"/>
    <w:rsid w:val="00231860"/>
    <w:rsid w:val="002321DF"/>
    <w:rsid w:val="002323BE"/>
    <w:rsid w:val="002325C4"/>
    <w:rsid w:val="00236A16"/>
    <w:rsid w:val="00236B47"/>
    <w:rsid w:val="002402D0"/>
    <w:rsid w:val="00240494"/>
    <w:rsid w:val="0024057E"/>
    <w:rsid w:val="00242235"/>
    <w:rsid w:val="00243E0D"/>
    <w:rsid w:val="0024569A"/>
    <w:rsid w:val="00246115"/>
    <w:rsid w:val="00252AC3"/>
    <w:rsid w:val="00253D0E"/>
    <w:rsid w:val="00255F63"/>
    <w:rsid w:val="002567D6"/>
    <w:rsid w:val="002571EB"/>
    <w:rsid w:val="00262EAD"/>
    <w:rsid w:val="00263E92"/>
    <w:rsid w:val="00264A4C"/>
    <w:rsid w:val="00270102"/>
    <w:rsid w:val="002702E0"/>
    <w:rsid w:val="00271A8A"/>
    <w:rsid w:val="0027517A"/>
    <w:rsid w:val="00280D26"/>
    <w:rsid w:val="00282E0A"/>
    <w:rsid w:val="00283135"/>
    <w:rsid w:val="0028330A"/>
    <w:rsid w:val="00284058"/>
    <w:rsid w:val="002865CB"/>
    <w:rsid w:val="00287CCB"/>
    <w:rsid w:val="002911D3"/>
    <w:rsid w:val="00292090"/>
    <w:rsid w:val="002947BD"/>
    <w:rsid w:val="00294C93"/>
    <w:rsid w:val="00295987"/>
    <w:rsid w:val="00295E4F"/>
    <w:rsid w:val="002A08BB"/>
    <w:rsid w:val="002A12A4"/>
    <w:rsid w:val="002A3239"/>
    <w:rsid w:val="002A6B5D"/>
    <w:rsid w:val="002A705C"/>
    <w:rsid w:val="002B4677"/>
    <w:rsid w:val="002B5D39"/>
    <w:rsid w:val="002B6B1B"/>
    <w:rsid w:val="002C188B"/>
    <w:rsid w:val="002C1F10"/>
    <w:rsid w:val="002C583C"/>
    <w:rsid w:val="002C6B21"/>
    <w:rsid w:val="002C6FB4"/>
    <w:rsid w:val="002C7094"/>
    <w:rsid w:val="002C782B"/>
    <w:rsid w:val="002D0C66"/>
    <w:rsid w:val="002D1A06"/>
    <w:rsid w:val="002D39FB"/>
    <w:rsid w:val="002D3AB6"/>
    <w:rsid w:val="002D4822"/>
    <w:rsid w:val="002D57A9"/>
    <w:rsid w:val="002D5B4F"/>
    <w:rsid w:val="002E0080"/>
    <w:rsid w:val="002E06D3"/>
    <w:rsid w:val="002E135A"/>
    <w:rsid w:val="002E2956"/>
    <w:rsid w:val="002E31E5"/>
    <w:rsid w:val="002E38E2"/>
    <w:rsid w:val="002E3A66"/>
    <w:rsid w:val="002E525F"/>
    <w:rsid w:val="002F279C"/>
    <w:rsid w:val="002F312A"/>
    <w:rsid w:val="002F4D9A"/>
    <w:rsid w:val="002F76BA"/>
    <w:rsid w:val="002F7EBD"/>
    <w:rsid w:val="00300075"/>
    <w:rsid w:val="00302084"/>
    <w:rsid w:val="003027D7"/>
    <w:rsid w:val="00304C9F"/>
    <w:rsid w:val="00310D61"/>
    <w:rsid w:val="00310E09"/>
    <w:rsid w:val="003110A2"/>
    <w:rsid w:val="00314D74"/>
    <w:rsid w:val="0031747C"/>
    <w:rsid w:val="00320148"/>
    <w:rsid w:val="00320785"/>
    <w:rsid w:val="003223CC"/>
    <w:rsid w:val="00322A63"/>
    <w:rsid w:val="0032419B"/>
    <w:rsid w:val="00324935"/>
    <w:rsid w:val="00325744"/>
    <w:rsid w:val="00325973"/>
    <w:rsid w:val="0032649B"/>
    <w:rsid w:val="003324B5"/>
    <w:rsid w:val="003330EC"/>
    <w:rsid w:val="00333890"/>
    <w:rsid w:val="00334505"/>
    <w:rsid w:val="00336C0D"/>
    <w:rsid w:val="00340891"/>
    <w:rsid w:val="0034130E"/>
    <w:rsid w:val="003417E6"/>
    <w:rsid w:val="003419C2"/>
    <w:rsid w:val="00344541"/>
    <w:rsid w:val="003448F4"/>
    <w:rsid w:val="0034671D"/>
    <w:rsid w:val="003509A6"/>
    <w:rsid w:val="00350BD1"/>
    <w:rsid w:val="00350D46"/>
    <w:rsid w:val="0035102A"/>
    <w:rsid w:val="00353CB2"/>
    <w:rsid w:val="00354A96"/>
    <w:rsid w:val="00356256"/>
    <w:rsid w:val="00356A62"/>
    <w:rsid w:val="0036050B"/>
    <w:rsid w:val="003642D6"/>
    <w:rsid w:val="0036487E"/>
    <w:rsid w:val="003708FA"/>
    <w:rsid w:val="003712D8"/>
    <w:rsid w:val="00371BA8"/>
    <w:rsid w:val="00371BB7"/>
    <w:rsid w:val="00372A5A"/>
    <w:rsid w:val="00372CDF"/>
    <w:rsid w:val="00374245"/>
    <w:rsid w:val="0037443F"/>
    <w:rsid w:val="00375E91"/>
    <w:rsid w:val="00377FA4"/>
    <w:rsid w:val="00381695"/>
    <w:rsid w:val="00383E80"/>
    <w:rsid w:val="00383F5D"/>
    <w:rsid w:val="0038493F"/>
    <w:rsid w:val="00387289"/>
    <w:rsid w:val="00387E79"/>
    <w:rsid w:val="00391A00"/>
    <w:rsid w:val="003920BE"/>
    <w:rsid w:val="00394B2C"/>
    <w:rsid w:val="00394B57"/>
    <w:rsid w:val="00396FDA"/>
    <w:rsid w:val="00397375"/>
    <w:rsid w:val="003A0A94"/>
    <w:rsid w:val="003A0E52"/>
    <w:rsid w:val="003A20B7"/>
    <w:rsid w:val="003A4B52"/>
    <w:rsid w:val="003A60D2"/>
    <w:rsid w:val="003A63E2"/>
    <w:rsid w:val="003A77E8"/>
    <w:rsid w:val="003B0046"/>
    <w:rsid w:val="003B0527"/>
    <w:rsid w:val="003B1D14"/>
    <w:rsid w:val="003B24C7"/>
    <w:rsid w:val="003B2E2B"/>
    <w:rsid w:val="003B50C7"/>
    <w:rsid w:val="003B60D4"/>
    <w:rsid w:val="003B6112"/>
    <w:rsid w:val="003B64AB"/>
    <w:rsid w:val="003C3888"/>
    <w:rsid w:val="003C4430"/>
    <w:rsid w:val="003D08ED"/>
    <w:rsid w:val="003D3F52"/>
    <w:rsid w:val="003D4391"/>
    <w:rsid w:val="003D5DA1"/>
    <w:rsid w:val="003E1F8A"/>
    <w:rsid w:val="003E2B85"/>
    <w:rsid w:val="003E345F"/>
    <w:rsid w:val="003E6AAD"/>
    <w:rsid w:val="003E6DD9"/>
    <w:rsid w:val="003E7420"/>
    <w:rsid w:val="003E7F31"/>
    <w:rsid w:val="003F0FB5"/>
    <w:rsid w:val="003F20C4"/>
    <w:rsid w:val="003F2594"/>
    <w:rsid w:val="003F3903"/>
    <w:rsid w:val="003F62B7"/>
    <w:rsid w:val="003F6B4F"/>
    <w:rsid w:val="003F6EF8"/>
    <w:rsid w:val="0040132F"/>
    <w:rsid w:val="00402620"/>
    <w:rsid w:val="00407BA1"/>
    <w:rsid w:val="00410025"/>
    <w:rsid w:val="0041163E"/>
    <w:rsid w:val="00414E42"/>
    <w:rsid w:val="00420791"/>
    <w:rsid w:val="00421EC1"/>
    <w:rsid w:val="0042256D"/>
    <w:rsid w:val="00422E04"/>
    <w:rsid w:val="00424DD1"/>
    <w:rsid w:val="004252C3"/>
    <w:rsid w:val="00425808"/>
    <w:rsid w:val="00430771"/>
    <w:rsid w:val="00430DF3"/>
    <w:rsid w:val="00432384"/>
    <w:rsid w:val="00432667"/>
    <w:rsid w:val="00432B7E"/>
    <w:rsid w:val="004339B7"/>
    <w:rsid w:val="00434058"/>
    <w:rsid w:val="00435A95"/>
    <w:rsid w:val="00436C9D"/>
    <w:rsid w:val="004374A8"/>
    <w:rsid w:val="004424F0"/>
    <w:rsid w:val="004451A2"/>
    <w:rsid w:val="0044521D"/>
    <w:rsid w:val="0044588C"/>
    <w:rsid w:val="00445B1A"/>
    <w:rsid w:val="00446C24"/>
    <w:rsid w:val="00450483"/>
    <w:rsid w:val="0045126B"/>
    <w:rsid w:val="00451BBC"/>
    <w:rsid w:val="00451E10"/>
    <w:rsid w:val="00453810"/>
    <w:rsid w:val="00453DE1"/>
    <w:rsid w:val="004555F9"/>
    <w:rsid w:val="0045628F"/>
    <w:rsid w:val="0045643C"/>
    <w:rsid w:val="004578CA"/>
    <w:rsid w:val="0046123A"/>
    <w:rsid w:val="004618AD"/>
    <w:rsid w:val="00462306"/>
    <w:rsid w:val="00465E91"/>
    <w:rsid w:val="00466FD9"/>
    <w:rsid w:val="00467C91"/>
    <w:rsid w:val="004708F7"/>
    <w:rsid w:val="0047239F"/>
    <w:rsid w:val="00477513"/>
    <w:rsid w:val="0047785F"/>
    <w:rsid w:val="00480C0B"/>
    <w:rsid w:val="00486B9C"/>
    <w:rsid w:val="00490C32"/>
    <w:rsid w:val="00491CE6"/>
    <w:rsid w:val="0049236B"/>
    <w:rsid w:val="004951DF"/>
    <w:rsid w:val="00497685"/>
    <w:rsid w:val="004A18F5"/>
    <w:rsid w:val="004A2834"/>
    <w:rsid w:val="004A4D76"/>
    <w:rsid w:val="004B1847"/>
    <w:rsid w:val="004B383B"/>
    <w:rsid w:val="004B444E"/>
    <w:rsid w:val="004B6A68"/>
    <w:rsid w:val="004B7F58"/>
    <w:rsid w:val="004C1E20"/>
    <w:rsid w:val="004C1F15"/>
    <w:rsid w:val="004C223B"/>
    <w:rsid w:val="004C406D"/>
    <w:rsid w:val="004C5BF7"/>
    <w:rsid w:val="004C6365"/>
    <w:rsid w:val="004C6A7B"/>
    <w:rsid w:val="004C7F8B"/>
    <w:rsid w:val="004D0562"/>
    <w:rsid w:val="004D14FB"/>
    <w:rsid w:val="004D1653"/>
    <w:rsid w:val="004D3A3A"/>
    <w:rsid w:val="004D5F33"/>
    <w:rsid w:val="004D7C7A"/>
    <w:rsid w:val="004D7E38"/>
    <w:rsid w:val="004E1626"/>
    <w:rsid w:val="004E1758"/>
    <w:rsid w:val="004E3BC5"/>
    <w:rsid w:val="004E6692"/>
    <w:rsid w:val="004E7101"/>
    <w:rsid w:val="004E76F7"/>
    <w:rsid w:val="004F0521"/>
    <w:rsid w:val="004F262D"/>
    <w:rsid w:val="004F3D8C"/>
    <w:rsid w:val="004F4BF9"/>
    <w:rsid w:val="004F5C4E"/>
    <w:rsid w:val="004F5C8C"/>
    <w:rsid w:val="004F5EE3"/>
    <w:rsid w:val="0050124E"/>
    <w:rsid w:val="005024A3"/>
    <w:rsid w:val="00503A16"/>
    <w:rsid w:val="0050737A"/>
    <w:rsid w:val="005079A2"/>
    <w:rsid w:val="00514168"/>
    <w:rsid w:val="00517C3D"/>
    <w:rsid w:val="00523AEE"/>
    <w:rsid w:val="00523AF5"/>
    <w:rsid w:val="00524B93"/>
    <w:rsid w:val="00524C77"/>
    <w:rsid w:val="00524C78"/>
    <w:rsid w:val="00525505"/>
    <w:rsid w:val="00526F4F"/>
    <w:rsid w:val="00527918"/>
    <w:rsid w:val="00530D2F"/>
    <w:rsid w:val="0053164C"/>
    <w:rsid w:val="0053182C"/>
    <w:rsid w:val="00533C6C"/>
    <w:rsid w:val="0053443D"/>
    <w:rsid w:val="00537B67"/>
    <w:rsid w:val="00540DD7"/>
    <w:rsid w:val="005414E1"/>
    <w:rsid w:val="005443F0"/>
    <w:rsid w:val="005458B6"/>
    <w:rsid w:val="005462A1"/>
    <w:rsid w:val="00547AE9"/>
    <w:rsid w:val="00551850"/>
    <w:rsid w:val="00551C0D"/>
    <w:rsid w:val="0055484A"/>
    <w:rsid w:val="00554EBA"/>
    <w:rsid w:val="00555175"/>
    <w:rsid w:val="00556A05"/>
    <w:rsid w:val="00556FEC"/>
    <w:rsid w:val="00560AFB"/>
    <w:rsid w:val="00564B2C"/>
    <w:rsid w:val="005705EF"/>
    <w:rsid w:val="00570DA9"/>
    <w:rsid w:val="00570E1B"/>
    <w:rsid w:val="00571F21"/>
    <w:rsid w:val="0057760A"/>
    <w:rsid w:val="0058348E"/>
    <w:rsid w:val="0058361C"/>
    <w:rsid w:val="00584188"/>
    <w:rsid w:val="0059098B"/>
    <w:rsid w:val="00590CBF"/>
    <w:rsid w:val="00595505"/>
    <w:rsid w:val="00597448"/>
    <w:rsid w:val="005A2026"/>
    <w:rsid w:val="005A27A0"/>
    <w:rsid w:val="005A2DA1"/>
    <w:rsid w:val="005A3ABD"/>
    <w:rsid w:val="005A424D"/>
    <w:rsid w:val="005A4662"/>
    <w:rsid w:val="005A4FB8"/>
    <w:rsid w:val="005A621C"/>
    <w:rsid w:val="005A7406"/>
    <w:rsid w:val="005B3DDA"/>
    <w:rsid w:val="005B49BF"/>
    <w:rsid w:val="005B5DB8"/>
    <w:rsid w:val="005C01B9"/>
    <w:rsid w:val="005C367A"/>
    <w:rsid w:val="005C36ED"/>
    <w:rsid w:val="005C41F2"/>
    <w:rsid w:val="005C685D"/>
    <w:rsid w:val="005C6E56"/>
    <w:rsid w:val="005C75A3"/>
    <w:rsid w:val="005D1243"/>
    <w:rsid w:val="005D2E7F"/>
    <w:rsid w:val="005D48E9"/>
    <w:rsid w:val="005D5F82"/>
    <w:rsid w:val="005D755C"/>
    <w:rsid w:val="005E31D0"/>
    <w:rsid w:val="005E3E4E"/>
    <w:rsid w:val="005F1859"/>
    <w:rsid w:val="005F19FE"/>
    <w:rsid w:val="005F2718"/>
    <w:rsid w:val="005F3280"/>
    <w:rsid w:val="005F50FB"/>
    <w:rsid w:val="005F57C2"/>
    <w:rsid w:val="005F6344"/>
    <w:rsid w:val="005F7F5E"/>
    <w:rsid w:val="006021B1"/>
    <w:rsid w:val="00602949"/>
    <w:rsid w:val="00602F01"/>
    <w:rsid w:val="006032BD"/>
    <w:rsid w:val="00604F52"/>
    <w:rsid w:val="006055C8"/>
    <w:rsid w:val="006069D2"/>
    <w:rsid w:val="00607660"/>
    <w:rsid w:val="00610075"/>
    <w:rsid w:val="0061055E"/>
    <w:rsid w:val="00611DF5"/>
    <w:rsid w:val="006144C0"/>
    <w:rsid w:val="00616260"/>
    <w:rsid w:val="0061792D"/>
    <w:rsid w:val="00623B48"/>
    <w:rsid w:val="00625FEB"/>
    <w:rsid w:val="006305CA"/>
    <w:rsid w:val="00631B0A"/>
    <w:rsid w:val="0063266F"/>
    <w:rsid w:val="00632E86"/>
    <w:rsid w:val="006352AE"/>
    <w:rsid w:val="00635AD5"/>
    <w:rsid w:val="006364E4"/>
    <w:rsid w:val="00636796"/>
    <w:rsid w:val="006437AE"/>
    <w:rsid w:val="00645401"/>
    <w:rsid w:val="0064666E"/>
    <w:rsid w:val="0065014A"/>
    <w:rsid w:val="00655D43"/>
    <w:rsid w:val="00656631"/>
    <w:rsid w:val="00657F69"/>
    <w:rsid w:val="00663E32"/>
    <w:rsid w:val="006640E7"/>
    <w:rsid w:val="00664BE1"/>
    <w:rsid w:val="006650AE"/>
    <w:rsid w:val="006672F8"/>
    <w:rsid w:val="006704BF"/>
    <w:rsid w:val="0067357D"/>
    <w:rsid w:val="00673677"/>
    <w:rsid w:val="00674655"/>
    <w:rsid w:val="0067578B"/>
    <w:rsid w:val="00675F6F"/>
    <w:rsid w:val="0067647B"/>
    <w:rsid w:val="00677E72"/>
    <w:rsid w:val="00682BF7"/>
    <w:rsid w:val="00682DAE"/>
    <w:rsid w:val="00684B9E"/>
    <w:rsid w:val="006879B2"/>
    <w:rsid w:val="00687B83"/>
    <w:rsid w:val="00690C55"/>
    <w:rsid w:val="0069313B"/>
    <w:rsid w:val="006940AE"/>
    <w:rsid w:val="00694ADB"/>
    <w:rsid w:val="00694D9C"/>
    <w:rsid w:val="00695964"/>
    <w:rsid w:val="0069739B"/>
    <w:rsid w:val="0069748F"/>
    <w:rsid w:val="00697924"/>
    <w:rsid w:val="006A2136"/>
    <w:rsid w:val="006A28F3"/>
    <w:rsid w:val="006A3453"/>
    <w:rsid w:val="006A59F1"/>
    <w:rsid w:val="006A75A8"/>
    <w:rsid w:val="006B1469"/>
    <w:rsid w:val="006B1EDF"/>
    <w:rsid w:val="006B22E6"/>
    <w:rsid w:val="006B3A28"/>
    <w:rsid w:val="006B3FBE"/>
    <w:rsid w:val="006B411E"/>
    <w:rsid w:val="006B46CE"/>
    <w:rsid w:val="006B5218"/>
    <w:rsid w:val="006B6EF0"/>
    <w:rsid w:val="006B7A3C"/>
    <w:rsid w:val="006C0A74"/>
    <w:rsid w:val="006C3A49"/>
    <w:rsid w:val="006C40DD"/>
    <w:rsid w:val="006C53AA"/>
    <w:rsid w:val="006C6926"/>
    <w:rsid w:val="006C756A"/>
    <w:rsid w:val="006D08AC"/>
    <w:rsid w:val="006D18C7"/>
    <w:rsid w:val="006D32C0"/>
    <w:rsid w:val="006E265F"/>
    <w:rsid w:val="006E519F"/>
    <w:rsid w:val="006E60C1"/>
    <w:rsid w:val="006E6D48"/>
    <w:rsid w:val="006E720B"/>
    <w:rsid w:val="006F0DB2"/>
    <w:rsid w:val="006F2425"/>
    <w:rsid w:val="006F2576"/>
    <w:rsid w:val="006F26B2"/>
    <w:rsid w:val="006F4F55"/>
    <w:rsid w:val="006F53CF"/>
    <w:rsid w:val="00700413"/>
    <w:rsid w:val="007011C8"/>
    <w:rsid w:val="00702F73"/>
    <w:rsid w:val="00706956"/>
    <w:rsid w:val="00710D82"/>
    <w:rsid w:val="007119BB"/>
    <w:rsid w:val="00711F05"/>
    <w:rsid w:val="00714077"/>
    <w:rsid w:val="00715938"/>
    <w:rsid w:val="007172F2"/>
    <w:rsid w:val="0072180C"/>
    <w:rsid w:val="00721C67"/>
    <w:rsid w:val="0072324F"/>
    <w:rsid w:val="00727354"/>
    <w:rsid w:val="00727C79"/>
    <w:rsid w:val="00727F9C"/>
    <w:rsid w:val="007328C5"/>
    <w:rsid w:val="00734000"/>
    <w:rsid w:val="007343E5"/>
    <w:rsid w:val="00735DEE"/>
    <w:rsid w:val="007362F3"/>
    <w:rsid w:val="0074068B"/>
    <w:rsid w:val="00741CB9"/>
    <w:rsid w:val="00743595"/>
    <w:rsid w:val="00744354"/>
    <w:rsid w:val="007444C5"/>
    <w:rsid w:val="00744628"/>
    <w:rsid w:val="00745F24"/>
    <w:rsid w:val="00746F8E"/>
    <w:rsid w:val="00747017"/>
    <w:rsid w:val="00750955"/>
    <w:rsid w:val="00750A3B"/>
    <w:rsid w:val="007521B6"/>
    <w:rsid w:val="00753697"/>
    <w:rsid w:val="007553A4"/>
    <w:rsid w:val="00755A89"/>
    <w:rsid w:val="00755EE8"/>
    <w:rsid w:val="00756648"/>
    <w:rsid w:val="007622F0"/>
    <w:rsid w:val="007639F7"/>
    <w:rsid w:val="007641C0"/>
    <w:rsid w:val="00764A7A"/>
    <w:rsid w:val="007675A5"/>
    <w:rsid w:val="00767B8F"/>
    <w:rsid w:val="00767D55"/>
    <w:rsid w:val="007703E1"/>
    <w:rsid w:val="00770A07"/>
    <w:rsid w:val="007711F8"/>
    <w:rsid w:val="00772D9B"/>
    <w:rsid w:val="00777793"/>
    <w:rsid w:val="00780163"/>
    <w:rsid w:val="00781C90"/>
    <w:rsid w:val="00781E95"/>
    <w:rsid w:val="007847D3"/>
    <w:rsid w:val="00785A1C"/>
    <w:rsid w:val="00785D4E"/>
    <w:rsid w:val="007860BA"/>
    <w:rsid w:val="007867DA"/>
    <w:rsid w:val="00787779"/>
    <w:rsid w:val="00791271"/>
    <w:rsid w:val="007929E3"/>
    <w:rsid w:val="007948DD"/>
    <w:rsid w:val="00794D1E"/>
    <w:rsid w:val="007A5D6C"/>
    <w:rsid w:val="007A5F8F"/>
    <w:rsid w:val="007A75FA"/>
    <w:rsid w:val="007A7BB4"/>
    <w:rsid w:val="007B2943"/>
    <w:rsid w:val="007B2FF9"/>
    <w:rsid w:val="007B333F"/>
    <w:rsid w:val="007B4756"/>
    <w:rsid w:val="007C02E0"/>
    <w:rsid w:val="007C0863"/>
    <w:rsid w:val="007C3BF2"/>
    <w:rsid w:val="007C3C72"/>
    <w:rsid w:val="007C40AF"/>
    <w:rsid w:val="007C4A34"/>
    <w:rsid w:val="007C54D7"/>
    <w:rsid w:val="007C60BC"/>
    <w:rsid w:val="007D01B2"/>
    <w:rsid w:val="007D0B6B"/>
    <w:rsid w:val="007D4C74"/>
    <w:rsid w:val="007D6828"/>
    <w:rsid w:val="007D6AED"/>
    <w:rsid w:val="007E3458"/>
    <w:rsid w:val="007E680A"/>
    <w:rsid w:val="007E74A1"/>
    <w:rsid w:val="007E7CFB"/>
    <w:rsid w:val="007E7E0E"/>
    <w:rsid w:val="007F2F31"/>
    <w:rsid w:val="007F554E"/>
    <w:rsid w:val="007F5C8A"/>
    <w:rsid w:val="007F6503"/>
    <w:rsid w:val="007F6E4E"/>
    <w:rsid w:val="007F7C4D"/>
    <w:rsid w:val="007F7EAB"/>
    <w:rsid w:val="007F7F44"/>
    <w:rsid w:val="0080091E"/>
    <w:rsid w:val="008012FA"/>
    <w:rsid w:val="0080240E"/>
    <w:rsid w:val="00807D58"/>
    <w:rsid w:val="008105C8"/>
    <w:rsid w:val="00813499"/>
    <w:rsid w:val="00814171"/>
    <w:rsid w:val="0081482A"/>
    <w:rsid w:val="008149CD"/>
    <w:rsid w:val="00816E0F"/>
    <w:rsid w:val="00827F91"/>
    <w:rsid w:val="00837230"/>
    <w:rsid w:val="00840991"/>
    <w:rsid w:val="00841B25"/>
    <w:rsid w:val="008429EC"/>
    <w:rsid w:val="00842C93"/>
    <w:rsid w:val="00844AF6"/>
    <w:rsid w:val="0084532A"/>
    <w:rsid w:val="008470B4"/>
    <w:rsid w:val="0085150B"/>
    <w:rsid w:val="008516CA"/>
    <w:rsid w:val="00854559"/>
    <w:rsid w:val="0085504C"/>
    <w:rsid w:val="0085521F"/>
    <w:rsid w:val="0086013E"/>
    <w:rsid w:val="0086216C"/>
    <w:rsid w:val="00862773"/>
    <w:rsid w:val="00863AAF"/>
    <w:rsid w:val="00870F6D"/>
    <w:rsid w:val="00872393"/>
    <w:rsid w:val="008728D0"/>
    <w:rsid w:val="00874FC1"/>
    <w:rsid w:val="00875196"/>
    <w:rsid w:val="00883889"/>
    <w:rsid w:val="008900F9"/>
    <w:rsid w:val="00890468"/>
    <w:rsid w:val="008946CB"/>
    <w:rsid w:val="008A4E20"/>
    <w:rsid w:val="008B0D30"/>
    <w:rsid w:val="008B19CD"/>
    <w:rsid w:val="008B26CB"/>
    <w:rsid w:val="008B3984"/>
    <w:rsid w:val="008B5650"/>
    <w:rsid w:val="008B72BC"/>
    <w:rsid w:val="008B7753"/>
    <w:rsid w:val="008B7985"/>
    <w:rsid w:val="008C2664"/>
    <w:rsid w:val="008C2BD7"/>
    <w:rsid w:val="008C40BF"/>
    <w:rsid w:val="008C50A0"/>
    <w:rsid w:val="008C5196"/>
    <w:rsid w:val="008C583A"/>
    <w:rsid w:val="008D503C"/>
    <w:rsid w:val="008D63E3"/>
    <w:rsid w:val="008E0ACE"/>
    <w:rsid w:val="008E304F"/>
    <w:rsid w:val="008E5BD4"/>
    <w:rsid w:val="008F2220"/>
    <w:rsid w:val="008F25D1"/>
    <w:rsid w:val="008F2B17"/>
    <w:rsid w:val="008F3B6C"/>
    <w:rsid w:val="008F41FB"/>
    <w:rsid w:val="008F50E4"/>
    <w:rsid w:val="008F590A"/>
    <w:rsid w:val="008F5FF6"/>
    <w:rsid w:val="008F662B"/>
    <w:rsid w:val="008F66A6"/>
    <w:rsid w:val="008F66C7"/>
    <w:rsid w:val="008F709F"/>
    <w:rsid w:val="008F7976"/>
    <w:rsid w:val="009000B0"/>
    <w:rsid w:val="00901A03"/>
    <w:rsid w:val="009043E5"/>
    <w:rsid w:val="00904B6C"/>
    <w:rsid w:val="00905232"/>
    <w:rsid w:val="0090745D"/>
    <w:rsid w:val="00907F2B"/>
    <w:rsid w:val="00910B7F"/>
    <w:rsid w:val="009128DF"/>
    <w:rsid w:val="0091420A"/>
    <w:rsid w:val="009151FB"/>
    <w:rsid w:val="00915930"/>
    <w:rsid w:val="0091785E"/>
    <w:rsid w:val="00920CE8"/>
    <w:rsid w:val="00921078"/>
    <w:rsid w:val="0092348E"/>
    <w:rsid w:val="00923B8E"/>
    <w:rsid w:val="009259BC"/>
    <w:rsid w:val="00926430"/>
    <w:rsid w:val="00926470"/>
    <w:rsid w:val="009348EA"/>
    <w:rsid w:val="009354EC"/>
    <w:rsid w:val="009356D0"/>
    <w:rsid w:val="00935C05"/>
    <w:rsid w:val="00936D8F"/>
    <w:rsid w:val="0094119D"/>
    <w:rsid w:val="0094322B"/>
    <w:rsid w:val="00943E12"/>
    <w:rsid w:val="0094572B"/>
    <w:rsid w:val="00945807"/>
    <w:rsid w:val="00946F3A"/>
    <w:rsid w:val="009563FA"/>
    <w:rsid w:val="00960B8F"/>
    <w:rsid w:val="0096262F"/>
    <w:rsid w:val="0096279B"/>
    <w:rsid w:val="00962926"/>
    <w:rsid w:val="00965B08"/>
    <w:rsid w:val="00965D7D"/>
    <w:rsid w:val="009667F3"/>
    <w:rsid w:val="00967668"/>
    <w:rsid w:val="0097060F"/>
    <w:rsid w:val="00971633"/>
    <w:rsid w:val="009728C9"/>
    <w:rsid w:val="00972B0C"/>
    <w:rsid w:val="0097327C"/>
    <w:rsid w:val="00973947"/>
    <w:rsid w:val="00975289"/>
    <w:rsid w:val="0098095E"/>
    <w:rsid w:val="00981371"/>
    <w:rsid w:val="009816ED"/>
    <w:rsid w:val="0098203C"/>
    <w:rsid w:val="00982C28"/>
    <w:rsid w:val="00983CCD"/>
    <w:rsid w:val="00987331"/>
    <w:rsid w:val="00987E57"/>
    <w:rsid w:val="00991CC8"/>
    <w:rsid w:val="009A1E77"/>
    <w:rsid w:val="009A5CD6"/>
    <w:rsid w:val="009A606E"/>
    <w:rsid w:val="009A62C2"/>
    <w:rsid w:val="009A6ACD"/>
    <w:rsid w:val="009A7839"/>
    <w:rsid w:val="009B028D"/>
    <w:rsid w:val="009B3478"/>
    <w:rsid w:val="009B5C03"/>
    <w:rsid w:val="009B5D1E"/>
    <w:rsid w:val="009C0EA5"/>
    <w:rsid w:val="009C18C0"/>
    <w:rsid w:val="009C74C7"/>
    <w:rsid w:val="009D16FB"/>
    <w:rsid w:val="009D6602"/>
    <w:rsid w:val="009E1EA2"/>
    <w:rsid w:val="009E2269"/>
    <w:rsid w:val="009E3403"/>
    <w:rsid w:val="009E66C9"/>
    <w:rsid w:val="009E6C47"/>
    <w:rsid w:val="009F0EBB"/>
    <w:rsid w:val="009F232C"/>
    <w:rsid w:val="009F34C8"/>
    <w:rsid w:val="009F4330"/>
    <w:rsid w:val="009F6BDA"/>
    <w:rsid w:val="009F6C4A"/>
    <w:rsid w:val="00A00324"/>
    <w:rsid w:val="00A012FF"/>
    <w:rsid w:val="00A0316F"/>
    <w:rsid w:val="00A031F8"/>
    <w:rsid w:val="00A03DBD"/>
    <w:rsid w:val="00A05F88"/>
    <w:rsid w:val="00A1097A"/>
    <w:rsid w:val="00A1507D"/>
    <w:rsid w:val="00A152DC"/>
    <w:rsid w:val="00A15BFF"/>
    <w:rsid w:val="00A1670D"/>
    <w:rsid w:val="00A20398"/>
    <w:rsid w:val="00A228F7"/>
    <w:rsid w:val="00A25779"/>
    <w:rsid w:val="00A25D25"/>
    <w:rsid w:val="00A26332"/>
    <w:rsid w:val="00A27B84"/>
    <w:rsid w:val="00A3017E"/>
    <w:rsid w:val="00A326CB"/>
    <w:rsid w:val="00A33035"/>
    <w:rsid w:val="00A331EA"/>
    <w:rsid w:val="00A33A71"/>
    <w:rsid w:val="00A33B82"/>
    <w:rsid w:val="00A365D1"/>
    <w:rsid w:val="00A36FD8"/>
    <w:rsid w:val="00A374CC"/>
    <w:rsid w:val="00A37511"/>
    <w:rsid w:val="00A404EE"/>
    <w:rsid w:val="00A415E3"/>
    <w:rsid w:val="00A420FE"/>
    <w:rsid w:val="00A45DE5"/>
    <w:rsid w:val="00A45F36"/>
    <w:rsid w:val="00A46138"/>
    <w:rsid w:val="00A50773"/>
    <w:rsid w:val="00A52624"/>
    <w:rsid w:val="00A55631"/>
    <w:rsid w:val="00A56E69"/>
    <w:rsid w:val="00A57E2A"/>
    <w:rsid w:val="00A61330"/>
    <w:rsid w:val="00A61E2E"/>
    <w:rsid w:val="00A621BE"/>
    <w:rsid w:val="00A6352F"/>
    <w:rsid w:val="00A65879"/>
    <w:rsid w:val="00A66034"/>
    <w:rsid w:val="00A713BC"/>
    <w:rsid w:val="00A760CF"/>
    <w:rsid w:val="00A7633E"/>
    <w:rsid w:val="00A769BB"/>
    <w:rsid w:val="00A8084D"/>
    <w:rsid w:val="00A80BB6"/>
    <w:rsid w:val="00A87718"/>
    <w:rsid w:val="00A9104C"/>
    <w:rsid w:val="00A91334"/>
    <w:rsid w:val="00A93142"/>
    <w:rsid w:val="00AA0AAB"/>
    <w:rsid w:val="00AA1F03"/>
    <w:rsid w:val="00AA2059"/>
    <w:rsid w:val="00AA2BC6"/>
    <w:rsid w:val="00AA3D58"/>
    <w:rsid w:val="00AA4D56"/>
    <w:rsid w:val="00AA4FE7"/>
    <w:rsid w:val="00AA5AF6"/>
    <w:rsid w:val="00AA6F05"/>
    <w:rsid w:val="00AB2505"/>
    <w:rsid w:val="00AB3886"/>
    <w:rsid w:val="00AB403A"/>
    <w:rsid w:val="00AB5EE7"/>
    <w:rsid w:val="00AB70C8"/>
    <w:rsid w:val="00AB7924"/>
    <w:rsid w:val="00AB7B31"/>
    <w:rsid w:val="00AC139F"/>
    <w:rsid w:val="00AC3C2F"/>
    <w:rsid w:val="00AC4DD8"/>
    <w:rsid w:val="00AC61DA"/>
    <w:rsid w:val="00AC6E78"/>
    <w:rsid w:val="00AC767F"/>
    <w:rsid w:val="00AD0404"/>
    <w:rsid w:val="00AD08CD"/>
    <w:rsid w:val="00AD2765"/>
    <w:rsid w:val="00AD2CE2"/>
    <w:rsid w:val="00AD2E79"/>
    <w:rsid w:val="00AD413B"/>
    <w:rsid w:val="00AD562F"/>
    <w:rsid w:val="00AE10B4"/>
    <w:rsid w:val="00AE1896"/>
    <w:rsid w:val="00AE1BB5"/>
    <w:rsid w:val="00AE38A1"/>
    <w:rsid w:val="00AE4B50"/>
    <w:rsid w:val="00AE5261"/>
    <w:rsid w:val="00AE55E8"/>
    <w:rsid w:val="00AE58CD"/>
    <w:rsid w:val="00AE608A"/>
    <w:rsid w:val="00AE74DF"/>
    <w:rsid w:val="00AE7A47"/>
    <w:rsid w:val="00AF0113"/>
    <w:rsid w:val="00AF0CDB"/>
    <w:rsid w:val="00AF4623"/>
    <w:rsid w:val="00AF4DFD"/>
    <w:rsid w:val="00AF5211"/>
    <w:rsid w:val="00AF5DF9"/>
    <w:rsid w:val="00AF7BA6"/>
    <w:rsid w:val="00B018B9"/>
    <w:rsid w:val="00B01F66"/>
    <w:rsid w:val="00B0623C"/>
    <w:rsid w:val="00B06268"/>
    <w:rsid w:val="00B06AD2"/>
    <w:rsid w:val="00B103B4"/>
    <w:rsid w:val="00B117DB"/>
    <w:rsid w:val="00B11B0C"/>
    <w:rsid w:val="00B151F5"/>
    <w:rsid w:val="00B159B5"/>
    <w:rsid w:val="00B16F6E"/>
    <w:rsid w:val="00B176BE"/>
    <w:rsid w:val="00B20155"/>
    <w:rsid w:val="00B227B5"/>
    <w:rsid w:val="00B23FFB"/>
    <w:rsid w:val="00B27D80"/>
    <w:rsid w:val="00B318C3"/>
    <w:rsid w:val="00B36703"/>
    <w:rsid w:val="00B423A9"/>
    <w:rsid w:val="00B445D6"/>
    <w:rsid w:val="00B45688"/>
    <w:rsid w:val="00B46A94"/>
    <w:rsid w:val="00B46D49"/>
    <w:rsid w:val="00B47A0D"/>
    <w:rsid w:val="00B51995"/>
    <w:rsid w:val="00B53163"/>
    <w:rsid w:val="00B54B4C"/>
    <w:rsid w:val="00B54B7A"/>
    <w:rsid w:val="00B578AC"/>
    <w:rsid w:val="00B610E8"/>
    <w:rsid w:val="00B61533"/>
    <w:rsid w:val="00B6305B"/>
    <w:rsid w:val="00B64915"/>
    <w:rsid w:val="00B66CA5"/>
    <w:rsid w:val="00B703EE"/>
    <w:rsid w:val="00B71D2E"/>
    <w:rsid w:val="00B7440E"/>
    <w:rsid w:val="00B759F8"/>
    <w:rsid w:val="00B76744"/>
    <w:rsid w:val="00B77A50"/>
    <w:rsid w:val="00B80117"/>
    <w:rsid w:val="00B80789"/>
    <w:rsid w:val="00B827DA"/>
    <w:rsid w:val="00B849EA"/>
    <w:rsid w:val="00B912DE"/>
    <w:rsid w:val="00B92B2B"/>
    <w:rsid w:val="00B93EAE"/>
    <w:rsid w:val="00B954C8"/>
    <w:rsid w:val="00B97CD8"/>
    <w:rsid w:val="00BA0410"/>
    <w:rsid w:val="00BA3645"/>
    <w:rsid w:val="00BA36AA"/>
    <w:rsid w:val="00BA4A2A"/>
    <w:rsid w:val="00BA4CFE"/>
    <w:rsid w:val="00BA52C7"/>
    <w:rsid w:val="00BA5F93"/>
    <w:rsid w:val="00BB193E"/>
    <w:rsid w:val="00BB2E31"/>
    <w:rsid w:val="00BB4055"/>
    <w:rsid w:val="00BB5883"/>
    <w:rsid w:val="00BB6D7C"/>
    <w:rsid w:val="00BB75A8"/>
    <w:rsid w:val="00BB7A38"/>
    <w:rsid w:val="00BB7CF3"/>
    <w:rsid w:val="00BB7D63"/>
    <w:rsid w:val="00BC12B7"/>
    <w:rsid w:val="00BC1927"/>
    <w:rsid w:val="00BC3AF6"/>
    <w:rsid w:val="00BC3F7A"/>
    <w:rsid w:val="00BC44A4"/>
    <w:rsid w:val="00BC46F6"/>
    <w:rsid w:val="00BC51DA"/>
    <w:rsid w:val="00BC6D5C"/>
    <w:rsid w:val="00BC7837"/>
    <w:rsid w:val="00BC7C38"/>
    <w:rsid w:val="00BD3395"/>
    <w:rsid w:val="00BE0732"/>
    <w:rsid w:val="00BE089C"/>
    <w:rsid w:val="00BE107F"/>
    <w:rsid w:val="00BE10F4"/>
    <w:rsid w:val="00BE18F2"/>
    <w:rsid w:val="00BE370B"/>
    <w:rsid w:val="00BE5043"/>
    <w:rsid w:val="00BE524D"/>
    <w:rsid w:val="00BF1125"/>
    <w:rsid w:val="00BF1767"/>
    <w:rsid w:val="00BF39BD"/>
    <w:rsid w:val="00BF3B9B"/>
    <w:rsid w:val="00BF7701"/>
    <w:rsid w:val="00C01045"/>
    <w:rsid w:val="00C01A21"/>
    <w:rsid w:val="00C0279A"/>
    <w:rsid w:val="00C0493E"/>
    <w:rsid w:val="00C10F68"/>
    <w:rsid w:val="00C11867"/>
    <w:rsid w:val="00C1292B"/>
    <w:rsid w:val="00C1374E"/>
    <w:rsid w:val="00C20008"/>
    <w:rsid w:val="00C20403"/>
    <w:rsid w:val="00C2368D"/>
    <w:rsid w:val="00C249BD"/>
    <w:rsid w:val="00C25FBB"/>
    <w:rsid w:val="00C26E7E"/>
    <w:rsid w:val="00C30D72"/>
    <w:rsid w:val="00C30E41"/>
    <w:rsid w:val="00C3203A"/>
    <w:rsid w:val="00C346ED"/>
    <w:rsid w:val="00C34E8A"/>
    <w:rsid w:val="00C40E66"/>
    <w:rsid w:val="00C4188D"/>
    <w:rsid w:val="00C41DD1"/>
    <w:rsid w:val="00C4225B"/>
    <w:rsid w:val="00C43991"/>
    <w:rsid w:val="00C46DB5"/>
    <w:rsid w:val="00C506D7"/>
    <w:rsid w:val="00C52827"/>
    <w:rsid w:val="00C5373E"/>
    <w:rsid w:val="00C540A0"/>
    <w:rsid w:val="00C5600C"/>
    <w:rsid w:val="00C56278"/>
    <w:rsid w:val="00C6474F"/>
    <w:rsid w:val="00C64C5A"/>
    <w:rsid w:val="00C65E95"/>
    <w:rsid w:val="00C73DC9"/>
    <w:rsid w:val="00C73FF1"/>
    <w:rsid w:val="00C77812"/>
    <w:rsid w:val="00C80514"/>
    <w:rsid w:val="00C80B95"/>
    <w:rsid w:val="00C819C2"/>
    <w:rsid w:val="00C8426C"/>
    <w:rsid w:val="00C84BD9"/>
    <w:rsid w:val="00C85CBF"/>
    <w:rsid w:val="00C869B9"/>
    <w:rsid w:val="00C87099"/>
    <w:rsid w:val="00C873F2"/>
    <w:rsid w:val="00C901DE"/>
    <w:rsid w:val="00C91D68"/>
    <w:rsid w:val="00C952B8"/>
    <w:rsid w:val="00C964B5"/>
    <w:rsid w:val="00C96C23"/>
    <w:rsid w:val="00C970B1"/>
    <w:rsid w:val="00CA11FB"/>
    <w:rsid w:val="00CB0953"/>
    <w:rsid w:val="00CB191F"/>
    <w:rsid w:val="00CB2AFF"/>
    <w:rsid w:val="00CB49A3"/>
    <w:rsid w:val="00CB49F8"/>
    <w:rsid w:val="00CB5E56"/>
    <w:rsid w:val="00CB7CAA"/>
    <w:rsid w:val="00CC1F9E"/>
    <w:rsid w:val="00CC30B1"/>
    <w:rsid w:val="00CC3BA3"/>
    <w:rsid w:val="00CC4402"/>
    <w:rsid w:val="00CC4486"/>
    <w:rsid w:val="00CD0EDF"/>
    <w:rsid w:val="00CD1ADA"/>
    <w:rsid w:val="00CD1C6D"/>
    <w:rsid w:val="00CD4077"/>
    <w:rsid w:val="00CE01BC"/>
    <w:rsid w:val="00CE107F"/>
    <w:rsid w:val="00CE1384"/>
    <w:rsid w:val="00CE2785"/>
    <w:rsid w:val="00CE2D69"/>
    <w:rsid w:val="00CE31B1"/>
    <w:rsid w:val="00CE4E82"/>
    <w:rsid w:val="00CE6A1E"/>
    <w:rsid w:val="00CE6BDF"/>
    <w:rsid w:val="00CF3774"/>
    <w:rsid w:val="00CF567B"/>
    <w:rsid w:val="00CF5F19"/>
    <w:rsid w:val="00CF7F2E"/>
    <w:rsid w:val="00D00428"/>
    <w:rsid w:val="00D013CC"/>
    <w:rsid w:val="00D0323B"/>
    <w:rsid w:val="00D04B39"/>
    <w:rsid w:val="00D056A1"/>
    <w:rsid w:val="00D07A3E"/>
    <w:rsid w:val="00D10620"/>
    <w:rsid w:val="00D10991"/>
    <w:rsid w:val="00D147CB"/>
    <w:rsid w:val="00D168E8"/>
    <w:rsid w:val="00D22099"/>
    <w:rsid w:val="00D22A4E"/>
    <w:rsid w:val="00D22DEE"/>
    <w:rsid w:val="00D2428C"/>
    <w:rsid w:val="00D2494B"/>
    <w:rsid w:val="00D30C55"/>
    <w:rsid w:val="00D30D3A"/>
    <w:rsid w:val="00D31A11"/>
    <w:rsid w:val="00D323CB"/>
    <w:rsid w:val="00D33C5A"/>
    <w:rsid w:val="00D350B0"/>
    <w:rsid w:val="00D35858"/>
    <w:rsid w:val="00D359FB"/>
    <w:rsid w:val="00D41229"/>
    <w:rsid w:val="00D42DD3"/>
    <w:rsid w:val="00D42F2E"/>
    <w:rsid w:val="00D43B39"/>
    <w:rsid w:val="00D45615"/>
    <w:rsid w:val="00D46614"/>
    <w:rsid w:val="00D46D64"/>
    <w:rsid w:val="00D503F4"/>
    <w:rsid w:val="00D52ACB"/>
    <w:rsid w:val="00D54217"/>
    <w:rsid w:val="00D54DF8"/>
    <w:rsid w:val="00D54F84"/>
    <w:rsid w:val="00D553C6"/>
    <w:rsid w:val="00D5618E"/>
    <w:rsid w:val="00D5709A"/>
    <w:rsid w:val="00D57499"/>
    <w:rsid w:val="00D5793A"/>
    <w:rsid w:val="00D62EDE"/>
    <w:rsid w:val="00D632C7"/>
    <w:rsid w:val="00D63899"/>
    <w:rsid w:val="00D63BFF"/>
    <w:rsid w:val="00D643A4"/>
    <w:rsid w:val="00D64433"/>
    <w:rsid w:val="00D702F3"/>
    <w:rsid w:val="00D713B0"/>
    <w:rsid w:val="00D71D02"/>
    <w:rsid w:val="00D749F9"/>
    <w:rsid w:val="00D75D83"/>
    <w:rsid w:val="00D779DC"/>
    <w:rsid w:val="00D810DB"/>
    <w:rsid w:val="00D842A4"/>
    <w:rsid w:val="00D84B53"/>
    <w:rsid w:val="00D84CF0"/>
    <w:rsid w:val="00D85232"/>
    <w:rsid w:val="00D86CF0"/>
    <w:rsid w:val="00D90595"/>
    <w:rsid w:val="00D90E26"/>
    <w:rsid w:val="00D95A9E"/>
    <w:rsid w:val="00DA0829"/>
    <w:rsid w:val="00DA14B3"/>
    <w:rsid w:val="00DA15C5"/>
    <w:rsid w:val="00DA2251"/>
    <w:rsid w:val="00DA3220"/>
    <w:rsid w:val="00DA3494"/>
    <w:rsid w:val="00DA3761"/>
    <w:rsid w:val="00DA5373"/>
    <w:rsid w:val="00DA66ED"/>
    <w:rsid w:val="00DA72A9"/>
    <w:rsid w:val="00DB0B09"/>
    <w:rsid w:val="00DB25EE"/>
    <w:rsid w:val="00DB2D56"/>
    <w:rsid w:val="00DB367F"/>
    <w:rsid w:val="00DC0297"/>
    <w:rsid w:val="00DC0F97"/>
    <w:rsid w:val="00DC33E1"/>
    <w:rsid w:val="00DC37A6"/>
    <w:rsid w:val="00DC6BC6"/>
    <w:rsid w:val="00DC6CB3"/>
    <w:rsid w:val="00DD2E0D"/>
    <w:rsid w:val="00DD4ABB"/>
    <w:rsid w:val="00DD51C1"/>
    <w:rsid w:val="00DD5D1F"/>
    <w:rsid w:val="00DD6384"/>
    <w:rsid w:val="00DD68F7"/>
    <w:rsid w:val="00DD7440"/>
    <w:rsid w:val="00DE0BDA"/>
    <w:rsid w:val="00DE1758"/>
    <w:rsid w:val="00DE258B"/>
    <w:rsid w:val="00DE36B8"/>
    <w:rsid w:val="00DE62E0"/>
    <w:rsid w:val="00DE6D13"/>
    <w:rsid w:val="00DF1F41"/>
    <w:rsid w:val="00DF4DD6"/>
    <w:rsid w:val="00DF5629"/>
    <w:rsid w:val="00DF5DC5"/>
    <w:rsid w:val="00DF7901"/>
    <w:rsid w:val="00E013B2"/>
    <w:rsid w:val="00E0153A"/>
    <w:rsid w:val="00E10262"/>
    <w:rsid w:val="00E1177C"/>
    <w:rsid w:val="00E117DF"/>
    <w:rsid w:val="00E13A25"/>
    <w:rsid w:val="00E155E1"/>
    <w:rsid w:val="00E164EC"/>
    <w:rsid w:val="00E16CC1"/>
    <w:rsid w:val="00E20BF1"/>
    <w:rsid w:val="00E210E8"/>
    <w:rsid w:val="00E22D74"/>
    <w:rsid w:val="00E27D64"/>
    <w:rsid w:val="00E30D6E"/>
    <w:rsid w:val="00E30F0A"/>
    <w:rsid w:val="00E31F76"/>
    <w:rsid w:val="00E3264F"/>
    <w:rsid w:val="00E3291F"/>
    <w:rsid w:val="00E33B6C"/>
    <w:rsid w:val="00E354E8"/>
    <w:rsid w:val="00E35A1D"/>
    <w:rsid w:val="00E41FD5"/>
    <w:rsid w:val="00E423E3"/>
    <w:rsid w:val="00E4242B"/>
    <w:rsid w:val="00E46499"/>
    <w:rsid w:val="00E4663A"/>
    <w:rsid w:val="00E46D64"/>
    <w:rsid w:val="00E5574E"/>
    <w:rsid w:val="00E609B2"/>
    <w:rsid w:val="00E6207C"/>
    <w:rsid w:val="00E62493"/>
    <w:rsid w:val="00E632FE"/>
    <w:rsid w:val="00E65791"/>
    <w:rsid w:val="00E67132"/>
    <w:rsid w:val="00E67894"/>
    <w:rsid w:val="00E70100"/>
    <w:rsid w:val="00E70C9A"/>
    <w:rsid w:val="00E70EF6"/>
    <w:rsid w:val="00E7252B"/>
    <w:rsid w:val="00E728B0"/>
    <w:rsid w:val="00E740B3"/>
    <w:rsid w:val="00E75182"/>
    <w:rsid w:val="00E775B8"/>
    <w:rsid w:val="00E8144A"/>
    <w:rsid w:val="00E817A2"/>
    <w:rsid w:val="00E81C32"/>
    <w:rsid w:val="00E82781"/>
    <w:rsid w:val="00E82F69"/>
    <w:rsid w:val="00E87EA9"/>
    <w:rsid w:val="00E87FB2"/>
    <w:rsid w:val="00E91238"/>
    <w:rsid w:val="00E950D2"/>
    <w:rsid w:val="00EA1E15"/>
    <w:rsid w:val="00EA2A3E"/>
    <w:rsid w:val="00EA3F72"/>
    <w:rsid w:val="00EA5C2D"/>
    <w:rsid w:val="00EB1234"/>
    <w:rsid w:val="00EB363C"/>
    <w:rsid w:val="00EB52DB"/>
    <w:rsid w:val="00EB5BF7"/>
    <w:rsid w:val="00EB5FFA"/>
    <w:rsid w:val="00EB6B10"/>
    <w:rsid w:val="00EC270B"/>
    <w:rsid w:val="00EC4765"/>
    <w:rsid w:val="00EC4806"/>
    <w:rsid w:val="00EC525A"/>
    <w:rsid w:val="00EC5687"/>
    <w:rsid w:val="00EC7B6C"/>
    <w:rsid w:val="00EC7C11"/>
    <w:rsid w:val="00ED058C"/>
    <w:rsid w:val="00ED2D99"/>
    <w:rsid w:val="00ED4E7D"/>
    <w:rsid w:val="00ED571E"/>
    <w:rsid w:val="00ED5850"/>
    <w:rsid w:val="00ED58BA"/>
    <w:rsid w:val="00ED5B6F"/>
    <w:rsid w:val="00ED6651"/>
    <w:rsid w:val="00ED7ADD"/>
    <w:rsid w:val="00EE29ED"/>
    <w:rsid w:val="00EE2AA3"/>
    <w:rsid w:val="00EE47A8"/>
    <w:rsid w:val="00EE595F"/>
    <w:rsid w:val="00EF030F"/>
    <w:rsid w:val="00EF041D"/>
    <w:rsid w:val="00EF21CD"/>
    <w:rsid w:val="00EF2E3F"/>
    <w:rsid w:val="00EF3521"/>
    <w:rsid w:val="00F00D76"/>
    <w:rsid w:val="00F0167D"/>
    <w:rsid w:val="00F01D6D"/>
    <w:rsid w:val="00F01FE6"/>
    <w:rsid w:val="00F03E9A"/>
    <w:rsid w:val="00F041CF"/>
    <w:rsid w:val="00F04E74"/>
    <w:rsid w:val="00F07F33"/>
    <w:rsid w:val="00F11BAE"/>
    <w:rsid w:val="00F122A1"/>
    <w:rsid w:val="00F123EB"/>
    <w:rsid w:val="00F13D4F"/>
    <w:rsid w:val="00F14708"/>
    <w:rsid w:val="00F14A3B"/>
    <w:rsid w:val="00F16A39"/>
    <w:rsid w:val="00F17C0A"/>
    <w:rsid w:val="00F2074B"/>
    <w:rsid w:val="00F211CE"/>
    <w:rsid w:val="00F23CCA"/>
    <w:rsid w:val="00F27518"/>
    <w:rsid w:val="00F30138"/>
    <w:rsid w:val="00F311D8"/>
    <w:rsid w:val="00F33619"/>
    <w:rsid w:val="00F35077"/>
    <w:rsid w:val="00F35B4A"/>
    <w:rsid w:val="00F35C12"/>
    <w:rsid w:val="00F40188"/>
    <w:rsid w:val="00F4057B"/>
    <w:rsid w:val="00F43D96"/>
    <w:rsid w:val="00F44261"/>
    <w:rsid w:val="00F446E6"/>
    <w:rsid w:val="00F45112"/>
    <w:rsid w:val="00F45258"/>
    <w:rsid w:val="00F45692"/>
    <w:rsid w:val="00F4617B"/>
    <w:rsid w:val="00F5044C"/>
    <w:rsid w:val="00F50671"/>
    <w:rsid w:val="00F5645F"/>
    <w:rsid w:val="00F57F5C"/>
    <w:rsid w:val="00F60B94"/>
    <w:rsid w:val="00F61295"/>
    <w:rsid w:val="00F61BB0"/>
    <w:rsid w:val="00F64005"/>
    <w:rsid w:val="00F65487"/>
    <w:rsid w:val="00F66134"/>
    <w:rsid w:val="00F71618"/>
    <w:rsid w:val="00F73D21"/>
    <w:rsid w:val="00F75133"/>
    <w:rsid w:val="00F752C5"/>
    <w:rsid w:val="00F75686"/>
    <w:rsid w:val="00F776C2"/>
    <w:rsid w:val="00F8212B"/>
    <w:rsid w:val="00F83561"/>
    <w:rsid w:val="00F83EFA"/>
    <w:rsid w:val="00F859D2"/>
    <w:rsid w:val="00F85DA3"/>
    <w:rsid w:val="00F85DFD"/>
    <w:rsid w:val="00F86332"/>
    <w:rsid w:val="00F86954"/>
    <w:rsid w:val="00F874B2"/>
    <w:rsid w:val="00F90CE3"/>
    <w:rsid w:val="00F923E3"/>
    <w:rsid w:val="00F928B2"/>
    <w:rsid w:val="00F92BB8"/>
    <w:rsid w:val="00F934E7"/>
    <w:rsid w:val="00F951E6"/>
    <w:rsid w:val="00F9590D"/>
    <w:rsid w:val="00FA09BD"/>
    <w:rsid w:val="00FA0B8A"/>
    <w:rsid w:val="00FA1538"/>
    <w:rsid w:val="00FA299D"/>
    <w:rsid w:val="00FA2A83"/>
    <w:rsid w:val="00FA3D3C"/>
    <w:rsid w:val="00FA559B"/>
    <w:rsid w:val="00FA5C08"/>
    <w:rsid w:val="00FB3326"/>
    <w:rsid w:val="00FB6523"/>
    <w:rsid w:val="00FC1599"/>
    <w:rsid w:val="00FC1EE1"/>
    <w:rsid w:val="00FC3E2A"/>
    <w:rsid w:val="00FC41D2"/>
    <w:rsid w:val="00FC4589"/>
    <w:rsid w:val="00FC4B07"/>
    <w:rsid w:val="00FC70A4"/>
    <w:rsid w:val="00FC7537"/>
    <w:rsid w:val="00FD02C8"/>
    <w:rsid w:val="00FD213E"/>
    <w:rsid w:val="00FD35A7"/>
    <w:rsid w:val="00FD45EA"/>
    <w:rsid w:val="00FD644B"/>
    <w:rsid w:val="00FD6A0F"/>
    <w:rsid w:val="00FE08E8"/>
    <w:rsid w:val="00FE0BA2"/>
    <w:rsid w:val="00FE29D6"/>
    <w:rsid w:val="00FE3526"/>
    <w:rsid w:val="00FE4D79"/>
    <w:rsid w:val="00FE5BCA"/>
    <w:rsid w:val="00FE7807"/>
    <w:rsid w:val="00FE78E2"/>
    <w:rsid w:val="00FF0938"/>
    <w:rsid w:val="00FF32A9"/>
    <w:rsid w:val="00FF4688"/>
    <w:rsid w:val="00FF7513"/>
    <w:rsid w:val="00FF7B84"/>
    <w:rsid w:val="00FF7E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6FBDA"/>
  <w15:chartTrackingRefBased/>
  <w15:docId w15:val="{3DABC9AA-E311-409C-9655-3F1AD633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3E6AAD"/>
    <w:rPr>
      <w:sz w:val="24"/>
      <w:szCs w:val="24"/>
    </w:rPr>
  </w:style>
  <w:style w:type="paragraph" w:styleId="Cmsor1">
    <w:name w:val="heading 1"/>
    <w:basedOn w:val="Norml"/>
    <w:next w:val="Norml"/>
    <w:link w:val="Cmsor1Char"/>
    <w:qFormat/>
    <w:rsid w:val="008141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842C93"/>
    <w:rPr>
      <w:sz w:val="24"/>
      <w:szCs w:val="24"/>
    </w:rPr>
  </w:style>
  <w:style w:type="paragraph" w:styleId="Szvegtrzs">
    <w:name w:val="Body Text"/>
    <w:basedOn w:val="Norml"/>
    <w:link w:val="SzvegtrzsChar"/>
    <w:rsid w:val="00154EDC"/>
    <w:pPr>
      <w:jc w:val="both"/>
    </w:pPr>
    <w:rPr>
      <w:rFonts w:ascii="Arial" w:hAnsi="Arial" w:cs="Arial"/>
      <w:sz w:val="22"/>
    </w:rPr>
  </w:style>
  <w:style w:type="character" w:customStyle="1" w:styleId="SzvegtrzsChar">
    <w:name w:val="Szövegtörzs Char"/>
    <w:link w:val="Szvegtrzs"/>
    <w:rsid w:val="00154EDC"/>
    <w:rPr>
      <w:rFonts w:ascii="Arial" w:hAnsi="Arial" w:cs="Arial"/>
      <w:sz w:val="22"/>
      <w:szCs w:val="24"/>
    </w:rPr>
  </w:style>
  <w:style w:type="paragraph" w:styleId="Szvegtrzsbehzssal">
    <w:name w:val="Body Text Indent"/>
    <w:basedOn w:val="Norml"/>
    <w:link w:val="SzvegtrzsbehzssalChar"/>
    <w:rsid w:val="00154EDC"/>
    <w:pPr>
      <w:ind w:firstLine="180"/>
      <w:jc w:val="both"/>
    </w:pPr>
    <w:rPr>
      <w:rFonts w:ascii="Arial" w:hAnsi="Arial" w:cs="Arial"/>
    </w:rPr>
  </w:style>
  <w:style w:type="character" w:customStyle="1" w:styleId="SzvegtrzsbehzssalChar">
    <w:name w:val="Szövegtörzs behúzással Char"/>
    <w:link w:val="Szvegtrzsbehzssal"/>
    <w:rsid w:val="00154EDC"/>
    <w:rPr>
      <w:rFonts w:ascii="Arial" w:hAnsi="Arial" w:cs="Arial"/>
      <w:sz w:val="24"/>
      <w:szCs w:val="24"/>
    </w:rPr>
  </w:style>
  <w:style w:type="character" w:customStyle="1" w:styleId="lfejChar">
    <w:name w:val="Élőfej Char"/>
    <w:aliases w:val="Char2 Char, Char2 Char"/>
    <w:link w:val="lfej"/>
    <w:rsid w:val="00FB6523"/>
    <w:rPr>
      <w:sz w:val="24"/>
      <w:szCs w:val="24"/>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Színes lista – 1. jelölőszín1"/>
    <w:basedOn w:val="Norml"/>
    <w:link w:val="ListaszerbekezdsChar"/>
    <w:uiPriority w:val="34"/>
    <w:qFormat/>
    <w:rsid w:val="005A4662"/>
    <w:pPr>
      <w:ind w:left="720"/>
      <w:contextualSpacing/>
    </w:pPr>
  </w:style>
  <w:style w:type="paragraph" w:styleId="Cm">
    <w:name w:val="Title"/>
    <w:basedOn w:val="Norml"/>
    <w:link w:val="CmChar"/>
    <w:qFormat/>
    <w:rsid w:val="005E3E4E"/>
    <w:pPr>
      <w:jc w:val="center"/>
    </w:pPr>
    <w:rPr>
      <w:b/>
      <w:szCs w:val="20"/>
      <w:u w:val="single"/>
    </w:rPr>
  </w:style>
  <w:style w:type="character" w:customStyle="1" w:styleId="CmChar">
    <w:name w:val="Cím Char"/>
    <w:basedOn w:val="Bekezdsalapbettpusa"/>
    <w:link w:val="Cm"/>
    <w:rsid w:val="005E3E4E"/>
    <w:rPr>
      <w:b/>
      <w:sz w:val="24"/>
      <w:u w:val="single"/>
    </w:rPr>
  </w:style>
  <w:style w:type="paragraph" w:styleId="Lista4">
    <w:name w:val="List 4"/>
    <w:basedOn w:val="Norml"/>
    <w:unhideWhenUsed/>
    <w:rsid w:val="005E3E4E"/>
    <w:pPr>
      <w:ind w:left="1132" w:hanging="283"/>
    </w:pPr>
    <w:rPr>
      <w:sz w:val="20"/>
      <w:szCs w:val="20"/>
    </w:rPr>
  </w:style>
  <w:style w:type="character" w:customStyle="1" w:styleId="Cmsor1Char">
    <w:name w:val="Címsor 1 Char"/>
    <w:basedOn w:val="Bekezdsalapbettpusa"/>
    <w:link w:val="Cmsor1"/>
    <w:rsid w:val="00814171"/>
    <w:rPr>
      <w:rFonts w:asciiTheme="majorHAnsi" w:eastAsiaTheme="majorEastAsia" w:hAnsiTheme="majorHAnsi" w:cstheme="majorBidi"/>
      <w:color w:val="2E74B5" w:themeColor="accent1" w:themeShade="BF"/>
      <w:sz w:val="32"/>
      <w:szCs w:val="32"/>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BA4A2A"/>
    <w:rPr>
      <w:sz w:val="24"/>
      <w:szCs w:val="24"/>
    </w:rPr>
  </w:style>
  <w:style w:type="table" w:styleId="Rcsostblzat">
    <w:name w:val="Table Grid"/>
    <w:basedOn w:val="Normltblzat"/>
    <w:rsid w:val="00700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nhideWhenUsed/>
    <w:rsid w:val="00D643A4"/>
    <w:pPr>
      <w:spacing w:after="120" w:line="480" w:lineRule="auto"/>
    </w:pPr>
  </w:style>
  <w:style w:type="character" w:customStyle="1" w:styleId="Szvegtrzs2Char">
    <w:name w:val="Szövegtörzs 2 Char"/>
    <w:basedOn w:val="Bekezdsalapbettpusa"/>
    <w:link w:val="Szvegtrzs2"/>
    <w:rsid w:val="00D643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3304">
      <w:bodyDiv w:val="1"/>
      <w:marLeft w:val="0"/>
      <w:marRight w:val="0"/>
      <w:marTop w:val="0"/>
      <w:marBottom w:val="0"/>
      <w:divBdr>
        <w:top w:val="none" w:sz="0" w:space="0" w:color="auto"/>
        <w:left w:val="none" w:sz="0" w:space="0" w:color="auto"/>
        <w:bottom w:val="none" w:sz="0" w:space="0" w:color="auto"/>
        <w:right w:val="none" w:sz="0" w:space="0" w:color="auto"/>
      </w:divBdr>
    </w:div>
    <w:div w:id="277221858">
      <w:bodyDiv w:val="1"/>
      <w:marLeft w:val="0"/>
      <w:marRight w:val="0"/>
      <w:marTop w:val="0"/>
      <w:marBottom w:val="0"/>
      <w:divBdr>
        <w:top w:val="none" w:sz="0" w:space="0" w:color="auto"/>
        <w:left w:val="none" w:sz="0" w:space="0" w:color="auto"/>
        <w:bottom w:val="none" w:sz="0" w:space="0" w:color="auto"/>
        <w:right w:val="none" w:sz="0" w:space="0" w:color="auto"/>
      </w:divBdr>
    </w:div>
    <w:div w:id="328100825">
      <w:bodyDiv w:val="1"/>
      <w:marLeft w:val="0"/>
      <w:marRight w:val="0"/>
      <w:marTop w:val="0"/>
      <w:marBottom w:val="0"/>
      <w:divBdr>
        <w:top w:val="none" w:sz="0" w:space="0" w:color="auto"/>
        <w:left w:val="none" w:sz="0" w:space="0" w:color="auto"/>
        <w:bottom w:val="none" w:sz="0" w:space="0" w:color="auto"/>
        <w:right w:val="none" w:sz="0" w:space="0" w:color="auto"/>
      </w:divBdr>
    </w:div>
    <w:div w:id="415791151">
      <w:bodyDiv w:val="1"/>
      <w:marLeft w:val="0"/>
      <w:marRight w:val="0"/>
      <w:marTop w:val="0"/>
      <w:marBottom w:val="0"/>
      <w:divBdr>
        <w:top w:val="none" w:sz="0" w:space="0" w:color="auto"/>
        <w:left w:val="none" w:sz="0" w:space="0" w:color="auto"/>
        <w:bottom w:val="none" w:sz="0" w:space="0" w:color="auto"/>
        <w:right w:val="none" w:sz="0" w:space="0" w:color="auto"/>
      </w:divBdr>
    </w:div>
    <w:div w:id="493883769">
      <w:bodyDiv w:val="1"/>
      <w:marLeft w:val="0"/>
      <w:marRight w:val="0"/>
      <w:marTop w:val="0"/>
      <w:marBottom w:val="0"/>
      <w:divBdr>
        <w:top w:val="none" w:sz="0" w:space="0" w:color="auto"/>
        <w:left w:val="none" w:sz="0" w:space="0" w:color="auto"/>
        <w:bottom w:val="none" w:sz="0" w:space="0" w:color="auto"/>
        <w:right w:val="none" w:sz="0" w:space="0" w:color="auto"/>
      </w:divBdr>
    </w:div>
    <w:div w:id="494032395">
      <w:bodyDiv w:val="1"/>
      <w:marLeft w:val="0"/>
      <w:marRight w:val="0"/>
      <w:marTop w:val="0"/>
      <w:marBottom w:val="0"/>
      <w:divBdr>
        <w:top w:val="none" w:sz="0" w:space="0" w:color="auto"/>
        <w:left w:val="none" w:sz="0" w:space="0" w:color="auto"/>
        <w:bottom w:val="none" w:sz="0" w:space="0" w:color="auto"/>
        <w:right w:val="none" w:sz="0" w:space="0" w:color="auto"/>
      </w:divBdr>
    </w:div>
    <w:div w:id="912859394">
      <w:bodyDiv w:val="1"/>
      <w:marLeft w:val="0"/>
      <w:marRight w:val="0"/>
      <w:marTop w:val="0"/>
      <w:marBottom w:val="0"/>
      <w:divBdr>
        <w:top w:val="none" w:sz="0" w:space="0" w:color="auto"/>
        <w:left w:val="none" w:sz="0" w:space="0" w:color="auto"/>
        <w:bottom w:val="none" w:sz="0" w:space="0" w:color="auto"/>
        <w:right w:val="none" w:sz="0" w:space="0" w:color="auto"/>
      </w:divBdr>
    </w:div>
    <w:div w:id="942223641">
      <w:bodyDiv w:val="1"/>
      <w:marLeft w:val="0"/>
      <w:marRight w:val="0"/>
      <w:marTop w:val="0"/>
      <w:marBottom w:val="0"/>
      <w:divBdr>
        <w:top w:val="none" w:sz="0" w:space="0" w:color="auto"/>
        <w:left w:val="none" w:sz="0" w:space="0" w:color="auto"/>
        <w:bottom w:val="none" w:sz="0" w:space="0" w:color="auto"/>
        <w:right w:val="none" w:sz="0" w:space="0" w:color="auto"/>
      </w:divBdr>
    </w:div>
    <w:div w:id="1246456266">
      <w:bodyDiv w:val="1"/>
      <w:marLeft w:val="0"/>
      <w:marRight w:val="0"/>
      <w:marTop w:val="0"/>
      <w:marBottom w:val="0"/>
      <w:divBdr>
        <w:top w:val="none" w:sz="0" w:space="0" w:color="auto"/>
        <w:left w:val="none" w:sz="0" w:space="0" w:color="auto"/>
        <w:bottom w:val="none" w:sz="0" w:space="0" w:color="auto"/>
        <w:right w:val="none" w:sz="0" w:space="0" w:color="auto"/>
      </w:divBdr>
    </w:div>
    <w:div w:id="1255091492">
      <w:bodyDiv w:val="1"/>
      <w:marLeft w:val="0"/>
      <w:marRight w:val="0"/>
      <w:marTop w:val="0"/>
      <w:marBottom w:val="0"/>
      <w:divBdr>
        <w:top w:val="none" w:sz="0" w:space="0" w:color="auto"/>
        <w:left w:val="none" w:sz="0" w:space="0" w:color="auto"/>
        <w:bottom w:val="none" w:sz="0" w:space="0" w:color="auto"/>
        <w:right w:val="none" w:sz="0" w:space="0" w:color="auto"/>
      </w:divBdr>
    </w:div>
    <w:div w:id="1308825641">
      <w:bodyDiv w:val="1"/>
      <w:marLeft w:val="0"/>
      <w:marRight w:val="0"/>
      <w:marTop w:val="0"/>
      <w:marBottom w:val="0"/>
      <w:divBdr>
        <w:top w:val="none" w:sz="0" w:space="0" w:color="auto"/>
        <w:left w:val="none" w:sz="0" w:space="0" w:color="auto"/>
        <w:bottom w:val="none" w:sz="0" w:space="0" w:color="auto"/>
        <w:right w:val="none" w:sz="0" w:space="0" w:color="auto"/>
      </w:divBdr>
    </w:div>
    <w:div w:id="1339698706">
      <w:bodyDiv w:val="1"/>
      <w:marLeft w:val="0"/>
      <w:marRight w:val="0"/>
      <w:marTop w:val="0"/>
      <w:marBottom w:val="0"/>
      <w:divBdr>
        <w:top w:val="none" w:sz="0" w:space="0" w:color="auto"/>
        <w:left w:val="none" w:sz="0" w:space="0" w:color="auto"/>
        <w:bottom w:val="none" w:sz="0" w:space="0" w:color="auto"/>
        <w:right w:val="none" w:sz="0" w:space="0" w:color="auto"/>
      </w:divBdr>
    </w:div>
    <w:div w:id="1562669797">
      <w:bodyDiv w:val="1"/>
      <w:marLeft w:val="0"/>
      <w:marRight w:val="0"/>
      <w:marTop w:val="0"/>
      <w:marBottom w:val="0"/>
      <w:divBdr>
        <w:top w:val="none" w:sz="0" w:space="0" w:color="auto"/>
        <w:left w:val="none" w:sz="0" w:space="0" w:color="auto"/>
        <w:bottom w:val="none" w:sz="0" w:space="0" w:color="auto"/>
        <w:right w:val="none" w:sz="0" w:space="0" w:color="auto"/>
      </w:divBdr>
    </w:div>
    <w:div w:id="1645112778">
      <w:bodyDiv w:val="1"/>
      <w:marLeft w:val="0"/>
      <w:marRight w:val="0"/>
      <w:marTop w:val="0"/>
      <w:marBottom w:val="0"/>
      <w:divBdr>
        <w:top w:val="none" w:sz="0" w:space="0" w:color="auto"/>
        <w:left w:val="none" w:sz="0" w:space="0" w:color="auto"/>
        <w:bottom w:val="none" w:sz="0" w:space="0" w:color="auto"/>
        <w:right w:val="none" w:sz="0" w:space="0" w:color="auto"/>
      </w:divBdr>
    </w:div>
    <w:div w:id="168409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73ED7-7FC8-428D-932E-A1E755C50B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2E76D7-A5A9-42E5-95B9-3FC8DCA7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F51EFB-29C1-408C-9405-419FCF8712F6}">
  <ds:schemaRefs>
    <ds:schemaRef ds:uri="http://schemas.microsoft.com/sharepoint/v3/contenttype/forms"/>
  </ds:schemaRefs>
</ds:datastoreItem>
</file>

<file path=customXml/itemProps4.xml><?xml version="1.0" encoding="utf-8"?>
<ds:datastoreItem xmlns:ds="http://schemas.openxmlformats.org/officeDocument/2006/customXml" ds:itemID="{D5025641-DE06-49BD-B276-C9AC666C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2106</Words>
  <Characters>14532</Characters>
  <Application>Microsoft Office Word</Application>
  <DocSecurity>4</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Andrea</dc:creator>
  <cp:keywords/>
  <dc:description/>
  <cp:lastModifiedBy>Horváth Ildikó dr.</cp:lastModifiedBy>
  <cp:revision>2</cp:revision>
  <cp:lastPrinted>2025-05-15T12:05:00Z</cp:lastPrinted>
  <dcterms:created xsi:type="dcterms:W3CDTF">2026-03-18T12:55:00Z</dcterms:created>
  <dcterms:modified xsi:type="dcterms:W3CDTF">2026-03-18T12:55:00Z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