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E2F9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30"/>
          <w:sz w:val="22"/>
          <w:szCs w:val="22"/>
          <w:u w:val="single"/>
        </w:rPr>
      </w:pPr>
      <w:r w:rsidRPr="00EA79C6">
        <w:rPr>
          <w:rFonts w:asciiTheme="minorHAnsi" w:hAnsiTheme="minorHAnsi" w:cstheme="minorHAnsi"/>
          <w:b/>
          <w:color w:val="000000"/>
          <w:spacing w:val="30"/>
          <w:sz w:val="22"/>
          <w:szCs w:val="22"/>
          <w:u w:val="single"/>
        </w:rPr>
        <w:t>ELŐTERJESZTÉS</w:t>
      </w:r>
    </w:p>
    <w:p w14:paraId="42965AA0" w14:textId="77777777" w:rsidR="001C7186" w:rsidRPr="00EA79C6" w:rsidRDefault="001C7186" w:rsidP="007E2918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20"/>
          <w:sz w:val="22"/>
          <w:szCs w:val="22"/>
          <w:u w:val="single"/>
        </w:rPr>
      </w:pPr>
    </w:p>
    <w:p w14:paraId="1D1F82D2" w14:textId="77777777" w:rsidR="001C7186" w:rsidRPr="00EA79C6" w:rsidRDefault="001C7186" w:rsidP="007E2918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20"/>
          <w:sz w:val="22"/>
          <w:szCs w:val="22"/>
          <w:u w:val="single"/>
        </w:rPr>
      </w:pPr>
    </w:p>
    <w:p w14:paraId="5CEA6BD5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Szombathely Megyei Jogú Város Közgyűlésének</w:t>
      </w:r>
    </w:p>
    <w:p w14:paraId="2837B767" w14:textId="4172CEB6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r w:rsidR="00665BF7" w:rsidRPr="00EA79C6">
        <w:rPr>
          <w:rFonts w:asciiTheme="minorHAnsi" w:hAnsiTheme="minorHAnsi" w:cstheme="minorHAnsi"/>
          <w:b/>
          <w:color w:val="000000"/>
          <w:sz w:val="22"/>
          <w:szCs w:val="22"/>
        </w:rPr>
        <w:t>március 26</w:t>
      </w:r>
      <w:r w:rsidRPr="00EA79C6">
        <w:rPr>
          <w:rFonts w:asciiTheme="minorHAnsi" w:hAnsiTheme="minorHAnsi" w:cstheme="minorHAnsi"/>
          <w:b/>
          <w:color w:val="000000"/>
          <w:sz w:val="22"/>
          <w:szCs w:val="22"/>
        </w:rPr>
        <w:t>-i ülésére</w:t>
      </w:r>
    </w:p>
    <w:p w14:paraId="7C83A8E8" w14:textId="77777777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E0764AD" w14:textId="6FFD86D3" w:rsidR="001C7186" w:rsidRPr="00EA79C6" w:rsidRDefault="001C7186" w:rsidP="007E2918">
      <w:pPr>
        <w:spacing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  <w:r w:rsidR="009267D4">
        <w:rPr>
          <w:rFonts w:asciiTheme="minorHAnsi" w:hAnsiTheme="minorHAnsi" w:cstheme="minorHAnsi"/>
          <w:b/>
          <w:bCs/>
          <w:sz w:val="22"/>
          <w:szCs w:val="22"/>
        </w:rPr>
        <w:t>partnerségi rendelet mód</w:t>
      </w:r>
      <w:r w:rsidR="003A6ABD" w:rsidRPr="00EA79C6">
        <w:rPr>
          <w:rFonts w:asciiTheme="minorHAnsi" w:hAnsiTheme="minorHAnsi" w:cstheme="minorHAnsi"/>
          <w:b/>
          <w:sz w:val="22"/>
          <w:szCs w:val="22"/>
        </w:rPr>
        <w:t>osítás</w:t>
      </w:r>
      <w:r w:rsidR="009267D4">
        <w:rPr>
          <w:rFonts w:asciiTheme="minorHAnsi" w:hAnsiTheme="minorHAnsi" w:cstheme="minorHAnsi"/>
          <w:b/>
          <w:sz w:val="22"/>
          <w:szCs w:val="22"/>
        </w:rPr>
        <w:t>ának elfogadására</w:t>
      </w:r>
    </w:p>
    <w:p w14:paraId="5CAE26C0" w14:textId="77777777" w:rsidR="001C7186" w:rsidRPr="00EA79C6" w:rsidRDefault="001C7186" w:rsidP="007E2918">
      <w:pPr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63CD9554" w14:textId="688D2362" w:rsidR="009267D4" w:rsidRPr="004E323D" w:rsidRDefault="003A6ABD" w:rsidP="004E323D">
      <w:pPr>
        <w:pStyle w:val="Szvegtrzs"/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Szombathely Megyei Jogú Város Közgyűlése a </w:t>
      </w:r>
      <w:r w:rsidR="009267D4"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>25/2018. (XII. 19.) számú önkormányzati rendelettel fogadta el a partnerségi egyeztetés részletes szabály</w:t>
      </w:r>
      <w:r w:rsidR="00403A01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9267D4"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>iról szóló rendeletét (a továbbiakban: Partnerségi rendelet).</w:t>
      </w:r>
    </w:p>
    <w:p w14:paraId="3F1AE3A9" w14:textId="55A11BC4" w:rsidR="004E323D" w:rsidRDefault="009267D4" w:rsidP="004E323D">
      <w:pPr>
        <w:pStyle w:val="Szvegtrzs"/>
        <w:spacing w:line="276" w:lineRule="auto"/>
        <w:ind w:left="567" w:right="-142"/>
        <w:jc w:val="both"/>
        <w:rPr>
          <w:rFonts w:asciiTheme="minorHAnsi" w:hAnsiTheme="minorHAnsi" w:cstheme="minorHAnsi"/>
          <w:sz w:val="22"/>
          <w:szCs w:val="22"/>
        </w:rPr>
      </w:pPr>
      <w:r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>A Partnerségi rendelet hatályba lépése óta a felhatalmazást adó településképi törvény és a</w:t>
      </w:r>
      <w:r w:rsidR="004E323D"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tartalmi, valamint az elfogadás rendjét szabályozó </w:t>
      </w:r>
      <w:r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kormányrendelet hatályát vesztette. </w:t>
      </w:r>
      <w:r w:rsidR="004E323D"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Helyettük a magyar építészetről szóló 2023. évi C. törvényben </w:t>
      </w:r>
      <w:r w:rsid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(a továbbiakban: </w:t>
      </w:r>
      <w:proofErr w:type="spellStart"/>
      <w:r w:rsidR="004E323D">
        <w:rPr>
          <w:rFonts w:asciiTheme="minorHAnsi" w:hAnsiTheme="minorHAnsi" w:cstheme="minorHAnsi"/>
          <w:bCs/>
          <w:color w:val="000000"/>
          <w:sz w:val="22"/>
          <w:szCs w:val="22"/>
        </w:rPr>
        <w:t>Méptv</w:t>
      </w:r>
      <w:proofErr w:type="spellEnd"/>
      <w:r w:rsid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.) </w:t>
      </w:r>
      <w:r w:rsidR="004E323D" w:rsidRPr="004E323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kap felhatalmazást az önkormányzat arra, hogy partnerségi egyeztetés részletes szabályait rendeletbe foglalja. A helyi partnerségi egyeztetés részletes szabályait a </w:t>
      </w:r>
      <w:r w:rsidR="004E323D" w:rsidRPr="004E323D">
        <w:rPr>
          <w:rFonts w:asciiTheme="minorHAnsi" w:hAnsiTheme="minorHAnsi" w:cstheme="minorHAnsi"/>
          <w:sz w:val="22"/>
          <w:szCs w:val="22"/>
        </w:rPr>
        <w:t>településtervek tartalmáról, elkészítésének és elfogadásának rendjéről, valamint egyes településrendezési sajátos jogintézményekről szóló 419/2021. (VII. 15.) Korm. rendelet</w:t>
      </w:r>
      <w:r w:rsidR="004E323D">
        <w:rPr>
          <w:rFonts w:asciiTheme="minorHAnsi" w:hAnsiTheme="minorHAnsi" w:cstheme="minorHAnsi"/>
          <w:sz w:val="22"/>
          <w:szCs w:val="22"/>
        </w:rPr>
        <w:t xml:space="preserve"> (a továbbiakban: Kormányrendelet) határozza meg. </w:t>
      </w:r>
    </w:p>
    <w:p w14:paraId="1764A056" w14:textId="16A2E5F5" w:rsidR="004E323D" w:rsidRDefault="004E323D" w:rsidP="004E323D">
      <w:pPr>
        <w:pStyle w:val="Szvegtrzs"/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Méptv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>. és a Kormányrendelet a korábbiakhoz képest új fogalmakat vezetett be a településtervezési dokumentumok megnevezésében</w:t>
      </w:r>
      <w:r w:rsidR="00631E6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és az egyeztetési eljárások fajtáiban, szabályaiban. </w:t>
      </w:r>
    </w:p>
    <w:p w14:paraId="6BB41D17" w14:textId="791E3A2F" w:rsidR="006271EC" w:rsidRDefault="006271EC" w:rsidP="00043A93">
      <w:pPr>
        <w:pStyle w:val="Szvegtrzs"/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Időközben az Önkormányzat a 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>Szombathelyi Civil Kerekasztallal kötött feladatellátási megállapodás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t>t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rendkívüli felmondással megszüntet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te, e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rre tekintettel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partnerségben érintett 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>egyesületek, civil szervezetek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>köréből is törlésre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javaslom. A 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Rumi Rajki Műpártoló Kört 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megszűnés miatt 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szükséges törölni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partnerségi résztvevők listájából. A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Méptv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>. 16. § 104. pontja meghatározza a partner fogalmát. A partner a „</w:t>
      </w:r>
      <w:r w:rsidRPr="006271EC">
        <w:rPr>
          <w:rFonts w:asciiTheme="minorHAnsi" w:hAnsiTheme="minorHAnsi" w:cstheme="minorHAnsi"/>
          <w:bCs/>
          <w:color w:val="000000"/>
          <w:sz w:val="22"/>
          <w:szCs w:val="22"/>
        </w:rPr>
        <w:t>a helyi lakosság, az érdekképviseleti, a civil-, gazdálkodó szervezetek, valamint a vallási közösségek együttes megnevezés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e”. 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Tehát a partner külső résztvevő, akit az önkormányzat bevonhat az egyeztetési eljárásokba. Az önkormányzati képviselő ebben az értelemben nem tartozik a külső partneri körbe, hiszen valamennyi 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településrendezési tervvel kapcsolatos eljárás során </w:t>
      </w:r>
      <w:r w:rsidR="00403A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legalább három </w:t>
      </w:r>
      <w:r w:rsidR="00E22358">
        <w:rPr>
          <w:rFonts w:asciiTheme="minorHAnsi" w:hAnsiTheme="minorHAnsi" w:cstheme="minorHAnsi"/>
          <w:bCs/>
          <w:color w:val="000000"/>
          <w:sz w:val="22"/>
          <w:szCs w:val="22"/>
        </w:rPr>
        <w:t>alkalommal dönt a Közgyűlés</w:t>
      </w:r>
      <w:r w:rsidR="00533ED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403A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amikor </w:t>
      </w:r>
      <w:r w:rsidR="00533ED8">
        <w:rPr>
          <w:rFonts w:asciiTheme="minorHAnsi" w:hAnsiTheme="minorHAnsi" w:cstheme="minorHAnsi"/>
          <w:bCs/>
          <w:color w:val="000000"/>
          <w:sz w:val="22"/>
          <w:szCs w:val="22"/>
        </w:rPr>
        <w:t>előzetes településfejlesztési döntést</w:t>
      </w:r>
      <w:r w:rsidR="00403A0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hoz</w:t>
      </w:r>
      <w:r w:rsidR="00533ED8">
        <w:rPr>
          <w:rFonts w:asciiTheme="minorHAnsi" w:hAnsiTheme="minorHAnsi" w:cstheme="minorHAnsi"/>
          <w:bCs/>
          <w:color w:val="000000"/>
          <w:sz w:val="22"/>
          <w:szCs w:val="22"/>
        </w:rPr>
        <w:t>, elfogadja a véleményezési eljárás során beérkezett észrevételeket, majd rendeletet alkot. Erre tekintettel az önkormányzati képviselőket</w:t>
      </w:r>
      <w:r w:rsidR="00631E6D">
        <w:rPr>
          <w:rFonts w:asciiTheme="minorHAnsi" w:hAnsiTheme="minorHAnsi" w:cstheme="minorHAnsi"/>
          <w:bCs/>
          <w:color w:val="000000"/>
          <w:sz w:val="22"/>
          <w:szCs w:val="22"/>
        </w:rPr>
        <w:t>, mint külső partnereket</w:t>
      </w:r>
      <w:r w:rsidR="00533ED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szükségtelen külön is megkeresni.  </w:t>
      </w:r>
    </w:p>
    <w:p w14:paraId="0B070F4A" w14:textId="2222D3BE" w:rsidR="006271EC" w:rsidRDefault="00533ED8" w:rsidP="00043A93">
      <w:pPr>
        <w:pStyle w:val="Szvegtrzs"/>
        <w:spacing w:line="276" w:lineRule="auto"/>
        <w:ind w:left="567" w:right="-142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A kamarák és szervezetek nevében a „</w:t>
      </w:r>
      <w:proofErr w:type="gram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Megyei”-</w:t>
      </w:r>
      <w:proofErr w:type="gram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 „Vármegyei” -re kell javítani. Megváltozott </w:t>
      </w:r>
      <w:r w:rsidRPr="008C7C95">
        <w:rPr>
          <w:rFonts w:ascii="Calibri" w:hAnsi="Calibri" w:cs="Calibri"/>
          <w:sz w:val="22"/>
          <w:szCs w:val="22"/>
        </w:rPr>
        <w:t>Szombathely Megyei Jogú Város Önkormányzatának Szervezeti és Működési Szabályzatáról szóló</w:t>
      </w:r>
      <w:r>
        <w:rPr>
          <w:rFonts w:ascii="Calibri" w:hAnsi="Calibri" w:cs="Calibri"/>
          <w:sz w:val="22"/>
          <w:szCs w:val="22"/>
        </w:rPr>
        <w:t xml:space="preserve"> önkormányzati rendelet száma is</w:t>
      </w:r>
      <w:r w:rsidR="00403A01">
        <w:rPr>
          <w:rFonts w:ascii="Calibri" w:hAnsi="Calibri" w:cs="Calibri"/>
          <w:sz w:val="22"/>
          <w:szCs w:val="22"/>
        </w:rPr>
        <w:t>, így rugalmas hivatkozással történő megjelölése javasolt.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FE3580B" w14:textId="5A3EACD5" w:rsidR="00043A93" w:rsidRDefault="00043A93" w:rsidP="00043A93">
      <w:pPr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43A9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jogalkotásról szóló 2010. évi CXXX. törvény (a továbbiakban: </w:t>
      </w:r>
      <w:proofErr w:type="spellStart"/>
      <w:r w:rsidRPr="00043A93">
        <w:rPr>
          <w:rFonts w:asciiTheme="minorHAnsi" w:hAnsiTheme="minorHAnsi" w:cstheme="minorHAnsi"/>
          <w:bCs/>
          <w:color w:val="000000"/>
          <w:sz w:val="22"/>
          <w:szCs w:val="22"/>
        </w:rPr>
        <w:t>Jat</w:t>
      </w:r>
      <w:proofErr w:type="spellEnd"/>
      <w:r w:rsidRPr="00043A9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.) 17. § (1) bekezdése alapján a jogszabály előkészítője – a jogszabály feltételezett hatásaihoz igazodó részletességű – előzetes hatásvizsgálat elvégzésével felméri a szabályozás várható következményeit. A </w:t>
      </w:r>
      <w:proofErr w:type="spellStart"/>
      <w:r w:rsidRPr="00043A93">
        <w:rPr>
          <w:rFonts w:asciiTheme="minorHAnsi" w:hAnsiTheme="minorHAnsi" w:cstheme="minorHAnsi"/>
          <w:bCs/>
          <w:color w:val="000000"/>
          <w:sz w:val="22"/>
          <w:szCs w:val="22"/>
        </w:rPr>
        <w:t>Jat</w:t>
      </w:r>
      <w:proofErr w:type="spellEnd"/>
      <w:r w:rsidRPr="00043A93">
        <w:rPr>
          <w:rFonts w:asciiTheme="minorHAnsi" w:hAnsiTheme="minorHAnsi" w:cstheme="minorHAnsi"/>
          <w:bCs/>
          <w:color w:val="000000"/>
          <w:sz w:val="22"/>
          <w:szCs w:val="22"/>
        </w:rPr>
        <w:t>. 18. § (5) bekezdése alapján pedig a jogszabály tervezetéhez a jogszabály előkészítője indokolást csatol. Erre tekintettel az előterjesztés mellékletét képezik a rendelettervezet szövege mellett az ahhoz fűzött előzetes hatásvizsgálat és indokolás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4F5A570" w14:textId="77777777" w:rsidR="00043A93" w:rsidRDefault="00043A93" w:rsidP="00043A93">
      <w:pPr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3F426FC" w14:textId="77777777" w:rsidR="00043A93" w:rsidRPr="00043A93" w:rsidRDefault="00043A93" w:rsidP="00043A93">
      <w:pPr>
        <w:spacing w:line="276" w:lineRule="auto"/>
        <w:ind w:left="567" w:right="-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07C8428" w14:textId="6FF1C2A5" w:rsidR="001C7186" w:rsidRPr="00043A93" w:rsidRDefault="001C7186" w:rsidP="007E2918">
      <w:pPr>
        <w:spacing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A93">
        <w:rPr>
          <w:rFonts w:asciiTheme="minorHAnsi" w:hAnsiTheme="minorHAnsi" w:cstheme="minorHAnsi"/>
          <w:bCs/>
          <w:sz w:val="22"/>
          <w:szCs w:val="22"/>
        </w:rPr>
        <w:t xml:space="preserve">Kérem a Tisztelt Közgyűlést, hogy az előterjesztést megtárgyalni, a </w:t>
      </w:r>
      <w:r w:rsidR="00631E6D" w:rsidRPr="00043A93">
        <w:rPr>
          <w:rFonts w:asciiTheme="minorHAnsi" w:hAnsiTheme="minorHAnsi" w:cstheme="minorHAnsi"/>
          <w:bCs/>
          <w:sz w:val="22"/>
          <w:szCs w:val="22"/>
        </w:rPr>
        <w:t xml:space="preserve">rendeletet megalkotni </w:t>
      </w:r>
      <w:r w:rsidRPr="00043A93">
        <w:rPr>
          <w:rFonts w:asciiTheme="minorHAnsi" w:hAnsiTheme="minorHAnsi" w:cstheme="minorHAnsi"/>
          <w:bCs/>
          <w:sz w:val="22"/>
          <w:szCs w:val="22"/>
        </w:rPr>
        <w:t>szíveskedjék.</w:t>
      </w:r>
    </w:p>
    <w:p w14:paraId="63E6C314" w14:textId="77777777" w:rsidR="001C7186" w:rsidRPr="00043A93" w:rsidRDefault="001C7186" w:rsidP="007E291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077CC4" w14:textId="77777777" w:rsidR="00491949" w:rsidRPr="00EA79C6" w:rsidRDefault="00491949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C58D8" w14:textId="35D9C3EC" w:rsidR="00514AE0" w:rsidRPr="00EA79C6" w:rsidRDefault="001C7186" w:rsidP="00EA79C6">
      <w:pPr>
        <w:spacing w:line="276" w:lineRule="auto"/>
        <w:ind w:firstLine="567"/>
        <w:rPr>
          <w:rFonts w:asciiTheme="minorHAnsi" w:hAnsiTheme="minorHAnsi" w:cstheme="minorHAnsi"/>
          <w:b/>
          <w:bCs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>zombathely, 202</w:t>
      </w:r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 xml:space="preserve">március </w:t>
      </w:r>
      <w:proofErr w:type="gramStart"/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„….</w:t>
      </w:r>
      <w:proofErr w:type="gramEnd"/>
      <w:r w:rsidR="00665BF7" w:rsidRPr="00EA79C6">
        <w:rPr>
          <w:rFonts w:asciiTheme="minorHAnsi" w:hAnsiTheme="minorHAnsi" w:cstheme="minorHAnsi"/>
          <w:b/>
          <w:bCs/>
          <w:sz w:val="22"/>
          <w:szCs w:val="22"/>
        </w:rPr>
        <w:t>.”</w:t>
      </w:r>
      <w:r w:rsidR="00514AE0"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E92FC9" w14:textId="3537F645" w:rsidR="00514AE0" w:rsidRPr="00EA79C6" w:rsidRDefault="00514AE0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F932D" w14:textId="77777777" w:rsidR="00ED4F2A" w:rsidRPr="00EA79C6" w:rsidRDefault="00ED4F2A" w:rsidP="007E291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9E8AB" w14:textId="60F85EB1" w:rsidR="00514AE0" w:rsidRPr="00EA79C6" w:rsidRDefault="00514AE0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A79C6">
        <w:rPr>
          <w:rFonts w:asciiTheme="minorHAnsi" w:hAnsiTheme="minorHAnsi" w:cstheme="minorHAnsi"/>
          <w:b/>
          <w:bCs/>
          <w:sz w:val="22"/>
          <w:szCs w:val="22"/>
        </w:rPr>
        <w:tab/>
        <w:t>/: Dr. Nemény András :/</w:t>
      </w:r>
    </w:p>
    <w:p w14:paraId="33558F82" w14:textId="746F3495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22B15" w14:textId="77777777" w:rsidR="00664129" w:rsidRPr="00EA79C6" w:rsidRDefault="00664129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D7650A" w14:textId="77777777" w:rsidR="00664129" w:rsidRPr="00EA79C6" w:rsidRDefault="00664129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9DB73" w14:textId="23C495B5" w:rsidR="005B4B78" w:rsidRPr="00EA79C6" w:rsidRDefault="005B4B7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DE295C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815CD7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1A160D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A8AE2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6C0B1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D5321" w14:textId="77777777" w:rsidR="007E2918" w:rsidRPr="00EA79C6" w:rsidRDefault="007E2918" w:rsidP="007E291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F5066A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980F1B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8B28183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7A9A1F0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D05DCA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B9C26E8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053A694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23505C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8C5769C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684D9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A755ED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2E3EBF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F72EBC0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7A76322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2B149FB" w14:textId="77777777" w:rsidR="009F4ED5" w:rsidRDefault="009F4ED5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BAA3E91" w14:textId="77777777" w:rsidR="00E51FDA" w:rsidRDefault="00E51FDA" w:rsidP="007E291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sectPr w:rsidR="00E51FDA" w:rsidSect="003A6ABD"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426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9F46" w14:textId="77777777" w:rsidR="00C726B6" w:rsidRDefault="00C726B6">
      <w:r>
        <w:separator/>
      </w:r>
    </w:p>
  </w:endnote>
  <w:endnote w:type="continuationSeparator" w:id="0">
    <w:p w14:paraId="4364AE65" w14:textId="77777777" w:rsidR="00C726B6" w:rsidRDefault="00C7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48F863A8" w:rsidR="005F19FE" w:rsidRPr="0034130E" w:rsidRDefault="00CB3D68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DFA4B07" wp14:editId="1C42C7D1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77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64202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6242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7A040F7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  <w:r w:rsidRPr="000C0D2D">
      <w:rPr>
        <w:rFonts w:asciiTheme="minorHAnsi" w:hAnsiTheme="minorHAnsi" w:cstheme="minorHAnsi"/>
        <w:sz w:val="20"/>
        <w:szCs w:val="20"/>
      </w:rPr>
      <w:tab/>
      <w:t>……….</w:t>
    </w:r>
  </w:p>
  <w:p w14:paraId="29E9060B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Irodav.</w:t>
    </w:r>
    <w:r w:rsidRPr="000C0D2D">
      <w:rPr>
        <w:rFonts w:asciiTheme="minorHAnsi" w:hAnsiTheme="minorHAnsi" w:cstheme="minorHAnsi"/>
        <w:sz w:val="20"/>
        <w:szCs w:val="20"/>
      </w:rPr>
      <w:tab/>
      <w:t>Osztályv.</w:t>
    </w:r>
    <w:r w:rsidRPr="000C0D2D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0C0D2D">
      <w:rPr>
        <w:rFonts w:asciiTheme="minorHAnsi" w:hAnsiTheme="minorHAnsi" w:cstheme="minorHAnsi"/>
        <w:sz w:val="20"/>
        <w:szCs w:val="20"/>
      </w:rPr>
      <w:t>ov</w:t>
    </w:r>
    <w:proofErr w:type="spellEnd"/>
    <w:r w:rsidRPr="000C0D2D">
      <w:rPr>
        <w:rFonts w:asciiTheme="minorHAnsi" w:hAnsiTheme="minorHAnsi" w:cstheme="minorHAnsi"/>
        <w:sz w:val="20"/>
        <w:szCs w:val="20"/>
      </w:rPr>
      <w:t>.</w:t>
    </w:r>
    <w:r w:rsidRPr="000C0D2D">
      <w:rPr>
        <w:rFonts w:asciiTheme="minorHAnsi" w:hAnsiTheme="minorHAnsi" w:cstheme="minorHAnsi"/>
        <w:sz w:val="20"/>
        <w:szCs w:val="20"/>
      </w:rPr>
      <w:tab/>
      <w:t>Aljegyző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1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2</w:t>
    </w:r>
    <w:r w:rsidRPr="000C0D2D">
      <w:rPr>
        <w:rFonts w:asciiTheme="minorHAnsi" w:hAnsiTheme="minorHAnsi" w:cstheme="minorHAnsi"/>
        <w:sz w:val="20"/>
        <w:szCs w:val="20"/>
      </w:rPr>
      <w:tab/>
    </w:r>
    <w:proofErr w:type="spellStart"/>
    <w:r w:rsidRPr="000C0D2D">
      <w:rPr>
        <w:rFonts w:asciiTheme="minorHAnsi" w:hAnsiTheme="minorHAnsi" w:cstheme="minorHAnsi"/>
        <w:sz w:val="20"/>
        <w:szCs w:val="20"/>
      </w:rPr>
      <w:t>Alpm</w:t>
    </w:r>
    <w:proofErr w:type="spellEnd"/>
    <w:r w:rsidRPr="000C0D2D">
      <w:rPr>
        <w:rFonts w:asciiTheme="minorHAnsi" w:hAnsiTheme="minorHAnsi" w:cstheme="minorHAnsi"/>
        <w:sz w:val="20"/>
        <w:szCs w:val="20"/>
      </w:rPr>
      <w:t>. 3</w:t>
    </w:r>
    <w:r w:rsidRPr="000C0D2D">
      <w:rPr>
        <w:rFonts w:asciiTheme="minorHAnsi" w:hAnsiTheme="minorHAnsi" w:cstheme="minorHAnsi"/>
        <w:sz w:val="20"/>
        <w:szCs w:val="20"/>
      </w:rPr>
      <w:tab/>
      <w:t>PM Kabinet-</w:t>
    </w:r>
  </w:p>
  <w:p w14:paraId="6B99A451" w14:textId="77777777" w:rsidR="003A6ABD" w:rsidRPr="000C0D2D" w:rsidRDefault="003A6ABD" w:rsidP="003A6ABD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</w:r>
    <w:r w:rsidRPr="000C0D2D">
      <w:rPr>
        <w:rFonts w:asciiTheme="minorHAnsi" w:hAnsiTheme="minorHAnsi" w:cstheme="minorHAnsi"/>
        <w:sz w:val="20"/>
        <w:szCs w:val="20"/>
      </w:rPr>
      <w:tab/>
      <w:t>főnök</w:t>
    </w:r>
  </w:p>
  <w:p w14:paraId="366FE9B2" w14:textId="59837E6B" w:rsidR="00760F4C" w:rsidRPr="003A6ABD" w:rsidRDefault="00760F4C" w:rsidP="003A6ABD">
    <w:pPr>
      <w:pStyle w:val="llb"/>
      <w:ind w:left="-851" w:righ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A5DF" w14:textId="77777777" w:rsidR="00C726B6" w:rsidRDefault="00C726B6">
      <w:r>
        <w:separator/>
      </w:r>
    </w:p>
  </w:footnote>
  <w:footnote w:type="continuationSeparator" w:id="0">
    <w:p w14:paraId="47AF6298" w14:textId="77777777" w:rsidR="00C726B6" w:rsidRDefault="00C7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3A6ABD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</w:rPr>
      <w:tab/>
    </w:r>
    <w:r w:rsidR="00415A39" w:rsidRPr="003A6ABD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597172214" name="Kép 159717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3A6ABD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3A6ABD">
      <w:rPr>
        <w:rFonts w:asciiTheme="minorHAnsi" w:hAnsiTheme="minorHAnsi" w:cstheme="minorHAnsi"/>
        <w:sz w:val="22"/>
        <w:szCs w:val="22"/>
      </w:rPr>
      <w:tab/>
    </w:r>
    <w:r w:rsidR="007C40AF" w:rsidRPr="003A6ABD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3A6ABD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A6ABD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3A6ABD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3A6ABD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242030AC" w14:textId="77777777" w:rsidR="00403A01" w:rsidRPr="00AF779E" w:rsidRDefault="00403A01" w:rsidP="00403A01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AF779E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1F7EFA9" w14:textId="77777777" w:rsidR="00403A01" w:rsidRPr="00AF779E" w:rsidRDefault="00403A01" w:rsidP="00403A01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1FB1CA36" w14:textId="77777777" w:rsidR="00403A01" w:rsidRDefault="00403A01" w:rsidP="00403A0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02A74CB8" w14:textId="77777777" w:rsidR="00403A01" w:rsidRPr="00AF779E" w:rsidRDefault="00403A01" w:rsidP="00403A01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1CA635C7" w14:textId="77777777" w:rsidR="00403A01" w:rsidRDefault="00403A01" w:rsidP="00403A01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</w:p>
  <w:p w14:paraId="77B12612" w14:textId="37AF423B" w:rsidR="00403A01" w:rsidRPr="00AF779E" w:rsidRDefault="00403A01" w:rsidP="00403A01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>
      <w:rPr>
        <w:rFonts w:asciiTheme="minorHAnsi" w:hAnsiTheme="minorHAnsi" w:cstheme="minorHAnsi"/>
        <w:b/>
        <w:sz w:val="22"/>
        <w:szCs w:val="22"/>
        <w:u w:val="single"/>
      </w:rPr>
      <w:t>A r</w:t>
    </w:r>
    <w:r w:rsidRPr="00AF779E">
      <w:rPr>
        <w:rFonts w:asciiTheme="minorHAnsi" w:hAnsiTheme="minorHAnsi" w:cstheme="minorHAnsi"/>
        <w:b/>
        <w:sz w:val="22"/>
        <w:szCs w:val="22"/>
        <w:u w:val="single"/>
      </w:rPr>
      <w:t>endelettervezetet törvényességi szempontból megvizsgáltam:</w:t>
    </w:r>
  </w:p>
  <w:p w14:paraId="620E738D" w14:textId="77777777" w:rsidR="00403A01" w:rsidRDefault="00403A01" w:rsidP="00403A01">
    <w:pPr>
      <w:rPr>
        <w:rFonts w:asciiTheme="minorHAnsi" w:hAnsiTheme="minorHAnsi" w:cstheme="minorHAnsi"/>
        <w:bCs/>
        <w:sz w:val="22"/>
        <w:szCs w:val="22"/>
      </w:rPr>
    </w:pPr>
  </w:p>
  <w:p w14:paraId="172ADD35" w14:textId="77777777" w:rsidR="00CB6F0B" w:rsidRPr="003A6ABD" w:rsidRDefault="00CB6F0B" w:rsidP="00A00A61">
    <w:pPr>
      <w:rPr>
        <w:rFonts w:asciiTheme="minorHAnsi" w:hAnsiTheme="minorHAnsi" w:cstheme="minorHAnsi"/>
        <w:bCs/>
        <w:sz w:val="22"/>
        <w:szCs w:val="22"/>
      </w:rPr>
    </w:pPr>
  </w:p>
  <w:p w14:paraId="39893F59" w14:textId="77777777" w:rsidR="00CB6F0B" w:rsidRPr="003A6ABD" w:rsidRDefault="00CB6F0B" w:rsidP="00CB6F0B">
    <w:pPr>
      <w:rPr>
        <w:rFonts w:asciiTheme="minorHAnsi" w:hAnsiTheme="minorHAnsi" w:cstheme="minorHAnsi"/>
        <w:bCs/>
        <w:sz w:val="22"/>
        <w:szCs w:val="22"/>
      </w:rPr>
    </w:pPr>
  </w:p>
  <w:p w14:paraId="61501C29" w14:textId="7777777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3A6ABD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59554123" w14:textId="014F9DE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3A6ABD">
      <w:rPr>
        <w:rFonts w:asciiTheme="minorHAnsi" w:hAnsiTheme="minorHAnsi" w:cstheme="minorHAnsi"/>
        <w:bCs/>
        <w:sz w:val="22"/>
        <w:szCs w:val="22"/>
      </w:rPr>
      <w:tab/>
      <w:t>jegyző</w:t>
    </w:r>
  </w:p>
  <w:p w14:paraId="66696183" w14:textId="77777777" w:rsidR="00CB6F0B" w:rsidRPr="003A6ABD" w:rsidRDefault="00CB6F0B" w:rsidP="00CB6F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D9"/>
    <w:multiLevelType w:val="hybridMultilevel"/>
    <w:tmpl w:val="7E46ADDA"/>
    <w:lvl w:ilvl="0" w:tplc="040E0017">
      <w:start w:val="1"/>
      <w:numFmt w:val="lowerLetter"/>
      <w:lvlText w:val="%1)"/>
      <w:lvlJc w:val="left"/>
      <w:pPr>
        <w:ind w:left="3128" w:hanging="360"/>
      </w:pPr>
    </w:lvl>
    <w:lvl w:ilvl="1" w:tplc="040E0019" w:tentative="1">
      <w:start w:val="1"/>
      <w:numFmt w:val="lowerLetter"/>
      <w:lvlText w:val="%2."/>
      <w:lvlJc w:val="left"/>
      <w:pPr>
        <w:ind w:left="3848" w:hanging="360"/>
      </w:pPr>
    </w:lvl>
    <w:lvl w:ilvl="2" w:tplc="040E001B" w:tentative="1">
      <w:start w:val="1"/>
      <w:numFmt w:val="lowerRoman"/>
      <w:lvlText w:val="%3."/>
      <w:lvlJc w:val="right"/>
      <w:pPr>
        <w:ind w:left="4568" w:hanging="180"/>
      </w:pPr>
    </w:lvl>
    <w:lvl w:ilvl="3" w:tplc="040E000F" w:tentative="1">
      <w:start w:val="1"/>
      <w:numFmt w:val="decimal"/>
      <w:lvlText w:val="%4."/>
      <w:lvlJc w:val="left"/>
      <w:pPr>
        <w:ind w:left="5288" w:hanging="360"/>
      </w:pPr>
    </w:lvl>
    <w:lvl w:ilvl="4" w:tplc="040E0019" w:tentative="1">
      <w:start w:val="1"/>
      <w:numFmt w:val="lowerLetter"/>
      <w:lvlText w:val="%5."/>
      <w:lvlJc w:val="left"/>
      <w:pPr>
        <w:ind w:left="6008" w:hanging="360"/>
      </w:pPr>
    </w:lvl>
    <w:lvl w:ilvl="5" w:tplc="040E001B" w:tentative="1">
      <w:start w:val="1"/>
      <w:numFmt w:val="lowerRoman"/>
      <w:lvlText w:val="%6."/>
      <w:lvlJc w:val="right"/>
      <w:pPr>
        <w:ind w:left="6728" w:hanging="180"/>
      </w:pPr>
    </w:lvl>
    <w:lvl w:ilvl="6" w:tplc="040E000F" w:tentative="1">
      <w:start w:val="1"/>
      <w:numFmt w:val="decimal"/>
      <w:lvlText w:val="%7."/>
      <w:lvlJc w:val="left"/>
      <w:pPr>
        <w:ind w:left="7448" w:hanging="360"/>
      </w:pPr>
    </w:lvl>
    <w:lvl w:ilvl="7" w:tplc="040E0019" w:tentative="1">
      <w:start w:val="1"/>
      <w:numFmt w:val="lowerLetter"/>
      <w:lvlText w:val="%8."/>
      <w:lvlJc w:val="left"/>
      <w:pPr>
        <w:ind w:left="8168" w:hanging="360"/>
      </w:pPr>
    </w:lvl>
    <w:lvl w:ilvl="8" w:tplc="040E001B" w:tentative="1">
      <w:start w:val="1"/>
      <w:numFmt w:val="lowerRoman"/>
      <w:lvlText w:val="%9."/>
      <w:lvlJc w:val="right"/>
      <w:pPr>
        <w:ind w:left="8888" w:hanging="180"/>
      </w:pPr>
    </w:lvl>
  </w:abstractNum>
  <w:abstractNum w:abstractNumId="1" w15:restartNumberingAfterBreak="0">
    <w:nsid w:val="01E854BB"/>
    <w:multiLevelType w:val="hybridMultilevel"/>
    <w:tmpl w:val="FD1234C0"/>
    <w:numStyleLink w:val="Importlt1stlus"/>
  </w:abstractNum>
  <w:abstractNum w:abstractNumId="2" w15:restartNumberingAfterBreak="0">
    <w:nsid w:val="03157CB0"/>
    <w:multiLevelType w:val="hybridMultilevel"/>
    <w:tmpl w:val="0F465E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4576"/>
    <w:multiLevelType w:val="hybridMultilevel"/>
    <w:tmpl w:val="9E7C75E8"/>
    <w:lvl w:ilvl="0" w:tplc="637C0608">
      <w:start w:val="110"/>
      <w:numFmt w:val="decimal"/>
      <w:lvlText w:val="%1.)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491"/>
    <w:multiLevelType w:val="hybridMultilevel"/>
    <w:tmpl w:val="4BC64512"/>
    <w:lvl w:ilvl="0" w:tplc="914C9D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20F6"/>
    <w:multiLevelType w:val="hybridMultilevel"/>
    <w:tmpl w:val="C0840C46"/>
    <w:lvl w:ilvl="0" w:tplc="E7D8D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33163F"/>
    <w:multiLevelType w:val="hybridMultilevel"/>
    <w:tmpl w:val="3904BF1E"/>
    <w:lvl w:ilvl="0" w:tplc="DB1EB76C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A7C5C65"/>
    <w:multiLevelType w:val="hybridMultilevel"/>
    <w:tmpl w:val="BA82BF56"/>
    <w:lvl w:ilvl="0" w:tplc="CDAE305C">
      <w:start w:val="1"/>
      <w:numFmt w:val="bullet"/>
      <w:lvlText w:val="-"/>
      <w:lvlJc w:val="left"/>
      <w:pPr>
        <w:ind w:left="467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8AD370">
      <w:start w:val="1"/>
      <w:numFmt w:val="bullet"/>
      <w:lvlText w:val="o"/>
      <w:lvlJc w:val="left"/>
      <w:pPr>
        <w:ind w:left="539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82432">
      <w:start w:val="1"/>
      <w:numFmt w:val="bullet"/>
      <w:lvlText w:val="▪"/>
      <w:lvlJc w:val="left"/>
      <w:pPr>
        <w:ind w:left="611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87BE6">
      <w:start w:val="1"/>
      <w:numFmt w:val="bullet"/>
      <w:lvlText w:val="·"/>
      <w:lvlJc w:val="left"/>
      <w:pPr>
        <w:ind w:left="683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0EBC0">
      <w:start w:val="1"/>
      <w:numFmt w:val="bullet"/>
      <w:lvlText w:val="o"/>
      <w:lvlJc w:val="left"/>
      <w:pPr>
        <w:ind w:left="755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6B120">
      <w:start w:val="1"/>
      <w:numFmt w:val="bullet"/>
      <w:lvlText w:val="▪"/>
      <w:lvlJc w:val="left"/>
      <w:pPr>
        <w:ind w:left="827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098EA">
      <w:start w:val="1"/>
      <w:numFmt w:val="bullet"/>
      <w:lvlText w:val="·"/>
      <w:lvlJc w:val="left"/>
      <w:pPr>
        <w:ind w:left="8998" w:hanging="2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2E3590">
      <w:start w:val="1"/>
      <w:numFmt w:val="bullet"/>
      <w:lvlText w:val="o"/>
      <w:lvlJc w:val="left"/>
      <w:pPr>
        <w:ind w:left="971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2D98C">
      <w:start w:val="1"/>
      <w:numFmt w:val="bullet"/>
      <w:lvlText w:val="▪"/>
      <w:lvlJc w:val="left"/>
      <w:pPr>
        <w:ind w:left="10438" w:hanging="2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A62337"/>
    <w:multiLevelType w:val="hybridMultilevel"/>
    <w:tmpl w:val="4BEC28C4"/>
    <w:lvl w:ilvl="0" w:tplc="788880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670B6C"/>
    <w:multiLevelType w:val="hybridMultilevel"/>
    <w:tmpl w:val="D9FA00DE"/>
    <w:lvl w:ilvl="0" w:tplc="6F08E3C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C13"/>
    <w:multiLevelType w:val="hybridMultilevel"/>
    <w:tmpl w:val="FD1234C0"/>
    <w:styleLink w:val="Importlt1stlus"/>
    <w:lvl w:ilvl="0" w:tplc="14DCA74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86C3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14C7B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A614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9409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34830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6C7A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C84F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2A28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A03443"/>
    <w:multiLevelType w:val="hybridMultilevel"/>
    <w:tmpl w:val="CAB40A42"/>
    <w:lvl w:ilvl="0" w:tplc="E5EE7A8C">
      <w:start w:val="2"/>
      <w:numFmt w:val="decimal"/>
      <w:lvlText w:val="%1.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 w15:restartNumberingAfterBreak="0">
    <w:nsid w:val="1B5F40FB"/>
    <w:multiLevelType w:val="hybridMultilevel"/>
    <w:tmpl w:val="28025D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92305"/>
    <w:multiLevelType w:val="hybridMultilevel"/>
    <w:tmpl w:val="D3EC85AA"/>
    <w:lvl w:ilvl="0" w:tplc="4BBCC7EA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9" w:hanging="360"/>
      </w:pPr>
    </w:lvl>
    <w:lvl w:ilvl="2" w:tplc="040E001B" w:tentative="1">
      <w:start w:val="1"/>
      <w:numFmt w:val="lowerRoman"/>
      <w:lvlText w:val="%3."/>
      <w:lvlJc w:val="right"/>
      <w:pPr>
        <w:ind w:left="2849" w:hanging="180"/>
      </w:pPr>
    </w:lvl>
    <w:lvl w:ilvl="3" w:tplc="040E000F" w:tentative="1">
      <w:start w:val="1"/>
      <w:numFmt w:val="decimal"/>
      <w:lvlText w:val="%4."/>
      <w:lvlJc w:val="left"/>
      <w:pPr>
        <w:ind w:left="3569" w:hanging="360"/>
      </w:pPr>
    </w:lvl>
    <w:lvl w:ilvl="4" w:tplc="040E0019" w:tentative="1">
      <w:start w:val="1"/>
      <w:numFmt w:val="lowerLetter"/>
      <w:lvlText w:val="%5."/>
      <w:lvlJc w:val="left"/>
      <w:pPr>
        <w:ind w:left="4289" w:hanging="360"/>
      </w:pPr>
    </w:lvl>
    <w:lvl w:ilvl="5" w:tplc="040E001B" w:tentative="1">
      <w:start w:val="1"/>
      <w:numFmt w:val="lowerRoman"/>
      <w:lvlText w:val="%6."/>
      <w:lvlJc w:val="right"/>
      <w:pPr>
        <w:ind w:left="5009" w:hanging="180"/>
      </w:pPr>
    </w:lvl>
    <w:lvl w:ilvl="6" w:tplc="040E000F" w:tentative="1">
      <w:start w:val="1"/>
      <w:numFmt w:val="decimal"/>
      <w:lvlText w:val="%7."/>
      <w:lvlJc w:val="left"/>
      <w:pPr>
        <w:ind w:left="5729" w:hanging="360"/>
      </w:pPr>
    </w:lvl>
    <w:lvl w:ilvl="7" w:tplc="040E0019" w:tentative="1">
      <w:start w:val="1"/>
      <w:numFmt w:val="lowerLetter"/>
      <w:lvlText w:val="%8."/>
      <w:lvlJc w:val="left"/>
      <w:pPr>
        <w:ind w:left="6449" w:hanging="360"/>
      </w:pPr>
    </w:lvl>
    <w:lvl w:ilvl="8" w:tplc="040E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5" w15:restartNumberingAfterBreak="0">
    <w:nsid w:val="27603859"/>
    <w:multiLevelType w:val="hybridMultilevel"/>
    <w:tmpl w:val="FBA819BA"/>
    <w:lvl w:ilvl="0" w:tplc="93327F66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E93FF9"/>
    <w:multiLevelType w:val="hybridMultilevel"/>
    <w:tmpl w:val="C0840C46"/>
    <w:lvl w:ilvl="0" w:tplc="E7D8D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14671"/>
    <w:multiLevelType w:val="hybridMultilevel"/>
    <w:tmpl w:val="342AA90E"/>
    <w:lvl w:ilvl="0" w:tplc="F6EA2384">
      <w:start w:val="1"/>
      <w:numFmt w:val="bullet"/>
      <w:lvlText w:val=""/>
      <w:lvlJc w:val="left"/>
      <w:pPr>
        <w:ind w:left="56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8" w15:restartNumberingAfterBreak="0">
    <w:nsid w:val="35EE2463"/>
    <w:multiLevelType w:val="hybridMultilevel"/>
    <w:tmpl w:val="4E36CD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6DCC"/>
    <w:multiLevelType w:val="hybridMultilevel"/>
    <w:tmpl w:val="D2B2A62C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1" w15:restartNumberingAfterBreak="0">
    <w:nsid w:val="3EB56C3A"/>
    <w:multiLevelType w:val="hybridMultilevel"/>
    <w:tmpl w:val="7F7C556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0A6661"/>
    <w:multiLevelType w:val="hybridMultilevel"/>
    <w:tmpl w:val="0F9C5AD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1571A3"/>
    <w:multiLevelType w:val="hybridMultilevel"/>
    <w:tmpl w:val="68EE062E"/>
    <w:lvl w:ilvl="0" w:tplc="3176E33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8025C"/>
    <w:multiLevelType w:val="hybridMultilevel"/>
    <w:tmpl w:val="EDEE7356"/>
    <w:lvl w:ilvl="0" w:tplc="481227E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783CB3"/>
    <w:multiLevelType w:val="hybridMultilevel"/>
    <w:tmpl w:val="502E884C"/>
    <w:lvl w:ilvl="0" w:tplc="D694987C">
      <w:start w:val="1"/>
      <w:numFmt w:val="decimal"/>
      <w:lvlText w:val="%1.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 w15:restartNumberingAfterBreak="0">
    <w:nsid w:val="54CF408B"/>
    <w:multiLevelType w:val="hybridMultilevel"/>
    <w:tmpl w:val="DB8080AA"/>
    <w:lvl w:ilvl="0" w:tplc="6B786CCE">
      <w:start w:val="1"/>
      <w:numFmt w:val="decimal"/>
      <w:lvlText w:val="%1.)"/>
      <w:lvlJc w:val="left"/>
      <w:pPr>
        <w:ind w:left="1571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7C3258E"/>
    <w:multiLevelType w:val="hybridMultilevel"/>
    <w:tmpl w:val="DCF2C238"/>
    <w:lvl w:ilvl="0" w:tplc="C1D0E8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8E76146"/>
    <w:multiLevelType w:val="hybridMultilevel"/>
    <w:tmpl w:val="FBBCE6B6"/>
    <w:lvl w:ilvl="0" w:tplc="3EB2B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2D6384"/>
    <w:multiLevelType w:val="hybridMultilevel"/>
    <w:tmpl w:val="11429532"/>
    <w:lvl w:ilvl="0" w:tplc="D1FA194E">
      <w:start w:val="1"/>
      <w:numFmt w:val="decimal"/>
      <w:lvlText w:val="%1.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E425E95"/>
    <w:multiLevelType w:val="hybridMultilevel"/>
    <w:tmpl w:val="755CDF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507E3"/>
    <w:multiLevelType w:val="hybridMultilevel"/>
    <w:tmpl w:val="51FC9906"/>
    <w:lvl w:ilvl="0" w:tplc="53149DBA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671F1"/>
    <w:multiLevelType w:val="hybridMultilevel"/>
    <w:tmpl w:val="6680BFF2"/>
    <w:lvl w:ilvl="0" w:tplc="EE200B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280BA7"/>
    <w:multiLevelType w:val="hybridMultilevel"/>
    <w:tmpl w:val="7FE88944"/>
    <w:numStyleLink w:val="Importlt2stlus"/>
  </w:abstractNum>
  <w:abstractNum w:abstractNumId="34" w15:restartNumberingAfterBreak="0">
    <w:nsid w:val="6AAC03EA"/>
    <w:multiLevelType w:val="multilevel"/>
    <w:tmpl w:val="BB52A9A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6597B27"/>
    <w:multiLevelType w:val="hybridMultilevel"/>
    <w:tmpl w:val="9C8C1E7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3F7D9C"/>
    <w:multiLevelType w:val="hybridMultilevel"/>
    <w:tmpl w:val="3BF6A338"/>
    <w:lvl w:ilvl="0" w:tplc="5D224504">
      <w:start w:val="1"/>
      <w:numFmt w:val="decimal"/>
      <w:lvlText w:val="%1.)"/>
      <w:lvlJc w:val="left"/>
      <w:pPr>
        <w:ind w:left="1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76E0AF0"/>
    <w:multiLevelType w:val="hybridMultilevel"/>
    <w:tmpl w:val="7FE88944"/>
    <w:styleLink w:val="Importlt2stlus"/>
    <w:lvl w:ilvl="0" w:tplc="5FAA5D32">
      <w:start w:val="1"/>
      <w:numFmt w:val="decimal"/>
      <w:lvlText w:val="%1)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406F98">
      <w:start w:val="1"/>
      <w:numFmt w:val="lowerLetter"/>
      <w:lvlText w:val="%2."/>
      <w:lvlJc w:val="left"/>
      <w:pPr>
        <w:tabs>
          <w:tab w:val="left" w:pos="1418"/>
        </w:tabs>
        <w:ind w:left="213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8045E">
      <w:start w:val="1"/>
      <w:numFmt w:val="lowerRoman"/>
      <w:lvlText w:val="%3."/>
      <w:lvlJc w:val="left"/>
      <w:pPr>
        <w:tabs>
          <w:tab w:val="left" w:pos="1418"/>
        </w:tabs>
        <w:ind w:left="285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82196E">
      <w:start w:val="1"/>
      <w:numFmt w:val="decimal"/>
      <w:lvlText w:val="%4."/>
      <w:lvlJc w:val="left"/>
      <w:pPr>
        <w:tabs>
          <w:tab w:val="left" w:pos="1418"/>
        </w:tabs>
        <w:ind w:left="357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2ABC66">
      <w:start w:val="1"/>
      <w:numFmt w:val="lowerLetter"/>
      <w:lvlText w:val="%5."/>
      <w:lvlJc w:val="left"/>
      <w:pPr>
        <w:tabs>
          <w:tab w:val="left" w:pos="1418"/>
        </w:tabs>
        <w:ind w:left="429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4CAFAC">
      <w:start w:val="1"/>
      <w:numFmt w:val="lowerRoman"/>
      <w:lvlText w:val="%6."/>
      <w:lvlJc w:val="left"/>
      <w:pPr>
        <w:tabs>
          <w:tab w:val="left" w:pos="1418"/>
        </w:tabs>
        <w:ind w:left="501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7CA7E8">
      <w:start w:val="1"/>
      <w:numFmt w:val="decimal"/>
      <w:lvlText w:val="%7."/>
      <w:lvlJc w:val="left"/>
      <w:pPr>
        <w:tabs>
          <w:tab w:val="left" w:pos="1418"/>
        </w:tabs>
        <w:ind w:left="573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7C1286">
      <w:start w:val="1"/>
      <w:numFmt w:val="lowerLetter"/>
      <w:lvlText w:val="%8."/>
      <w:lvlJc w:val="left"/>
      <w:pPr>
        <w:tabs>
          <w:tab w:val="left" w:pos="1418"/>
        </w:tabs>
        <w:ind w:left="645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868AE">
      <w:start w:val="1"/>
      <w:numFmt w:val="lowerRoman"/>
      <w:lvlText w:val="%9."/>
      <w:lvlJc w:val="left"/>
      <w:pPr>
        <w:tabs>
          <w:tab w:val="left" w:pos="1418"/>
        </w:tabs>
        <w:ind w:left="7178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88861188">
    <w:abstractNumId w:val="20"/>
  </w:num>
  <w:num w:numId="2" w16cid:durableId="1488665471">
    <w:abstractNumId w:val="22"/>
  </w:num>
  <w:num w:numId="3" w16cid:durableId="1637294949">
    <w:abstractNumId w:val="18"/>
  </w:num>
  <w:num w:numId="4" w16cid:durableId="1981571184">
    <w:abstractNumId w:val="21"/>
  </w:num>
  <w:num w:numId="5" w16cid:durableId="2075007884">
    <w:abstractNumId w:val="4"/>
  </w:num>
  <w:num w:numId="6" w16cid:durableId="1360157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859199">
    <w:abstractNumId w:val="5"/>
  </w:num>
  <w:num w:numId="8" w16cid:durableId="955210546">
    <w:abstractNumId w:val="2"/>
  </w:num>
  <w:num w:numId="9" w16cid:durableId="1980375952">
    <w:abstractNumId w:val="13"/>
  </w:num>
  <w:num w:numId="10" w16cid:durableId="269319900">
    <w:abstractNumId w:val="30"/>
  </w:num>
  <w:num w:numId="11" w16cid:durableId="1939945317">
    <w:abstractNumId w:val="16"/>
  </w:num>
  <w:num w:numId="12" w16cid:durableId="524363453">
    <w:abstractNumId w:val="27"/>
  </w:num>
  <w:num w:numId="13" w16cid:durableId="459421919">
    <w:abstractNumId w:val="19"/>
  </w:num>
  <w:num w:numId="14" w16cid:durableId="713772696">
    <w:abstractNumId w:val="0"/>
  </w:num>
  <w:num w:numId="15" w16cid:durableId="1873227887">
    <w:abstractNumId w:val="32"/>
  </w:num>
  <w:num w:numId="16" w16cid:durableId="1366104299">
    <w:abstractNumId w:val="35"/>
  </w:num>
  <w:num w:numId="17" w16cid:durableId="1899899227">
    <w:abstractNumId w:val="17"/>
  </w:num>
  <w:num w:numId="18" w16cid:durableId="540090601">
    <w:abstractNumId w:val="8"/>
  </w:num>
  <w:num w:numId="19" w16cid:durableId="469596419">
    <w:abstractNumId w:val="34"/>
  </w:num>
  <w:num w:numId="20" w16cid:durableId="1055662943">
    <w:abstractNumId w:val="31"/>
  </w:num>
  <w:num w:numId="21" w16cid:durableId="1917324912">
    <w:abstractNumId w:val="28"/>
  </w:num>
  <w:num w:numId="22" w16cid:durableId="350113472">
    <w:abstractNumId w:val="29"/>
  </w:num>
  <w:num w:numId="23" w16cid:durableId="711660587">
    <w:abstractNumId w:val="6"/>
  </w:num>
  <w:num w:numId="24" w16cid:durableId="1961910966">
    <w:abstractNumId w:val="36"/>
  </w:num>
  <w:num w:numId="25" w16cid:durableId="1812676901">
    <w:abstractNumId w:val="25"/>
  </w:num>
  <w:num w:numId="26" w16cid:durableId="1051156088">
    <w:abstractNumId w:val="12"/>
  </w:num>
  <w:num w:numId="27" w16cid:durableId="527061911">
    <w:abstractNumId w:val="23"/>
  </w:num>
  <w:num w:numId="28" w16cid:durableId="1721441989">
    <w:abstractNumId w:val="3"/>
  </w:num>
  <w:num w:numId="29" w16cid:durableId="2144497542">
    <w:abstractNumId w:val="10"/>
  </w:num>
  <w:num w:numId="30" w16cid:durableId="1314215431">
    <w:abstractNumId w:val="7"/>
  </w:num>
  <w:num w:numId="31" w16cid:durableId="340085518">
    <w:abstractNumId w:val="11"/>
  </w:num>
  <w:num w:numId="32" w16cid:durableId="590361367">
    <w:abstractNumId w:val="1"/>
  </w:num>
  <w:num w:numId="33" w16cid:durableId="1148521273">
    <w:abstractNumId w:val="37"/>
  </w:num>
  <w:num w:numId="34" w16cid:durableId="1144275835">
    <w:abstractNumId w:val="33"/>
  </w:num>
  <w:num w:numId="35" w16cid:durableId="1502156275">
    <w:abstractNumId w:val="33"/>
    <w:lvlOverride w:ilvl="0">
      <w:startOverride w:val="2"/>
    </w:lvlOverride>
  </w:num>
  <w:num w:numId="36" w16cid:durableId="1011908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6113418">
    <w:abstractNumId w:val="14"/>
  </w:num>
  <w:num w:numId="38" w16cid:durableId="503206352">
    <w:abstractNumId w:val="9"/>
  </w:num>
  <w:num w:numId="39" w16cid:durableId="1420560642">
    <w:abstractNumId w:val="26"/>
  </w:num>
  <w:num w:numId="40" w16cid:durableId="811797502">
    <w:abstractNumId w:val="15"/>
  </w:num>
  <w:num w:numId="41" w16cid:durableId="9648510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40"/>
    <w:rsid w:val="00001694"/>
    <w:rsid w:val="00021977"/>
    <w:rsid w:val="00023232"/>
    <w:rsid w:val="00031060"/>
    <w:rsid w:val="00043A93"/>
    <w:rsid w:val="00051D66"/>
    <w:rsid w:val="00064202"/>
    <w:rsid w:val="00073E87"/>
    <w:rsid w:val="0007483C"/>
    <w:rsid w:val="00075F16"/>
    <w:rsid w:val="00080B8A"/>
    <w:rsid w:val="000858AA"/>
    <w:rsid w:val="00085D60"/>
    <w:rsid w:val="000A25FA"/>
    <w:rsid w:val="000A4815"/>
    <w:rsid w:val="000A7F2F"/>
    <w:rsid w:val="000B31FF"/>
    <w:rsid w:val="000C0617"/>
    <w:rsid w:val="000C593A"/>
    <w:rsid w:val="000C7EA2"/>
    <w:rsid w:val="000D17B8"/>
    <w:rsid w:val="000D3948"/>
    <w:rsid w:val="000D5554"/>
    <w:rsid w:val="000E2DE9"/>
    <w:rsid w:val="000E4079"/>
    <w:rsid w:val="000E4AA3"/>
    <w:rsid w:val="000F0700"/>
    <w:rsid w:val="000F3444"/>
    <w:rsid w:val="000F5B01"/>
    <w:rsid w:val="00106DF8"/>
    <w:rsid w:val="00124020"/>
    <w:rsid w:val="00132161"/>
    <w:rsid w:val="0013704B"/>
    <w:rsid w:val="00137095"/>
    <w:rsid w:val="00177A6C"/>
    <w:rsid w:val="00181799"/>
    <w:rsid w:val="001935A3"/>
    <w:rsid w:val="00195D30"/>
    <w:rsid w:val="00196195"/>
    <w:rsid w:val="001A4648"/>
    <w:rsid w:val="001B5AE1"/>
    <w:rsid w:val="001C0E42"/>
    <w:rsid w:val="001C108A"/>
    <w:rsid w:val="001C7186"/>
    <w:rsid w:val="001C7193"/>
    <w:rsid w:val="001D22CA"/>
    <w:rsid w:val="001E0BE2"/>
    <w:rsid w:val="001E602D"/>
    <w:rsid w:val="001F116F"/>
    <w:rsid w:val="001F28B0"/>
    <w:rsid w:val="00201399"/>
    <w:rsid w:val="00211E5F"/>
    <w:rsid w:val="00217179"/>
    <w:rsid w:val="00221632"/>
    <w:rsid w:val="002405F1"/>
    <w:rsid w:val="00242A44"/>
    <w:rsid w:val="002605FB"/>
    <w:rsid w:val="00266113"/>
    <w:rsid w:val="00266195"/>
    <w:rsid w:val="0027077A"/>
    <w:rsid w:val="00273896"/>
    <w:rsid w:val="002806AE"/>
    <w:rsid w:val="00281D39"/>
    <w:rsid w:val="00284470"/>
    <w:rsid w:val="00285165"/>
    <w:rsid w:val="00292071"/>
    <w:rsid w:val="0029474B"/>
    <w:rsid w:val="002A7AB8"/>
    <w:rsid w:val="002D7E4A"/>
    <w:rsid w:val="002E0E60"/>
    <w:rsid w:val="002E5AFA"/>
    <w:rsid w:val="0031387F"/>
    <w:rsid w:val="00314051"/>
    <w:rsid w:val="00315C63"/>
    <w:rsid w:val="003160A0"/>
    <w:rsid w:val="003220A5"/>
    <w:rsid w:val="00324C6C"/>
    <w:rsid w:val="00325973"/>
    <w:rsid w:val="0032649B"/>
    <w:rsid w:val="003316A8"/>
    <w:rsid w:val="00332CE3"/>
    <w:rsid w:val="00336EA3"/>
    <w:rsid w:val="00340D52"/>
    <w:rsid w:val="0034130E"/>
    <w:rsid w:val="0034547E"/>
    <w:rsid w:val="00350A80"/>
    <w:rsid w:val="00356256"/>
    <w:rsid w:val="00360127"/>
    <w:rsid w:val="00372F3C"/>
    <w:rsid w:val="00374B4E"/>
    <w:rsid w:val="00375B28"/>
    <w:rsid w:val="00376C19"/>
    <w:rsid w:val="00380DD6"/>
    <w:rsid w:val="00387E79"/>
    <w:rsid w:val="003973CA"/>
    <w:rsid w:val="003A6ABD"/>
    <w:rsid w:val="003B1404"/>
    <w:rsid w:val="003B485B"/>
    <w:rsid w:val="003B6530"/>
    <w:rsid w:val="003C4E91"/>
    <w:rsid w:val="003E47D8"/>
    <w:rsid w:val="003E4AD3"/>
    <w:rsid w:val="00403A01"/>
    <w:rsid w:val="00405E5B"/>
    <w:rsid w:val="00406848"/>
    <w:rsid w:val="004125FA"/>
    <w:rsid w:val="00415A39"/>
    <w:rsid w:val="00421FC4"/>
    <w:rsid w:val="00425A87"/>
    <w:rsid w:val="00425A92"/>
    <w:rsid w:val="00430EA9"/>
    <w:rsid w:val="004434A8"/>
    <w:rsid w:val="00491949"/>
    <w:rsid w:val="004A3BD6"/>
    <w:rsid w:val="004A4545"/>
    <w:rsid w:val="004A5006"/>
    <w:rsid w:val="004B1ED2"/>
    <w:rsid w:val="004C0889"/>
    <w:rsid w:val="004C099E"/>
    <w:rsid w:val="004C1EF6"/>
    <w:rsid w:val="004D2598"/>
    <w:rsid w:val="004D61C9"/>
    <w:rsid w:val="004E212F"/>
    <w:rsid w:val="004E2296"/>
    <w:rsid w:val="004E323D"/>
    <w:rsid w:val="004E61D3"/>
    <w:rsid w:val="005011BE"/>
    <w:rsid w:val="00504834"/>
    <w:rsid w:val="00512B75"/>
    <w:rsid w:val="00514AE0"/>
    <w:rsid w:val="00514CD3"/>
    <w:rsid w:val="00530862"/>
    <w:rsid w:val="005321D7"/>
    <w:rsid w:val="00533ED8"/>
    <w:rsid w:val="005408AF"/>
    <w:rsid w:val="00553EDB"/>
    <w:rsid w:val="00561F09"/>
    <w:rsid w:val="005629DF"/>
    <w:rsid w:val="00564752"/>
    <w:rsid w:val="00571BF8"/>
    <w:rsid w:val="00574366"/>
    <w:rsid w:val="005834A0"/>
    <w:rsid w:val="00584F32"/>
    <w:rsid w:val="005967A4"/>
    <w:rsid w:val="00596D15"/>
    <w:rsid w:val="005A0291"/>
    <w:rsid w:val="005A5E26"/>
    <w:rsid w:val="005B3EF7"/>
    <w:rsid w:val="005B4B78"/>
    <w:rsid w:val="005C2C6C"/>
    <w:rsid w:val="005C48BB"/>
    <w:rsid w:val="005C5A1A"/>
    <w:rsid w:val="005D0011"/>
    <w:rsid w:val="005D0F3A"/>
    <w:rsid w:val="005D70B1"/>
    <w:rsid w:val="005E2E83"/>
    <w:rsid w:val="005E645E"/>
    <w:rsid w:val="005F19FE"/>
    <w:rsid w:val="00600871"/>
    <w:rsid w:val="0061287F"/>
    <w:rsid w:val="00614601"/>
    <w:rsid w:val="006210BC"/>
    <w:rsid w:val="006271EC"/>
    <w:rsid w:val="00631E6D"/>
    <w:rsid w:val="00634A64"/>
    <w:rsid w:val="00635388"/>
    <w:rsid w:val="0063747B"/>
    <w:rsid w:val="00654224"/>
    <w:rsid w:val="00660B43"/>
    <w:rsid w:val="0066333C"/>
    <w:rsid w:val="00663D8C"/>
    <w:rsid w:val="00664129"/>
    <w:rsid w:val="00665BF7"/>
    <w:rsid w:val="00673677"/>
    <w:rsid w:val="00681A68"/>
    <w:rsid w:val="006A73A5"/>
    <w:rsid w:val="006B5218"/>
    <w:rsid w:val="006B545E"/>
    <w:rsid w:val="006C4D12"/>
    <w:rsid w:val="006E6CB2"/>
    <w:rsid w:val="006F4490"/>
    <w:rsid w:val="0070265E"/>
    <w:rsid w:val="00710316"/>
    <w:rsid w:val="007212A3"/>
    <w:rsid w:val="00724168"/>
    <w:rsid w:val="00732136"/>
    <w:rsid w:val="007326FF"/>
    <w:rsid w:val="007402D1"/>
    <w:rsid w:val="00750694"/>
    <w:rsid w:val="00752378"/>
    <w:rsid w:val="00760F4C"/>
    <w:rsid w:val="00763E50"/>
    <w:rsid w:val="00763F2D"/>
    <w:rsid w:val="00774306"/>
    <w:rsid w:val="007921F5"/>
    <w:rsid w:val="007943DA"/>
    <w:rsid w:val="00794C30"/>
    <w:rsid w:val="007A0E65"/>
    <w:rsid w:val="007A5319"/>
    <w:rsid w:val="007A7F9C"/>
    <w:rsid w:val="007B2FF9"/>
    <w:rsid w:val="007B4FA9"/>
    <w:rsid w:val="007C033B"/>
    <w:rsid w:val="007C3774"/>
    <w:rsid w:val="007C40AF"/>
    <w:rsid w:val="007D0083"/>
    <w:rsid w:val="007D0F92"/>
    <w:rsid w:val="007D4A96"/>
    <w:rsid w:val="007E1753"/>
    <w:rsid w:val="007E2918"/>
    <w:rsid w:val="007E5B03"/>
    <w:rsid w:val="007F2F31"/>
    <w:rsid w:val="007F585C"/>
    <w:rsid w:val="00806D68"/>
    <w:rsid w:val="00811654"/>
    <w:rsid w:val="0082660D"/>
    <w:rsid w:val="00834A26"/>
    <w:rsid w:val="00842493"/>
    <w:rsid w:val="008519FB"/>
    <w:rsid w:val="00853F21"/>
    <w:rsid w:val="00861B70"/>
    <w:rsid w:val="00861F73"/>
    <w:rsid w:val="00862086"/>
    <w:rsid w:val="00870920"/>
    <w:rsid w:val="008728D0"/>
    <w:rsid w:val="0087417C"/>
    <w:rsid w:val="00877969"/>
    <w:rsid w:val="008A305F"/>
    <w:rsid w:val="008A6FA1"/>
    <w:rsid w:val="008B6CD0"/>
    <w:rsid w:val="008C2BE9"/>
    <w:rsid w:val="008C4D8C"/>
    <w:rsid w:val="008C5C10"/>
    <w:rsid w:val="008D20EB"/>
    <w:rsid w:val="008E2F84"/>
    <w:rsid w:val="008F411D"/>
    <w:rsid w:val="00905C76"/>
    <w:rsid w:val="00907329"/>
    <w:rsid w:val="00910F80"/>
    <w:rsid w:val="00914087"/>
    <w:rsid w:val="00914D17"/>
    <w:rsid w:val="0091509C"/>
    <w:rsid w:val="00915E42"/>
    <w:rsid w:val="009173F9"/>
    <w:rsid w:val="009201E4"/>
    <w:rsid w:val="009267D4"/>
    <w:rsid w:val="00932269"/>
    <w:rsid w:val="009348EA"/>
    <w:rsid w:val="00937CFE"/>
    <w:rsid w:val="0094026D"/>
    <w:rsid w:val="00946CD6"/>
    <w:rsid w:val="00950A73"/>
    <w:rsid w:val="00953CB3"/>
    <w:rsid w:val="0096279B"/>
    <w:rsid w:val="009709CF"/>
    <w:rsid w:val="00971C57"/>
    <w:rsid w:val="00976377"/>
    <w:rsid w:val="00977D07"/>
    <w:rsid w:val="00985370"/>
    <w:rsid w:val="009A6190"/>
    <w:rsid w:val="009B0B46"/>
    <w:rsid w:val="009B38C6"/>
    <w:rsid w:val="009B5040"/>
    <w:rsid w:val="009B7044"/>
    <w:rsid w:val="009B7C59"/>
    <w:rsid w:val="009C21EC"/>
    <w:rsid w:val="009C6A85"/>
    <w:rsid w:val="009D5D41"/>
    <w:rsid w:val="009E581F"/>
    <w:rsid w:val="009E63C0"/>
    <w:rsid w:val="009F397F"/>
    <w:rsid w:val="009F4ED5"/>
    <w:rsid w:val="00A00A61"/>
    <w:rsid w:val="00A16653"/>
    <w:rsid w:val="00A22BE5"/>
    <w:rsid w:val="00A238C5"/>
    <w:rsid w:val="00A27A9F"/>
    <w:rsid w:val="00A37109"/>
    <w:rsid w:val="00A56EA8"/>
    <w:rsid w:val="00A6170F"/>
    <w:rsid w:val="00A7633E"/>
    <w:rsid w:val="00A846A7"/>
    <w:rsid w:val="00A85149"/>
    <w:rsid w:val="00AA0216"/>
    <w:rsid w:val="00AA29C0"/>
    <w:rsid w:val="00AB7B31"/>
    <w:rsid w:val="00AC2806"/>
    <w:rsid w:val="00AD08CD"/>
    <w:rsid w:val="00AD65F8"/>
    <w:rsid w:val="00AE14C5"/>
    <w:rsid w:val="00B0210C"/>
    <w:rsid w:val="00B06824"/>
    <w:rsid w:val="00B103B4"/>
    <w:rsid w:val="00B24F8E"/>
    <w:rsid w:val="00B27192"/>
    <w:rsid w:val="00B313E1"/>
    <w:rsid w:val="00B322A5"/>
    <w:rsid w:val="00B3415C"/>
    <w:rsid w:val="00B4680F"/>
    <w:rsid w:val="00B560BA"/>
    <w:rsid w:val="00B5782A"/>
    <w:rsid w:val="00B610E8"/>
    <w:rsid w:val="00B62320"/>
    <w:rsid w:val="00B62A68"/>
    <w:rsid w:val="00B666B9"/>
    <w:rsid w:val="00B75987"/>
    <w:rsid w:val="00B770C3"/>
    <w:rsid w:val="00B84DF0"/>
    <w:rsid w:val="00B9208E"/>
    <w:rsid w:val="00B92891"/>
    <w:rsid w:val="00BA4384"/>
    <w:rsid w:val="00BA710A"/>
    <w:rsid w:val="00BC2AF9"/>
    <w:rsid w:val="00BC46F6"/>
    <w:rsid w:val="00BD2D29"/>
    <w:rsid w:val="00BE370B"/>
    <w:rsid w:val="00BF1B66"/>
    <w:rsid w:val="00C001AA"/>
    <w:rsid w:val="00C04795"/>
    <w:rsid w:val="00C248B1"/>
    <w:rsid w:val="00C379E0"/>
    <w:rsid w:val="00C42A72"/>
    <w:rsid w:val="00C56159"/>
    <w:rsid w:val="00C633EC"/>
    <w:rsid w:val="00C71580"/>
    <w:rsid w:val="00C726B6"/>
    <w:rsid w:val="00C73E2E"/>
    <w:rsid w:val="00C86902"/>
    <w:rsid w:val="00C909B4"/>
    <w:rsid w:val="00C93264"/>
    <w:rsid w:val="00CA27EF"/>
    <w:rsid w:val="00CA383E"/>
    <w:rsid w:val="00CA483B"/>
    <w:rsid w:val="00CB3D68"/>
    <w:rsid w:val="00CB5220"/>
    <w:rsid w:val="00CB6F0B"/>
    <w:rsid w:val="00CC2AEE"/>
    <w:rsid w:val="00CC6C87"/>
    <w:rsid w:val="00CD1260"/>
    <w:rsid w:val="00CD5488"/>
    <w:rsid w:val="00CF6EC8"/>
    <w:rsid w:val="00CF7054"/>
    <w:rsid w:val="00D1060D"/>
    <w:rsid w:val="00D14BE0"/>
    <w:rsid w:val="00D21482"/>
    <w:rsid w:val="00D25336"/>
    <w:rsid w:val="00D3340B"/>
    <w:rsid w:val="00D54DF8"/>
    <w:rsid w:val="00D5734F"/>
    <w:rsid w:val="00D62E4F"/>
    <w:rsid w:val="00D713B0"/>
    <w:rsid w:val="00D741BA"/>
    <w:rsid w:val="00D76B90"/>
    <w:rsid w:val="00D77A22"/>
    <w:rsid w:val="00DA14B3"/>
    <w:rsid w:val="00DA2886"/>
    <w:rsid w:val="00DC1B5F"/>
    <w:rsid w:val="00DC5D19"/>
    <w:rsid w:val="00DC690E"/>
    <w:rsid w:val="00DD520A"/>
    <w:rsid w:val="00DD65A5"/>
    <w:rsid w:val="00E030C2"/>
    <w:rsid w:val="00E05BAB"/>
    <w:rsid w:val="00E12DA0"/>
    <w:rsid w:val="00E22358"/>
    <w:rsid w:val="00E22C93"/>
    <w:rsid w:val="00E22D76"/>
    <w:rsid w:val="00E24FDE"/>
    <w:rsid w:val="00E264DB"/>
    <w:rsid w:val="00E4395A"/>
    <w:rsid w:val="00E46B1E"/>
    <w:rsid w:val="00E51FDA"/>
    <w:rsid w:val="00E542E9"/>
    <w:rsid w:val="00E5622D"/>
    <w:rsid w:val="00E63CDA"/>
    <w:rsid w:val="00E72A17"/>
    <w:rsid w:val="00E76097"/>
    <w:rsid w:val="00E81BBB"/>
    <w:rsid w:val="00E8243A"/>
    <w:rsid w:val="00E82F69"/>
    <w:rsid w:val="00E842A8"/>
    <w:rsid w:val="00E950D2"/>
    <w:rsid w:val="00EA0A24"/>
    <w:rsid w:val="00EA79C6"/>
    <w:rsid w:val="00EB434C"/>
    <w:rsid w:val="00EB56E1"/>
    <w:rsid w:val="00EB5CC4"/>
    <w:rsid w:val="00EB6E97"/>
    <w:rsid w:val="00EC0C62"/>
    <w:rsid w:val="00EC4F94"/>
    <w:rsid w:val="00EC5076"/>
    <w:rsid w:val="00EC7C11"/>
    <w:rsid w:val="00EC7F9C"/>
    <w:rsid w:val="00ED2650"/>
    <w:rsid w:val="00ED4F2A"/>
    <w:rsid w:val="00EE274B"/>
    <w:rsid w:val="00EF1249"/>
    <w:rsid w:val="00F17E03"/>
    <w:rsid w:val="00F24D30"/>
    <w:rsid w:val="00F47200"/>
    <w:rsid w:val="00F61D5B"/>
    <w:rsid w:val="00F64B17"/>
    <w:rsid w:val="00F655CC"/>
    <w:rsid w:val="00F73B40"/>
    <w:rsid w:val="00F85033"/>
    <w:rsid w:val="00FC39FE"/>
    <w:rsid w:val="00FC3F82"/>
    <w:rsid w:val="00FC6419"/>
    <w:rsid w:val="00FC6B63"/>
    <w:rsid w:val="00FD2E55"/>
    <w:rsid w:val="00FD4372"/>
    <w:rsid w:val="00FD49BB"/>
    <w:rsid w:val="00FD4BDD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docId w15:val="{F89654A7-CA91-4D53-9D74-1B2C786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92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B6F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0A7F2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A7F2F"/>
    <w:rPr>
      <w:sz w:val="24"/>
      <w:szCs w:val="24"/>
    </w:rPr>
  </w:style>
  <w:style w:type="paragraph" w:styleId="Listaszerbekezds">
    <w:name w:val="List Paragraph"/>
    <w:aliases w:val="Paragraphe de liste1,Bulletr List Paragraph,列出段落,列出段落1"/>
    <w:basedOn w:val="Norml"/>
    <w:link w:val="ListaszerbekezdsChar"/>
    <w:uiPriority w:val="34"/>
    <w:qFormat/>
    <w:rsid w:val="006F449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B92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rsid w:val="004E61D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E61D3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CB6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yl5">
    <w:name w:val="_5yl5"/>
    <w:basedOn w:val="Bekezdsalapbettpusa"/>
    <w:rsid w:val="000A25FA"/>
  </w:style>
  <w:style w:type="table" w:customStyle="1" w:styleId="TableNormal">
    <w:name w:val="Table Normal"/>
    <w:rsid w:val="0094026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rsid w:val="009402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94026D"/>
  </w:style>
  <w:style w:type="character" w:customStyle="1" w:styleId="Link">
    <w:name w:val="Link"/>
    <w:rsid w:val="0094026D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94026D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Importlt1stlus">
    <w:name w:val="Importált 1 stílus"/>
    <w:rsid w:val="0094026D"/>
    <w:pPr>
      <w:numPr>
        <w:numId w:val="31"/>
      </w:numPr>
    </w:pPr>
  </w:style>
  <w:style w:type="character" w:customStyle="1" w:styleId="Hyperlink1">
    <w:name w:val="Hyperlink.1"/>
    <w:basedOn w:val="Link"/>
    <w:rsid w:val="0094026D"/>
    <w:rPr>
      <w:rFonts w:ascii="Arial" w:eastAsia="Arial" w:hAnsi="Arial" w:cs="Arial"/>
      <w:outline w:val="0"/>
      <w:color w:val="0563C1"/>
      <w:u w:val="single" w:color="0563C1"/>
    </w:rPr>
  </w:style>
  <w:style w:type="numbering" w:customStyle="1" w:styleId="Importlt2stlus">
    <w:name w:val="Importált 2 stílus"/>
    <w:rsid w:val="0094026D"/>
    <w:pPr>
      <w:numPr>
        <w:numId w:val="33"/>
      </w:numPr>
    </w:pPr>
  </w:style>
  <w:style w:type="paragraph" w:customStyle="1" w:styleId="Alaprtelmezett">
    <w:name w:val="Alapértelmezett"/>
    <w:rsid w:val="0094026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lbChar">
    <w:name w:val="Élőláb Char"/>
    <w:basedOn w:val="Bekezdsalapbettpusa"/>
    <w:link w:val="llb"/>
    <w:rsid w:val="003A6ABD"/>
    <w:rPr>
      <w:sz w:val="24"/>
      <w:szCs w:val="24"/>
    </w:rPr>
  </w:style>
  <w:style w:type="character" w:customStyle="1" w:styleId="ListaszerbekezdsChar">
    <w:name w:val="Listaszerű bekezdés Char"/>
    <w:aliases w:val="Paragraphe de liste1 Char,Bulletr List Paragraph Char,列出段落 Char,列出段落1 Char"/>
    <w:link w:val="Listaszerbekezds"/>
    <w:uiPriority w:val="34"/>
    <w:locked/>
    <w:rsid w:val="003A6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7DAF846762954FB0A37F440B08A0A7" ma:contentTypeVersion="2" ma:contentTypeDescription="Új dokumentum létrehozása." ma:contentTypeScope="" ma:versionID="400570bff0b804a3bcf3852c0e5213a6">
  <xsd:schema xmlns:xsd="http://www.w3.org/2001/XMLSchema" xmlns:xs="http://www.w3.org/2001/XMLSchema" xmlns:p="http://schemas.microsoft.com/office/2006/metadata/properties" xmlns:ns3="f24e5c2f-c8bc-490d-9c64-c96234381f26" targetNamespace="http://schemas.microsoft.com/office/2006/metadata/properties" ma:root="true" ma:fieldsID="b5cbbc6a4d0b313b94fdaa3459a49971" ns3:_="">
    <xsd:import namespace="f24e5c2f-c8bc-490d-9c64-c9623438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5c2f-c8bc-490d-9c64-c9623438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405A2-763A-4C3E-A5AC-D2FA8B1D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5c2f-c8bc-490d-9c64-c9623438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87423-885F-4D65-B0C5-A762746F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Sütő Gabriella</cp:lastModifiedBy>
  <cp:revision>2</cp:revision>
  <cp:lastPrinted>2026-03-17T07:49:00Z</cp:lastPrinted>
  <dcterms:created xsi:type="dcterms:W3CDTF">2026-03-17T10:01:00Z</dcterms:created>
  <dcterms:modified xsi:type="dcterms:W3CDTF">2026-03-17T10:01:00Z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0x010100507DAF846762954FB0A37F440B08A0A7</vt:lpwstr>
  </property>
</Properties>
</file>