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832C" w14:textId="77777777" w:rsidR="00AC44D7" w:rsidRPr="0062290C" w:rsidRDefault="00AC44D7" w:rsidP="00AC44D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90C">
        <w:rPr>
          <w:rFonts w:asciiTheme="minorHAnsi" w:hAnsiTheme="minorHAnsi" w:cstheme="minorHAnsi"/>
          <w:b/>
          <w:sz w:val="22"/>
          <w:szCs w:val="22"/>
        </w:rPr>
        <w:t>E L Ő T E R J E S Z T É S</w:t>
      </w:r>
    </w:p>
    <w:p w14:paraId="3EED1077" w14:textId="77777777" w:rsidR="00AC44D7" w:rsidRPr="0062290C" w:rsidRDefault="00AC44D7" w:rsidP="00AC44D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9D8B22" w14:textId="77777777" w:rsidR="00AC44D7" w:rsidRPr="0062290C" w:rsidRDefault="00AC44D7" w:rsidP="00AC44D7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290C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Kulturális, Oktatási és Civil Bizottsága </w:t>
      </w:r>
    </w:p>
    <w:p w14:paraId="61EF7263" w14:textId="06D486DB" w:rsidR="00AC44D7" w:rsidRPr="0062290C" w:rsidRDefault="00AC44D7" w:rsidP="00AC44D7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290C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470C6" w:rsidRPr="0062290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C60DC0" w:rsidRPr="0062290C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C470C6" w:rsidRPr="0062290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3A043467" w14:textId="77777777" w:rsidR="00AC44D7" w:rsidRPr="0062290C" w:rsidRDefault="00AC44D7" w:rsidP="00AC44D7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5B3799" w14:textId="77777777" w:rsidR="00AC44D7" w:rsidRPr="0062290C" w:rsidRDefault="00AC44D7" w:rsidP="00AC44D7">
      <w:pPr>
        <w:pStyle w:val="Listaszerbekezds"/>
        <w:ind w:hanging="72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2290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Javaslat Pedagógusnapi ünnepség megrendezésével kapcsolatos intézkedések megtételére</w:t>
      </w:r>
    </w:p>
    <w:p w14:paraId="2C07E49B" w14:textId="77777777" w:rsidR="00AC44D7" w:rsidRPr="0062290C" w:rsidRDefault="00AC44D7" w:rsidP="00AC44D7">
      <w:pPr>
        <w:pStyle w:val="Listaszerbekezds"/>
        <w:ind w:hanging="720"/>
        <w:jc w:val="center"/>
        <w:rPr>
          <w:rFonts w:asciiTheme="minorHAnsi" w:hAnsiTheme="minorHAnsi" w:cstheme="minorHAnsi"/>
          <w:sz w:val="22"/>
          <w:szCs w:val="22"/>
        </w:rPr>
      </w:pPr>
    </w:p>
    <w:p w14:paraId="45D9E9DF" w14:textId="0EC4201C" w:rsidR="00AC44D7" w:rsidRPr="0062290C" w:rsidRDefault="00AC44D7" w:rsidP="00AC44D7">
      <w:pPr>
        <w:tabs>
          <w:tab w:val="left" w:pos="-1985"/>
          <w:tab w:val="left" w:pos="-184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90C">
        <w:rPr>
          <w:rFonts w:asciiTheme="minorHAnsi" w:hAnsiTheme="minorHAnsi" w:cstheme="minorHAnsi"/>
          <w:sz w:val="22"/>
          <w:szCs w:val="22"/>
        </w:rPr>
        <w:t xml:space="preserve">Szombathely Megyei Jogú Város 1990 óta kitüntetéssel ismeri el az oktatás területén kiemelkedő munkát végző pedagógusok, egyéb alkalmazottak, az oktatás irányításában közreműködők munkáját. </w:t>
      </w:r>
      <w:proofErr w:type="gramStart"/>
      <w:r w:rsidRPr="0062290C">
        <w:rPr>
          <w:rFonts w:asciiTheme="minorHAnsi" w:hAnsiTheme="minorHAnsi" w:cstheme="minorHAnsi"/>
          <w:sz w:val="22"/>
          <w:szCs w:val="22"/>
        </w:rPr>
        <w:t>A</w:t>
      </w:r>
      <w:r w:rsidR="00F273A6" w:rsidRPr="0062290C">
        <w:rPr>
          <w:rFonts w:asciiTheme="minorHAnsi" w:hAnsiTheme="minorHAnsi" w:cstheme="minorHAnsi"/>
          <w:sz w:val="22"/>
          <w:szCs w:val="22"/>
        </w:rPr>
        <w:t xml:space="preserve"> </w:t>
      </w:r>
      <w:r w:rsidRPr="0062290C">
        <w:rPr>
          <w:rFonts w:asciiTheme="minorHAnsi" w:hAnsiTheme="minorHAnsi" w:cstheme="minorHAnsi"/>
          <w:sz w:val="22"/>
          <w:szCs w:val="22"/>
        </w:rPr>
        <w:t>”Szombathely</w:t>
      </w:r>
      <w:proofErr w:type="gramEnd"/>
      <w:r w:rsidRPr="0062290C">
        <w:rPr>
          <w:rFonts w:asciiTheme="minorHAnsi" w:hAnsiTheme="minorHAnsi" w:cstheme="minorHAnsi"/>
          <w:sz w:val="22"/>
          <w:szCs w:val="22"/>
        </w:rPr>
        <w:t xml:space="preserve"> Oktatásügyéért-díj”, </w:t>
      </w:r>
      <w:proofErr w:type="gramStart"/>
      <w:r w:rsidRPr="0062290C">
        <w:rPr>
          <w:rFonts w:asciiTheme="minorHAnsi" w:hAnsiTheme="minorHAnsi" w:cstheme="minorHAnsi"/>
          <w:sz w:val="22"/>
          <w:szCs w:val="22"/>
        </w:rPr>
        <w:t>a ”Kiemelkedő</w:t>
      </w:r>
      <w:proofErr w:type="gramEnd"/>
      <w:r w:rsidRPr="0062290C">
        <w:rPr>
          <w:rFonts w:asciiTheme="minorHAnsi" w:hAnsiTheme="minorHAnsi" w:cstheme="minorHAnsi"/>
          <w:sz w:val="22"/>
          <w:szCs w:val="22"/>
        </w:rPr>
        <w:t xml:space="preserve"> Pedagógusmunkáért-díj” I. és II. fokozata, valamint </w:t>
      </w:r>
      <w:proofErr w:type="gramStart"/>
      <w:r w:rsidRPr="0062290C">
        <w:rPr>
          <w:rFonts w:asciiTheme="minorHAnsi" w:hAnsiTheme="minorHAnsi" w:cstheme="minorHAnsi"/>
          <w:sz w:val="22"/>
          <w:szCs w:val="22"/>
        </w:rPr>
        <w:t>a ”Szombathely</w:t>
      </w:r>
      <w:proofErr w:type="gramEnd"/>
      <w:r w:rsidRPr="0062290C">
        <w:rPr>
          <w:rFonts w:asciiTheme="minorHAnsi" w:hAnsiTheme="minorHAnsi" w:cstheme="minorHAnsi"/>
          <w:sz w:val="22"/>
          <w:szCs w:val="22"/>
        </w:rPr>
        <w:t xml:space="preserve"> Oktatásügyének Segítéséért-díj” átadására Szombathely Megyei Jogú Város Önkormányzata Közgyűlésének Szombathely Megyei Jogú Város Önkormányzata által adományozható kitüntetésekről szóló 7/2016. (III. 1.) önkormányzati rendelet 39. § (3) bekezdés d) pontja értelmében minden évben Pedagógus</w:t>
      </w:r>
      <w:r w:rsidR="007F0B0E" w:rsidRPr="0062290C">
        <w:rPr>
          <w:rFonts w:asciiTheme="minorHAnsi" w:hAnsiTheme="minorHAnsi" w:cstheme="minorHAnsi"/>
          <w:sz w:val="22"/>
          <w:szCs w:val="22"/>
        </w:rPr>
        <w:t xml:space="preserve"> </w:t>
      </w:r>
      <w:r w:rsidRPr="0062290C">
        <w:rPr>
          <w:rFonts w:asciiTheme="minorHAnsi" w:hAnsiTheme="minorHAnsi" w:cstheme="minorHAnsi"/>
          <w:sz w:val="22"/>
          <w:szCs w:val="22"/>
        </w:rPr>
        <w:t xml:space="preserve">nap (június első vasárnapja) alkalmából, ünnepélyes keretek között kerül sor. </w:t>
      </w:r>
    </w:p>
    <w:p w14:paraId="53EDE880" w14:textId="77777777" w:rsidR="00AC44D7" w:rsidRPr="0062290C" w:rsidRDefault="00AC44D7" w:rsidP="00AC44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9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FD6431" w14:textId="3A935787" w:rsidR="00AC44D7" w:rsidRPr="0062290C" w:rsidRDefault="00AC44D7" w:rsidP="00AC44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90C">
        <w:rPr>
          <w:rFonts w:asciiTheme="minorHAnsi" w:hAnsiTheme="minorHAnsi" w:cstheme="minorHAnsi"/>
          <w:sz w:val="22"/>
          <w:szCs w:val="22"/>
        </w:rPr>
        <w:t xml:space="preserve">Az ünnepség megrendezéséhez kapcsolódó költségek (kitüntetetteknek virágcsokor, narrátor, fogadás) az Oktatási kiadások „Városi pedagógus nap, tanévnyitó ünnepség” tételsorán kerültek tervezésre. Az előirányzat felhasználásáról Szombathely Megyei Jogú Város Önkormányzata Közgyűlésének az </w:t>
      </w:r>
      <w:r w:rsidR="00380046" w:rsidRPr="0062290C">
        <w:rPr>
          <w:rFonts w:asciiTheme="minorHAnsi" w:hAnsiTheme="minorHAnsi" w:cstheme="minorHAnsi"/>
          <w:sz w:val="22"/>
          <w:szCs w:val="22"/>
        </w:rPr>
        <w:t>ö</w:t>
      </w:r>
      <w:r w:rsidRPr="0062290C">
        <w:rPr>
          <w:rFonts w:asciiTheme="minorHAnsi" w:hAnsiTheme="minorHAnsi" w:cstheme="minorHAnsi"/>
          <w:sz w:val="22"/>
          <w:szCs w:val="22"/>
        </w:rPr>
        <w:t>nkormányzat 202</w:t>
      </w:r>
      <w:r w:rsidR="002D5529" w:rsidRPr="0062290C">
        <w:rPr>
          <w:rFonts w:asciiTheme="minorHAnsi" w:hAnsiTheme="minorHAnsi" w:cstheme="minorHAnsi"/>
          <w:sz w:val="22"/>
          <w:szCs w:val="22"/>
        </w:rPr>
        <w:t>6</w:t>
      </w:r>
      <w:r w:rsidRPr="0062290C">
        <w:rPr>
          <w:rFonts w:asciiTheme="minorHAnsi" w:hAnsiTheme="minorHAnsi" w:cstheme="minorHAnsi"/>
          <w:sz w:val="22"/>
          <w:szCs w:val="22"/>
        </w:rPr>
        <w:t xml:space="preserve">. évi költségvetéséről szóló </w:t>
      </w:r>
      <w:r w:rsidR="002D5529" w:rsidRPr="0062290C">
        <w:rPr>
          <w:rFonts w:asciiTheme="minorHAnsi" w:hAnsiTheme="minorHAnsi" w:cstheme="minorHAnsi"/>
          <w:sz w:val="22"/>
          <w:szCs w:val="22"/>
        </w:rPr>
        <w:t>3</w:t>
      </w:r>
      <w:r w:rsidRPr="0062290C">
        <w:rPr>
          <w:rFonts w:asciiTheme="minorHAnsi" w:hAnsiTheme="minorHAnsi" w:cstheme="minorHAnsi"/>
          <w:sz w:val="22"/>
          <w:szCs w:val="22"/>
        </w:rPr>
        <w:t>/202</w:t>
      </w:r>
      <w:r w:rsidR="002D5529" w:rsidRPr="0062290C">
        <w:rPr>
          <w:rFonts w:asciiTheme="minorHAnsi" w:hAnsiTheme="minorHAnsi" w:cstheme="minorHAnsi"/>
          <w:sz w:val="22"/>
          <w:szCs w:val="22"/>
        </w:rPr>
        <w:t>6</w:t>
      </w:r>
      <w:r w:rsidRPr="0062290C">
        <w:rPr>
          <w:rFonts w:asciiTheme="minorHAnsi" w:hAnsiTheme="minorHAnsi" w:cstheme="minorHAnsi"/>
          <w:sz w:val="22"/>
          <w:szCs w:val="22"/>
        </w:rPr>
        <w:t>. (I</w:t>
      </w:r>
      <w:r w:rsidR="007F0B0E" w:rsidRPr="0062290C">
        <w:rPr>
          <w:rFonts w:asciiTheme="minorHAnsi" w:hAnsiTheme="minorHAnsi" w:cstheme="minorHAnsi"/>
          <w:sz w:val="22"/>
          <w:szCs w:val="22"/>
        </w:rPr>
        <w:t>I</w:t>
      </w:r>
      <w:r w:rsidRPr="0062290C">
        <w:rPr>
          <w:rFonts w:asciiTheme="minorHAnsi" w:hAnsiTheme="minorHAnsi" w:cstheme="minorHAnsi"/>
          <w:sz w:val="22"/>
          <w:szCs w:val="22"/>
        </w:rPr>
        <w:t>.</w:t>
      </w:r>
      <w:r w:rsidR="006E292D" w:rsidRPr="0062290C">
        <w:rPr>
          <w:rFonts w:asciiTheme="minorHAnsi" w:hAnsiTheme="minorHAnsi" w:cstheme="minorHAnsi"/>
          <w:sz w:val="22"/>
          <w:szCs w:val="22"/>
        </w:rPr>
        <w:t>2</w:t>
      </w:r>
      <w:r w:rsidR="002D5529" w:rsidRPr="0062290C">
        <w:rPr>
          <w:rFonts w:asciiTheme="minorHAnsi" w:hAnsiTheme="minorHAnsi" w:cstheme="minorHAnsi"/>
          <w:sz w:val="22"/>
          <w:szCs w:val="22"/>
        </w:rPr>
        <w:t>7</w:t>
      </w:r>
      <w:r w:rsidRPr="0062290C">
        <w:rPr>
          <w:rFonts w:asciiTheme="minorHAnsi" w:hAnsiTheme="minorHAnsi" w:cstheme="minorHAnsi"/>
          <w:sz w:val="22"/>
          <w:szCs w:val="22"/>
        </w:rPr>
        <w:t>.) önkormányzati rendelet 1</w:t>
      </w:r>
      <w:r w:rsidR="000D1D92" w:rsidRPr="0062290C">
        <w:rPr>
          <w:rFonts w:asciiTheme="minorHAnsi" w:hAnsiTheme="minorHAnsi" w:cstheme="minorHAnsi"/>
          <w:sz w:val="22"/>
          <w:szCs w:val="22"/>
        </w:rPr>
        <w:t>0</w:t>
      </w:r>
      <w:r w:rsidRPr="0062290C">
        <w:rPr>
          <w:rFonts w:asciiTheme="minorHAnsi" w:hAnsiTheme="minorHAnsi" w:cstheme="minorHAnsi"/>
          <w:sz w:val="22"/>
          <w:szCs w:val="22"/>
        </w:rPr>
        <w:t xml:space="preserve">. § (6) bekezdése alapján kizárólag a Kulturális, Oktatási és Civil Bizottság jogosult dönteni. A tételsoron </w:t>
      </w:r>
      <w:r w:rsidR="00F273A6" w:rsidRPr="0062290C">
        <w:rPr>
          <w:rFonts w:asciiTheme="minorHAnsi" w:hAnsiTheme="minorHAnsi" w:cstheme="minorHAnsi"/>
          <w:sz w:val="22"/>
          <w:szCs w:val="22"/>
        </w:rPr>
        <w:t>1.500</w:t>
      </w:r>
      <w:r w:rsidRPr="0062290C">
        <w:rPr>
          <w:rFonts w:asciiTheme="minorHAnsi" w:hAnsiTheme="minorHAnsi" w:cstheme="minorHAnsi"/>
          <w:sz w:val="22"/>
          <w:szCs w:val="22"/>
        </w:rPr>
        <w:t xml:space="preserve"> e Ft előirányzat áll rendelkezésre.</w:t>
      </w:r>
    </w:p>
    <w:p w14:paraId="5BF9A901" w14:textId="77777777" w:rsidR="00AC44D7" w:rsidRPr="0062290C" w:rsidRDefault="00AC44D7" w:rsidP="00AC44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D57936" w14:textId="77777777" w:rsidR="00AC44D7" w:rsidRPr="0062290C" w:rsidRDefault="00AC44D7" w:rsidP="00AC44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90C">
        <w:rPr>
          <w:rFonts w:asciiTheme="minorHAnsi" w:hAnsiTheme="minorHAnsi" w:cstheme="minorHAnsi"/>
          <w:sz w:val="22"/>
          <w:szCs w:val="22"/>
        </w:rPr>
        <w:t>Az ünnepség megszervezéséhez – az előző év alapján – az alábbi összegek biztosítása szükséges: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7933"/>
        <w:gridCol w:w="1695"/>
      </w:tblGrid>
      <w:tr w:rsidR="00AC44D7" w:rsidRPr="0062290C" w14:paraId="3ADC7BC1" w14:textId="77777777" w:rsidTr="0043212D">
        <w:tc>
          <w:tcPr>
            <w:tcW w:w="7933" w:type="dxa"/>
          </w:tcPr>
          <w:p w14:paraId="7F97CB07" w14:textId="77777777" w:rsidR="00AC44D7" w:rsidRPr="0062290C" w:rsidRDefault="00AC44D7" w:rsidP="004321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b/>
                <w:sz w:val="22"/>
                <w:szCs w:val="22"/>
              </w:rPr>
              <w:t>Kiadás megnevezése</w:t>
            </w:r>
          </w:p>
        </w:tc>
        <w:tc>
          <w:tcPr>
            <w:tcW w:w="1695" w:type="dxa"/>
          </w:tcPr>
          <w:p w14:paraId="7D54D781" w14:textId="77777777" w:rsidR="00AC44D7" w:rsidRPr="0062290C" w:rsidRDefault="00AC44D7" w:rsidP="0043212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b/>
                <w:sz w:val="22"/>
                <w:szCs w:val="22"/>
              </w:rPr>
              <w:t>Összege</w:t>
            </w:r>
          </w:p>
        </w:tc>
      </w:tr>
      <w:tr w:rsidR="00AC44D7" w:rsidRPr="0062290C" w14:paraId="4ED2FD74" w14:textId="77777777" w:rsidTr="0043212D">
        <w:tc>
          <w:tcPr>
            <w:tcW w:w="7933" w:type="dxa"/>
          </w:tcPr>
          <w:p w14:paraId="378479C0" w14:textId="7E02A7C2" w:rsidR="00AC44D7" w:rsidRPr="0062290C" w:rsidRDefault="00AC44D7" w:rsidP="004321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Virág a kitüntetettek részére (4 csokor, 2</w:t>
            </w:r>
            <w:r w:rsidR="001E23B0" w:rsidRPr="006229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 xml:space="preserve"> szál virág)</w:t>
            </w:r>
          </w:p>
        </w:tc>
        <w:tc>
          <w:tcPr>
            <w:tcW w:w="1695" w:type="dxa"/>
          </w:tcPr>
          <w:p w14:paraId="703F7E08" w14:textId="6696114C" w:rsidR="00AC44D7" w:rsidRPr="0062290C" w:rsidRDefault="001E23B0" w:rsidP="0043212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80.000</w:t>
            </w:r>
            <w:r w:rsidR="00AC44D7" w:rsidRPr="0062290C"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AC44D7" w:rsidRPr="0062290C" w14:paraId="028E8ECD" w14:textId="77777777" w:rsidTr="0043212D">
        <w:tc>
          <w:tcPr>
            <w:tcW w:w="7933" w:type="dxa"/>
          </w:tcPr>
          <w:p w14:paraId="0F52316C" w14:textId="77777777" w:rsidR="00AC44D7" w:rsidRPr="0062290C" w:rsidRDefault="00AC44D7" w:rsidP="004321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Narrátor, hangosítás</w:t>
            </w:r>
          </w:p>
        </w:tc>
        <w:tc>
          <w:tcPr>
            <w:tcW w:w="1695" w:type="dxa"/>
          </w:tcPr>
          <w:p w14:paraId="5F3EAD63" w14:textId="29144EC3" w:rsidR="00AC44D7" w:rsidRPr="0062290C" w:rsidRDefault="008521B6" w:rsidP="0043212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45C05" w:rsidRPr="0062290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.000</w:t>
            </w:r>
            <w:r w:rsidR="00AC44D7" w:rsidRPr="0062290C"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AC44D7" w:rsidRPr="0062290C" w14:paraId="2F79FED9" w14:textId="77777777" w:rsidTr="0043212D">
        <w:tc>
          <w:tcPr>
            <w:tcW w:w="7933" w:type="dxa"/>
          </w:tcPr>
          <w:p w14:paraId="32090E2A" w14:textId="77777777" w:rsidR="00AC44D7" w:rsidRPr="0062290C" w:rsidRDefault="00AC44D7" w:rsidP="004321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Szereplést vállaló intézmény támogatása</w:t>
            </w:r>
          </w:p>
        </w:tc>
        <w:tc>
          <w:tcPr>
            <w:tcW w:w="1695" w:type="dxa"/>
          </w:tcPr>
          <w:p w14:paraId="207123E0" w14:textId="305826A8" w:rsidR="00AC44D7" w:rsidRPr="0062290C" w:rsidRDefault="008521B6" w:rsidP="0043212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200.000</w:t>
            </w:r>
            <w:r w:rsidR="00AC44D7" w:rsidRPr="0062290C"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AC44D7" w:rsidRPr="0062290C" w14:paraId="60EBFF0B" w14:textId="77777777" w:rsidTr="0043212D">
        <w:tc>
          <w:tcPr>
            <w:tcW w:w="7933" w:type="dxa"/>
          </w:tcPr>
          <w:p w14:paraId="7632A6B1" w14:textId="64652470" w:rsidR="00AC44D7" w:rsidRPr="0062290C" w:rsidRDefault="00121F4B" w:rsidP="004321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Állófogadás</w:t>
            </w:r>
          </w:p>
        </w:tc>
        <w:tc>
          <w:tcPr>
            <w:tcW w:w="1695" w:type="dxa"/>
          </w:tcPr>
          <w:p w14:paraId="1031C8AB" w14:textId="30533841" w:rsidR="00AC44D7" w:rsidRPr="0062290C" w:rsidRDefault="000D1D92" w:rsidP="0043212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E061D" w:rsidRPr="0062290C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7862FB" w:rsidRPr="0062290C">
              <w:rPr>
                <w:rFonts w:asciiTheme="minorHAnsi" w:hAnsiTheme="minorHAnsi" w:cstheme="minorHAnsi"/>
                <w:sz w:val="22"/>
                <w:szCs w:val="22"/>
              </w:rPr>
              <w:t xml:space="preserve">.000 </w:t>
            </w:r>
            <w:r w:rsidR="00AC44D7" w:rsidRPr="0062290C">
              <w:rPr>
                <w:rFonts w:asciiTheme="minorHAnsi" w:hAnsiTheme="minorHAnsi" w:cstheme="minorHAnsi"/>
                <w:sz w:val="22"/>
                <w:szCs w:val="22"/>
              </w:rPr>
              <w:t>Ft</w:t>
            </w:r>
          </w:p>
        </w:tc>
      </w:tr>
      <w:tr w:rsidR="007862FB" w:rsidRPr="0062290C" w14:paraId="6B4EDA2C" w14:textId="77777777" w:rsidTr="0043212D">
        <w:tc>
          <w:tcPr>
            <w:tcW w:w="7933" w:type="dxa"/>
          </w:tcPr>
          <w:p w14:paraId="75651EAC" w14:textId="05F02BA8" w:rsidR="007862FB" w:rsidRPr="0062290C" w:rsidRDefault="007862FB" w:rsidP="004321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Italok</w:t>
            </w:r>
          </w:p>
        </w:tc>
        <w:tc>
          <w:tcPr>
            <w:tcW w:w="1695" w:type="dxa"/>
          </w:tcPr>
          <w:p w14:paraId="435692E9" w14:textId="02720232" w:rsidR="007862FB" w:rsidRPr="0062290C" w:rsidRDefault="00474F53" w:rsidP="0043212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70.000 Ft</w:t>
            </w:r>
          </w:p>
        </w:tc>
      </w:tr>
      <w:tr w:rsidR="000906EB" w:rsidRPr="0062290C" w14:paraId="1240853B" w14:textId="77777777" w:rsidTr="0043212D">
        <w:tc>
          <w:tcPr>
            <w:tcW w:w="7933" w:type="dxa"/>
          </w:tcPr>
          <w:p w14:paraId="7EC9B7A5" w14:textId="35ED3B14" w:rsidR="000906EB" w:rsidRPr="0062290C" w:rsidRDefault="000906EB" w:rsidP="004321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Székszoknya</w:t>
            </w:r>
          </w:p>
        </w:tc>
        <w:tc>
          <w:tcPr>
            <w:tcW w:w="1695" w:type="dxa"/>
          </w:tcPr>
          <w:p w14:paraId="1B973106" w14:textId="44F9FD74" w:rsidR="000906EB" w:rsidRPr="0062290C" w:rsidRDefault="007862FB" w:rsidP="0043212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 xml:space="preserve">60.000 </w:t>
            </w:r>
            <w:r w:rsidR="000906EB" w:rsidRPr="0062290C">
              <w:rPr>
                <w:rFonts w:asciiTheme="minorHAnsi" w:hAnsiTheme="minorHAnsi" w:cstheme="minorHAnsi"/>
                <w:sz w:val="22"/>
                <w:szCs w:val="22"/>
              </w:rPr>
              <w:t>Ft</w:t>
            </w:r>
          </w:p>
        </w:tc>
      </w:tr>
      <w:tr w:rsidR="00AC44D7" w:rsidRPr="0062290C" w14:paraId="3A2A16EB" w14:textId="77777777" w:rsidTr="0043212D">
        <w:tc>
          <w:tcPr>
            <w:tcW w:w="7933" w:type="dxa"/>
          </w:tcPr>
          <w:p w14:paraId="58A4284E" w14:textId="77777777" w:rsidR="00AC44D7" w:rsidRPr="0062290C" w:rsidRDefault="00AC44D7" w:rsidP="004321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sz w:val="22"/>
                <w:szCs w:val="22"/>
              </w:rPr>
              <w:t>Összesen:</w:t>
            </w:r>
          </w:p>
        </w:tc>
        <w:tc>
          <w:tcPr>
            <w:tcW w:w="1695" w:type="dxa"/>
          </w:tcPr>
          <w:p w14:paraId="2CAB13FA" w14:textId="0F99FA08" w:rsidR="00AC44D7" w:rsidRPr="0062290C" w:rsidRDefault="005E061D" w:rsidP="0043212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90C">
              <w:rPr>
                <w:rFonts w:asciiTheme="minorHAnsi" w:hAnsiTheme="minorHAnsi" w:cstheme="minorHAnsi"/>
                <w:b/>
                <w:sz w:val="22"/>
                <w:szCs w:val="22"/>
              </w:rPr>
              <w:t>950</w:t>
            </w:r>
            <w:r w:rsidR="00474F53" w:rsidRPr="0062290C">
              <w:rPr>
                <w:rFonts w:asciiTheme="minorHAnsi" w:hAnsiTheme="minorHAnsi" w:cstheme="minorHAnsi"/>
                <w:b/>
                <w:sz w:val="22"/>
                <w:szCs w:val="22"/>
              </w:rPr>
              <w:t>.000</w:t>
            </w:r>
            <w:r w:rsidR="00AC44D7" w:rsidRPr="006229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Ft</w:t>
            </w:r>
          </w:p>
        </w:tc>
      </w:tr>
    </w:tbl>
    <w:p w14:paraId="7BBDF894" w14:textId="77777777" w:rsidR="00AC44D7" w:rsidRPr="0062290C" w:rsidRDefault="00AC44D7" w:rsidP="00AC4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F64358" w14:textId="318ED0B2" w:rsidR="00AC44D7" w:rsidRPr="0062290C" w:rsidRDefault="00AC44D7" w:rsidP="00AC44D7">
      <w:pPr>
        <w:jc w:val="both"/>
        <w:rPr>
          <w:rFonts w:asciiTheme="minorHAnsi" w:hAnsiTheme="minorHAnsi" w:cstheme="minorHAnsi"/>
          <w:sz w:val="22"/>
          <w:szCs w:val="22"/>
        </w:rPr>
      </w:pPr>
      <w:r w:rsidRPr="0062290C">
        <w:rPr>
          <w:rFonts w:asciiTheme="minorHAnsi" w:hAnsiTheme="minorHAnsi" w:cstheme="minorHAnsi"/>
          <w:sz w:val="22"/>
          <w:szCs w:val="22"/>
        </w:rPr>
        <w:t>Az előzetes egyeztetések alapján a kitüntetések átadására 202</w:t>
      </w:r>
      <w:r w:rsidR="00C470C6" w:rsidRPr="0062290C">
        <w:rPr>
          <w:rFonts w:asciiTheme="minorHAnsi" w:hAnsiTheme="minorHAnsi" w:cstheme="minorHAnsi"/>
          <w:sz w:val="22"/>
          <w:szCs w:val="22"/>
        </w:rPr>
        <w:t>6</w:t>
      </w:r>
      <w:r w:rsidRPr="0062290C">
        <w:rPr>
          <w:rFonts w:asciiTheme="minorHAnsi" w:hAnsiTheme="minorHAnsi" w:cstheme="minorHAnsi"/>
          <w:sz w:val="22"/>
          <w:szCs w:val="22"/>
        </w:rPr>
        <w:t xml:space="preserve">. június </w:t>
      </w:r>
      <w:r w:rsidR="00C470C6" w:rsidRPr="0062290C">
        <w:rPr>
          <w:rFonts w:asciiTheme="minorHAnsi" w:hAnsiTheme="minorHAnsi" w:cstheme="minorHAnsi"/>
          <w:sz w:val="22"/>
          <w:szCs w:val="22"/>
        </w:rPr>
        <w:t>8</w:t>
      </w:r>
      <w:r w:rsidRPr="0062290C">
        <w:rPr>
          <w:rFonts w:asciiTheme="minorHAnsi" w:hAnsiTheme="minorHAnsi" w:cstheme="minorHAnsi"/>
          <w:sz w:val="22"/>
          <w:szCs w:val="22"/>
        </w:rPr>
        <w:t>-</w:t>
      </w:r>
      <w:r w:rsidR="00B23675" w:rsidRPr="0062290C">
        <w:rPr>
          <w:rFonts w:asciiTheme="minorHAnsi" w:hAnsiTheme="minorHAnsi" w:cstheme="minorHAnsi"/>
          <w:sz w:val="22"/>
          <w:szCs w:val="22"/>
        </w:rPr>
        <w:t>án</w:t>
      </w:r>
      <w:r w:rsidRPr="0062290C">
        <w:rPr>
          <w:rFonts w:asciiTheme="minorHAnsi" w:hAnsiTheme="minorHAnsi" w:cstheme="minorHAnsi"/>
          <w:sz w:val="22"/>
          <w:szCs w:val="22"/>
        </w:rPr>
        <w:t>, a Bartók Teremben megrendezett ünnepség keretében kerül sor. Az előkészületek megkezdéséhez szükséges a fedezetre vonatkozó döntés meghozatala.</w:t>
      </w:r>
    </w:p>
    <w:p w14:paraId="1F82714B" w14:textId="77777777" w:rsidR="00AC44D7" w:rsidRPr="0062290C" w:rsidRDefault="00AC44D7" w:rsidP="00AC44D7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411A6B" w14:textId="77777777" w:rsidR="00AC44D7" w:rsidRPr="0062290C" w:rsidRDefault="00AC44D7" w:rsidP="00AC44D7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290C">
        <w:rPr>
          <w:rFonts w:asciiTheme="minorHAnsi" w:hAnsiTheme="minorHAnsi" w:cstheme="minorHAnsi"/>
          <w:bCs/>
          <w:sz w:val="22"/>
          <w:szCs w:val="22"/>
        </w:rPr>
        <w:t>Kérem a Tisztelt Bizottságot, hogy az előterjesztést megtárgyalni, és a határozati javaslatot elfogadni szíveskedjék.</w:t>
      </w:r>
    </w:p>
    <w:p w14:paraId="5E9F6258" w14:textId="77777777" w:rsidR="00AC44D7" w:rsidRPr="0062290C" w:rsidRDefault="00AC44D7" w:rsidP="00AC44D7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8CC441" w14:textId="771F9AF6" w:rsidR="00AC44D7" w:rsidRPr="0062290C" w:rsidRDefault="00AC44D7" w:rsidP="00AC44D7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290C">
        <w:rPr>
          <w:rFonts w:asciiTheme="minorHAnsi" w:hAnsiTheme="minorHAnsi" w:cstheme="minorHAnsi"/>
          <w:bCs/>
          <w:sz w:val="22"/>
          <w:szCs w:val="22"/>
        </w:rPr>
        <w:t>Szombathely, 202</w:t>
      </w:r>
      <w:r w:rsidR="00C470C6" w:rsidRPr="0062290C">
        <w:rPr>
          <w:rFonts w:asciiTheme="minorHAnsi" w:hAnsiTheme="minorHAnsi" w:cstheme="minorHAnsi"/>
          <w:bCs/>
          <w:sz w:val="22"/>
          <w:szCs w:val="22"/>
        </w:rPr>
        <w:t>6</w:t>
      </w:r>
      <w:r w:rsidRPr="0062290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74F53" w:rsidRPr="0062290C">
        <w:rPr>
          <w:rFonts w:asciiTheme="minorHAnsi" w:hAnsiTheme="minorHAnsi" w:cstheme="minorHAnsi"/>
          <w:bCs/>
          <w:sz w:val="22"/>
          <w:szCs w:val="22"/>
        </w:rPr>
        <w:t>március</w:t>
      </w:r>
      <w:r w:rsidRPr="0062290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62290C">
        <w:rPr>
          <w:rFonts w:asciiTheme="minorHAnsi" w:hAnsiTheme="minorHAnsi" w:cstheme="minorHAnsi"/>
          <w:bCs/>
          <w:sz w:val="22"/>
          <w:szCs w:val="22"/>
        </w:rPr>
        <w:t xml:space="preserve">„  </w:t>
      </w:r>
      <w:proofErr w:type="gramEnd"/>
      <w:r w:rsidR="0062290C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="0062290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2290C">
        <w:rPr>
          <w:rFonts w:asciiTheme="minorHAnsi" w:hAnsiTheme="minorHAnsi" w:cstheme="minorHAnsi"/>
          <w:bCs/>
          <w:sz w:val="22"/>
          <w:szCs w:val="22"/>
        </w:rPr>
        <w:t xml:space="preserve"> ”</w:t>
      </w:r>
      <w:proofErr w:type="gramEnd"/>
    </w:p>
    <w:p w14:paraId="0E5ACB69" w14:textId="77777777" w:rsidR="008740BF" w:rsidRPr="0062290C" w:rsidRDefault="00AC44D7" w:rsidP="00AC44D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290C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                                                                              </w:t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90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F77574B" w14:textId="77777777" w:rsidR="008740BF" w:rsidRPr="0062290C" w:rsidRDefault="008740BF" w:rsidP="00AC44D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96CE71" w14:textId="4C3A3104" w:rsidR="00AC44D7" w:rsidRPr="0062290C" w:rsidRDefault="00AC44D7" w:rsidP="008740BF">
      <w:pPr>
        <w:ind w:left="5664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290C">
        <w:rPr>
          <w:rFonts w:asciiTheme="minorHAnsi" w:hAnsiTheme="minorHAnsi" w:cstheme="minorHAnsi"/>
          <w:b/>
          <w:bCs/>
          <w:sz w:val="22"/>
          <w:szCs w:val="22"/>
        </w:rPr>
        <w:t>/: Dr. László Győző :/</w:t>
      </w:r>
    </w:p>
    <w:p w14:paraId="2F09FA17" w14:textId="77777777" w:rsidR="00AC44D7" w:rsidRPr="0062290C" w:rsidRDefault="00AC44D7" w:rsidP="00AC44D7">
      <w:pPr>
        <w:rPr>
          <w:rFonts w:asciiTheme="minorHAnsi" w:hAnsiTheme="minorHAnsi" w:cstheme="minorHAnsi"/>
          <w:bCs/>
          <w:sz w:val="22"/>
          <w:szCs w:val="22"/>
        </w:rPr>
      </w:pPr>
    </w:p>
    <w:p w14:paraId="2CCC2012" w14:textId="77777777" w:rsidR="00AC44D7" w:rsidRPr="0062290C" w:rsidRDefault="00AC44D7" w:rsidP="00AC44D7">
      <w:pPr>
        <w:rPr>
          <w:rFonts w:asciiTheme="minorHAnsi" w:hAnsiTheme="minorHAnsi" w:cstheme="minorHAnsi"/>
          <w:bCs/>
          <w:sz w:val="22"/>
          <w:szCs w:val="22"/>
        </w:rPr>
      </w:pPr>
    </w:p>
    <w:p w14:paraId="2DF7129B" w14:textId="77777777" w:rsidR="00AC44D7" w:rsidRPr="0062290C" w:rsidRDefault="00AC44D7" w:rsidP="00AC44D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290C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7A918365" w14:textId="0D766BA0" w:rsidR="00AC44D7" w:rsidRPr="0062290C" w:rsidRDefault="00AC44D7" w:rsidP="00AC44D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290C">
        <w:rPr>
          <w:rFonts w:asciiTheme="minorHAnsi" w:hAnsiTheme="minorHAnsi" w:cstheme="minorHAnsi"/>
          <w:b/>
          <w:sz w:val="22"/>
          <w:szCs w:val="22"/>
          <w:u w:val="single"/>
        </w:rPr>
        <w:t>…/202</w:t>
      </w:r>
      <w:r w:rsidR="00C470C6" w:rsidRPr="0062290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62290C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7F0B0E" w:rsidRPr="0062290C"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  <w:r w:rsidRPr="0062290C">
        <w:rPr>
          <w:rFonts w:asciiTheme="minorHAnsi" w:hAnsiTheme="minorHAnsi" w:cstheme="minorHAnsi"/>
          <w:b/>
          <w:sz w:val="22"/>
          <w:szCs w:val="22"/>
          <w:u w:val="single"/>
        </w:rPr>
        <w:t>.2</w:t>
      </w:r>
      <w:r w:rsidR="00C470C6" w:rsidRPr="0062290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62290C">
        <w:rPr>
          <w:rFonts w:asciiTheme="minorHAnsi" w:hAnsiTheme="minorHAnsi" w:cstheme="minorHAnsi"/>
          <w:b/>
          <w:sz w:val="22"/>
          <w:szCs w:val="22"/>
          <w:u w:val="single"/>
        </w:rPr>
        <w:t>.) KOCB. sz. határozat</w:t>
      </w:r>
    </w:p>
    <w:p w14:paraId="3B6AB7A5" w14:textId="77777777" w:rsidR="00AC44D7" w:rsidRPr="0062290C" w:rsidRDefault="00AC44D7" w:rsidP="00AC4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41BD2" w14:textId="77777777" w:rsidR="00AC44D7" w:rsidRPr="0062290C" w:rsidRDefault="00AC44D7" w:rsidP="00AC44D7">
      <w:pPr>
        <w:rPr>
          <w:rFonts w:asciiTheme="minorHAnsi" w:hAnsiTheme="minorHAnsi" w:cstheme="minorHAnsi"/>
          <w:sz w:val="22"/>
          <w:szCs w:val="22"/>
        </w:rPr>
      </w:pPr>
    </w:p>
    <w:p w14:paraId="067C09D4" w14:textId="77777777" w:rsidR="00AC44D7" w:rsidRPr="0062290C" w:rsidRDefault="00AC44D7" w:rsidP="00AC44D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F91C8E1" w14:textId="77777777" w:rsidR="00AC44D7" w:rsidRPr="0062290C" w:rsidRDefault="00AC44D7" w:rsidP="00AC44D7">
      <w:pPr>
        <w:pStyle w:val="Listaszerbekezds"/>
        <w:tabs>
          <w:tab w:val="left" w:pos="284"/>
        </w:tabs>
        <w:ind w:left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2290C">
        <w:rPr>
          <w:rFonts w:asciiTheme="minorHAnsi" w:hAnsiTheme="minorHAnsi" w:cstheme="minorHAnsi"/>
          <w:bCs/>
          <w:iCs/>
          <w:sz w:val="22"/>
          <w:szCs w:val="22"/>
        </w:rPr>
        <w:t>A Kulturális, Oktatási és Civil Bizottság a „</w:t>
      </w:r>
      <w:r w:rsidRPr="006229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Javaslat Pedagógusnapi ünnepség megrendezésével kapcsolatos intézkedések megtételére” című előterjesztést megtárgyalta. </w:t>
      </w:r>
    </w:p>
    <w:p w14:paraId="76D448C9" w14:textId="0EC74F40" w:rsidR="00AC44D7" w:rsidRPr="0062290C" w:rsidRDefault="00AC44D7" w:rsidP="00AC44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2290C">
        <w:rPr>
          <w:rFonts w:asciiTheme="minorHAnsi" w:hAnsiTheme="minorHAnsi" w:cstheme="minorHAnsi"/>
          <w:bCs/>
          <w:iCs/>
          <w:sz w:val="22"/>
          <w:szCs w:val="22"/>
        </w:rPr>
        <w:t>A Bizottság az önkormányzat 202</w:t>
      </w:r>
      <w:r w:rsidR="002D5529" w:rsidRPr="0062290C">
        <w:rPr>
          <w:rFonts w:asciiTheme="minorHAnsi" w:hAnsiTheme="minorHAnsi" w:cstheme="minorHAnsi"/>
          <w:bCs/>
          <w:iCs/>
          <w:sz w:val="22"/>
          <w:szCs w:val="22"/>
        </w:rPr>
        <w:t>6</w:t>
      </w:r>
      <w:r w:rsidRPr="0062290C">
        <w:rPr>
          <w:rFonts w:asciiTheme="minorHAnsi" w:hAnsiTheme="minorHAnsi" w:cstheme="minorHAnsi"/>
          <w:bCs/>
          <w:iCs/>
          <w:sz w:val="22"/>
          <w:szCs w:val="22"/>
        </w:rPr>
        <w:t xml:space="preserve">. évi költségvetéséről szóló </w:t>
      </w:r>
      <w:r w:rsidR="002D5529" w:rsidRPr="0062290C">
        <w:rPr>
          <w:rFonts w:asciiTheme="minorHAnsi" w:hAnsiTheme="minorHAnsi" w:cstheme="minorHAnsi"/>
          <w:bCs/>
          <w:iCs/>
          <w:sz w:val="22"/>
          <w:szCs w:val="22"/>
        </w:rPr>
        <w:t>3</w:t>
      </w:r>
      <w:r w:rsidRPr="0062290C">
        <w:rPr>
          <w:rFonts w:asciiTheme="minorHAnsi" w:hAnsiTheme="minorHAnsi" w:cstheme="minorHAnsi"/>
          <w:bCs/>
          <w:iCs/>
          <w:sz w:val="22"/>
          <w:szCs w:val="22"/>
        </w:rPr>
        <w:t>/202</w:t>
      </w:r>
      <w:r w:rsidR="002D5529" w:rsidRPr="0062290C">
        <w:rPr>
          <w:rFonts w:asciiTheme="minorHAnsi" w:hAnsiTheme="minorHAnsi" w:cstheme="minorHAnsi"/>
          <w:bCs/>
          <w:iCs/>
          <w:sz w:val="22"/>
          <w:szCs w:val="22"/>
        </w:rPr>
        <w:t>6</w:t>
      </w:r>
      <w:r w:rsidRPr="0062290C"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="007F0B0E" w:rsidRPr="0062290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62290C">
        <w:rPr>
          <w:rFonts w:asciiTheme="minorHAnsi" w:hAnsiTheme="minorHAnsi" w:cstheme="minorHAnsi"/>
          <w:bCs/>
          <w:iCs/>
          <w:sz w:val="22"/>
          <w:szCs w:val="22"/>
        </w:rPr>
        <w:t>(</w:t>
      </w:r>
      <w:r w:rsidR="007F0B0E" w:rsidRPr="0062290C"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Pr="0062290C">
        <w:rPr>
          <w:rFonts w:asciiTheme="minorHAnsi" w:hAnsiTheme="minorHAnsi" w:cstheme="minorHAnsi"/>
          <w:bCs/>
          <w:iCs/>
          <w:sz w:val="22"/>
          <w:szCs w:val="22"/>
        </w:rPr>
        <w:t>I.</w:t>
      </w:r>
      <w:r w:rsidR="00380046" w:rsidRPr="0062290C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2D5529" w:rsidRPr="0062290C">
        <w:rPr>
          <w:rFonts w:asciiTheme="minorHAnsi" w:hAnsiTheme="minorHAnsi" w:cstheme="minorHAnsi"/>
          <w:bCs/>
          <w:iCs/>
          <w:sz w:val="22"/>
          <w:szCs w:val="22"/>
        </w:rPr>
        <w:t>7</w:t>
      </w:r>
      <w:r w:rsidRPr="0062290C">
        <w:rPr>
          <w:rFonts w:asciiTheme="minorHAnsi" w:hAnsiTheme="minorHAnsi" w:cstheme="minorHAnsi"/>
          <w:bCs/>
          <w:iCs/>
          <w:sz w:val="22"/>
          <w:szCs w:val="22"/>
        </w:rPr>
        <w:t>.) önkormányzati rendelet 1</w:t>
      </w:r>
      <w:r w:rsidR="000D1D92" w:rsidRPr="0062290C">
        <w:rPr>
          <w:rFonts w:asciiTheme="minorHAnsi" w:hAnsiTheme="minorHAnsi" w:cstheme="minorHAnsi"/>
          <w:bCs/>
          <w:iCs/>
          <w:sz w:val="22"/>
          <w:szCs w:val="22"/>
        </w:rPr>
        <w:t>0</w:t>
      </w:r>
      <w:r w:rsidRPr="0062290C">
        <w:rPr>
          <w:rFonts w:asciiTheme="minorHAnsi" w:hAnsiTheme="minorHAnsi" w:cstheme="minorHAnsi"/>
          <w:bCs/>
          <w:iCs/>
          <w:sz w:val="22"/>
          <w:szCs w:val="22"/>
        </w:rPr>
        <w:t xml:space="preserve">.§ (6) bekezdése alapján a Pedagógusnap alkalmából átadásra kerülő kitüntetések ünnepségének megrendezési költségeire az </w:t>
      </w:r>
      <w:r w:rsidRPr="0062290C">
        <w:rPr>
          <w:rFonts w:asciiTheme="minorHAnsi" w:hAnsiTheme="minorHAnsi" w:cstheme="minorHAnsi"/>
          <w:sz w:val="22"/>
          <w:szCs w:val="22"/>
        </w:rPr>
        <w:t>Oktatási kiadások „Városi pedagógus nap, tanévnyitó ünnepség” tételsora terhére az előterjesztésben foglaltak szerint</w:t>
      </w:r>
      <w:r w:rsidR="007862FB" w:rsidRPr="0062290C">
        <w:rPr>
          <w:rFonts w:asciiTheme="minorHAnsi" w:hAnsiTheme="minorHAnsi" w:cstheme="minorHAnsi"/>
          <w:sz w:val="22"/>
          <w:szCs w:val="22"/>
        </w:rPr>
        <w:t xml:space="preserve"> </w:t>
      </w:r>
      <w:r w:rsidR="005E061D" w:rsidRPr="0062290C">
        <w:rPr>
          <w:rFonts w:asciiTheme="minorHAnsi" w:hAnsiTheme="minorHAnsi" w:cstheme="minorHAnsi"/>
          <w:sz w:val="22"/>
          <w:szCs w:val="22"/>
        </w:rPr>
        <w:t>950</w:t>
      </w:r>
      <w:r w:rsidR="007862FB" w:rsidRPr="0062290C">
        <w:rPr>
          <w:rFonts w:asciiTheme="minorHAnsi" w:hAnsiTheme="minorHAnsi" w:cstheme="minorHAnsi"/>
          <w:sz w:val="22"/>
          <w:szCs w:val="22"/>
        </w:rPr>
        <w:t>.000</w:t>
      </w:r>
      <w:r w:rsidRPr="0062290C">
        <w:rPr>
          <w:rFonts w:asciiTheme="minorHAnsi" w:hAnsiTheme="minorHAnsi" w:cstheme="minorHAnsi"/>
          <w:sz w:val="22"/>
          <w:szCs w:val="22"/>
        </w:rPr>
        <w:t xml:space="preserve"> Ft-ot biztosít.</w:t>
      </w:r>
    </w:p>
    <w:p w14:paraId="77D07485" w14:textId="77777777" w:rsidR="00AC44D7" w:rsidRPr="0062290C" w:rsidRDefault="00AC44D7" w:rsidP="00AC44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30E53" w14:textId="77777777" w:rsidR="00AC44D7" w:rsidRPr="0062290C" w:rsidRDefault="00AC44D7" w:rsidP="00AC44D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2290C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62290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2290C">
        <w:rPr>
          <w:rFonts w:asciiTheme="minorHAnsi" w:hAnsiTheme="minorHAnsi" w:cstheme="minorHAnsi"/>
          <w:sz w:val="22"/>
          <w:szCs w:val="22"/>
        </w:rPr>
        <w:t>Putz</w:t>
      </w:r>
      <w:proofErr w:type="spellEnd"/>
      <w:r w:rsidRPr="0062290C">
        <w:rPr>
          <w:rFonts w:asciiTheme="minorHAnsi" w:hAnsiTheme="minorHAnsi" w:cstheme="minorHAnsi"/>
          <w:sz w:val="22"/>
          <w:szCs w:val="22"/>
        </w:rPr>
        <w:t xml:space="preserve"> Attila a bizottság </w:t>
      </w:r>
      <w:r w:rsidRPr="0062290C">
        <w:rPr>
          <w:rFonts w:asciiTheme="minorHAnsi" w:hAnsiTheme="minorHAnsi" w:cstheme="minorHAnsi"/>
          <w:bCs/>
          <w:sz w:val="22"/>
          <w:szCs w:val="22"/>
        </w:rPr>
        <w:t>elnöke</w:t>
      </w:r>
    </w:p>
    <w:p w14:paraId="5D19514E" w14:textId="4BD07258" w:rsidR="00AC44D7" w:rsidRPr="0062290C" w:rsidRDefault="00AC44D7" w:rsidP="00AC44D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2290C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62290C">
        <w:rPr>
          <w:rFonts w:asciiTheme="minorHAnsi" w:hAnsiTheme="minorHAnsi" w:cstheme="minorHAnsi"/>
          <w:sz w:val="22"/>
          <w:szCs w:val="22"/>
        </w:rPr>
        <w:tab/>
        <w:t xml:space="preserve">Dr. László Győző alpolgármester </w:t>
      </w:r>
    </w:p>
    <w:p w14:paraId="2F50FE4B" w14:textId="3E87F153" w:rsidR="00AC44D7" w:rsidRPr="0062290C" w:rsidRDefault="00AC44D7" w:rsidP="00AC44D7">
      <w:pPr>
        <w:spacing w:line="276" w:lineRule="auto"/>
        <w:ind w:left="1418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290C">
        <w:rPr>
          <w:rFonts w:asciiTheme="minorHAnsi" w:hAnsiTheme="minorHAnsi" w:cstheme="minorHAnsi"/>
          <w:bCs/>
          <w:sz w:val="22"/>
          <w:szCs w:val="22"/>
        </w:rPr>
        <w:tab/>
      </w:r>
      <w:r w:rsidR="00C470C6" w:rsidRPr="0062290C">
        <w:rPr>
          <w:rFonts w:asciiTheme="minorHAnsi" w:hAnsiTheme="minorHAnsi" w:cstheme="minorHAnsi"/>
          <w:bCs/>
          <w:sz w:val="22"/>
          <w:szCs w:val="22"/>
        </w:rPr>
        <w:t>/</w:t>
      </w:r>
      <w:r w:rsidRPr="0062290C">
        <w:rPr>
          <w:rFonts w:asciiTheme="minorHAnsi" w:hAnsiTheme="minorHAnsi" w:cstheme="minorHAnsi"/>
          <w:bCs/>
          <w:sz w:val="22"/>
          <w:szCs w:val="22"/>
        </w:rPr>
        <w:t xml:space="preserve">a végrehajtás előkészítéséért: </w:t>
      </w:r>
    </w:p>
    <w:p w14:paraId="7D206C41" w14:textId="39094F35" w:rsidR="00B23675" w:rsidRPr="0062290C" w:rsidRDefault="00AC44D7" w:rsidP="00AC44D7">
      <w:pPr>
        <w:spacing w:line="276" w:lineRule="auto"/>
        <w:ind w:left="1418"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290C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</w:t>
      </w:r>
      <w:r w:rsidR="00380046" w:rsidRPr="0062290C">
        <w:rPr>
          <w:rFonts w:asciiTheme="minorHAnsi" w:hAnsiTheme="minorHAnsi" w:cstheme="minorHAnsi"/>
          <w:bCs/>
          <w:sz w:val="22"/>
          <w:szCs w:val="22"/>
        </w:rPr>
        <w:t>,</w:t>
      </w:r>
    </w:p>
    <w:p w14:paraId="51385EBC" w14:textId="75BCC427" w:rsidR="00AC44D7" w:rsidRPr="0062290C" w:rsidRDefault="00B23675" w:rsidP="00AC44D7">
      <w:pPr>
        <w:spacing w:line="276" w:lineRule="auto"/>
        <w:ind w:left="1418" w:hanging="2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290C">
        <w:rPr>
          <w:rFonts w:asciiTheme="minorHAnsi" w:hAnsiTheme="minorHAnsi" w:cstheme="minorHAnsi"/>
          <w:bCs/>
          <w:sz w:val="22"/>
          <w:szCs w:val="22"/>
        </w:rPr>
        <w:t>Stéger</w:t>
      </w:r>
      <w:proofErr w:type="spellEnd"/>
      <w:r w:rsidRPr="0062290C">
        <w:rPr>
          <w:rFonts w:asciiTheme="minorHAnsi" w:hAnsiTheme="minorHAnsi" w:cstheme="minorHAnsi"/>
          <w:bCs/>
          <w:sz w:val="22"/>
          <w:szCs w:val="22"/>
        </w:rPr>
        <w:t xml:space="preserve"> Gábor, a Közgazdasági és Adó Osztály vezetője</w:t>
      </w:r>
      <w:r w:rsidR="00C470C6" w:rsidRPr="0062290C">
        <w:rPr>
          <w:rFonts w:asciiTheme="minorHAnsi" w:hAnsiTheme="minorHAnsi" w:cstheme="minorHAnsi"/>
          <w:bCs/>
          <w:sz w:val="22"/>
          <w:szCs w:val="22"/>
        </w:rPr>
        <w:t>/</w:t>
      </w:r>
    </w:p>
    <w:p w14:paraId="7A9723D1" w14:textId="77777777" w:rsidR="00AC44D7" w:rsidRPr="0062290C" w:rsidRDefault="00AC44D7" w:rsidP="00AC44D7">
      <w:pPr>
        <w:spacing w:line="276" w:lineRule="auto"/>
        <w:ind w:left="1418" w:hanging="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45FABF" w14:textId="77777777" w:rsidR="00AC44D7" w:rsidRPr="004773D0" w:rsidRDefault="00AC44D7" w:rsidP="00AC44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90C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62290C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7EB12190" w14:textId="77777777" w:rsidR="00AC44D7" w:rsidRPr="004773D0" w:rsidRDefault="00AC44D7" w:rsidP="00AC44D7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6C6189A5" w14:textId="77777777" w:rsidR="00AC44D7" w:rsidRPr="004773D0" w:rsidRDefault="00AC44D7" w:rsidP="00AC44D7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74EA745A" w14:textId="77777777" w:rsidR="00AC44D7" w:rsidRPr="004773D0" w:rsidRDefault="00AC44D7" w:rsidP="00AC44D7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617E92CF" w14:textId="77777777" w:rsidR="00AC44D7" w:rsidRPr="004773D0" w:rsidRDefault="00AC44D7" w:rsidP="00AC44D7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FD3019D" w14:textId="77777777" w:rsidR="00AC44D7" w:rsidRPr="004773D0" w:rsidRDefault="00AC44D7" w:rsidP="00AC44D7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6CF1CBE2" w14:textId="77777777" w:rsidR="00AC44D7" w:rsidRPr="004773D0" w:rsidRDefault="00AC44D7" w:rsidP="00AC44D7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132793DE" w14:textId="77777777" w:rsidR="00AC44D7" w:rsidRPr="004773D0" w:rsidRDefault="00AC44D7" w:rsidP="00AC44D7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70605B60" w14:textId="77777777" w:rsidR="00AC44D7" w:rsidRPr="004773D0" w:rsidRDefault="00AC44D7" w:rsidP="00AC44D7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B9E66C4" w14:textId="77777777" w:rsidR="00AC44D7" w:rsidRPr="004773D0" w:rsidRDefault="00AC44D7" w:rsidP="00AC44D7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6D92E77" w14:textId="77777777" w:rsidR="00AC44D7" w:rsidRPr="004773D0" w:rsidRDefault="00AC44D7" w:rsidP="00AC44D7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14D86D17" w14:textId="77777777" w:rsidR="00AC44D7" w:rsidRPr="004773D0" w:rsidRDefault="00AC44D7" w:rsidP="00AC44D7">
      <w:pPr>
        <w:rPr>
          <w:rFonts w:asciiTheme="minorHAnsi" w:hAnsiTheme="minorHAnsi" w:cstheme="minorHAnsi"/>
          <w:sz w:val="22"/>
          <w:szCs w:val="22"/>
        </w:rPr>
      </w:pPr>
    </w:p>
    <w:p w14:paraId="4DDDC75F" w14:textId="77777777" w:rsidR="00AC44D7" w:rsidRPr="004773D0" w:rsidRDefault="00AC44D7" w:rsidP="00AC44D7">
      <w:pPr>
        <w:rPr>
          <w:rFonts w:asciiTheme="minorHAnsi" w:hAnsiTheme="minorHAnsi" w:cstheme="minorHAnsi"/>
          <w:sz w:val="22"/>
          <w:szCs w:val="22"/>
        </w:rPr>
      </w:pPr>
    </w:p>
    <w:p w14:paraId="6C908D6E" w14:textId="77777777" w:rsidR="004073BB" w:rsidRPr="004773D0" w:rsidRDefault="004073BB" w:rsidP="004073BB">
      <w:pPr>
        <w:rPr>
          <w:rFonts w:asciiTheme="minorHAnsi" w:hAnsiTheme="minorHAnsi" w:cstheme="minorHAnsi"/>
          <w:sz w:val="22"/>
          <w:szCs w:val="22"/>
        </w:rPr>
      </w:pPr>
    </w:p>
    <w:sectPr w:rsidR="004073BB" w:rsidRPr="004773D0" w:rsidSect="004073BB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0659" w14:textId="77777777" w:rsidR="00AC44D7" w:rsidRDefault="00AC44D7">
      <w:r>
        <w:separator/>
      </w:r>
    </w:p>
  </w:endnote>
  <w:endnote w:type="continuationSeparator" w:id="0">
    <w:p w14:paraId="4164195F" w14:textId="77777777" w:rsidR="00AC44D7" w:rsidRDefault="00AC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DEE2" w14:textId="77777777" w:rsidR="004073BB" w:rsidRDefault="004073BB" w:rsidP="00EC7C11">
    <w:pPr>
      <w:pStyle w:val="llb"/>
      <w:jc w:val="center"/>
      <w:rPr>
        <w:rFonts w:cs="Calibri"/>
        <w:sz w:val="20"/>
        <w:szCs w:val="20"/>
      </w:rPr>
    </w:pPr>
  </w:p>
  <w:p w14:paraId="610A5C4A" w14:textId="2CFB449F" w:rsidR="005F19FE" w:rsidRDefault="00AC44D7" w:rsidP="00EC7C11">
    <w:pPr>
      <w:pStyle w:val="llb"/>
      <w:jc w:val="center"/>
      <w:rPr>
        <w:rFonts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61CB165" wp14:editId="5EACF9E2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13C55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35.35pt;margin-top:784.6pt;width:527.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5CE3808" wp14:editId="22F48C80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A743B5" id="Egyenes összekötő nyíllal 3" o:spid="_x0000_s1026" type="#_x0000_t32" style="position:absolute;margin-left:35.35pt;margin-top:784.6pt;width:52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488647" wp14:editId="4C8BF36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63AFA" id="AutoShape 7" o:spid="_x0000_s1026" type="#_x0000_t32" style="position:absolute;margin-left:-.65pt;margin-top:-9.65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356256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356256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ACF9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  <w:sz w:val="20"/>
        <w:szCs w:val="20"/>
      </w:rPr>
    </w:pPr>
  </w:p>
  <w:p w14:paraId="4CE17657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</w:t>
    </w:r>
    <w:r w:rsidR="006164BC">
      <w:rPr>
        <w:rFonts w:cs="Calibri"/>
        <w:sz w:val="20"/>
        <w:szCs w:val="20"/>
      </w:rPr>
      <w:t>126</w:t>
    </w:r>
  </w:p>
  <w:p w14:paraId="0085D60E" w14:textId="77777777" w:rsidR="00356256" w:rsidRDefault="000012CE" w:rsidP="00356256">
    <w:pPr>
      <w:pStyle w:val="llb"/>
      <w:jc w:val="right"/>
      <w:rPr>
        <w:rFonts w:cs="Calibri"/>
        <w:sz w:val="20"/>
        <w:szCs w:val="20"/>
      </w:rPr>
    </w:pPr>
    <w:proofErr w:type="gramStart"/>
    <w:r>
      <w:rPr>
        <w:rFonts w:cs="Calibri"/>
        <w:sz w:val="20"/>
        <w:szCs w:val="20"/>
      </w:rPr>
      <w:t>Email:laszlo.gyozo@szombathely.hu</w:t>
    </w:r>
    <w:proofErr w:type="gramEnd"/>
  </w:p>
  <w:p w14:paraId="29718086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9519" w14:textId="77777777" w:rsidR="00AC44D7" w:rsidRDefault="00AC44D7">
      <w:r>
        <w:separator/>
      </w:r>
    </w:p>
  </w:footnote>
  <w:footnote w:type="continuationSeparator" w:id="0">
    <w:p w14:paraId="4040A385" w14:textId="77777777" w:rsidR="00AC44D7" w:rsidRDefault="00AC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2282" w14:textId="22617E3F" w:rsidR="005F19FE" w:rsidRPr="00AC44D7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2"/>
        <w:szCs w:val="22"/>
      </w:rPr>
    </w:pPr>
    <w:r w:rsidRPr="00AC44D7">
      <w:rPr>
        <w:rFonts w:asciiTheme="minorHAnsi" w:hAnsiTheme="minorHAnsi" w:cstheme="minorHAnsi"/>
        <w:sz w:val="22"/>
        <w:szCs w:val="22"/>
      </w:rPr>
      <w:tab/>
    </w:r>
    <w:r w:rsidR="00AC44D7" w:rsidRPr="00AC44D7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DC2D305" wp14:editId="0CFB5E68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D974D9" w14:textId="77777777" w:rsidR="005F19FE" w:rsidRPr="00AC44D7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AC44D7">
      <w:rPr>
        <w:rFonts w:asciiTheme="minorHAnsi" w:hAnsiTheme="minorHAnsi" w:cstheme="minorHAnsi"/>
        <w:sz w:val="22"/>
        <w:szCs w:val="22"/>
      </w:rPr>
      <w:tab/>
    </w:r>
    <w:r w:rsidRPr="00AC44D7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42647556" w14:textId="77777777" w:rsidR="005F19FE" w:rsidRPr="00AC44D7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AC44D7">
      <w:rPr>
        <w:rFonts w:asciiTheme="minorHAnsi" w:hAnsiTheme="minorHAnsi" w:cstheme="minorHAnsi"/>
        <w:smallCaps/>
        <w:sz w:val="22"/>
        <w:szCs w:val="22"/>
      </w:rPr>
      <w:tab/>
    </w:r>
    <w:r w:rsidR="00AC3D7B" w:rsidRPr="00AC44D7">
      <w:rPr>
        <w:rFonts w:asciiTheme="minorHAnsi" w:hAnsiTheme="minorHAnsi" w:cstheme="minorHAnsi"/>
        <w:smallCaps/>
        <w:sz w:val="22"/>
        <w:szCs w:val="22"/>
      </w:rPr>
      <w:t>Alpolgármestere</w:t>
    </w:r>
  </w:p>
  <w:p w14:paraId="22F636D1" w14:textId="77777777" w:rsidR="005F19FE" w:rsidRPr="00AC44D7" w:rsidRDefault="005F19FE">
    <w:pPr>
      <w:pStyle w:val="lfej"/>
      <w:rPr>
        <w:rFonts w:asciiTheme="minorHAnsi" w:hAnsiTheme="minorHAnsi" w:cs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D7"/>
    <w:rsid w:val="000012CE"/>
    <w:rsid w:val="00045C05"/>
    <w:rsid w:val="000730B4"/>
    <w:rsid w:val="0007443D"/>
    <w:rsid w:val="0008759B"/>
    <w:rsid w:val="000906EB"/>
    <w:rsid w:val="000A1938"/>
    <w:rsid w:val="000B37A0"/>
    <w:rsid w:val="000D1D92"/>
    <w:rsid w:val="000D5554"/>
    <w:rsid w:val="00121F4B"/>
    <w:rsid w:val="00132161"/>
    <w:rsid w:val="00160606"/>
    <w:rsid w:val="001A4648"/>
    <w:rsid w:val="001E23B0"/>
    <w:rsid w:val="001F3375"/>
    <w:rsid w:val="002A34CE"/>
    <w:rsid w:val="002B7BB3"/>
    <w:rsid w:val="002D5529"/>
    <w:rsid w:val="00325973"/>
    <w:rsid w:val="0032649B"/>
    <w:rsid w:val="0034130E"/>
    <w:rsid w:val="00356256"/>
    <w:rsid w:val="00380046"/>
    <w:rsid w:val="003E028C"/>
    <w:rsid w:val="004073BB"/>
    <w:rsid w:val="00474F53"/>
    <w:rsid w:val="00476B9C"/>
    <w:rsid w:val="004773D0"/>
    <w:rsid w:val="00546307"/>
    <w:rsid w:val="005E061D"/>
    <w:rsid w:val="005F19FE"/>
    <w:rsid w:val="006164BC"/>
    <w:rsid w:val="0062290C"/>
    <w:rsid w:val="00630626"/>
    <w:rsid w:val="00685185"/>
    <w:rsid w:val="006B5218"/>
    <w:rsid w:val="006E292D"/>
    <w:rsid w:val="006E72A6"/>
    <w:rsid w:val="006F4986"/>
    <w:rsid w:val="0073358C"/>
    <w:rsid w:val="007862FB"/>
    <w:rsid w:val="007B2FF9"/>
    <w:rsid w:val="007F0B0E"/>
    <w:rsid w:val="007F2F31"/>
    <w:rsid w:val="00800655"/>
    <w:rsid w:val="008521B6"/>
    <w:rsid w:val="008728D0"/>
    <w:rsid w:val="008740BF"/>
    <w:rsid w:val="008777C2"/>
    <w:rsid w:val="00901AB6"/>
    <w:rsid w:val="009235A6"/>
    <w:rsid w:val="009348EA"/>
    <w:rsid w:val="0096279B"/>
    <w:rsid w:val="00A7633E"/>
    <w:rsid w:val="00A87A66"/>
    <w:rsid w:val="00AB7B31"/>
    <w:rsid w:val="00AC3D7B"/>
    <w:rsid w:val="00AC44D7"/>
    <w:rsid w:val="00AD08CD"/>
    <w:rsid w:val="00B23675"/>
    <w:rsid w:val="00B4255C"/>
    <w:rsid w:val="00B53013"/>
    <w:rsid w:val="00B610E8"/>
    <w:rsid w:val="00B65A6E"/>
    <w:rsid w:val="00BC46F6"/>
    <w:rsid w:val="00BE370B"/>
    <w:rsid w:val="00C470C6"/>
    <w:rsid w:val="00C60DC0"/>
    <w:rsid w:val="00CC6DC1"/>
    <w:rsid w:val="00CE7895"/>
    <w:rsid w:val="00D54DF8"/>
    <w:rsid w:val="00D74D13"/>
    <w:rsid w:val="00E82F69"/>
    <w:rsid w:val="00E83739"/>
    <w:rsid w:val="00EC7C11"/>
    <w:rsid w:val="00EF2D82"/>
    <w:rsid w:val="00F2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3D9"/>
  <w15:chartTrackingRefBased/>
  <w15:docId w15:val="{80171666-AD3D-4139-856F-ADDD3179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C44D7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rsid w:val="00AC44D7"/>
    <w:rPr>
      <w:rFonts w:ascii="Calibri" w:hAnsi="Calibri"/>
      <w:sz w:val="22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C44D7"/>
    <w:pPr>
      <w:ind w:left="720"/>
      <w:contextualSpacing/>
    </w:pPr>
  </w:style>
  <w:style w:type="table" w:styleId="Rcsostblzat">
    <w:name w:val="Table Grid"/>
    <w:basedOn w:val="Normltblzat"/>
    <w:rsid w:val="00AC44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AC4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2023\FEJL&#201;C,%20IRATMINT&#193;K\alpolgarmester%20(L&#225;szl&#243;%20Gy&#337;z&#337;%20dr.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(László Győző dr.)</Template>
  <TotalTime>96</TotalTime>
  <Pages>2</Pages>
  <Words>372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Carmen</dc:creator>
  <cp:keywords/>
  <dc:description/>
  <cp:lastModifiedBy>Horváth Carmen</cp:lastModifiedBy>
  <cp:revision>25</cp:revision>
  <cp:lastPrinted>2024-03-12T07:26:00Z</cp:lastPrinted>
  <dcterms:created xsi:type="dcterms:W3CDTF">2023-04-11T08:29:00Z</dcterms:created>
  <dcterms:modified xsi:type="dcterms:W3CDTF">2026-03-16T09:07:00Z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