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1BA8B9C6" w:rsidR="00210A1A" w:rsidRPr="00673670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szCs w:val="22"/>
        </w:rPr>
        <w:t xml:space="preserve">Szám: </w:t>
      </w:r>
      <w:r w:rsidR="001A4A3D" w:rsidRPr="00673670">
        <w:rPr>
          <w:rFonts w:asciiTheme="minorHAnsi" w:hAnsiTheme="minorHAnsi" w:cstheme="minorHAnsi"/>
          <w:szCs w:val="22"/>
        </w:rPr>
        <w:t>45017-</w:t>
      </w:r>
      <w:r w:rsidR="00673670" w:rsidRPr="00673670">
        <w:rPr>
          <w:rFonts w:asciiTheme="minorHAnsi" w:hAnsiTheme="minorHAnsi" w:cstheme="minorHAnsi"/>
          <w:szCs w:val="22"/>
        </w:rPr>
        <w:t>2</w:t>
      </w:r>
      <w:r w:rsidR="003A3B5A">
        <w:rPr>
          <w:rFonts w:asciiTheme="minorHAnsi" w:hAnsiTheme="minorHAnsi" w:cstheme="minorHAnsi"/>
          <w:szCs w:val="22"/>
        </w:rPr>
        <w:t>6</w:t>
      </w:r>
      <w:r w:rsidR="00003459" w:rsidRPr="00673670">
        <w:rPr>
          <w:rFonts w:asciiTheme="minorHAnsi" w:hAnsiTheme="minorHAnsi" w:cstheme="minorHAnsi"/>
          <w:szCs w:val="22"/>
        </w:rPr>
        <w:t>/202</w:t>
      </w:r>
      <w:r w:rsidR="001A4A3D" w:rsidRPr="00673670">
        <w:rPr>
          <w:rFonts w:asciiTheme="minorHAnsi" w:hAnsiTheme="minorHAnsi" w:cstheme="minorHAnsi"/>
          <w:szCs w:val="22"/>
        </w:rPr>
        <w:t>6</w:t>
      </w:r>
      <w:r w:rsidR="00003459" w:rsidRPr="00673670">
        <w:rPr>
          <w:rFonts w:asciiTheme="minorHAnsi" w:hAnsiTheme="minorHAnsi" w:cstheme="minorHAnsi"/>
          <w:szCs w:val="22"/>
        </w:rPr>
        <w:t>.</w:t>
      </w:r>
    </w:p>
    <w:p w14:paraId="478D76DF" w14:textId="77777777" w:rsidR="00210A1A" w:rsidRPr="00673670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673670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673670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673670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673670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673670">
        <w:rPr>
          <w:rFonts w:asciiTheme="minorHAnsi" w:hAnsiTheme="minorHAnsi" w:cstheme="minorHAnsi"/>
          <w:b/>
          <w:szCs w:val="22"/>
        </w:rPr>
        <w:t>a lejárt határidejű közgyűlési határozatok végrehajtásáról</w:t>
      </w:r>
    </w:p>
    <w:p w14:paraId="05069C24" w14:textId="77777777" w:rsidR="00210A1A" w:rsidRPr="00673670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673670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szCs w:val="22"/>
        </w:rPr>
        <w:t>Szombathely Megyei Jogú Város Önkormányzata Szervezeti és Működési Szabályzatának 22. § (4) bekezdése alapján az intézkedést igénylő lejárt határidejű közgyűlési határozatok végrehajtása érdekében tett intézkedésekről a leadott jelentések alapján az alábbiakban számolok be:</w:t>
      </w:r>
    </w:p>
    <w:p w14:paraId="6E6037E0" w14:textId="77777777" w:rsidR="003C1414" w:rsidRPr="00673670" w:rsidRDefault="003C1414" w:rsidP="00210A1A">
      <w:pPr>
        <w:jc w:val="both"/>
        <w:rPr>
          <w:rFonts w:asciiTheme="minorHAnsi" w:hAnsiTheme="minorHAnsi" w:cstheme="minorHAnsi"/>
          <w:szCs w:val="22"/>
        </w:rPr>
      </w:pPr>
    </w:p>
    <w:p w14:paraId="405B95A2" w14:textId="3F0DB88E" w:rsidR="00EC429D" w:rsidRPr="00673670" w:rsidRDefault="00EC429D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359/2025. (XII.11.)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a Bem József u. 7. szám alatti ingatlan vagyonkezelőjévé a Szombathelyi Egyházmegyét jelölte ki, és egyetértett azzal, hogy az Egyházmegyével feladatellátási megállapodás kerüljön megkötésre az intézményi gyermekétkeztetésre vonatkozóan.</w:t>
      </w:r>
    </w:p>
    <w:p w14:paraId="4A9C7C6F" w14:textId="77777777" w:rsidR="00EC429D" w:rsidRPr="00673670" w:rsidRDefault="00EC429D" w:rsidP="00210A1A">
      <w:pPr>
        <w:jc w:val="both"/>
        <w:rPr>
          <w:rFonts w:asciiTheme="minorHAnsi" w:hAnsiTheme="minorHAnsi" w:cstheme="minorHAnsi"/>
          <w:szCs w:val="22"/>
        </w:rPr>
      </w:pPr>
    </w:p>
    <w:p w14:paraId="40880786" w14:textId="54232A6E" w:rsidR="00EC429D" w:rsidRPr="00673670" w:rsidRDefault="00EC429D" w:rsidP="00EC429D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73670">
        <w:rPr>
          <w:rFonts w:asciiTheme="minorHAnsi" w:hAnsiTheme="minorHAnsi" w:cstheme="minorHAnsi"/>
          <w:szCs w:val="22"/>
        </w:rPr>
        <w:t xml:space="preserve"> Az Egyházmegyével a vagyonkezelési szerződés és a feladatellátási megállapodás megkötésre került.</w:t>
      </w:r>
    </w:p>
    <w:p w14:paraId="0411F8F2" w14:textId="77777777" w:rsidR="00EC429D" w:rsidRPr="00673670" w:rsidRDefault="00EC429D" w:rsidP="00210A1A">
      <w:pPr>
        <w:jc w:val="both"/>
        <w:rPr>
          <w:rFonts w:asciiTheme="minorHAnsi" w:hAnsiTheme="minorHAnsi" w:cstheme="minorHAnsi"/>
          <w:szCs w:val="22"/>
        </w:rPr>
      </w:pPr>
    </w:p>
    <w:p w14:paraId="02B6A1B9" w14:textId="411F6F09" w:rsidR="00D26815" w:rsidRPr="00673670" w:rsidRDefault="00D26815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5/2026. (I.29.)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a településrendezési terv módosításához kapcsolódó partnerségi véleményezési eljárás lezárásáról döntött, és felkérte a polgármestert a záró véleményezési szakasz ismételt megindítására, valamint a településrendezési eszközökkel történő jogharmonizáció biztosítása érdekében a településkép védelméről szóló 26/2017. (XII.20.) önkormányzati rendelet módosításának kezdeményezésére az E-TÉR felületen.</w:t>
      </w:r>
    </w:p>
    <w:p w14:paraId="3F5A5714" w14:textId="77777777" w:rsidR="00D26815" w:rsidRPr="00673670" w:rsidRDefault="00D26815" w:rsidP="00210A1A">
      <w:pPr>
        <w:jc w:val="both"/>
        <w:rPr>
          <w:rFonts w:asciiTheme="minorHAnsi" w:hAnsiTheme="minorHAnsi" w:cstheme="minorHAnsi"/>
          <w:szCs w:val="22"/>
        </w:rPr>
      </w:pPr>
    </w:p>
    <w:p w14:paraId="0ABB1045" w14:textId="33C35F8A" w:rsidR="00D26815" w:rsidRPr="00673670" w:rsidRDefault="00D26815" w:rsidP="00D26815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Sütő Gabriella, a Főépítészi Iroda vezetője jelenti:</w:t>
      </w:r>
      <w:r w:rsidRPr="00673670">
        <w:rPr>
          <w:rFonts w:asciiTheme="minorHAnsi" w:hAnsiTheme="minorHAnsi" w:cstheme="minorHAnsi"/>
          <w:szCs w:val="22"/>
        </w:rPr>
        <w:t xml:space="preserve"> A záró véleményezési szakasz ismételt megindítása és a rendeletmódosítás kezdeményezése megtörtént.</w:t>
      </w:r>
    </w:p>
    <w:p w14:paraId="2A1BE208" w14:textId="77777777" w:rsidR="00D26815" w:rsidRPr="00673670" w:rsidRDefault="00D26815" w:rsidP="00210A1A">
      <w:pPr>
        <w:jc w:val="both"/>
        <w:rPr>
          <w:rFonts w:asciiTheme="minorHAnsi" w:hAnsiTheme="minorHAnsi" w:cstheme="minorHAnsi"/>
          <w:szCs w:val="22"/>
        </w:rPr>
      </w:pPr>
    </w:p>
    <w:p w14:paraId="72996B01" w14:textId="08502416" w:rsidR="00AB3503" w:rsidRPr="00673670" w:rsidRDefault="00AB3503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27/2026.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</w:t>
      </w:r>
      <w:r w:rsidR="00190A08" w:rsidRPr="00673670">
        <w:rPr>
          <w:rFonts w:asciiTheme="minorHAnsi" w:hAnsiTheme="minorHAnsi" w:cstheme="minorHAnsi"/>
          <w:szCs w:val="22"/>
        </w:rPr>
        <w:t>jóváhagyta a Dr. Pócza Mária Gyöngyi felnőtt háziorvossal a háziorvosi feladatok ellátása tárgyában kötött háromoldalú megállapodás megszüntetését.</w:t>
      </w:r>
    </w:p>
    <w:p w14:paraId="576E5C9F" w14:textId="77777777" w:rsidR="00AB3503" w:rsidRPr="00673670" w:rsidRDefault="00AB3503" w:rsidP="00210A1A">
      <w:pPr>
        <w:jc w:val="both"/>
        <w:rPr>
          <w:rFonts w:asciiTheme="minorHAnsi" w:hAnsiTheme="minorHAnsi" w:cstheme="minorHAnsi"/>
          <w:szCs w:val="22"/>
        </w:rPr>
      </w:pPr>
    </w:p>
    <w:p w14:paraId="14900A7F" w14:textId="1A8347B9" w:rsidR="00190A08" w:rsidRPr="00673670" w:rsidRDefault="00190A08" w:rsidP="00190A08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közgyűlési határozat a GESZ részére megküldésre került.</w:t>
      </w:r>
    </w:p>
    <w:p w14:paraId="10CC9C2C" w14:textId="77777777" w:rsidR="00190A08" w:rsidRPr="00673670" w:rsidRDefault="00190A08" w:rsidP="00210A1A">
      <w:pPr>
        <w:jc w:val="both"/>
        <w:rPr>
          <w:rFonts w:asciiTheme="minorHAnsi" w:hAnsiTheme="minorHAnsi" w:cstheme="minorHAnsi"/>
          <w:szCs w:val="22"/>
        </w:rPr>
      </w:pPr>
    </w:p>
    <w:p w14:paraId="3525117B" w14:textId="2DA14B0C" w:rsidR="0003056A" w:rsidRPr="00673670" w:rsidRDefault="0003056A" w:rsidP="0003056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28/2026.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hozzájárult a Szombathelyi Közgazdász Felsőoktatásért Alapítvány részére pénzeszköz átadásához.</w:t>
      </w:r>
    </w:p>
    <w:p w14:paraId="6A1C784C" w14:textId="77777777" w:rsidR="0003056A" w:rsidRPr="00673670" w:rsidRDefault="0003056A" w:rsidP="0003056A">
      <w:pPr>
        <w:jc w:val="both"/>
        <w:rPr>
          <w:rFonts w:asciiTheme="minorHAnsi" w:hAnsiTheme="minorHAnsi" w:cstheme="minorHAnsi"/>
          <w:szCs w:val="22"/>
        </w:rPr>
      </w:pPr>
    </w:p>
    <w:p w14:paraId="613FD991" w14:textId="100144BC" w:rsidR="0003056A" w:rsidRPr="00673670" w:rsidRDefault="0003056A" w:rsidP="0003056A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támogatási szerződés az Önkormányzat részéről aláírásra került.</w:t>
      </w:r>
    </w:p>
    <w:p w14:paraId="02453C40" w14:textId="77777777" w:rsidR="0003056A" w:rsidRPr="00673670" w:rsidRDefault="0003056A" w:rsidP="00210A1A">
      <w:pPr>
        <w:jc w:val="both"/>
        <w:rPr>
          <w:rFonts w:asciiTheme="minorHAnsi" w:hAnsiTheme="minorHAnsi" w:cstheme="minorHAnsi"/>
          <w:szCs w:val="22"/>
        </w:rPr>
      </w:pPr>
    </w:p>
    <w:p w14:paraId="760599F1" w14:textId="00B09775" w:rsidR="00191FBB" w:rsidRPr="00673670" w:rsidRDefault="00191FBB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31/2026.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egyetértett a Kőszegi Felsőbbfokú Tanulmányok Intézetével kötendő együttműködési keretmegállapodás tartalmával, és felkérte a polgármestert a megállapodás aláírására.</w:t>
      </w:r>
    </w:p>
    <w:p w14:paraId="5A8171D7" w14:textId="77777777" w:rsidR="00191FBB" w:rsidRPr="00673670" w:rsidRDefault="00191FBB" w:rsidP="00210A1A">
      <w:pPr>
        <w:jc w:val="both"/>
        <w:rPr>
          <w:rFonts w:asciiTheme="minorHAnsi" w:hAnsiTheme="minorHAnsi" w:cstheme="minorHAnsi"/>
          <w:szCs w:val="22"/>
        </w:rPr>
      </w:pPr>
    </w:p>
    <w:p w14:paraId="6E7720B9" w14:textId="70DB2550" w:rsidR="00191FBB" w:rsidRPr="00673670" w:rsidRDefault="00191FBB" w:rsidP="00191FBB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megállapodás aláírásra került.</w:t>
      </w:r>
    </w:p>
    <w:p w14:paraId="27792B19" w14:textId="77777777" w:rsidR="00191FBB" w:rsidRPr="00673670" w:rsidRDefault="00191FBB" w:rsidP="00210A1A">
      <w:pPr>
        <w:jc w:val="both"/>
        <w:rPr>
          <w:rFonts w:asciiTheme="minorHAnsi" w:hAnsiTheme="minorHAnsi" w:cstheme="minorHAnsi"/>
          <w:szCs w:val="22"/>
        </w:rPr>
      </w:pPr>
    </w:p>
    <w:p w14:paraId="61D2027A" w14:textId="63392172" w:rsidR="003A7E03" w:rsidRPr="00673670" w:rsidRDefault="003A7E03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32/2026.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engedélyezte, hogy Szabó Zoltán a Savaria nevet használhassa a Savaria Podcast Stúdió elnevezésben.</w:t>
      </w:r>
    </w:p>
    <w:p w14:paraId="401EA6FD" w14:textId="77777777" w:rsidR="003A7E03" w:rsidRPr="00673670" w:rsidRDefault="003A7E03" w:rsidP="00210A1A">
      <w:pPr>
        <w:jc w:val="both"/>
        <w:rPr>
          <w:rFonts w:asciiTheme="minorHAnsi" w:hAnsiTheme="minorHAnsi" w:cstheme="minorHAnsi"/>
          <w:szCs w:val="22"/>
        </w:rPr>
      </w:pPr>
    </w:p>
    <w:p w14:paraId="428B73AD" w14:textId="77777777" w:rsidR="003A7E03" w:rsidRPr="00673670" w:rsidRDefault="003A7E03" w:rsidP="003A7E03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673670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25A4E900" w14:textId="77777777" w:rsidR="003A7E03" w:rsidRPr="00673670" w:rsidRDefault="003A7E03" w:rsidP="00210A1A">
      <w:pPr>
        <w:jc w:val="both"/>
        <w:rPr>
          <w:rFonts w:asciiTheme="minorHAnsi" w:hAnsiTheme="minorHAnsi" w:cstheme="minorHAnsi"/>
          <w:szCs w:val="22"/>
        </w:rPr>
      </w:pPr>
    </w:p>
    <w:p w14:paraId="1920443B" w14:textId="3CFC5EF8" w:rsidR="003A7E03" w:rsidRPr="00673670" w:rsidRDefault="003A7E03" w:rsidP="003A7E03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33/2026.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engedélyezte, hogy a Sigma Média Kft. a település dizájn térképével hőpréselési eljárással ellátott bögréken, hűtőmágneseken, illetve vászonképeken a Szombathely városnevet feltüntesse.</w:t>
      </w:r>
    </w:p>
    <w:p w14:paraId="05E64881" w14:textId="77777777" w:rsidR="003A7E03" w:rsidRPr="00673670" w:rsidRDefault="003A7E03" w:rsidP="003A7E03">
      <w:pPr>
        <w:jc w:val="both"/>
        <w:rPr>
          <w:rFonts w:asciiTheme="minorHAnsi" w:hAnsiTheme="minorHAnsi" w:cstheme="minorHAnsi"/>
          <w:szCs w:val="22"/>
        </w:rPr>
      </w:pPr>
    </w:p>
    <w:p w14:paraId="6E7831C3" w14:textId="77777777" w:rsidR="003A7E03" w:rsidRPr="00673670" w:rsidRDefault="003A7E03" w:rsidP="003A7E03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673670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134354FE" w14:textId="77777777" w:rsidR="003A7E03" w:rsidRPr="00673670" w:rsidRDefault="003A7E03" w:rsidP="00210A1A">
      <w:pPr>
        <w:jc w:val="both"/>
        <w:rPr>
          <w:rFonts w:asciiTheme="minorHAnsi" w:hAnsiTheme="minorHAnsi" w:cstheme="minorHAnsi"/>
          <w:szCs w:val="22"/>
        </w:rPr>
      </w:pPr>
    </w:p>
    <w:p w14:paraId="24E964D3" w14:textId="22085985" w:rsidR="00AC04C8" w:rsidRPr="00673670" w:rsidRDefault="00AC04C8" w:rsidP="00AC04C8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37/2026.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bérfejlesztés megvalósításáról döntött </w:t>
      </w:r>
      <w:r w:rsidR="00C51DF7" w:rsidRPr="00C51DF7">
        <w:rPr>
          <w:rFonts w:asciiTheme="minorHAnsi" w:hAnsiTheme="minorHAnsi" w:cstheme="minorHAnsi"/>
          <w:szCs w:val="22"/>
        </w:rPr>
        <w:t xml:space="preserve">2026. július 1. napjától </w:t>
      </w:r>
      <w:r w:rsidRPr="00673670">
        <w:rPr>
          <w:rFonts w:asciiTheme="minorHAnsi" w:hAnsiTheme="minorHAnsi" w:cstheme="minorHAnsi"/>
          <w:szCs w:val="22"/>
        </w:rPr>
        <w:t>a Szombathelyi Köznevelési Gamesz, a Szombathely Városi Vásárcsarnok és a Polgármesteri Hivatal tekintetében.</w:t>
      </w:r>
    </w:p>
    <w:p w14:paraId="7174F6CF" w14:textId="77777777" w:rsidR="00AC04C8" w:rsidRPr="00673670" w:rsidRDefault="00AC04C8" w:rsidP="00210A1A">
      <w:pPr>
        <w:jc w:val="both"/>
        <w:rPr>
          <w:rFonts w:asciiTheme="minorHAnsi" w:hAnsiTheme="minorHAnsi" w:cstheme="minorHAnsi"/>
          <w:szCs w:val="22"/>
        </w:rPr>
      </w:pPr>
    </w:p>
    <w:p w14:paraId="5430BD85" w14:textId="79D189FD" w:rsidR="00AC04C8" w:rsidRPr="00673670" w:rsidRDefault="00D9048F" w:rsidP="00AC04C8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 xml:space="preserve">Vinczéné Dr. Menyhárt Mária, az Egészségügyi és Közszolgálati Osztály vezetője és </w:t>
      </w:r>
      <w:r w:rsidR="00AC04C8" w:rsidRPr="00673670">
        <w:rPr>
          <w:rFonts w:asciiTheme="minorHAnsi" w:hAnsiTheme="minorHAnsi" w:cstheme="minorHAnsi"/>
          <w:b/>
          <w:szCs w:val="22"/>
          <w:u w:val="single"/>
        </w:rPr>
        <w:t>Dr. Holler Péter, a Hatósági Osztály vezetője jelenti</w:t>
      </w:r>
      <w:r w:rsidRPr="00673670">
        <w:rPr>
          <w:rFonts w:asciiTheme="minorHAnsi" w:hAnsiTheme="minorHAnsi" w:cstheme="minorHAnsi"/>
          <w:b/>
          <w:szCs w:val="22"/>
          <w:u w:val="single"/>
        </w:rPr>
        <w:t>k</w:t>
      </w:r>
      <w:r w:rsidR="00AC04C8" w:rsidRPr="00673670">
        <w:rPr>
          <w:rFonts w:asciiTheme="minorHAnsi" w:hAnsiTheme="minorHAnsi" w:cstheme="minorHAnsi"/>
          <w:b/>
          <w:szCs w:val="22"/>
          <w:u w:val="single"/>
        </w:rPr>
        <w:t>:</w:t>
      </w:r>
      <w:r w:rsidR="00AC04C8" w:rsidRPr="00673670">
        <w:rPr>
          <w:rFonts w:asciiTheme="minorHAnsi" w:hAnsiTheme="minorHAnsi" w:cstheme="minorHAnsi"/>
          <w:szCs w:val="22"/>
        </w:rPr>
        <w:t xml:space="preserve"> A határozat </w:t>
      </w:r>
      <w:r w:rsidRPr="00673670">
        <w:rPr>
          <w:rFonts w:asciiTheme="minorHAnsi" w:hAnsiTheme="minorHAnsi" w:cstheme="minorHAnsi"/>
          <w:szCs w:val="22"/>
        </w:rPr>
        <w:t>az intézmények</w:t>
      </w:r>
      <w:r w:rsidR="00AC04C8" w:rsidRPr="00673670">
        <w:rPr>
          <w:rFonts w:asciiTheme="minorHAnsi" w:hAnsiTheme="minorHAnsi" w:cstheme="minorHAnsi"/>
          <w:szCs w:val="22"/>
        </w:rPr>
        <w:t xml:space="preserve"> részére megküldésre került.</w:t>
      </w:r>
    </w:p>
    <w:p w14:paraId="3372BFB1" w14:textId="77777777" w:rsidR="00AC04C8" w:rsidRPr="00673670" w:rsidRDefault="00AC04C8" w:rsidP="00210A1A">
      <w:pPr>
        <w:jc w:val="both"/>
        <w:rPr>
          <w:rFonts w:asciiTheme="minorHAnsi" w:hAnsiTheme="minorHAnsi" w:cstheme="minorHAnsi"/>
          <w:szCs w:val="22"/>
        </w:rPr>
      </w:pPr>
    </w:p>
    <w:p w14:paraId="582EB97A" w14:textId="67B79796" w:rsidR="00D9048F" w:rsidRPr="00673670" w:rsidRDefault="00D9048F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38/2026.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úgy határozott, hogy az Újperinti SE-vel feladatellátási megállapodást kíván kötni.</w:t>
      </w:r>
    </w:p>
    <w:p w14:paraId="487CE19A" w14:textId="77777777" w:rsidR="00D9048F" w:rsidRPr="00673670" w:rsidRDefault="00D9048F" w:rsidP="00210A1A">
      <w:pPr>
        <w:jc w:val="both"/>
        <w:rPr>
          <w:rFonts w:asciiTheme="minorHAnsi" w:hAnsiTheme="minorHAnsi" w:cstheme="minorHAnsi"/>
          <w:szCs w:val="22"/>
        </w:rPr>
      </w:pPr>
    </w:p>
    <w:p w14:paraId="33C7A03C" w14:textId="4B0C6815" w:rsidR="00D9048F" w:rsidRPr="00673670" w:rsidRDefault="00D9048F" w:rsidP="00D9048F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73670">
        <w:rPr>
          <w:rFonts w:asciiTheme="minorHAnsi" w:hAnsiTheme="minorHAnsi" w:cstheme="minorHAnsi"/>
          <w:szCs w:val="22"/>
        </w:rPr>
        <w:t xml:space="preserve"> Az egyesület elnöke a döntésről tájékoztatásra került, a megállapodás előkészítése érdekében az egyeztetés megkezdődött.</w:t>
      </w:r>
    </w:p>
    <w:p w14:paraId="26555C6E" w14:textId="77777777" w:rsidR="00D9048F" w:rsidRPr="00673670" w:rsidRDefault="00D9048F" w:rsidP="00210A1A">
      <w:pPr>
        <w:jc w:val="both"/>
        <w:rPr>
          <w:rFonts w:asciiTheme="minorHAnsi" w:hAnsiTheme="minorHAnsi" w:cstheme="minorHAnsi"/>
          <w:szCs w:val="22"/>
        </w:rPr>
      </w:pPr>
    </w:p>
    <w:p w14:paraId="0BEBB4E4" w14:textId="56CDDFA6" w:rsidR="00191FBB" w:rsidRPr="00673670" w:rsidRDefault="00191FBB" w:rsidP="00191FBB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39/2026.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jóváhagyta a Szombathelyi Fedett Uszoda és Termálfürdő árjegyzékének változását 2026. március 1. napjától.</w:t>
      </w:r>
    </w:p>
    <w:p w14:paraId="6C875748" w14:textId="77777777" w:rsidR="00191FBB" w:rsidRPr="00673670" w:rsidRDefault="00191FBB" w:rsidP="00191FBB">
      <w:pPr>
        <w:jc w:val="both"/>
        <w:rPr>
          <w:rFonts w:asciiTheme="minorHAnsi" w:hAnsiTheme="minorHAnsi" w:cstheme="minorHAnsi"/>
          <w:szCs w:val="22"/>
        </w:rPr>
      </w:pPr>
    </w:p>
    <w:p w14:paraId="1F2C57CD" w14:textId="2EEC146F" w:rsidR="00191FBB" w:rsidRPr="00673670" w:rsidRDefault="00191FBB" w:rsidP="00191FBB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határozat a VASIVÍZ ZRt.-nek megküldésre került.</w:t>
      </w:r>
    </w:p>
    <w:p w14:paraId="7A5437C0" w14:textId="77777777" w:rsidR="00191FBB" w:rsidRPr="00673670" w:rsidRDefault="00191FBB" w:rsidP="00210A1A">
      <w:pPr>
        <w:jc w:val="both"/>
        <w:rPr>
          <w:rFonts w:asciiTheme="minorHAnsi" w:hAnsiTheme="minorHAnsi" w:cstheme="minorHAnsi"/>
          <w:szCs w:val="22"/>
        </w:rPr>
      </w:pPr>
    </w:p>
    <w:p w14:paraId="7AF9C406" w14:textId="3E8C9E84" w:rsidR="00D9048F" w:rsidRPr="00673670" w:rsidRDefault="00D9048F" w:rsidP="00D9048F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40/2026.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egyetértett a Weöres Sándor Színház NKft. és a Mesebolt Bábszínház vonatkozásában engedményezési megállapodások megkötésével.</w:t>
      </w:r>
    </w:p>
    <w:p w14:paraId="5AE21703" w14:textId="77777777" w:rsidR="00D9048F" w:rsidRPr="00673670" w:rsidRDefault="00D9048F" w:rsidP="00D9048F">
      <w:pPr>
        <w:jc w:val="both"/>
        <w:rPr>
          <w:rFonts w:asciiTheme="minorHAnsi" w:hAnsiTheme="minorHAnsi" w:cstheme="minorHAnsi"/>
          <w:szCs w:val="22"/>
        </w:rPr>
      </w:pPr>
    </w:p>
    <w:p w14:paraId="2E99B02C" w14:textId="0FCF9010" w:rsidR="00D9048F" w:rsidRPr="00673670" w:rsidRDefault="00D9048F" w:rsidP="00D9048F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73670">
        <w:rPr>
          <w:rFonts w:asciiTheme="minorHAnsi" w:hAnsiTheme="minorHAnsi" w:cstheme="minorHAnsi"/>
          <w:szCs w:val="22"/>
        </w:rPr>
        <w:t xml:space="preserve"> </w:t>
      </w:r>
      <w:r w:rsidR="00090089">
        <w:rPr>
          <w:rFonts w:asciiTheme="minorHAnsi" w:hAnsiTheme="minorHAnsi" w:cstheme="minorHAnsi"/>
          <w:szCs w:val="22"/>
        </w:rPr>
        <w:t>A</w:t>
      </w:r>
      <w:r w:rsidRPr="00673670">
        <w:rPr>
          <w:rFonts w:asciiTheme="minorHAnsi" w:hAnsiTheme="minorHAnsi" w:cstheme="minorHAnsi"/>
          <w:szCs w:val="22"/>
        </w:rPr>
        <w:t>z engedményez</w:t>
      </w:r>
      <w:r w:rsidR="00C51DF7">
        <w:rPr>
          <w:rFonts w:asciiTheme="minorHAnsi" w:hAnsiTheme="minorHAnsi" w:cstheme="minorHAnsi"/>
          <w:szCs w:val="22"/>
        </w:rPr>
        <w:t>és</w:t>
      </w:r>
      <w:r w:rsidRPr="00673670">
        <w:rPr>
          <w:rFonts w:asciiTheme="minorHAnsi" w:hAnsiTheme="minorHAnsi" w:cstheme="minorHAnsi"/>
          <w:szCs w:val="22"/>
        </w:rPr>
        <w:t>i megállapodás</w:t>
      </w:r>
      <w:r w:rsidR="00090089">
        <w:rPr>
          <w:rFonts w:asciiTheme="minorHAnsi" w:hAnsiTheme="minorHAnsi" w:cstheme="minorHAnsi"/>
          <w:szCs w:val="22"/>
        </w:rPr>
        <w:t>ok</w:t>
      </w:r>
      <w:r w:rsidRPr="00673670">
        <w:rPr>
          <w:rFonts w:asciiTheme="minorHAnsi" w:hAnsiTheme="minorHAnsi" w:cstheme="minorHAnsi"/>
          <w:szCs w:val="22"/>
        </w:rPr>
        <w:t xml:space="preserve"> aláírásra és a minisztérium részére megküldésre került</w:t>
      </w:r>
      <w:r w:rsidR="00090089">
        <w:rPr>
          <w:rFonts w:asciiTheme="minorHAnsi" w:hAnsiTheme="minorHAnsi" w:cstheme="minorHAnsi"/>
          <w:szCs w:val="22"/>
        </w:rPr>
        <w:t>ek</w:t>
      </w:r>
      <w:r w:rsidRPr="00673670">
        <w:rPr>
          <w:rFonts w:asciiTheme="minorHAnsi" w:hAnsiTheme="minorHAnsi" w:cstheme="minorHAnsi"/>
          <w:szCs w:val="22"/>
        </w:rPr>
        <w:t>.</w:t>
      </w:r>
    </w:p>
    <w:p w14:paraId="0293CBB0" w14:textId="77777777" w:rsidR="00D9048F" w:rsidRPr="00673670" w:rsidRDefault="00D9048F" w:rsidP="00210A1A">
      <w:pPr>
        <w:jc w:val="both"/>
        <w:rPr>
          <w:rFonts w:asciiTheme="minorHAnsi" w:hAnsiTheme="minorHAnsi" w:cstheme="minorHAnsi"/>
          <w:szCs w:val="22"/>
        </w:rPr>
      </w:pPr>
    </w:p>
    <w:p w14:paraId="5CEEEDEA" w14:textId="3193DF82" w:rsidR="006E0C1E" w:rsidRPr="00673670" w:rsidRDefault="006E0C1E" w:rsidP="006E0C1E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45/2026.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a 11-es Huszár út 40. szám alatti ingatlan egy részének bérlőjévé a Vas Vármegyei Mérnöki Kamarát jelölte ki.</w:t>
      </w:r>
    </w:p>
    <w:p w14:paraId="552A2484" w14:textId="77777777" w:rsidR="006E0C1E" w:rsidRPr="00673670" w:rsidRDefault="006E0C1E" w:rsidP="006E0C1E">
      <w:pPr>
        <w:jc w:val="both"/>
        <w:rPr>
          <w:rFonts w:asciiTheme="minorHAnsi" w:hAnsiTheme="minorHAnsi" w:cstheme="minorHAnsi"/>
          <w:szCs w:val="22"/>
        </w:rPr>
      </w:pPr>
    </w:p>
    <w:p w14:paraId="4CC7B51E" w14:textId="530863A2" w:rsidR="006E0C1E" w:rsidRPr="00673670" w:rsidRDefault="006E0C1E" w:rsidP="006E0C1E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határozat a kezelő SZOVA NZrt.-nek megküldésre került.</w:t>
      </w:r>
    </w:p>
    <w:p w14:paraId="62AE89F2" w14:textId="77777777" w:rsidR="006E0C1E" w:rsidRPr="00673670" w:rsidRDefault="006E0C1E" w:rsidP="00210A1A">
      <w:pPr>
        <w:jc w:val="both"/>
        <w:rPr>
          <w:rFonts w:asciiTheme="minorHAnsi" w:hAnsiTheme="minorHAnsi" w:cstheme="minorHAnsi"/>
          <w:szCs w:val="22"/>
        </w:rPr>
      </w:pPr>
    </w:p>
    <w:p w14:paraId="7D44CD1C" w14:textId="787A9E44" w:rsidR="00A021B4" w:rsidRPr="00673670" w:rsidRDefault="00A021B4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46/2026.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a Markusovszky Egyetemi Oktatókórház előtti gyalogos átkelőhely megvalósításával kapcsolatos felajánlás elfogadásáról döntött.</w:t>
      </w:r>
    </w:p>
    <w:p w14:paraId="0CD6B36D" w14:textId="77777777" w:rsidR="00A021B4" w:rsidRPr="00673670" w:rsidRDefault="00A021B4" w:rsidP="00210A1A">
      <w:pPr>
        <w:jc w:val="both"/>
        <w:rPr>
          <w:rFonts w:asciiTheme="minorHAnsi" w:hAnsiTheme="minorHAnsi" w:cstheme="minorHAnsi"/>
          <w:szCs w:val="22"/>
        </w:rPr>
      </w:pPr>
    </w:p>
    <w:p w14:paraId="36D02516" w14:textId="67DD8763" w:rsidR="00A021B4" w:rsidRPr="00673670" w:rsidRDefault="00A021B4" w:rsidP="00A021B4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megállapodás 2026. március 2. napján aláírásra került, a munkaterület átadása március 23. napján történik meg.</w:t>
      </w:r>
    </w:p>
    <w:p w14:paraId="3AC51C01" w14:textId="77777777" w:rsidR="00A021B4" w:rsidRPr="00673670" w:rsidRDefault="00A021B4" w:rsidP="00210A1A">
      <w:pPr>
        <w:jc w:val="both"/>
        <w:rPr>
          <w:rFonts w:asciiTheme="minorHAnsi" w:hAnsiTheme="minorHAnsi" w:cstheme="minorHAnsi"/>
          <w:szCs w:val="22"/>
        </w:rPr>
      </w:pPr>
    </w:p>
    <w:p w14:paraId="51FE21AC" w14:textId="38F61D25" w:rsidR="00A8530A" w:rsidRPr="00673670" w:rsidRDefault="00A8530A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47/2026.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a Városháza helyreállításának II. ütemével kapcsolatos döntéseket hozott, és felhatalmazta a polgármestert, hogy a nyertes ajánlattevőkkel a felújítási munkákra, illetve a műszaki ellenőrzésre vonatkozó vállalkozási szerződéseket megkösse.</w:t>
      </w:r>
    </w:p>
    <w:p w14:paraId="3AC80061" w14:textId="77777777" w:rsidR="00A8530A" w:rsidRPr="00673670" w:rsidRDefault="00A8530A" w:rsidP="00210A1A">
      <w:pPr>
        <w:jc w:val="both"/>
        <w:rPr>
          <w:rFonts w:asciiTheme="minorHAnsi" w:hAnsiTheme="minorHAnsi" w:cstheme="minorHAnsi"/>
          <w:szCs w:val="22"/>
        </w:rPr>
      </w:pPr>
    </w:p>
    <w:p w14:paraId="021140E8" w14:textId="6C1D3484" w:rsidR="00A8530A" w:rsidRPr="00673670" w:rsidRDefault="00A8530A" w:rsidP="00A8530A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lastRenderedPageBreak/>
        <w:t>Dr. Gyuráczné Dr. Speier Anikó, a Városüzemeltetési és Városfejlesztési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szerződések az Önkormányzat részéről aláírásra kerültek.</w:t>
      </w:r>
    </w:p>
    <w:p w14:paraId="1179A08F" w14:textId="77777777" w:rsidR="00A8530A" w:rsidRPr="00673670" w:rsidRDefault="00A8530A" w:rsidP="00210A1A">
      <w:pPr>
        <w:jc w:val="both"/>
        <w:rPr>
          <w:rFonts w:asciiTheme="minorHAnsi" w:hAnsiTheme="minorHAnsi" w:cstheme="minorHAnsi"/>
          <w:szCs w:val="22"/>
        </w:rPr>
      </w:pPr>
    </w:p>
    <w:p w14:paraId="23917C05" w14:textId="7A382F48" w:rsidR="00CC291A" w:rsidRPr="00673670" w:rsidRDefault="00CC291A" w:rsidP="00CC29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50/2026.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hozzájárult ahhoz, hogy a Mesebolt Bábszínház az Interreg VI-A Austria–Hungary 2021–2027 (Interreg VI-A Austria-Hungary 2021TC16RFCB009) program keretében benyújtandó pályázaton együttműködő partnerként részt vegyen.</w:t>
      </w:r>
    </w:p>
    <w:p w14:paraId="1F4F9759" w14:textId="77777777" w:rsidR="00CC291A" w:rsidRPr="00673670" w:rsidRDefault="00CC291A" w:rsidP="00CC291A">
      <w:pPr>
        <w:jc w:val="both"/>
        <w:rPr>
          <w:rFonts w:asciiTheme="minorHAnsi" w:hAnsiTheme="minorHAnsi" w:cstheme="minorHAnsi"/>
          <w:szCs w:val="22"/>
        </w:rPr>
      </w:pPr>
    </w:p>
    <w:p w14:paraId="4B6DE867" w14:textId="27CF83FE" w:rsidR="00CC291A" w:rsidRPr="00673670" w:rsidRDefault="00CC291A" w:rsidP="00CC291A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határozat a Mesebolt Bábszínház részére megküldésre került.</w:t>
      </w:r>
    </w:p>
    <w:p w14:paraId="57EFBF79" w14:textId="77777777" w:rsidR="00CC291A" w:rsidRPr="00673670" w:rsidRDefault="00CC291A" w:rsidP="00210A1A">
      <w:pPr>
        <w:jc w:val="both"/>
        <w:rPr>
          <w:rFonts w:asciiTheme="minorHAnsi" w:hAnsiTheme="minorHAnsi" w:cstheme="minorHAnsi"/>
          <w:szCs w:val="22"/>
        </w:rPr>
      </w:pPr>
    </w:p>
    <w:p w14:paraId="1898E3F8" w14:textId="1C217A81" w:rsidR="006E0C1E" w:rsidRPr="00673670" w:rsidRDefault="006E0C1E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52/2026. (II.26.) Kgy. sz. határozatában</w:t>
      </w:r>
      <w:r w:rsidRPr="00673670">
        <w:rPr>
          <w:rFonts w:asciiTheme="minorHAnsi" w:hAnsiTheme="minorHAnsi" w:cstheme="minorHAnsi"/>
          <w:szCs w:val="22"/>
        </w:rPr>
        <w:t xml:space="preserve"> a Közgyűlés egyetértett azzal, hogy az Önkormányzat a Villum Fonden SkillGenesis X.0, önerőt nem igénylő projektben részt vegyen, és felkérte a polgármestert a szükséges dokumentumok aláírására.</w:t>
      </w:r>
    </w:p>
    <w:p w14:paraId="19CEEAD8" w14:textId="77777777" w:rsidR="006E0C1E" w:rsidRPr="00673670" w:rsidRDefault="006E0C1E" w:rsidP="00210A1A">
      <w:pPr>
        <w:jc w:val="both"/>
        <w:rPr>
          <w:rFonts w:asciiTheme="minorHAnsi" w:hAnsiTheme="minorHAnsi" w:cstheme="minorHAnsi"/>
          <w:szCs w:val="22"/>
        </w:rPr>
      </w:pPr>
    </w:p>
    <w:p w14:paraId="72A7DBE1" w14:textId="247FC7E8" w:rsidR="006E0C1E" w:rsidRPr="00673670" w:rsidRDefault="006E0C1E" w:rsidP="006E0C1E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szükséges dokumentumok aláírása megtörtént, a pályázat támogatásban részesült.</w:t>
      </w:r>
    </w:p>
    <w:p w14:paraId="76F36648" w14:textId="77777777" w:rsidR="006E0C1E" w:rsidRPr="00673670" w:rsidRDefault="006E0C1E" w:rsidP="00210A1A">
      <w:pPr>
        <w:jc w:val="both"/>
        <w:rPr>
          <w:rFonts w:asciiTheme="minorHAnsi" w:hAnsiTheme="minorHAnsi" w:cstheme="minorHAnsi"/>
          <w:szCs w:val="22"/>
        </w:rPr>
      </w:pPr>
    </w:p>
    <w:p w14:paraId="160A25C3" w14:textId="7DBC2B42" w:rsidR="005072F8" w:rsidRPr="00673670" w:rsidRDefault="005072F8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bCs/>
          <w:szCs w:val="22"/>
          <w:u w:val="single"/>
        </w:rPr>
        <w:t>58-61/2026. (II.26.) Kgy. sz. határozataiban</w:t>
      </w:r>
      <w:r w:rsidRPr="00673670">
        <w:rPr>
          <w:rFonts w:asciiTheme="minorHAnsi" w:hAnsiTheme="minorHAnsi" w:cstheme="minorHAnsi"/>
          <w:szCs w:val="22"/>
        </w:rPr>
        <w:t xml:space="preserve"> a Közgyűlés egyedi hatósági ügyekben beérkezett fellebbezéseket bírált el.</w:t>
      </w:r>
    </w:p>
    <w:p w14:paraId="36EA19C3" w14:textId="77777777" w:rsidR="005072F8" w:rsidRPr="00673670" w:rsidRDefault="005072F8" w:rsidP="00210A1A">
      <w:pPr>
        <w:jc w:val="both"/>
        <w:rPr>
          <w:rFonts w:asciiTheme="minorHAnsi" w:hAnsiTheme="minorHAnsi" w:cstheme="minorHAnsi"/>
          <w:szCs w:val="22"/>
        </w:rPr>
      </w:pPr>
    </w:p>
    <w:p w14:paraId="5C908A17" w14:textId="5ED42459" w:rsidR="005072F8" w:rsidRPr="00673670" w:rsidRDefault="005072F8" w:rsidP="005072F8">
      <w:pPr>
        <w:ind w:left="708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Dr. Holler Péter, a Hatósági Osztály vezetője jelenti:</w:t>
      </w:r>
      <w:r w:rsidRPr="00673670">
        <w:rPr>
          <w:rFonts w:asciiTheme="minorHAnsi" w:hAnsiTheme="minorHAnsi" w:cstheme="minorHAnsi"/>
          <w:szCs w:val="22"/>
        </w:rPr>
        <w:t xml:space="preserve"> A másodfokú határozatok megküldésre kerültek az ügyfélnek.</w:t>
      </w:r>
    </w:p>
    <w:p w14:paraId="5646289A" w14:textId="77777777" w:rsidR="005072F8" w:rsidRPr="00673670" w:rsidRDefault="005072F8" w:rsidP="00210A1A">
      <w:pPr>
        <w:jc w:val="both"/>
        <w:rPr>
          <w:rFonts w:asciiTheme="minorHAnsi" w:hAnsiTheme="minorHAnsi" w:cstheme="minorHAnsi"/>
          <w:szCs w:val="22"/>
        </w:rPr>
      </w:pPr>
    </w:p>
    <w:p w14:paraId="365818CA" w14:textId="77777777" w:rsidR="001A4A3D" w:rsidRPr="00673670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673670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szCs w:val="22"/>
        </w:rPr>
        <w:t>K</w:t>
      </w:r>
      <w:r w:rsidR="00210A1A" w:rsidRPr="00673670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673670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3BD8ADAD" w:rsidR="00210A1A" w:rsidRPr="00673670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673670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673670">
        <w:rPr>
          <w:rFonts w:asciiTheme="minorHAnsi" w:hAnsiTheme="minorHAnsi" w:cstheme="minorHAnsi"/>
          <w:b/>
          <w:szCs w:val="22"/>
        </w:rPr>
        <w:t>202</w:t>
      </w:r>
      <w:r w:rsidR="00EA2FB4" w:rsidRPr="00673670">
        <w:rPr>
          <w:rFonts w:asciiTheme="minorHAnsi" w:hAnsiTheme="minorHAnsi" w:cstheme="minorHAnsi"/>
          <w:b/>
          <w:szCs w:val="22"/>
        </w:rPr>
        <w:t>6</w:t>
      </w:r>
      <w:r w:rsidR="00003459" w:rsidRPr="00673670">
        <w:rPr>
          <w:rFonts w:asciiTheme="minorHAnsi" w:hAnsiTheme="minorHAnsi" w:cstheme="minorHAnsi"/>
          <w:b/>
          <w:szCs w:val="22"/>
        </w:rPr>
        <w:t xml:space="preserve">. </w:t>
      </w:r>
      <w:r w:rsidR="00673670" w:rsidRPr="00673670">
        <w:rPr>
          <w:rFonts w:asciiTheme="minorHAnsi" w:hAnsiTheme="minorHAnsi" w:cstheme="minorHAnsi"/>
          <w:b/>
          <w:szCs w:val="22"/>
        </w:rPr>
        <w:t xml:space="preserve">március </w:t>
      </w:r>
      <w:r w:rsidR="00E761E5">
        <w:rPr>
          <w:rFonts w:asciiTheme="minorHAnsi" w:hAnsiTheme="minorHAnsi" w:cstheme="minorHAnsi"/>
          <w:b/>
          <w:szCs w:val="22"/>
        </w:rPr>
        <w:t>13.</w:t>
      </w:r>
    </w:p>
    <w:p w14:paraId="6782F881" w14:textId="77777777" w:rsidR="001F3F27" w:rsidRPr="00673670" w:rsidRDefault="001F3F2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432676A" w14:textId="77777777" w:rsidR="0066109C" w:rsidRPr="00673670" w:rsidRDefault="0066109C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673670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673670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673670" w:rsidRPr="00673670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673670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673670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673670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052E157F" w14:textId="22AC9FDA" w:rsidR="00210A1A" w:rsidRPr="00673670" w:rsidRDefault="00210A1A" w:rsidP="004B5B19">
      <w:pPr>
        <w:spacing w:before="100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673670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39C876BA" w:rsidR="00210A1A" w:rsidRPr="00673670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673670">
        <w:rPr>
          <w:rFonts w:asciiTheme="minorHAnsi" w:hAnsiTheme="minorHAnsi" w:cstheme="minorHAnsi"/>
          <w:b/>
          <w:szCs w:val="22"/>
          <w:u w:val="single"/>
        </w:rPr>
        <w:t>/202</w:t>
      </w:r>
      <w:r w:rsidR="00EA2FB4" w:rsidRPr="00673670">
        <w:rPr>
          <w:rFonts w:asciiTheme="minorHAnsi" w:hAnsiTheme="minorHAnsi" w:cstheme="minorHAnsi"/>
          <w:b/>
          <w:szCs w:val="22"/>
          <w:u w:val="single"/>
        </w:rPr>
        <w:t>6</w:t>
      </w:r>
      <w:r w:rsidR="00210A1A" w:rsidRPr="00673670">
        <w:rPr>
          <w:rFonts w:asciiTheme="minorHAnsi" w:hAnsiTheme="minorHAnsi" w:cstheme="minorHAnsi"/>
          <w:b/>
          <w:szCs w:val="22"/>
          <w:u w:val="single"/>
        </w:rPr>
        <w:t>. (</w:t>
      </w:r>
      <w:r w:rsidR="001F3F27" w:rsidRPr="00673670">
        <w:rPr>
          <w:rFonts w:asciiTheme="minorHAnsi" w:hAnsiTheme="minorHAnsi" w:cstheme="minorHAnsi"/>
          <w:b/>
          <w:szCs w:val="22"/>
          <w:u w:val="single"/>
        </w:rPr>
        <w:t>I</w:t>
      </w:r>
      <w:r w:rsidR="00673670" w:rsidRPr="00673670">
        <w:rPr>
          <w:rFonts w:asciiTheme="minorHAnsi" w:hAnsiTheme="minorHAnsi" w:cstheme="minorHAnsi"/>
          <w:b/>
          <w:szCs w:val="22"/>
          <w:u w:val="single"/>
        </w:rPr>
        <w:t>I</w:t>
      </w:r>
      <w:r w:rsidR="00BA75B4" w:rsidRPr="00673670">
        <w:rPr>
          <w:rFonts w:asciiTheme="minorHAnsi" w:hAnsiTheme="minorHAnsi" w:cstheme="minorHAnsi"/>
          <w:b/>
          <w:szCs w:val="22"/>
          <w:u w:val="single"/>
        </w:rPr>
        <w:t>I</w:t>
      </w:r>
      <w:r w:rsidR="00D82231" w:rsidRPr="00673670">
        <w:rPr>
          <w:rFonts w:asciiTheme="minorHAnsi" w:hAnsiTheme="minorHAnsi" w:cstheme="minorHAnsi"/>
          <w:b/>
          <w:szCs w:val="22"/>
          <w:u w:val="single"/>
        </w:rPr>
        <w:t>.</w:t>
      </w:r>
      <w:r w:rsidR="00EA2FB4" w:rsidRPr="00673670">
        <w:rPr>
          <w:rFonts w:asciiTheme="minorHAnsi" w:hAnsiTheme="minorHAnsi" w:cstheme="minorHAnsi"/>
          <w:b/>
          <w:szCs w:val="22"/>
          <w:u w:val="single"/>
        </w:rPr>
        <w:t>2</w:t>
      </w:r>
      <w:r w:rsidR="00BA75B4" w:rsidRPr="00673670">
        <w:rPr>
          <w:rFonts w:asciiTheme="minorHAnsi" w:hAnsiTheme="minorHAnsi" w:cstheme="minorHAnsi"/>
          <w:b/>
          <w:szCs w:val="22"/>
          <w:u w:val="single"/>
        </w:rPr>
        <w:t>6</w:t>
      </w:r>
      <w:r w:rsidR="00D82231" w:rsidRPr="00673670">
        <w:rPr>
          <w:rFonts w:asciiTheme="minorHAnsi" w:hAnsiTheme="minorHAnsi" w:cstheme="minorHAnsi"/>
          <w:b/>
          <w:szCs w:val="22"/>
          <w:u w:val="single"/>
        </w:rPr>
        <w:t>.</w:t>
      </w:r>
      <w:r w:rsidR="00210A1A" w:rsidRPr="00673670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673670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673670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673670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B6F3F69" w14:textId="63CD3650" w:rsidR="003B17A4" w:rsidRPr="00673670" w:rsidRDefault="003B17A4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szCs w:val="22"/>
        </w:rPr>
        <w:t>A Közgyűlés a lejárt határidejű közgyűlési határozatok végrehajtásáról szóló tájékoztatót elfogadja.</w:t>
      </w:r>
    </w:p>
    <w:p w14:paraId="3A801BB8" w14:textId="77777777" w:rsidR="003B17A4" w:rsidRPr="00673670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5FB42833" w14:textId="77777777" w:rsidR="003B17A4" w:rsidRPr="00673670" w:rsidRDefault="003B17A4" w:rsidP="003B17A4">
      <w:pPr>
        <w:jc w:val="both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73670">
        <w:rPr>
          <w:rFonts w:asciiTheme="minorHAnsi" w:hAnsiTheme="minorHAnsi" w:cstheme="minorHAnsi"/>
          <w:b/>
          <w:szCs w:val="22"/>
        </w:rPr>
        <w:tab/>
      </w:r>
      <w:r w:rsidRPr="00673670">
        <w:rPr>
          <w:rFonts w:asciiTheme="minorHAnsi" w:hAnsiTheme="minorHAnsi" w:cstheme="minorHAnsi"/>
          <w:b/>
          <w:szCs w:val="22"/>
        </w:rPr>
        <w:tab/>
      </w:r>
      <w:r w:rsidRPr="00673670">
        <w:rPr>
          <w:rFonts w:asciiTheme="minorHAnsi" w:hAnsiTheme="minorHAnsi" w:cstheme="minorHAnsi"/>
          <w:szCs w:val="22"/>
        </w:rPr>
        <w:t>Dr. Károlyi Ákos jegyző</w:t>
      </w:r>
    </w:p>
    <w:p w14:paraId="0F0EA94D" w14:textId="77777777" w:rsidR="003B17A4" w:rsidRPr="00673670" w:rsidRDefault="003B17A4" w:rsidP="003B17A4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710C6D4C" w14:textId="532B2842" w:rsidR="0080027B" w:rsidRPr="00673670" w:rsidRDefault="003B17A4" w:rsidP="0066109C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673670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73670">
        <w:rPr>
          <w:rFonts w:asciiTheme="minorHAnsi" w:hAnsiTheme="minorHAnsi" w:cstheme="minorHAnsi"/>
          <w:szCs w:val="22"/>
        </w:rPr>
        <w:tab/>
      </w:r>
      <w:r w:rsidR="00EA2FB4" w:rsidRPr="00673670">
        <w:rPr>
          <w:rFonts w:asciiTheme="minorHAnsi" w:hAnsiTheme="minorHAnsi" w:cstheme="minorHAnsi"/>
          <w:szCs w:val="22"/>
        </w:rPr>
        <w:t>azonnal</w:t>
      </w:r>
    </w:p>
    <w:sectPr w:rsidR="0080027B" w:rsidRPr="00673670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83B2" w14:textId="77777777" w:rsidR="007C37FD" w:rsidRDefault="007C37FD">
      <w:r>
        <w:separator/>
      </w:r>
    </w:p>
  </w:endnote>
  <w:endnote w:type="continuationSeparator" w:id="0">
    <w:p w14:paraId="7550C008" w14:textId="77777777" w:rsidR="007C37FD" w:rsidRDefault="007C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8AE" w14:textId="77777777" w:rsidR="007C37FD" w:rsidRDefault="007C37FD">
      <w:r>
        <w:separator/>
      </w:r>
    </w:p>
  </w:footnote>
  <w:footnote w:type="continuationSeparator" w:id="0">
    <w:p w14:paraId="1FD0AFA6" w14:textId="77777777" w:rsidR="007C37FD" w:rsidRDefault="007C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0E71"/>
    <w:rsid w:val="000112C2"/>
    <w:rsid w:val="000178CD"/>
    <w:rsid w:val="000203DE"/>
    <w:rsid w:val="000230B6"/>
    <w:rsid w:val="00023B72"/>
    <w:rsid w:val="00025277"/>
    <w:rsid w:val="00026BD4"/>
    <w:rsid w:val="000270E3"/>
    <w:rsid w:val="0003056A"/>
    <w:rsid w:val="00030A3E"/>
    <w:rsid w:val="0003147F"/>
    <w:rsid w:val="000344BB"/>
    <w:rsid w:val="00034C6D"/>
    <w:rsid w:val="00036454"/>
    <w:rsid w:val="00036CA7"/>
    <w:rsid w:val="00037F6A"/>
    <w:rsid w:val="00040F74"/>
    <w:rsid w:val="00042295"/>
    <w:rsid w:val="00044A23"/>
    <w:rsid w:val="00045CF1"/>
    <w:rsid w:val="00046679"/>
    <w:rsid w:val="000469DC"/>
    <w:rsid w:val="00046A9C"/>
    <w:rsid w:val="00047CD3"/>
    <w:rsid w:val="00050C5A"/>
    <w:rsid w:val="0005418F"/>
    <w:rsid w:val="00063366"/>
    <w:rsid w:val="000644E1"/>
    <w:rsid w:val="00066F69"/>
    <w:rsid w:val="00067535"/>
    <w:rsid w:val="000675D2"/>
    <w:rsid w:val="0006773B"/>
    <w:rsid w:val="00070E3E"/>
    <w:rsid w:val="000726FC"/>
    <w:rsid w:val="00072E23"/>
    <w:rsid w:val="0007579A"/>
    <w:rsid w:val="00076AFE"/>
    <w:rsid w:val="00080A81"/>
    <w:rsid w:val="00080C97"/>
    <w:rsid w:val="00080E66"/>
    <w:rsid w:val="00083D94"/>
    <w:rsid w:val="00085DE2"/>
    <w:rsid w:val="00087B97"/>
    <w:rsid w:val="00090089"/>
    <w:rsid w:val="00093A5F"/>
    <w:rsid w:val="00096195"/>
    <w:rsid w:val="000970A4"/>
    <w:rsid w:val="000A3257"/>
    <w:rsid w:val="000A40FE"/>
    <w:rsid w:val="000A59C7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076B4"/>
    <w:rsid w:val="001139E9"/>
    <w:rsid w:val="00114A10"/>
    <w:rsid w:val="00120143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55BAF"/>
    <w:rsid w:val="00157AA5"/>
    <w:rsid w:val="0016042C"/>
    <w:rsid w:val="001604B3"/>
    <w:rsid w:val="001608D3"/>
    <w:rsid w:val="00160E5C"/>
    <w:rsid w:val="0016456C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0A08"/>
    <w:rsid w:val="00191FBB"/>
    <w:rsid w:val="001935A5"/>
    <w:rsid w:val="00194D73"/>
    <w:rsid w:val="00195392"/>
    <w:rsid w:val="00195AD1"/>
    <w:rsid w:val="001965A5"/>
    <w:rsid w:val="00196933"/>
    <w:rsid w:val="001A4648"/>
    <w:rsid w:val="001A4A3D"/>
    <w:rsid w:val="001A4A57"/>
    <w:rsid w:val="001A6EC6"/>
    <w:rsid w:val="001A74D7"/>
    <w:rsid w:val="001A78E2"/>
    <w:rsid w:val="001A7BC4"/>
    <w:rsid w:val="001B2451"/>
    <w:rsid w:val="001B3EA0"/>
    <w:rsid w:val="001B4FE1"/>
    <w:rsid w:val="001B5438"/>
    <w:rsid w:val="001B707E"/>
    <w:rsid w:val="001B70F0"/>
    <w:rsid w:val="001C5092"/>
    <w:rsid w:val="001C557E"/>
    <w:rsid w:val="001D07F8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E7ACE"/>
    <w:rsid w:val="001F08C2"/>
    <w:rsid w:val="001F15B1"/>
    <w:rsid w:val="001F2C2E"/>
    <w:rsid w:val="001F3414"/>
    <w:rsid w:val="001F3D6A"/>
    <w:rsid w:val="001F3F27"/>
    <w:rsid w:val="001F5513"/>
    <w:rsid w:val="001F5BB6"/>
    <w:rsid w:val="001F6689"/>
    <w:rsid w:val="002009B3"/>
    <w:rsid w:val="002028F1"/>
    <w:rsid w:val="00205D4F"/>
    <w:rsid w:val="0020641A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66F"/>
    <w:rsid w:val="0025683A"/>
    <w:rsid w:val="002601CD"/>
    <w:rsid w:val="00261F63"/>
    <w:rsid w:val="00263E94"/>
    <w:rsid w:val="00264F93"/>
    <w:rsid w:val="00272053"/>
    <w:rsid w:val="00273EFA"/>
    <w:rsid w:val="00274231"/>
    <w:rsid w:val="002752BB"/>
    <w:rsid w:val="002802F5"/>
    <w:rsid w:val="002839D7"/>
    <w:rsid w:val="00284A19"/>
    <w:rsid w:val="00285F86"/>
    <w:rsid w:val="00291026"/>
    <w:rsid w:val="0029261E"/>
    <w:rsid w:val="00293806"/>
    <w:rsid w:val="00293ABC"/>
    <w:rsid w:val="00293FF0"/>
    <w:rsid w:val="00294561"/>
    <w:rsid w:val="00295834"/>
    <w:rsid w:val="002A04A6"/>
    <w:rsid w:val="002A077B"/>
    <w:rsid w:val="002A2AB3"/>
    <w:rsid w:val="002A38CD"/>
    <w:rsid w:val="002A39B2"/>
    <w:rsid w:val="002A3AAE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507B"/>
    <w:rsid w:val="002D6B08"/>
    <w:rsid w:val="002E0816"/>
    <w:rsid w:val="002E108B"/>
    <w:rsid w:val="002E4D37"/>
    <w:rsid w:val="002E5353"/>
    <w:rsid w:val="002E7400"/>
    <w:rsid w:val="002F0A53"/>
    <w:rsid w:val="002F546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6472"/>
    <w:rsid w:val="003204C1"/>
    <w:rsid w:val="00322D36"/>
    <w:rsid w:val="003235F2"/>
    <w:rsid w:val="00325973"/>
    <w:rsid w:val="0032649B"/>
    <w:rsid w:val="0032705A"/>
    <w:rsid w:val="00333C03"/>
    <w:rsid w:val="00335A66"/>
    <w:rsid w:val="0034130E"/>
    <w:rsid w:val="00342381"/>
    <w:rsid w:val="00343069"/>
    <w:rsid w:val="00346EAE"/>
    <w:rsid w:val="003520F4"/>
    <w:rsid w:val="00355057"/>
    <w:rsid w:val="003552D8"/>
    <w:rsid w:val="003560D4"/>
    <w:rsid w:val="00356256"/>
    <w:rsid w:val="0036089C"/>
    <w:rsid w:val="00361024"/>
    <w:rsid w:val="0036258C"/>
    <w:rsid w:val="00362C92"/>
    <w:rsid w:val="0036374D"/>
    <w:rsid w:val="00364427"/>
    <w:rsid w:val="00365D62"/>
    <w:rsid w:val="00366528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2D76"/>
    <w:rsid w:val="00384A21"/>
    <w:rsid w:val="00387E79"/>
    <w:rsid w:val="00387F0C"/>
    <w:rsid w:val="0039034F"/>
    <w:rsid w:val="00391016"/>
    <w:rsid w:val="00392C22"/>
    <w:rsid w:val="003A3B5A"/>
    <w:rsid w:val="003A3EB4"/>
    <w:rsid w:val="003A4158"/>
    <w:rsid w:val="003A7E03"/>
    <w:rsid w:val="003B081B"/>
    <w:rsid w:val="003B17A4"/>
    <w:rsid w:val="003B24C1"/>
    <w:rsid w:val="003B311B"/>
    <w:rsid w:val="003B613B"/>
    <w:rsid w:val="003B68F2"/>
    <w:rsid w:val="003B77BE"/>
    <w:rsid w:val="003C0B38"/>
    <w:rsid w:val="003C1414"/>
    <w:rsid w:val="003C3309"/>
    <w:rsid w:val="003C3756"/>
    <w:rsid w:val="003C64C4"/>
    <w:rsid w:val="003C6990"/>
    <w:rsid w:val="003D0FB4"/>
    <w:rsid w:val="003D30BD"/>
    <w:rsid w:val="003D331D"/>
    <w:rsid w:val="003D4062"/>
    <w:rsid w:val="003D421D"/>
    <w:rsid w:val="003D6BEF"/>
    <w:rsid w:val="003E1233"/>
    <w:rsid w:val="003E294E"/>
    <w:rsid w:val="003E3DFD"/>
    <w:rsid w:val="003E63FC"/>
    <w:rsid w:val="003E6611"/>
    <w:rsid w:val="003F15BF"/>
    <w:rsid w:val="003F452F"/>
    <w:rsid w:val="003F489F"/>
    <w:rsid w:val="003F6282"/>
    <w:rsid w:val="00403119"/>
    <w:rsid w:val="004061A5"/>
    <w:rsid w:val="00406F10"/>
    <w:rsid w:val="00406FFC"/>
    <w:rsid w:val="00410A48"/>
    <w:rsid w:val="00410F7D"/>
    <w:rsid w:val="00412991"/>
    <w:rsid w:val="0041429C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5406"/>
    <w:rsid w:val="0045733A"/>
    <w:rsid w:val="00457FB3"/>
    <w:rsid w:val="00457FE1"/>
    <w:rsid w:val="00461322"/>
    <w:rsid w:val="00481233"/>
    <w:rsid w:val="004832C3"/>
    <w:rsid w:val="00484238"/>
    <w:rsid w:val="00485914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C4B"/>
    <w:rsid w:val="004A6A6B"/>
    <w:rsid w:val="004A6C32"/>
    <w:rsid w:val="004A6D2F"/>
    <w:rsid w:val="004B092E"/>
    <w:rsid w:val="004B0A1E"/>
    <w:rsid w:val="004B11E9"/>
    <w:rsid w:val="004B4E7D"/>
    <w:rsid w:val="004B5B19"/>
    <w:rsid w:val="004B5F49"/>
    <w:rsid w:val="004B623E"/>
    <w:rsid w:val="004B675C"/>
    <w:rsid w:val="004B68A8"/>
    <w:rsid w:val="004C0F06"/>
    <w:rsid w:val="004C1291"/>
    <w:rsid w:val="004C30F1"/>
    <w:rsid w:val="004C40F5"/>
    <w:rsid w:val="004C611F"/>
    <w:rsid w:val="004C6D19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34CF"/>
    <w:rsid w:val="004D4B88"/>
    <w:rsid w:val="004D717F"/>
    <w:rsid w:val="004D767B"/>
    <w:rsid w:val="004E1A11"/>
    <w:rsid w:val="004E2812"/>
    <w:rsid w:val="004E4448"/>
    <w:rsid w:val="004E4EE9"/>
    <w:rsid w:val="004E6D60"/>
    <w:rsid w:val="004F2013"/>
    <w:rsid w:val="004F42E0"/>
    <w:rsid w:val="004F448E"/>
    <w:rsid w:val="004F5CB9"/>
    <w:rsid w:val="004F738C"/>
    <w:rsid w:val="0050419A"/>
    <w:rsid w:val="005065A5"/>
    <w:rsid w:val="00507163"/>
    <w:rsid w:val="005072F8"/>
    <w:rsid w:val="00510CEE"/>
    <w:rsid w:val="0051426F"/>
    <w:rsid w:val="00515C80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3C56"/>
    <w:rsid w:val="00583C72"/>
    <w:rsid w:val="00584CC3"/>
    <w:rsid w:val="00584EA1"/>
    <w:rsid w:val="00595393"/>
    <w:rsid w:val="005A0D7C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5F6C42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3EED"/>
    <w:rsid w:val="00617228"/>
    <w:rsid w:val="00622D5E"/>
    <w:rsid w:val="00623E3D"/>
    <w:rsid w:val="00624663"/>
    <w:rsid w:val="00624770"/>
    <w:rsid w:val="00625F3E"/>
    <w:rsid w:val="0063092E"/>
    <w:rsid w:val="00630BAD"/>
    <w:rsid w:val="00631AA9"/>
    <w:rsid w:val="00632119"/>
    <w:rsid w:val="006324C6"/>
    <w:rsid w:val="00632D46"/>
    <w:rsid w:val="006332B5"/>
    <w:rsid w:val="006374FF"/>
    <w:rsid w:val="00637BDD"/>
    <w:rsid w:val="00640077"/>
    <w:rsid w:val="00642560"/>
    <w:rsid w:val="006450A5"/>
    <w:rsid w:val="00646BC9"/>
    <w:rsid w:val="0064764D"/>
    <w:rsid w:val="006512C2"/>
    <w:rsid w:val="006516B9"/>
    <w:rsid w:val="00654DE5"/>
    <w:rsid w:val="0066109C"/>
    <w:rsid w:val="0066167E"/>
    <w:rsid w:val="00671DDF"/>
    <w:rsid w:val="00673670"/>
    <w:rsid w:val="00674288"/>
    <w:rsid w:val="006763B2"/>
    <w:rsid w:val="006809FE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B1174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0C1E"/>
    <w:rsid w:val="006E18AA"/>
    <w:rsid w:val="006E6302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2902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B9D"/>
    <w:rsid w:val="00785CEC"/>
    <w:rsid w:val="0078758D"/>
    <w:rsid w:val="0079458F"/>
    <w:rsid w:val="00795794"/>
    <w:rsid w:val="007959B2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B29"/>
    <w:rsid w:val="007C2FBE"/>
    <w:rsid w:val="007C37FD"/>
    <w:rsid w:val="007C5CC2"/>
    <w:rsid w:val="007C63F5"/>
    <w:rsid w:val="007C6614"/>
    <w:rsid w:val="007D1CF0"/>
    <w:rsid w:val="007D676B"/>
    <w:rsid w:val="007E1BC6"/>
    <w:rsid w:val="007E6AE9"/>
    <w:rsid w:val="007E6E7A"/>
    <w:rsid w:val="007E6EC0"/>
    <w:rsid w:val="007E76B7"/>
    <w:rsid w:val="007F0D5D"/>
    <w:rsid w:val="007F2E06"/>
    <w:rsid w:val="007F2F31"/>
    <w:rsid w:val="007F3238"/>
    <w:rsid w:val="007F3397"/>
    <w:rsid w:val="007F4475"/>
    <w:rsid w:val="007F5971"/>
    <w:rsid w:val="007F6D2C"/>
    <w:rsid w:val="007F768E"/>
    <w:rsid w:val="00800151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27351"/>
    <w:rsid w:val="00830180"/>
    <w:rsid w:val="008334E3"/>
    <w:rsid w:val="00833C2F"/>
    <w:rsid w:val="0083580B"/>
    <w:rsid w:val="008358A8"/>
    <w:rsid w:val="00836213"/>
    <w:rsid w:val="0083666B"/>
    <w:rsid w:val="00836D45"/>
    <w:rsid w:val="00837C44"/>
    <w:rsid w:val="00840DCC"/>
    <w:rsid w:val="008414C0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484C"/>
    <w:rsid w:val="00870739"/>
    <w:rsid w:val="00870AC3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CD2"/>
    <w:rsid w:val="00892E5D"/>
    <w:rsid w:val="008959EE"/>
    <w:rsid w:val="00895D3D"/>
    <w:rsid w:val="008A13A9"/>
    <w:rsid w:val="008A1CCF"/>
    <w:rsid w:val="008A25A2"/>
    <w:rsid w:val="008A33CA"/>
    <w:rsid w:val="008A4F36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623D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37EE"/>
    <w:rsid w:val="00934572"/>
    <w:rsid w:val="009348EA"/>
    <w:rsid w:val="009367AD"/>
    <w:rsid w:val="0093685F"/>
    <w:rsid w:val="009412E2"/>
    <w:rsid w:val="00941745"/>
    <w:rsid w:val="00942F23"/>
    <w:rsid w:val="00944655"/>
    <w:rsid w:val="00944E48"/>
    <w:rsid w:val="00945614"/>
    <w:rsid w:val="00947FB9"/>
    <w:rsid w:val="00951815"/>
    <w:rsid w:val="009524A5"/>
    <w:rsid w:val="00952B11"/>
    <w:rsid w:val="009541A3"/>
    <w:rsid w:val="00954907"/>
    <w:rsid w:val="009565D1"/>
    <w:rsid w:val="00960303"/>
    <w:rsid w:val="00961349"/>
    <w:rsid w:val="009613A4"/>
    <w:rsid w:val="0096279B"/>
    <w:rsid w:val="009666D2"/>
    <w:rsid w:val="00967302"/>
    <w:rsid w:val="00970326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A770F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4AB0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21B4"/>
    <w:rsid w:val="00A04C77"/>
    <w:rsid w:val="00A062C6"/>
    <w:rsid w:val="00A064EB"/>
    <w:rsid w:val="00A13FF5"/>
    <w:rsid w:val="00A1521D"/>
    <w:rsid w:val="00A157CB"/>
    <w:rsid w:val="00A16834"/>
    <w:rsid w:val="00A17B82"/>
    <w:rsid w:val="00A23520"/>
    <w:rsid w:val="00A249D1"/>
    <w:rsid w:val="00A24B3B"/>
    <w:rsid w:val="00A25AE3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4E4B"/>
    <w:rsid w:val="00A74FC3"/>
    <w:rsid w:val="00A757A6"/>
    <w:rsid w:val="00A75A39"/>
    <w:rsid w:val="00A7633E"/>
    <w:rsid w:val="00A77C79"/>
    <w:rsid w:val="00A83D6C"/>
    <w:rsid w:val="00A84646"/>
    <w:rsid w:val="00A8530A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53"/>
    <w:rsid w:val="00A97F62"/>
    <w:rsid w:val="00A97FE5"/>
    <w:rsid w:val="00AA3081"/>
    <w:rsid w:val="00AA364E"/>
    <w:rsid w:val="00AA4252"/>
    <w:rsid w:val="00AB0D72"/>
    <w:rsid w:val="00AB3503"/>
    <w:rsid w:val="00AB3516"/>
    <w:rsid w:val="00AB3D8A"/>
    <w:rsid w:val="00AB4343"/>
    <w:rsid w:val="00AB7035"/>
    <w:rsid w:val="00AB739D"/>
    <w:rsid w:val="00AB7B31"/>
    <w:rsid w:val="00AC04C8"/>
    <w:rsid w:val="00AC1AB3"/>
    <w:rsid w:val="00AC27DD"/>
    <w:rsid w:val="00AC46C1"/>
    <w:rsid w:val="00AC75C9"/>
    <w:rsid w:val="00AC7F93"/>
    <w:rsid w:val="00AD05F2"/>
    <w:rsid w:val="00AD08CD"/>
    <w:rsid w:val="00AD150F"/>
    <w:rsid w:val="00AD25EF"/>
    <w:rsid w:val="00AD61A9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EB6"/>
    <w:rsid w:val="00B06788"/>
    <w:rsid w:val="00B0709C"/>
    <w:rsid w:val="00B07725"/>
    <w:rsid w:val="00B07B42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36CA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9FF"/>
    <w:rsid w:val="00B664A4"/>
    <w:rsid w:val="00B66F22"/>
    <w:rsid w:val="00B67A9B"/>
    <w:rsid w:val="00B67E3F"/>
    <w:rsid w:val="00B704A8"/>
    <w:rsid w:val="00B70EC8"/>
    <w:rsid w:val="00B7370E"/>
    <w:rsid w:val="00B73BC9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363"/>
    <w:rsid w:val="00BA2C5A"/>
    <w:rsid w:val="00BA2F5C"/>
    <w:rsid w:val="00BA2F6B"/>
    <w:rsid w:val="00BA4BA8"/>
    <w:rsid w:val="00BA4C1F"/>
    <w:rsid w:val="00BA5AFA"/>
    <w:rsid w:val="00BA75B4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08F9"/>
    <w:rsid w:val="00BD4704"/>
    <w:rsid w:val="00BD4EB9"/>
    <w:rsid w:val="00BD561A"/>
    <w:rsid w:val="00BD56E4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04029"/>
    <w:rsid w:val="00C11983"/>
    <w:rsid w:val="00C1241E"/>
    <w:rsid w:val="00C12B36"/>
    <w:rsid w:val="00C12B46"/>
    <w:rsid w:val="00C13A50"/>
    <w:rsid w:val="00C21B60"/>
    <w:rsid w:val="00C25430"/>
    <w:rsid w:val="00C255AB"/>
    <w:rsid w:val="00C27BEB"/>
    <w:rsid w:val="00C27D78"/>
    <w:rsid w:val="00C304F1"/>
    <w:rsid w:val="00C30E2D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1DF7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3A6"/>
    <w:rsid w:val="00C857D5"/>
    <w:rsid w:val="00C859C3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1BB"/>
    <w:rsid w:val="00CB4A48"/>
    <w:rsid w:val="00CB5165"/>
    <w:rsid w:val="00CB546D"/>
    <w:rsid w:val="00CB55B3"/>
    <w:rsid w:val="00CB6318"/>
    <w:rsid w:val="00CC0AF2"/>
    <w:rsid w:val="00CC1555"/>
    <w:rsid w:val="00CC1CBE"/>
    <w:rsid w:val="00CC291A"/>
    <w:rsid w:val="00CC5B62"/>
    <w:rsid w:val="00CC6168"/>
    <w:rsid w:val="00CC6E4D"/>
    <w:rsid w:val="00CD05F2"/>
    <w:rsid w:val="00CD122E"/>
    <w:rsid w:val="00CD666B"/>
    <w:rsid w:val="00CD699E"/>
    <w:rsid w:val="00CE2960"/>
    <w:rsid w:val="00CE296B"/>
    <w:rsid w:val="00CE6A7A"/>
    <w:rsid w:val="00CE7EAB"/>
    <w:rsid w:val="00CF29BC"/>
    <w:rsid w:val="00CF4A7E"/>
    <w:rsid w:val="00CF5242"/>
    <w:rsid w:val="00CF7D3D"/>
    <w:rsid w:val="00D004B4"/>
    <w:rsid w:val="00D01569"/>
    <w:rsid w:val="00D01AFC"/>
    <w:rsid w:val="00D0715B"/>
    <w:rsid w:val="00D1016E"/>
    <w:rsid w:val="00D17012"/>
    <w:rsid w:val="00D17242"/>
    <w:rsid w:val="00D21E1C"/>
    <w:rsid w:val="00D252FF"/>
    <w:rsid w:val="00D25391"/>
    <w:rsid w:val="00D26815"/>
    <w:rsid w:val="00D276C7"/>
    <w:rsid w:val="00D31961"/>
    <w:rsid w:val="00D3241F"/>
    <w:rsid w:val="00D3401D"/>
    <w:rsid w:val="00D34A69"/>
    <w:rsid w:val="00D34EE1"/>
    <w:rsid w:val="00D3608C"/>
    <w:rsid w:val="00D36481"/>
    <w:rsid w:val="00D37BAC"/>
    <w:rsid w:val="00D43455"/>
    <w:rsid w:val="00D47A96"/>
    <w:rsid w:val="00D47FAF"/>
    <w:rsid w:val="00D54DF8"/>
    <w:rsid w:val="00D557D7"/>
    <w:rsid w:val="00D56A16"/>
    <w:rsid w:val="00D63085"/>
    <w:rsid w:val="00D64893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48F"/>
    <w:rsid w:val="00D90D4E"/>
    <w:rsid w:val="00D92417"/>
    <w:rsid w:val="00D942C7"/>
    <w:rsid w:val="00D95AD4"/>
    <w:rsid w:val="00DA14B3"/>
    <w:rsid w:val="00DA24A8"/>
    <w:rsid w:val="00DA2ED8"/>
    <w:rsid w:val="00DA3300"/>
    <w:rsid w:val="00DA3F61"/>
    <w:rsid w:val="00DB082F"/>
    <w:rsid w:val="00DB243F"/>
    <w:rsid w:val="00DB26F5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9CA"/>
    <w:rsid w:val="00DE4BD1"/>
    <w:rsid w:val="00DF1B9A"/>
    <w:rsid w:val="00DF65D1"/>
    <w:rsid w:val="00E01EFD"/>
    <w:rsid w:val="00E03046"/>
    <w:rsid w:val="00E04DA2"/>
    <w:rsid w:val="00E0542E"/>
    <w:rsid w:val="00E0724D"/>
    <w:rsid w:val="00E16887"/>
    <w:rsid w:val="00E16AAF"/>
    <w:rsid w:val="00E20758"/>
    <w:rsid w:val="00E20E17"/>
    <w:rsid w:val="00E227C8"/>
    <w:rsid w:val="00E2574D"/>
    <w:rsid w:val="00E30E5E"/>
    <w:rsid w:val="00E3123F"/>
    <w:rsid w:val="00E31307"/>
    <w:rsid w:val="00E319AB"/>
    <w:rsid w:val="00E32C34"/>
    <w:rsid w:val="00E3557D"/>
    <w:rsid w:val="00E358BE"/>
    <w:rsid w:val="00E3671E"/>
    <w:rsid w:val="00E40D75"/>
    <w:rsid w:val="00E42C7E"/>
    <w:rsid w:val="00E43D27"/>
    <w:rsid w:val="00E445E7"/>
    <w:rsid w:val="00E50F65"/>
    <w:rsid w:val="00E51AFB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5D6E"/>
    <w:rsid w:val="00E75DB2"/>
    <w:rsid w:val="00E761E5"/>
    <w:rsid w:val="00E76648"/>
    <w:rsid w:val="00E77DE5"/>
    <w:rsid w:val="00E81FC4"/>
    <w:rsid w:val="00E82F69"/>
    <w:rsid w:val="00E858ED"/>
    <w:rsid w:val="00E869FB"/>
    <w:rsid w:val="00E91E9D"/>
    <w:rsid w:val="00E93342"/>
    <w:rsid w:val="00E950D2"/>
    <w:rsid w:val="00E97853"/>
    <w:rsid w:val="00EA13AD"/>
    <w:rsid w:val="00EA1774"/>
    <w:rsid w:val="00EA2FB4"/>
    <w:rsid w:val="00EA3DF5"/>
    <w:rsid w:val="00EA4E2B"/>
    <w:rsid w:val="00EA5F1D"/>
    <w:rsid w:val="00EA6742"/>
    <w:rsid w:val="00EB219B"/>
    <w:rsid w:val="00EB389B"/>
    <w:rsid w:val="00EB5823"/>
    <w:rsid w:val="00EB69C1"/>
    <w:rsid w:val="00EC24B6"/>
    <w:rsid w:val="00EC29E8"/>
    <w:rsid w:val="00EC3DFF"/>
    <w:rsid w:val="00EC429D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789"/>
    <w:rsid w:val="00EE1D82"/>
    <w:rsid w:val="00EE2122"/>
    <w:rsid w:val="00EE6CDA"/>
    <w:rsid w:val="00EF06CD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067F1"/>
    <w:rsid w:val="00F1066E"/>
    <w:rsid w:val="00F12180"/>
    <w:rsid w:val="00F14FD3"/>
    <w:rsid w:val="00F15527"/>
    <w:rsid w:val="00F20974"/>
    <w:rsid w:val="00F2171E"/>
    <w:rsid w:val="00F21BF7"/>
    <w:rsid w:val="00F22B48"/>
    <w:rsid w:val="00F2534E"/>
    <w:rsid w:val="00F25440"/>
    <w:rsid w:val="00F25685"/>
    <w:rsid w:val="00F258FD"/>
    <w:rsid w:val="00F2609C"/>
    <w:rsid w:val="00F27416"/>
    <w:rsid w:val="00F3075D"/>
    <w:rsid w:val="00F32A66"/>
    <w:rsid w:val="00F33D2F"/>
    <w:rsid w:val="00F365A9"/>
    <w:rsid w:val="00F40720"/>
    <w:rsid w:val="00F43044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3D41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91D56"/>
    <w:rsid w:val="00F97045"/>
    <w:rsid w:val="00FA093F"/>
    <w:rsid w:val="00FA2A5A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0E4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B3D04-36D1-45AC-850F-28CA7820D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905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Horváth Ildikó dr.</cp:lastModifiedBy>
  <cp:revision>124</cp:revision>
  <cp:lastPrinted>2025-09-17T10:49:00Z</cp:lastPrinted>
  <dcterms:created xsi:type="dcterms:W3CDTF">2025-10-20T06:36:00Z</dcterms:created>
  <dcterms:modified xsi:type="dcterms:W3CDTF">2026-03-16T12:07:00Z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