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55C2" w14:textId="77777777" w:rsidR="00E9373B" w:rsidRPr="00ED0FF7" w:rsidRDefault="00E9373B" w:rsidP="00E9373B">
      <w:pPr>
        <w:keepNext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14</w:t>
      </w:r>
      <w:r w:rsidRPr="00ED0FF7">
        <w:rPr>
          <w:rFonts w:ascii="Calibri" w:hAnsi="Calibri" w:cs="Calibri"/>
          <w:b/>
          <w:bCs/>
          <w:szCs w:val="22"/>
          <w:u w:val="single"/>
        </w:rPr>
        <w:t>/202</w:t>
      </w:r>
      <w:r>
        <w:rPr>
          <w:rFonts w:ascii="Calibri" w:hAnsi="Calibri" w:cs="Calibri"/>
          <w:b/>
          <w:bCs/>
          <w:szCs w:val="22"/>
          <w:u w:val="single"/>
        </w:rPr>
        <w:t>6</w:t>
      </w:r>
      <w:r w:rsidRPr="00ED0FF7">
        <w:rPr>
          <w:rFonts w:ascii="Calibri" w:hAnsi="Calibri" w:cs="Calibri"/>
          <w:b/>
          <w:bCs/>
          <w:szCs w:val="22"/>
          <w:u w:val="single"/>
        </w:rPr>
        <w:t>. (</w:t>
      </w:r>
      <w:r>
        <w:rPr>
          <w:rFonts w:ascii="Calibri" w:hAnsi="Calibri" w:cs="Calibri"/>
          <w:b/>
          <w:bCs/>
          <w:szCs w:val="22"/>
          <w:u w:val="single"/>
        </w:rPr>
        <w:t>II</w:t>
      </w:r>
      <w:r w:rsidRPr="00ED0FF7">
        <w:rPr>
          <w:rFonts w:ascii="Calibri" w:hAnsi="Calibri" w:cs="Calibri"/>
          <w:b/>
          <w:bCs/>
          <w:szCs w:val="22"/>
          <w:u w:val="single"/>
        </w:rPr>
        <w:t xml:space="preserve">. </w:t>
      </w:r>
      <w:r>
        <w:rPr>
          <w:rFonts w:ascii="Calibri" w:hAnsi="Calibri" w:cs="Calibri"/>
          <w:b/>
          <w:bCs/>
          <w:szCs w:val="22"/>
          <w:u w:val="single"/>
        </w:rPr>
        <w:t>25</w:t>
      </w:r>
      <w:r w:rsidRPr="00ED0FF7">
        <w:rPr>
          <w:rFonts w:ascii="Calibri" w:hAnsi="Calibri" w:cs="Calibri"/>
          <w:b/>
          <w:bCs/>
          <w:szCs w:val="22"/>
          <w:u w:val="single"/>
        </w:rPr>
        <w:t>.) SZÖNT számú határozat</w:t>
      </w:r>
    </w:p>
    <w:p w14:paraId="22ADD3FC" w14:textId="77777777" w:rsidR="00E9373B" w:rsidRPr="00ED0FF7" w:rsidRDefault="00E9373B" w:rsidP="00E9373B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01AA4297" w14:textId="77777777" w:rsidR="00E9373B" w:rsidRDefault="00E9373B" w:rsidP="00E9373B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7BC95EBD" w14:textId="77777777" w:rsidR="00E9373B" w:rsidRDefault="00E9373B" w:rsidP="00E9373B">
      <w:pPr>
        <w:jc w:val="both"/>
        <w:rPr>
          <w:rFonts w:ascii="Calibri" w:hAnsi="Calibri" w:cs="Calibri"/>
          <w:szCs w:val="22"/>
        </w:rPr>
      </w:pPr>
    </w:p>
    <w:p w14:paraId="7744683A" w14:textId="77777777" w:rsidR="00E9373B" w:rsidRDefault="00E9373B" w:rsidP="00E9373B">
      <w:pPr>
        <w:jc w:val="both"/>
        <w:rPr>
          <w:rFonts w:ascii="Calibri" w:hAnsi="Calibri" w:cs="Calibri"/>
          <w:szCs w:val="22"/>
        </w:rPr>
      </w:pPr>
    </w:p>
    <w:p w14:paraId="165F7049" w14:textId="77777777" w:rsidR="00E9373B" w:rsidRDefault="00E9373B" w:rsidP="00E9373B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916A07">
        <w:rPr>
          <w:rFonts w:ascii="Calibri" w:hAnsi="Calibri" w:cs="Calibri"/>
          <w:b/>
          <w:szCs w:val="22"/>
          <w:u w:val="single"/>
        </w:rPr>
        <w:t>NYILVÁNOS ÜLÉS</w:t>
      </w:r>
    </w:p>
    <w:p w14:paraId="666353B2" w14:textId="77777777" w:rsidR="00E9373B" w:rsidRPr="00916A07" w:rsidRDefault="00E9373B" w:rsidP="00E9373B">
      <w:pPr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0B8EAFD4" w14:textId="77777777" w:rsidR="00E9373B" w:rsidRDefault="00E9373B" w:rsidP="00E9373B">
      <w:pPr>
        <w:jc w:val="both"/>
        <w:rPr>
          <w:rFonts w:ascii="Calibri" w:hAnsi="Calibri" w:cs="Calibri"/>
          <w:szCs w:val="22"/>
        </w:rPr>
      </w:pPr>
    </w:p>
    <w:p w14:paraId="7BFC1B86" w14:textId="77777777" w:rsidR="00E9373B" w:rsidRPr="008C236C" w:rsidRDefault="00E9373B" w:rsidP="00E9373B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</w:r>
      <w:r w:rsidRPr="008C236C">
        <w:rPr>
          <w:rFonts w:ascii="Calibri" w:hAnsi="Calibri" w:cs="Calibri"/>
          <w:b/>
          <w:szCs w:val="22"/>
        </w:rPr>
        <w:t>Javaslat Szombathely Megyei Jogú Város Önkormányzata 202</w:t>
      </w:r>
      <w:r>
        <w:rPr>
          <w:rFonts w:ascii="Calibri" w:hAnsi="Calibri" w:cs="Calibri"/>
          <w:b/>
          <w:szCs w:val="22"/>
        </w:rPr>
        <w:t>6</w:t>
      </w:r>
      <w:r w:rsidRPr="008C236C">
        <w:rPr>
          <w:rFonts w:ascii="Calibri" w:hAnsi="Calibri" w:cs="Calibri"/>
          <w:b/>
          <w:szCs w:val="22"/>
        </w:rPr>
        <w:t xml:space="preserve">. évi költségvetéséről szóló </w:t>
      </w:r>
      <w:r>
        <w:rPr>
          <w:rFonts w:ascii="Calibri" w:hAnsi="Calibri" w:cs="Calibri"/>
          <w:b/>
          <w:szCs w:val="22"/>
        </w:rPr>
        <w:t>önkormányzati rendeletének megalkotására és a kapcsolódó döntések meghozatalára</w:t>
      </w:r>
      <w:r w:rsidRPr="008C236C">
        <w:rPr>
          <w:rFonts w:ascii="Calibri" w:hAnsi="Calibri" w:cs="Calibri"/>
          <w:bCs/>
          <w:i/>
          <w:iCs/>
          <w:szCs w:val="22"/>
        </w:rPr>
        <w:t>/Közgyűlé</w:t>
      </w:r>
      <w:r>
        <w:rPr>
          <w:rFonts w:ascii="Calibri" w:hAnsi="Calibri" w:cs="Calibri"/>
          <w:bCs/>
          <w:i/>
          <w:iCs/>
          <w:szCs w:val="22"/>
        </w:rPr>
        <w:t>s 2.</w:t>
      </w:r>
      <w:r w:rsidRPr="008C236C">
        <w:rPr>
          <w:rFonts w:ascii="Calibri" w:hAnsi="Calibri" w:cs="Calibri"/>
          <w:bCs/>
          <w:i/>
          <w:iCs/>
          <w:szCs w:val="22"/>
        </w:rPr>
        <w:t>/napirend/</w:t>
      </w:r>
    </w:p>
    <w:p w14:paraId="11B8D6C6" w14:textId="77777777" w:rsidR="00E9373B" w:rsidRDefault="00E9373B" w:rsidP="00E9373B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AC6DA8">
        <w:rPr>
          <w:rFonts w:ascii="Calibri" w:hAnsi="Calibri" w:cs="Calibri"/>
          <w:b/>
          <w:bCs/>
          <w:szCs w:val="22"/>
          <w:u w:val="single"/>
        </w:rPr>
        <w:t>Előadó:</w:t>
      </w:r>
      <w:r w:rsidRPr="00AC6DA8"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/>
          <w:bCs/>
          <w:szCs w:val="22"/>
        </w:rPr>
        <w:tab/>
      </w:r>
      <w:proofErr w:type="spellStart"/>
      <w:r w:rsidRPr="00AC6DA8">
        <w:rPr>
          <w:rFonts w:ascii="Calibri" w:hAnsi="Calibri" w:cs="Calibri"/>
          <w:szCs w:val="22"/>
        </w:rPr>
        <w:t>Stéger</w:t>
      </w:r>
      <w:proofErr w:type="spellEnd"/>
      <w:r w:rsidRPr="00AC6DA8">
        <w:rPr>
          <w:rFonts w:ascii="Calibri" w:hAnsi="Calibri" w:cs="Calibri"/>
          <w:szCs w:val="22"/>
        </w:rPr>
        <w:t xml:space="preserve"> Gábor, a Közgazdasági és Adó Osztály vezetője</w:t>
      </w:r>
    </w:p>
    <w:p w14:paraId="7B141D67" w14:textId="77777777" w:rsidR="00E9373B" w:rsidRDefault="00E9373B" w:rsidP="00E9373B">
      <w:pPr>
        <w:jc w:val="both"/>
        <w:rPr>
          <w:rFonts w:ascii="Calibri" w:hAnsi="Calibri" w:cs="Calibri"/>
          <w:szCs w:val="22"/>
        </w:rPr>
      </w:pPr>
      <w:r w:rsidRPr="00CB75AC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  <w:t>Gáspárné Farkas Ágota, könyvvizsgáló</w:t>
      </w:r>
    </w:p>
    <w:p w14:paraId="4DB8F074" w14:textId="77777777" w:rsidR="00E9373B" w:rsidRDefault="00E9373B" w:rsidP="00E9373B">
      <w:pPr>
        <w:keepNext/>
        <w:ind w:left="1416" w:firstLine="708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  </w:t>
      </w:r>
    </w:p>
    <w:p w14:paraId="4AED6BAE" w14:textId="77777777" w:rsidR="00E9373B" w:rsidRPr="008C236C" w:rsidRDefault="00E9373B" w:rsidP="00E9373B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 w:rsidRPr="00183636">
        <w:rPr>
          <w:rFonts w:ascii="Calibri" w:hAnsi="Calibri" w:cs="Calibri"/>
          <w:b/>
          <w:szCs w:val="22"/>
        </w:rPr>
        <w:t>2./</w:t>
      </w:r>
      <w:r w:rsidRPr="004F799B">
        <w:rPr>
          <w:rFonts w:ascii="Calibri" w:hAnsi="Calibri" w:cs="Calibri"/>
          <w:szCs w:val="22"/>
        </w:rPr>
        <w:tab/>
      </w:r>
      <w:r w:rsidRPr="0058407D">
        <w:rPr>
          <w:rFonts w:ascii="Calibri" w:hAnsi="Calibri" w:cs="Calibri"/>
          <w:b/>
          <w:bCs/>
          <w:szCs w:val="22"/>
        </w:rPr>
        <w:t>Javaslat a helyi közösségi közlekedéssel összefüggő döntések meghozatalára</w:t>
      </w:r>
      <w:r w:rsidRPr="008C236C">
        <w:rPr>
          <w:rFonts w:ascii="Calibri" w:hAnsi="Calibri" w:cs="Calibri"/>
          <w:bCs/>
          <w:i/>
          <w:iCs/>
          <w:szCs w:val="22"/>
        </w:rPr>
        <w:t>/Közgyűlé</w:t>
      </w:r>
      <w:r>
        <w:rPr>
          <w:rFonts w:ascii="Calibri" w:hAnsi="Calibri" w:cs="Calibri"/>
          <w:bCs/>
          <w:i/>
          <w:iCs/>
          <w:szCs w:val="22"/>
        </w:rPr>
        <w:t>s 3.</w:t>
      </w:r>
      <w:r w:rsidRPr="008C236C">
        <w:rPr>
          <w:rFonts w:ascii="Calibri" w:hAnsi="Calibri" w:cs="Calibri"/>
          <w:bCs/>
          <w:i/>
          <w:iCs/>
          <w:szCs w:val="22"/>
        </w:rPr>
        <w:t>/napirend/</w:t>
      </w:r>
    </w:p>
    <w:p w14:paraId="1148CE60" w14:textId="77777777" w:rsidR="00E9373B" w:rsidRPr="00D556C1" w:rsidRDefault="00E9373B" w:rsidP="00E9373B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  <w:u w:val="single"/>
        </w:rPr>
      </w:pPr>
      <w:r w:rsidRPr="004F799B">
        <w:rPr>
          <w:rFonts w:ascii="Calibri" w:hAnsi="Calibri" w:cs="Calibri"/>
          <w:b/>
          <w:szCs w:val="22"/>
          <w:u w:val="single"/>
        </w:rPr>
        <w:t>Előadó:</w:t>
      </w:r>
      <w:r w:rsidRPr="004F799B">
        <w:rPr>
          <w:rFonts w:ascii="Calibri" w:hAnsi="Calibri" w:cs="Calibri"/>
          <w:bCs/>
          <w:szCs w:val="22"/>
        </w:rPr>
        <w:t xml:space="preserve"> </w:t>
      </w:r>
      <w:r w:rsidRPr="004F799B">
        <w:rPr>
          <w:rFonts w:ascii="Calibri" w:hAnsi="Calibri" w:cs="Calibri"/>
          <w:bCs/>
          <w:szCs w:val="22"/>
        </w:rPr>
        <w:tab/>
      </w:r>
      <w:r w:rsidRPr="00D556C1">
        <w:rPr>
          <w:rFonts w:ascii="Calibri" w:hAnsi="Calibri" w:cs="Calibri"/>
          <w:b/>
          <w:bCs/>
          <w:szCs w:val="22"/>
        </w:rPr>
        <w:tab/>
      </w:r>
      <w:r w:rsidRPr="00D556C1">
        <w:rPr>
          <w:rFonts w:ascii="Calibri" w:hAnsi="Calibri" w:cs="Calibri"/>
          <w:szCs w:val="22"/>
        </w:rPr>
        <w:t>Dr.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121FC63" w14:textId="77777777" w:rsidR="00E9373B" w:rsidRDefault="00E9373B" w:rsidP="00E9373B">
      <w:pPr>
        <w:tabs>
          <w:tab w:val="left" w:pos="-900"/>
          <w:tab w:val="left" w:pos="-720"/>
          <w:tab w:val="left" w:pos="2127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  <w:r w:rsidRPr="005708F1">
        <w:rPr>
          <w:rFonts w:ascii="Calibri" w:hAnsi="Calibri" w:cs="Calibri"/>
          <w:b/>
          <w:szCs w:val="22"/>
        </w:rPr>
        <w:tab/>
      </w:r>
      <w:r w:rsidRPr="002C4935">
        <w:rPr>
          <w:rFonts w:ascii="Calibri" w:hAnsi="Calibri" w:cs="Calibri"/>
          <w:b/>
          <w:szCs w:val="22"/>
          <w:u w:val="single"/>
        </w:rPr>
        <w:t>Meghívottak</w:t>
      </w:r>
      <w:r>
        <w:rPr>
          <w:rFonts w:ascii="Calibri" w:hAnsi="Calibri" w:cs="Calibri"/>
          <w:bCs/>
          <w:szCs w:val="22"/>
        </w:rPr>
        <w:t>:</w:t>
      </w:r>
      <w:r>
        <w:rPr>
          <w:rFonts w:ascii="Calibri" w:hAnsi="Calibri" w:cs="Calibri"/>
          <w:bCs/>
          <w:szCs w:val="22"/>
        </w:rPr>
        <w:tab/>
      </w:r>
      <w:r w:rsidRPr="002C4935">
        <w:rPr>
          <w:rFonts w:ascii="Calibri" w:hAnsi="Calibri" w:cs="Calibri"/>
          <w:bCs/>
          <w:szCs w:val="22"/>
        </w:rPr>
        <w:t>Szlávik Gábor</w:t>
      </w:r>
      <w:r>
        <w:rPr>
          <w:rFonts w:ascii="Calibri" w:hAnsi="Calibri" w:cs="Calibri"/>
          <w:bCs/>
          <w:szCs w:val="22"/>
        </w:rPr>
        <w:t xml:space="preserve">, a </w:t>
      </w:r>
      <w:proofErr w:type="spellStart"/>
      <w:r>
        <w:rPr>
          <w:rFonts w:ascii="Calibri" w:hAnsi="Calibri" w:cs="Calibri"/>
          <w:bCs/>
          <w:szCs w:val="22"/>
        </w:rPr>
        <w:t>Blaguss</w:t>
      </w:r>
      <w:proofErr w:type="spellEnd"/>
      <w:r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7FDC2EB0" w14:textId="77777777" w:rsidR="00E9373B" w:rsidRDefault="00E9373B" w:rsidP="00E9373B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  <w:t xml:space="preserve">Tóth Gergely, a </w:t>
      </w:r>
      <w:proofErr w:type="spellStart"/>
      <w:r>
        <w:rPr>
          <w:rFonts w:ascii="Calibri" w:hAnsi="Calibri" w:cs="Calibri"/>
          <w:bCs/>
          <w:szCs w:val="22"/>
        </w:rPr>
        <w:t>Blaguss</w:t>
      </w:r>
      <w:proofErr w:type="spellEnd"/>
      <w:r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3CF81624" w14:textId="77777777" w:rsidR="00E9373B" w:rsidRDefault="00E9373B" w:rsidP="00E9373B">
      <w:pPr>
        <w:tabs>
          <w:tab w:val="left" w:pos="-900"/>
          <w:tab w:val="left" w:pos="-720"/>
          <w:tab w:val="left" w:pos="2127"/>
        </w:tabs>
        <w:jc w:val="both"/>
        <w:rPr>
          <w:rFonts w:ascii="Calibri" w:hAnsi="Calibri" w:cs="Calibri"/>
          <w:bCs/>
          <w:szCs w:val="22"/>
        </w:rPr>
      </w:pPr>
    </w:p>
    <w:p w14:paraId="147634D4" w14:textId="77777777" w:rsidR="00E9373B" w:rsidRPr="008C236C" w:rsidRDefault="00E9373B" w:rsidP="00E9373B">
      <w:pPr>
        <w:ind w:left="705" w:hanging="705"/>
        <w:jc w:val="both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3</w:t>
      </w:r>
      <w:r w:rsidRPr="00946537">
        <w:rPr>
          <w:rFonts w:ascii="Calibri" w:hAnsi="Calibri" w:cs="Calibri"/>
          <w:b/>
          <w:szCs w:val="22"/>
        </w:rPr>
        <w:t>./</w:t>
      </w:r>
      <w:r w:rsidRPr="00946537">
        <w:rPr>
          <w:rFonts w:ascii="Calibri" w:hAnsi="Calibri" w:cs="Calibri"/>
          <w:b/>
          <w:szCs w:val="22"/>
        </w:rPr>
        <w:tab/>
        <w:t xml:space="preserve">Tájékoztató a </w:t>
      </w:r>
      <w:r>
        <w:rPr>
          <w:rFonts w:ascii="Calibri" w:hAnsi="Calibri" w:cs="Calibri"/>
          <w:b/>
          <w:szCs w:val="22"/>
        </w:rPr>
        <w:t>szombathelyi</w:t>
      </w:r>
      <w:r w:rsidRPr="00946537">
        <w:rPr>
          <w:rFonts w:ascii="Calibri" w:hAnsi="Calibri" w:cs="Calibri"/>
          <w:b/>
          <w:szCs w:val="22"/>
        </w:rPr>
        <w:t xml:space="preserve"> útfejlesztés</w:t>
      </w:r>
      <w:r>
        <w:rPr>
          <w:rFonts w:ascii="Calibri" w:hAnsi="Calibri" w:cs="Calibri"/>
          <w:b/>
          <w:szCs w:val="22"/>
        </w:rPr>
        <w:t>ek</w:t>
      </w:r>
      <w:r w:rsidRPr="00946537">
        <w:rPr>
          <w:rFonts w:ascii="Calibri" w:hAnsi="Calibri" w:cs="Calibri"/>
          <w:b/>
          <w:szCs w:val="22"/>
        </w:rPr>
        <w:t>ről</w:t>
      </w:r>
      <w:r>
        <w:rPr>
          <w:rFonts w:ascii="Calibri" w:hAnsi="Calibri" w:cs="Calibri"/>
          <w:b/>
          <w:szCs w:val="22"/>
        </w:rPr>
        <w:t xml:space="preserve"> </w:t>
      </w:r>
      <w:r w:rsidRPr="008C236C">
        <w:rPr>
          <w:rFonts w:ascii="Calibri" w:hAnsi="Calibri" w:cs="Calibri"/>
          <w:bCs/>
          <w:i/>
          <w:iCs/>
          <w:szCs w:val="22"/>
        </w:rPr>
        <w:t>/Közgyűlé</w:t>
      </w:r>
      <w:r>
        <w:rPr>
          <w:rFonts w:ascii="Calibri" w:hAnsi="Calibri" w:cs="Calibri"/>
          <w:bCs/>
          <w:i/>
          <w:iCs/>
          <w:szCs w:val="22"/>
        </w:rPr>
        <w:t>s 5./</w:t>
      </w:r>
      <w:r w:rsidRPr="008C236C">
        <w:rPr>
          <w:rFonts w:ascii="Calibri" w:hAnsi="Calibri" w:cs="Calibri"/>
          <w:bCs/>
          <w:i/>
          <w:iCs/>
          <w:szCs w:val="22"/>
        </w:rPr>
        <w:t>napirend/</w:t>
      </w:r>
    </w:p>
    <w:p w14:paraId="15D56303" w14:textId="77777777" w:rsidR="00E9373B" w:rsidRDefault="00E9373B" w:rsidP="00E9373B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 w:rsidRPr="00946537">
        <w:rPr>
          <w:rFonts w:ascii="Calibri" w:hAnsi="Calibri" w:cs="Calibri"/>
          <w:b/>
          <w:szCs w:val="22"/>
        </w:rPr>
        <w:tab/>
      </w:r>
      <w:r w:rsidRPr="00D556C1">
        <w:rPr>
          <w:rFonts w:ascii="Calibri" w:hAnsi="Calibri" w:cs="Calibri"/>
          <w:szCs w:val="22"/>
        </w:rPr>
        <w:t>Dr.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6443432" w14:textId="77777777" w:rsidR="00E9373B" w:rsidRDefault="00E9373B" w:rsidP="00E9373B">
      <w:pPr>
        <w:tabs>
          <w:tab w:val="left" w:pos="2127"/>
        </w:tabs>
        <w:ind w:left="2124" w:hanging="1419"/>
        <w:jc w:val="both"/>
        <w:rPr>
          <w:rFonts w:ascii="Calibri" w:hAnsi="Calibri" w:cs="Calibri"/>
          <w:szCs w:val="22"/>
        </w:rPr>
      </w:pPr>
    </w:p>
    <w:p w14:paraId="71932E4A" w14:textId="77777777" w:rsidR="00E9373B" w:rsidRPr="00DC01F5" w:rsidRDefault="00E9373B" w:rsidP="00E9373B">
      <w:pPr>
        <w:rPr>
          <w:rFonts w:ascii="Calibri" w:hAnsi="Calibri" w:cs="Calibri"/>
          <w:b/>
          <w:b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  <w:lang w:eastAsia="en-US"/>
        </w:rPr>
        <w:t>4</w:t>
      </w:r>
      <w:r w:rsidRPr="00DC01F5">
        <w:rPr>
          <w:rFonts w:ascii="Calibri" w:hAnsi="Calibri" w:cs="Calibri"/>
          <w:b/>
          <w:bCs/>
          <w:szCs w:val="22"/>
          <w:lang w:eastAsia="en-US"/>
        </w:rPr>
        <w:t>./</w:t>
      </w:r>
      <w:r w:rsidRPr="00DC01F5">
        <w:rPr>
          <w:rFonts w:ascii="Calibri" w:hAnsi="Calibri" w:cs="Calibri"/>
          <w:b/>
          <w:bCs/>
          <w:szCs w:val="22"/>
          <w:lang w:eastAsia="en-US"/>
        </w:rPr>
        <w:tab/>
        <w:t xml:space="preserve">Javaslat pályázatokkal kapcsolatos döntések meghozatalára </w:t>
      </w:r>
      <w:r w:rsidRPr="00DC01F5">
        <w:rPr>
          <w:rFonts w:ascii="Calibri" w:hAnsi="Calibri" w:cs="Calibri"/>
          <w:bCs/>
          <w:szCs w:val="22"/>
        </w:rPr>
        <w:t>/</w:t>
      </w:r>
      <w:r w:rsidRPr="00DC01F5">
        <w:rPr>
          <w:rFonts w:ascii="Calibri" w:hAnsi="Calibri" w:cs="Calibri"/>
          <w:bCs/>
          <w:i/>
          <w:iCs/>
          <w:szCs w:val="22"/>
        </w:rPr>
        <w:t>Közgyűlés</w:t>
      </w:r>
      <w:r>
        <w:rPr>
          <w:rFonts w:ascii="Calibri" w:hAnsi="Calibri" w:cs="Calibri"/>
          <w:bCs/>
          <w:i/>
          <w:iCs/>
          <w:szCs w:val="22"/>
        </w:rPr>
        <w:t xml:space="preserve"> 8.</w:t>
      </w:r>
      <w:r w:rsidRPr="00DC01F5">
        <w:rPr>
          <w:rFonts w:ascii="Calibri" w:hAnsi="Calibri" w:cs="Calibri"/>
          <w:bCs/>
          <w:i/>
          <w:iCs/>
          <w:szCs w:val="22"/>
        </w:rPr>
        <w:t>/ napirend/</w:t>
      </w:r>
    </w:p>
    <w:p w14:paraId="3663BBB4" w14:textId="77777777" w:rsidR="00E9373B" w:rsidRDefault="00E9373B" w:rsidP="00E9373B">
      <w:pPr>
        <w:tabs>
          <w:tab w:val="left" w:pos="-900"/>
          <w:tab w:val="left" w:pos="-720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DC01F5">
        <w:rPr>
          <w:rFonts w:ascii="Calibri" w:hAnsi="Calibri" w:cs="Calibri"/>
          <w:szCs w:val="22"/>
        </w:rPr>
        <w:tab/>
      </w:r>
      <w:bookmarkStart w:id="0" w:name="_Hlk218505008"/>
      <w:r w:rsidRPr="00DC01F5">
        <w:rPr>
          <w:rFonts w:ascii="Calibri" w:hAnsi="Calibri" w:cs="Calibri"/>
          <w:b/>
          <w:bCs/>
          <w:szCs w:val="22"/>
          <w:u w:val="single"/>
        </w:rPr>
        <w:t>Előadó</w:t>
      </w:r>
      <w:r>
        <w:rPr>
          <w:rFonts w:ascii="Calibri" w:hAnsi="Calibri" w:cs="Calibri"/>
          <w:b/>
          <w:bCs/>
          <w:szCs w:val="22"/>
          <w:u w:val="single"/>
        </w:rPr>
        <w:t>k</w:t>
      </w:r>
      <w:r w:rsidRPr="00DC01F5">
        <w:rPr>
          <w:rFonts w:ascii="Calibri" w:hAnsi="Calibri" w:cs="Calibri"/>
          <w:b/>
          <w:bCs/>
          <w:szCs w:val="22"/>
          <w:u w:val="single"/>
        </w:rPr>
        <w:t>:</w:t>
      </w:r>
      <w:r w:rsidRPr="00DC01F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</w:r>
      <w:r w:rsidRPr="00DC01F5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2B24B4BF" w14:textId="77777777" w:rsidR="00E9373B" w:rsidRDefault="00E9373B" w:rsidP="00E9373B">
      <w:pPr>
        <w:tabs>
          <w:tab w:val="left" w:pos="-900"/>
          <w:tab w:val="left" w:pos="-720"/>
          <w:tab w:val="left" w:pos="2127"/>
        </w:tabs>
        <w:ind w:left="2124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556C1">
        <w:rPr>
          <w:rFonts w:ascii="Calibri" w:hAnsi="Calibri" w:cs="Calibri"/>
          <w:szCs w:val="22"/>
        </w:rPr>
        <w:t>Dr.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3A36BA63" w14:textId="77777777" w:rsidR="00E9373B" w:rsidRPr="00DC01F5" w:rsidRDefault="00E9373B" w:rsidP="00E9373B">
      <w:pPr>
        <w:tabs>
          <w:tab w:val="left" w:pos="-900"/>
          <w:tab w:val="left" w:pos="-720"/>
        </w:tabs>
        <w:ind w:left="705" w:hanging="705"/>
        <w:jc w:val="both"/>
        <w:rPr>
          <w:rFonts w:ascii="Calibri" w:hAnsi="Calibri" w:cs="Calibri"/>
          <w:bCs/>
          <w:i/>
          <w:szCs w:val="22"/>
          <w:u w:val="single"/>
        </w:rPr>
      </w:pPr>
      <w:r w:rsidRPr="00DC01F5">
        <w:rPr>
          <w:rFonts w:ascii="Calibri" w:hAnsi="Calibri" w:cs="Calibri"/>
          <w:b/>
          <w:szCs w:val="22"/>
        </w:rPr>
        <w:tab/>
      </w:r>
      <w:r w:rsidRPr="00DC01F5">
        <w:rPr>
          <w:rFonts w:ascii="Calibri" w:hAnsi="Calibri" w:cs="Calibri"/>
          <w:b/>
          <w:szCs w:val="22"/>
          <w:u w:val="single"/>
        </w:rPr>
        <w:t>Meghívott:</w:t>
      </w:r>
      <w:r w:rsidRPr="00DC01F5">
        <w:rPr>
          <w:rFonts w:ascii="Calibri" w:hAnsi="Calibri" w:cs="Calibri"/>
          <w:bCs/>
          <w:szCs w:val="22"/>
        </w:rPr>
        <w:tab/>
        <w:t>Csató Kata, a Mesebolt Bábszínház igazgatója</w:t>
      </w:r>
    </w:p>
    <w:bookmarkEnd w:id="0"/>
    <w:p w14:paraId="609927E1" w14:textId="77777777" w:rsidR="00E9373B" w:rsidRDefault="00E9373B" w:rsidP="00E9373B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6E9BBA41" w14:textId="77777777" w:rsidR="00E9373B" w:rsidRPr="00E84BBB" w:rsidRDefault="00E9373B" w:rsidP="00E9373B">
      <w:pPr>
        <w:jc w:val="center"/>
        <w:outlineLvl w:val="1"/>
        <w:rPr>
          <w:rFonts w:ascii="Calibri" w:hAnsi="Calibri" w:cs="Calibri"/>
          <w:b/>
          <w:sz w:val="16"/>
          <w:szCs w:val="16"/>
          <w:u w:val="single"/>
        </w:rPr>
      </w:pPr>
    </w:p>
    <w:p w14:paraId="67452F72" w14:textId="77777777" w:rsidR="00E9373B" w:rsidRPr="00ED0FF7" w:rsidRDefault="00E9373B" w:rsidP="00E9373B">
      <w:pPr>
        <w:jc w:val="both"/>
        <w:rPr>
          <w:rFonts w:ascii="Calibri" w:hAnsi="Calibri" w:cs="Calibri"/>
          <w:b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Felelős:</w:t>
      </w:r>
      <w:r w:rsidRPr="007F526F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Dr. Danka Lajos, a Bizottság elnöke</w:t>
      </w:r>
    </w:p>
    <w:p w14:paraId="643A0E8A" w14:textId="77777777" w:rsidR="00E9373B" w:rsidRPr="00ED0FF7" w:rsidRDefault="00E9373B" w:rsidP="00E9373B">
      <w:pPr>
        <w:jc w:val="both"/>
        <w:rPr>
          <w:rFonts w:ascii="Calibri" w:hAnsi="Calibri" w:cs="Calibri"/>
          <w:b/>
          <w:szCs w:val="22"/>
        </w:rPr>
      </w:pPr>
    </w:p>
    <w:p w14:paraId="224CB414" w14:textId="77777777" w:rsidR="00E9373B" w:rsidRDefault="00E9373B" w:rsidP="00E9373B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/>
          <w:szCs w:val="22"/>
          <w:u w:val="single"/>
        </w:rPr>
        <w:t>Határidő:</w:t>
      </w:r>
      <w:r w:rsidRPr="00ED0FF7">
        <w:rPr>
          <w:rFonts w:ascii="Calibri" w:hAnsi="Calibri" w:cs="Calibri"/>
          <w:b/>
          <w:szCs w:val="22"/>
        </w:rPr>
        <w:tab/>
      </w:r>
      <w:r w:rsidRPr="00ED0FF7">
        <w:rPr>
          <w:rFonts w:ascii="Calibri" w:hAnsi="Calibri" w:cs="Calibri"/>
          <w:bCs/>
          <w:szCs w:val="22"/>
        </w:rPr>
        <w:t>azonnal</w:t>
      </w:r>
    </w:p>
    <w:p w14:paraId="73A524FA" w14:textId="77777777" w:rsidR="00E9373B" w:rsidRDefault="00E9373B" w:rsidP="00E9373B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21887020" w14:textId="77777777" w:rsidR="00E9373B" w:rsidRDefault="00E9373B" w:rsidP="00E9373B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0A424548" w14:textId="77777777" w:rsidR="00E9373B" w:rsidRDefault="00E9373B" w:rsidP="00E9373B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2B68A3D7" w14:textId="77777777" w:rsidR="00E9373B" w:rsidRDefault="00E9373B" w:rsidP="00E9373B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686229EC" w14:textId="77777777" w:rsidR="00E9373B" w:rsidRDefault="00E9373B" w:rsidP="00E9373B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18EF3321" w14:textId="77777777" w:rsidR="00E9373B" w:rsidRDefault="00E9373B" w:rsidP="00E9373B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2B893E2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3B"/>
    <w:rsid w:val="00B353ED"/>
    <w:rsid w:val="00E46A00"/>
    <w:rsid w:val="00E9373B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D154"/>
  <w15:chartTrackingRefBased/>
  <w15:docId w15:val="{82E91527-F840-43C9-8706-376FFFC5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373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37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37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37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37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37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37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37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3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3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3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37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37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37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37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37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37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3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9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37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9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373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937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373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937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3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37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3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1992F-F37D-4144-8BA6-1B0854970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CED81-6E11-4F92-94C3-24CFDA579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9A6E7-8CB4-4AE7-B94F-C930E980B1C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2026-02-25T12:46:00Z</dcterms:created>
  <dcterms:modified xsi:type="dcterms:W3CDTF">2026-02-25T13:04:00Z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