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CB0F" w14:textId="77777777" w:rsidR="00CD5C73" w:rsidRPr="00984DE2" w:rsidRDefault="00CD5C73" w:rsidP="00CD5C73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984DE2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3213E9BF" w14:textId="77777777" w:rsidR="00CD5C73" w:rsidRPr="00984DE2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C7C1A7" w14:textId="345FF410" w:rsidR="001B752A" w:rsidRPr="00984DE2" w:rsidRDefault="00CD5C73" w:rsidP="00CD5C73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84DE2">
        <w:rPr>
          <w:rFonts w:asciiTheme="minorHAnsi" w:hAnsiTheme="minorHAnsi" w:cstheme="minorHAnsi"/>
          <w:bCs/>
          <w:sz w:val="22"/>
          <w:szCs w:val="22"/>
        </w:rPr>
        <w:t xml:space="preserve">Szombathely Megyei Jogú </w:t>
      </w:r>
      <w:r w:rsidR="00D93F69" w:rsidRPr="00984DE2">
        <w:rPr>
          <w:rFonts w:asciiTheme="minorHAnsi" w:hAnsiTheme="minorHAnsi" w:cstheme="minorHAnsi"/>
          <w:bCs/>
          <w:sz w:val="22"/>
          <w:szCs w:val="22"/>
        </w:rPr>
        <w:t xml:space="preserve">Város Közgyűlése </w:t>
      </w:r>
    </w:p>
    <w:p w14:paraId="492E998B" w14:textId="77777777" w:rsidR="00A726DB" w:rsidRPr="00984DE2" w:rsidRDefault="00A726DB" w:rsidP="00CD5C73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84DE2">
        <w:rPr>
          <w:rFonts w:asciiTheme="minorHAnsi" w:hAnsiTheme="minorHAnsi" w:cstheme="minorHAnsi"/>
          <w:bCs/>
          <w:sz w:val="22"/>
          <w:szCs w:val="22"/>
        </w:rPr>
        <w:t>Fenntarthatósági és Klímastratégiai Szakmai Bizottságának</w:t>
      </w:r>
    </w:p>
    <w:p w14:paraId="7D64617F" w14:textId="003A434B" w:rsidR="00CD5C73" w:rsidRPr="00984DE2" w:rsidRDefault="00CD5C73" w:rsidP="00CD5C73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84DE2">
        <w:rPr>
          <w:rFonts w:asciiTheme="minorHAnsi" w:hAnsiTheme="minorHAnsi" w:cstheme="minorHAnsi"/>
          <w:bCs/>
          <w:sz w:val="22"/>
          <w:szCs w:val="22"/>
        </w:rPr>
        <w:t>20</w:t>
      </w:r>
      <w:r w:rsidR="00D93F69" w:rsidRPr="00984DE2">
        <w:rPr>
          <w:rFonts w:asciiTheme="minorHAnsi" w:hAnsiTheme="minorHAnsi" w:cstheme="minorHAnsi"/>
          <w:bCs/>
          <w:sz w:val="22"/>
          <w:szCs w:val="22"/>
        </w:rPr>
        <w:t>2</w:t>
      </w:r>
      <w:r w:rsidR="00F91BAE">
        <w:rPr>
          <w:rFonts w:asciiTheme="minorHAnsi" w:hAnsiTheme="minorHAnsi" w:cstheme="minorHAnsi"/>
          <w:bCs/>
          <w:sz w:val="22"/>
          <w:szCs w:val="22"/>
        </w:rPr>
        <w:t>6</w:t>
      </w:r>
      <w:r w:rsidRPr="00984DE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91BAE">
        <w:rPr>
          <w:rFonts w:asciiTheme="minorHAnsi" w:hAnsiTheme="minorHAnsi" w:cstheme="minorHAnsi"/>
          <w:bCs/>
          <w:sz w:val="22"/>
          <w:szCs w:val="22"/>
        </w:rPr>
        <w:t>FEBRUÁR</w:t>
      </w:r>
      <w:r w:rsidR="00453639" w:rsidRPr="00A45B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4CB9" w:rsidRPr="00A45B95">
        <w:rPr>
          <w:rFonts w:asciiTheme="minorHAnsi" w:hAnsiTheme="minorHAnsi" w:cstheme="minorHAnsi"/>
          <w:bCs/>
          <w:sz w:val="22"/>
          <w:szCs w:val="22"/>
        </w:rPr>
        <w:t>2</w:t>
      </w:r>
      <w:r w:rsidR="00F91BAE">
        <w:rPr>
          <w:rFonts w:asciiTheme="minorHAnsi" w:hAnsiTheme="minorHAnsi" w:cstheme="minorHAnsi"/>
          <w:bCs/>
          <w:sz w:val="22"/>
          <w:szCs w:val="22"/>
        </w:rPr>
        <w:t>4</w:t>
      </w:r>
      <w:r w:rsidRPr="00A45B95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2531AE2A" w14:textId="77777777" w:rsidR="00CD5C73" w:rsidRPr="00984DE2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487129" w14:textId="77777777" w:rsidR="00A726DB" w:rsidRPr="00984DE2" w:rsidRDefault="00A726DB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523AB4" w14:textId="77777777" w:rsidR="00F91BAE" w:rsidRDefault="00F91BAE" w:rsidP="00F91BAE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91BAE">
        <w:rPr>
          <w:rFonts w:asciiTheme="minorHAnsi" w:hAnsiTheme="minorHAnsi" w:cstheme="minorHAnsi"/>
          <w:i/>
          <w:sz w:val="22"/>
          <w:szCs w:val="22"/>
        </w:rPr>
        <w:t>Tájékoztató az energiahatékonysági célkitűzések elérése érdekében tett intézkedésekről</w:t>
      </w:r>
    </w:p>
    <w:p w14:paraId="1E163C1A" w14:textId="77777777" w:rsidR="00A24C23" w:rsidRPr="00F91BAE" w:rsidRDefault="00A24C23" w:rsidP="00F91BAE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873130A" w14:textId="77777777" w:rsidR="001C3A4E" w:rsidRPr="00984DE2" w:rsidRDefault="001C3A4E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1ACFC" w14:textId="77777777" w:rsidR="00F91BAE" w:rsidRDefault="00F91BAE" w:rsidP="00005984">
      <w:pPr>
        <w:jc w:val="both"/>
        <w:rPr>
          <w:rFonts w:ascii="Calibri" w:hAnsi="Calibri" w:cs="Calibri"/>
          <w:sz w:val="22"/>
          <w:szCs w:val="22"/>
        </w:rPr>
      </w:pPr>
      <w:r w:rsidRPr="003409D1">
        <w:rPr>
          <w:rFonts w:ascii="Calibri" w:hAnsi="Calibri" w:cs="Calibri"/>
          <w:sz w:val="22"/>
          <w:szCs w:val="22"/>
        </w:rPr>
        <w:t>Az energiahatékonysági célkitűzések elérése érdekében az energiahatékonyságról szóló 2015. évi LVII. törvény nem csak a vállalatok számára ír elő kötelezettségeket, hanem példamutató módon a közintézményeket is hatékonyabb működésre ösztönzi.</w:t>
      </w:r>
    </w:p>
    <w:p w14:paraId="52163C4D" w14:textId="77777777" w:rsidR="00F91BAE" w:rsidRDefault="00F91BAE" w:rsidP="00005984">
      <w:pPr>
        <w:jc w:val="both"/>
        <w:rPr>
          <w:rFonts w:ascii="Calibri" w:hAnsi="Calibri" w:cs="Calibri"/>
          <w:sz w:val="22"/>
          <w:szCs w:val="22"/>
        </w:rPr>
      </w:pPr>
    </w:p>
    <w:p w14:paraId="3A14405F" w14:textId="31629CD2" w:rsidR="00F91BAE" w:rsidRDefault="00F91BAE" w:rsidP="00005984">
      <w:pPr>
        <w:jc w:val="both"/>
        <w:rPr>
          <w:rFonts w:ascii="Calibri" w:hAnsi="Calibri" w:cs="Calibri"/>
          <w:sz w:val="22"/>
          <w:szCs w:val="22"/>
        </w:rPr>
      </w:pPr>
      <w:r w:rsidRPr="003409D1">
        <w:rPr>
          <w:rFonts w:ascii="Calibri" w:hAnsi="Calibri" w:cs="Calibri"/>
          <w:sz w:val="22"/>
          <w:szCs w:val="22"/>
        </w:rPr>
        <w:t xml:space="preserve">A közfeladat ellátását szolgáló épület üzemeltetéséért és fenntartásáért felelős szervezet vezetőjének ötévente </w:t>
      </w:r>
      <w:r w:rsidR="004E4D5E">
        <w:rPr>
          <w:rFonts w:ascii="Calibri" w:hAnsi="Calibri" w:cs="Calibri"/>
          <w:sz w:val="22"/>
          <w:szCs w:val="22"/>
        </w:rPr>
        <w:t>E</w:t>
      </w:r>
      <w:r w:rsidRPr="003409D1">
        <w:rPr>
          <w:rFonts w:ascii="Calibri" w:hAnsi="Calibri" w:cs="Calibri"/>
          <w:sz w:val="22"/>
          <w:szCs w:val="22"/>
        </w:rPr>
        <w:t>nergia</w:t>
      </w:r>
      <w:r w:rsidR="00C759AE">
        <w:rPr>
          <w:rFonts w:ascii="Calibri" w:hAnsi="Calibri" w:cs="Calibri"/>
          <w:sz w:val="22"/>
          <w:szCs w:val="22"/>
        </w:rPr>
        <w:t>-</w:t>
      </w:r>
      <w:r w:rsidRPr="003409D1">
        <w:rPr>
          <w:rFonts w:ascii="Calibri" w:hAnsi="Calibri" w:cs="Calibri"/>
          <w:sz w:val="22"/>
          <w:szCs w:val="22"/>
        </w:rPr>
        <w:t>megtakarítási intézkedési tervet (továbbiakban EMIT) kell készítenie, emellett gondoskodnia kell az épületet használóinak energiahatékonysági szemléletformálásáról is.</w:t>
      </w:r>
    </w:p>
    <w:p w14:paraId="7AD5623C" w14:textId="77777777" w:rsidR="00670E4F" w:rsidRDefault="00670E4F" w:rsidP="00005984">
      <w:pPr>
        <w:jc w:val="both"/>
        <w:rPr>
          <w:rFonts w:ascii="Calibri" w:hAnsi="Calibri" w:cs="Calibri"/>
          <w:sz w:val="22"/>
          <w:szCs w:val="22"/>
        </w:rPr>
      </w:pPr>
    </w:p>
    <w:p w14:paraId="022B2F88" w14:textId="1B248219" w:rsidR="00670E4F" w:rsidRDefault="00670E4F" w:rsidP="00005984">
      <w:pPr>
        <w:pStyle w:val="Listaszerbekezds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Ezúton tájékoztatom a Tisztelt Bizottságot, hogy a </w:t>
      </w:r>
      <w:r w:rsidRPr="003460FA">
        <w:rPr>
          <w:rFonts w:asciiTheme="minorHAnsi" w:hAnsiTheme="minorHAnsi" w:cstheme="minorHAnsi"/>
          <w:sz w:val="22"/>
          <w:szCs w:val="22"/>
        </w:rPr>
        <w:t>Szombathely Megyei Jogú Város Polgármesteri Hivatala</w:t>
      </w:r>
      <w:r>
        <w:rPr>
          <w:rFonts w:asciiTheme="minorHAnsi" w:hAnsiTheme="minorHAnsi" w:cstheme="minorHAnsi"/>
          <w:sz w:val="22"/>
          <w:szCs w:val="22"/>
        </w:rPr>
        <w:t xml:space="preserve"> energetikai szemléletformálási terve elkészült és körözvény formában kiadásra került. </w:t>
      </w:r>
    </w:p>
    <w:p w14:paraId="35F653A7" w14:textId="77777777" w:rsidR="00F91BAE" w:rsidRPr="003409D1" w:rsidRDefault="00F91BAE" w:rsidP="00005984">
      <w:pPr>
        <w:jc w:val="both"/>
        <w:rPr>
          <w:rFonts w:ascii="Calibri" w:hAnsi="Calibri" w:cs="Calibri"/>
          <w:sz w:val="22"/>
          <w:szCs w:val="22"/>
        </w:rPr>
      </w:pPr>
    </w:p>
    <w:p w14:paraId="45F41106" w14:textId="508A6D3D" w:rsidR="00F91BAE" w:rsidRPr="00E82959" w:rsidRDefault="00F91BAE" w:rsidP="00005984">
      <w:pPr>
        <w:jc w:val="both"/>
        <w:rPr>
          <w:rFonts w:ascii="Calibri" w:hAnsi="Calibri" w:cs="Calibri"/>
          <w:sz w:val="22"/>
          <w:szCs w:val="22"/>
        </w:rPr>
      </w:pPr>
      <w:r w:rsidRPr="001D722D">
        <w:rPr>
          <w:rFonts w:ascii="Calibri" w:hAnsi="Calibri" w:cs="Calibri"/>
          <w:sz w:val="22"/>
          <w:szCs w:val="22"/>
        </w:rPr>
        <w:t>Az energetikai szemléletformálási terv az EMIT szemléletformálásra irányuló melléklete. A dokumentum Magyarország az energiahatékonyságról szóló 2015. évi LVII. törvény IV. fejezet 9/A cím 11/A.§ a) - d) pontja alapján kerül</w:t>
      </w:r>
      <w:r w:rsidR="001D722D" w:rsidRPr="001D722D">
        <w:rPr>
          <w:rFonts w:ascii="Calibri" w:hAnsi="Calibri" w:cs="Calibri"/>
          <w:sz w:val="22"/>
          <w:szCs w:val="22"/>
        </w:rPr>
        <w:t>t</w:t>
      </w:r>
      <w:r w:rsidRPr="001D722D">
        <w:rPr>
          <w:rFonts w:ascii="Calibri" w:hAnsi="Calibri" w:cs="Calibri"/>
          <w:sz w:val="22"/>
          <w:szCs w:val="22"/>
        </w:rPr>
        <w:t xml:space="preserve"> kiadásra.</w:t>
      </w:r>
    </w:p>
    <w:p w14:paraId="3F3DE779" w14:textId="77777777" w:rsidR="00F91BAE" w:rsidRDefault="00F91BAE" w:rsidP="00005984">
      <w:pPr>
        <w:jc w:val="both"/>
        <w:rPr>
          <w:rFonts w:ascii="Calibri" w:hAnsi="Calibri" w:cs="Calibri"/>
          <w:sz w:val="22"/>
          <w:szCs w:val="22"/>
        </w:rPr>
      </w:pPr>
    </w:p>
    <w:p w14:paraId="44E5F40F" w14:textId="77777777" w:rsidR="00F91BAE" w:rsidRPr="001D722D" w:rsidRDefault="00F91BAE" w:rsidP="00005984">
      <w:pPr>
        <w:jc w:val="both"/>
        <w:rPr>
          <w:rFonts w:ascii="Calibri" w:hAnsi="Calibri" w:cs="Calibri"/>
          <w:sz w:val="22"/>
          <w:szCs w:val="22"/>
        </w:rPr>
      </w:pPr>
      <w:r w:rsidRPr="001D722D">
        <w:rPr>
          <w:rFonts w:ascii="Calibri" w:hAnsi="Calibri" w:cs="Calibri"/>
          <w:sz w:val="22"/>
          <w:szCs w:val="22"/>
        </w:rPr>
        <w:t xml:space="preserve">Az energetikai szemléletformálási tervhez kapcsolódó tájékoztató segédanyagok a Magyar Energetikai és Közmű-szabályozási Hivatal energiahatékonysággal kapcsolatos weboldalán érhetők el: </w:t>
      </w:r>
    </w:p>
    <w:p w14:paraId="44D0BAE4" w14:textId="77777777" w:rsidR="00F91BAE" w:rsidRDefault="00F91BAE" w:rsidP="00005984">
      <w:pPr>
        <w:jc w:val="both"/>
      </w:pPr>
      <w:hyperlink r:id="rId8" w:history="1">
        <w:r w:rsidRPr="001D722D">
          <w:rPr>
            <w:rStyle w:val="Hiperhivatkozs"/>
            <w:rFonts w:ascii="Calibri" w:hAnsi="Calibri" w:cs="Calibri"/>
            <w:sz w:val="22"/>
            <w:szCs w:val="22"/>
          </w:rPr>
          <w:t>https://enhat.mekh.hu/celcsoport/KOZINTEZMENY</w:t>
        </w:r>
      </w:hyperlink>
    </w:p>
    <w:p w14:paraId="169E95B2" w14:textId="77777777" w:rsidR="00F91BAE" w:rsidRPr="00984DE2" w:rsidRDefault="00F91BAE" w:rsidP="000059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E19179" w14:textId="6778FEBA" w:rsidR="00F91BAE" w:rsidRPr="001D722D" w:rsidRDefault="00C759AE" w:rsidP="00005984">
      <w:pPr>
        <w:pStyle w:val="Listaszerbekezds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D722D">
        <w:rPr>
          <w:rFonts w:asciiTheme="minorHAnsi" w:hAnsiTheme="minorHAnsi" w:cstheme="minorHAnsi"/>
          <w:sz w:val="22"/>
          <w:szCs w:val="22"/>
          <w:u w:val="single"/>
        </w:rPr>
        <w:t>K</w:t>
      </w:r>
      <w:r w:rsidR="00F91BAE" w:rsidRPr="001D722D">
        <w:rPr>
          <w:rFonts w:asciiTheme="minorHAnsi" w:hAnsiTheme="minorHAnsi" w:cstheme="minorHAnsi"/>
          <w:sz w:val="22"/>
          <w:szCs w:val="22"/>
          <w:u w:val="single"/>
        </w:rPr>
        <w:t>ötelezett</w:t>
      </w:r>
      <w:r w:rsidR="001D722D" w:rsidRPr="001D722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91BAE" w:rsidRPr="001D722D">
        <w:rPr>
          <w:rFonts w:asciiTheme="minorHAnsi" w:hAnsiTheme="minorHAnsi" w:cstheme="minorHAnsi"/>
          <w:sz w:val="22"/>
          <w:szCs w:val="22"/>
          <w:u w:val="single"/>
        </w:rPr>
        <w:t xml:space="preserve">költségvetési </w:t>
      </w:r>
      <w:r w:rsidR="001D722D" w:rsidRPr="001D722D">
        <w:rPr>
          <w:rFonts w:asciiTheme="minorHAnsi" w:hAnsiTheme="minorHAnsi" w:cstheme="minorHAnsi"/>
          <w:sz w:val="22"/>
          <w:szCs w:val="22"/>
          <w:u w:val="single"/>
        </w:rPr>
        <w:t>szervek:</w:t>
      </w:r>
    </w:p>
    <w:p w14:paraId="5496B78E" w14:textId="77777777" w:rsidR="00F91BAE" w:rsidRPr="00ED6F4F" w:rsidRDefault="00F91BAE" w:rsidP="000059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0CB24E" w14:textId="77777777" w:rsidR="00F91BAE" w:rsidRPr="00D71FE5" w:rsidRDefault="00F91BAE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71FE5">
        <w:rPr>
          <w:rFonts w:asciiTheme="minorHAnsi" w:hAnsiTheme="minorHAnsi" w:cstheme="minorHAnsi"/>
          <w:sz w:val="22"/>
          <w:szCs w:val="22"/>
        </w:rPr>
        <w:t>Szombathelyi Egészségügyi és Kulturális Intézmények Gazdasági Ellátó Szervezete (GESZ)</w:t>
      </w:r>
    </w:p>
    <w:p w14:paraId="43212D82" w14:textId="77777777" w:rsidR="00F91BAE" w:rsidRPr="00D71FE5" w:rsidRDefault="00F91BAE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71FE5">
        <w:rPr>
          <w:rFonts w:asciiTheme="minorHAnsi" w:hAnsiTheme="minorHAnsi" w:cstheme="minorHAnsi"/>
          <w:sz w:val="22"/>
          <w:szCs w:val="22"/>
        </w:rPr>
        <w:t>Szombathelyi Köznevelési Intézmények Gazdasági, Műszaki Ellátó és Szolgáltató Szervezete (GAMESZ)</w:t>
      </w:r>
    </w:p>
    <w:p w14:paraId="6ADB9F87" w14:textId="77777777" w:rsidR="00F91BAE" w:rsidRPr="00D71FE5" w:rsidRDefault="00F91BAE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71FE5">
        <w:rPr>
          <w:rFonts w:asciiTheme="minorHAnsi" w:hAnsiTheme="minorHAnsi" w:cstheme="minorHAnsi"/>
          <w:sz w:val="22"/>
          <w:szCs w:val="22"/>
        </w:rPr>
        <w:t>Szombathelyi Egyesített Bölcsődei Intézmény (EBI)</w:t>
      </w:r>
    </w:p>
    <w:p w14:paraId="0683ECF1" w14:textId="77777777" w:rsidR="00F91BAE" w:rsidRPr="00D71FE5" w:rsidRDefault="00F91BAE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71FE5">
        <w:rPr>
          <w:rFonts w:asciiTheme="minorHAnsi" w:hAnsiTheme="minorHAnsi" w:cstheme="minorHAnsi"/>
          <w:sz w:val="22"/>
          <w:szCs w:val="22"/>
        </w:rPr>
        <w:t>Pálos Károly Szociális Szolgáltató Központ és Gyermekjóléti Szolgálat</w:t>
      </w:r>
    </w:p>
    <w:p w14:paraId="0E258670" w14:textId="77777777" w:rsidR="00F91BAE" w:rsidRPr="00D71FE5" w:rsidRDefault="00F91BAE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71FE5">
        <w:rPr>
          <w:rFonts w:asciiTheme="minorHAnsi" w:hAnsiTheme="minorHAnsi" w:cstheme="minorHAnsi"/>
          <w:sz w:val="22"/>
          <w:szCs w:val="22"/>
        </w:rPr>
        <w:t>Savaria Múzeum</w:t>
      </w:r>
    </w:p>
    <w:p w14:paraId="50A32298" w14:textId="77777777" w:rsidR="00F91BAE" w:rsidRPr="00D71FE5" w:rsidRDefault="00F91BAE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71FE5">
        <w:rPr>
          <w:rFonts w:asciiTheme="minorHAnsi" w:hAnsiTheme="minorHAnsi" w:cstheme="minorHAnsi"/>
          <w:sz w:val="22"/>
          <w:szCs w:val="22"/>
        </w:rPr>
        <w:t>Savaria Szimfonikus Zenekar</w:t>
      </w:r>
    </w:p>
    <w:p w14:paraId="1D730BFE" w14:textId="77777777" w:rsidR="00F91BAE" w:rsidRPr="00D71FE5" w:rsidRDefault="00F91BAE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71FE5">
        <w:rPr>
          <w:rFonts w:asciiTheme="minorHAnsi" w:hAnsiTheme="minorHAnsi" w:cstheme="minorHAnsi"/>
          <w:sz w:val="22"/>
          <w:szCs w:val="22"/>
        </w:rPr>
        <w:t>Berzsenyi Dániel Könyvtár</w:t>
      </w:r>
    </w:p>
    <w:p w14:paraId="619FE2E4" w14:textId="77777777" w:rsidR="00F91BAE" w:rsidRPr="00D71FE5" w:rsidRDefault="00F91BAE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71FE5">
        <w:rPr>
          <w:rFonts w:asciiTheme="minorHAnsi" w:hAnsiTheme="minorHAnsi" w:cstheme="minorHAnsi"/>
          <w:sz w:val="22"/>
          <w:szCs w:val="22"/>
        </w:rPr>
        <w:t>Szombathely Városi Vásárcsarnok</w:t>
      </w:r>
    </w:p>
    <w:p w14:paraId="4DD039F1" w14:textId="77777777" w:rsidR="00F91BAE" w:rsidRPr="00D71FE5" w:rsidRDefault="00F91BAE" w:rsidP="00005984">
      <w:pPr>
        <w:pStyle w:val="Listaszerbekezds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71FE5">
        <w:rPr>
          <w:rFonts w:asciiTheme="minorHAnsi" w:hAnsiTheme="minorHAnsi" w:cstheme="minorHAnsi"/>
          <w:sz w:val="22"/>
          <w:szCs w:val="22"/>
        </w:rPr>
        <w:t>Szombathely Megyei Jogú Város Polgármesteri Hivatala</w:t>
      </w:r>
    </w:p>
    <w:p w14:paraId="484BA8B8" w14:textId="62D5073B" w:rsidR="00F91BAE" w:rsidRDefault="00005984" w:rsidP="00005984">
      <w:pPr>
        <w:pStyle w:val="Listaszerbekezds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kötelezettség teljesítésére a kiértesítés megtörtént. A teljesítési határidő 2026. március 31.</w:t>
      </w:r>
    </w:p>
    <w:p w14:paraId="0DAAEE3D" w14:textId="0030D705" w:rsidR="00C759AE" w:rsidRPr="001D722D" w:rsidRDefault="00C759AE" w:rsidP="00005984">
      <w:pPr>
        <w:pStyle w:val="Listaszerbekezds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D722D">
        <w:rPr>
          <w:rFonts w:asciiTheme="minorHAnsi" w:hAnsiTheme="minorHAnsi" w:cstheme="minorHAnsi"/>
          <w:sz w:val="22"/>
          <w:szCs w:val="22"/>
          <w:u w:val="single"/>
        </w:rPr>
        <w:t>Energiahatékonyságot támogató tevékenységek</w:t>
      </w:r>
      <w:r w:rsidR="000716E0">
        <w:rPr>
          <w:rFonts w:asciiTheme="minorHAnsi" w:hAnsiTheme="minorHAnsi" w:cstheme="minorHAnsi"/>
          <w:sz w:val="22"/>
          <w:szCs w:val="22"/>
          <w:u w:val="single"/>
        </w:rPr>
        <w:t xml:space="preserve"> listája</w:t>
      </w:r>
      <w:r w:rsidR="001D722D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2D044130" w14:textId="4935152A" w:rsidR="00C759AE" w:rsidRDefault="00C759AE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Energia-megtakarítási Intézkedési terv (EMIT)</w:t>
      </w:r>
      <w:r w:rsidR="001D722D">
        <w:rPr>
          <w:rFonts w:asciiTheme="minorHAnsi" w:hAnsiTheme="minorHAnsi" w:cstheme="minorHAnsi"/>
          <w:sz w:val="22"/>
          <w:szCs w:val="22"/>
        </w:rPr>
        <w:t xml:space="preserve"> elkészítése.</w:t>
      </w:r>
    </w:p>
    <w:p w14:paraId="414AF1D7" w14:textId="77DE986B" w:rsidR="00C759AE" w:rsidRDefault="00C759AE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Energetikai szemléletformálási (intézkedési/cselekvési terv)</w:t>
      </w:r>
      <w:r w:rsidR="001D722D">
        <w:rPr>
          <w:rFonts w:asciiTheme="minorHAnsi" w:hAnsiTheme="minorHAnsi" w:cstheme="minorHAnsi"/>
          <w:sz w:val="22"/>
          <w:szCs w:val="22"/>
        </w:rPr>
        <w:t xml:space="preserve"> elkészítése</w:t>
      </w:r>
      <w:r w:rsidR="007F021D">
        <w:rPr>
          <w:rFonts w:asciiTheme="minorHAnsi" w:hAnsiTheme="minorHAnsi" w:cstheme="minorHAnsi"/>
          <w:sz w:val="22"/>
          <w:szCs w:val="22"/>
        </w:rPr>
        <w:t>.</w:t>
      </w:r>
    </w:p>
    <w:p w14:paraId="6842B3AE" w14:textId="178E4D38" w:rsidR="00C759AE" w:rsidRDefault="00C759AE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59AE">
        <w:rPr>
          <w:rFonts w:asciiTheme="minorHAnsi" w:hAnsiTheme="minorHAnsi" w:cstheme="minorHAnsi"/>
          <w:sz w:val="22"/>
          <w:szCs w:val="22"/>
        </w:rPr>
        <w:lastRenderedPageBreak/>
        <w:t>70 kW-nál nagyobb effektív névleges teljesítményű fűtési rendszer vagy kombináltan helyiségfűtési és szellőzőrendszer</w:t>
      </w:r>
      <w:r>
        <w:rPr>
          <w:rFonts w:asciiTheme="minorHAnsi" w:hAnsiTheme="minorHAnsi" w:cstheme="minorHAnsi"/>
          <w:sz w:val="22"/>
          <w:szCs w:val="22"/>
        </w:rPr>
        <w:t xml:space="preserve"> felülvizsgálata</w:t>
      </w:r>
      <w:r w:rsidR="001D722D">
        <w:rPr>
          <w:rFonts w:asciiTheme="minorHAnsi" w:hAnsiTheme="minorHAnsi" w:cstheme="minorHAnsi"/>
          <w:sz w:val="22"/>
          <w:szCs w:val="22"/>
        </w:rPr>
        <w:t>.</w:t>
      </w:r>
    </w:p>
    <w:p w14:paraId="357FE7D0" w14:textId="208BC96B" w:rsidR="00C759AE" w:rsidRPr="00C759AE" w:rsidRDefault="00C759AE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59AE">
        <w:rPr>
          <w:rFonts w:asciiTheme="minorHAnsi" w:hAnsiTheme="minorHAnsi" w:cstheme="minorHAnsi"/>
          <w:sz w:val="22"/>
          <w:szCs w:val="22"/>
        </w:rPr>
        <w:t>70 kW-nál nagyobb effektív névleges teljesítményű légkondicionáló rendszer vagy kombináltan légkondicionáló és szellőzőrendszer</w:t>
      </w:r>
      <w:r>
        <w:rPr>
          <w:rFonts w:asciiTheme="minorHAnsi" w:hAnsiTheme="minorHAnsi" w:cstheme="minorHAnsi"/>
          <w:sz w:val="22"/>
          <w:szCs w:val="22"/>
        </w:rPr>
        <w:t xml:space="preserve"> felülvizsgálata</w:t>
      </w:r>
      <w:r w:rsidR="001D722D">
        <w:rPr>
          <w:rFonts w:asciiTheme="minorHAnsi" w:hAnsiTheme="minorHAnsi" w:cstheme="minorHAnsi"/>
          <w:sz w:val="22"/>
          <w:szCs w:val="22"/>
        </w:rPr>
        <w:t>.</w:t>
      </w:r>
    </w:p>
    <w:p w14:paraId="009750EC" w14:textId="250FC722" w:rsidR="00C759AE" w:rsidRDefault="001D722D" w:rsidP="00005984">
      <w:pPr>
        <w:pStyle w:val="Listaszerbekezds"/>
        <w:numPr>
          <w:ilvl w:val="0"/>
          <w:numId w:val="8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D722D">
        <w:rPr>
          <w:rFonts w:asciiTheme="minorHAnsi" w:hAnsiTheme="minorHAnsi" w:cstheme="minorHAnsi"/>
          <w:sz w:val="22"/>
          <w:szCs w:val="22"/>
        </w:rPr>
        <w:t>Nemzeti Energetikusi Hálózat Információs Rendszer</w:t>
      </w:r>
      <w:r w:rsidR="000716E0">
        <w:rPr>
          <w:rFonts w:asciiTheme="minorHAnsi" w:hAnsiTheme="minorHAnsi" w:cstheme="minorHAnsi"/>
          <w:sz w:val="22"/>
          <w:szCs w:val="22"/>
        </w:rPr>
        <w:t>e</w:t>
      </w:r>
      <w:r w:rsidRPr="001D722D">
        <w:rPr>
          <w:rFonts w:asciiTheme="minorHAnsi" w:hAnsiTheme="minorHAnsi" w:cstheme="minorHAnsi"/>
          <w:sz w:val="22"/>
          <w:szCs w:val="22"/>
        </w:rPr>
        <w:t xml:space="preserve"> (NEHIR) és az online energetikai adatgyűjtő rendszer, az Energy Management Information System (EMIS) rendszerekhez történő csatlakozás.</w:t>
      </w:r>
    </w:p>
    <w:p w14:paraId="0C8F1342" w14:textId="42CA010F" w:rsidR="001D722D" w:rsidRPr="001D722D" w:rsidRDefault="001D722D" w:rsidP="00005984">
      <w:pPr>
        <w:pStyle w:val="Listaszerbekezds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950D51E" w14:textId="634BB74B" w:rsidR="00C759AE" w:rsidRPr="0085138F" w:rsidRDefault="00C759AE" w:rsidP="00005984">
      <w:pPr>
        <w:jc w:val="both"/>
        <w:rPr>
          <w:rFonts w:asciiTheme="minorHAnsi" w:hAnsiTheme="minorHAnsi" w:cstheme="minorHAnsi"/>
          <w:sz w:val="22"/>
          <w:szCs w:val="22"/>
        </w:rPr>
      </w:pPr>
      <w:r w:rsidRPr="0085138F">
        <w:rPr>
          <w:rFonts w:asciiTheme="minorHAnsi" w:hAnsiTheme="minorHAnsi" w:cstheme="minorHAnsi"/>
          <w:sz w:val="22"/>
          <w:szCs w:val="22"/>
        </w:rPr>
        <w:t xml:space="preserve">Kérem a Tisztelt </w:t>
      </w:r>
      <w:r>
        <w:rPr>
          <w:rFonts w:asciiTheme="minorHAnsi" w:hAnsiTheme="minorHAnsi" w:cstheme="minorHAnsi"/>
          <w:sz w:val="22"/>
          <w:szCs w:val="22"/>
        </w:rPr>
        <w:t xml:space="preserve">Bizottságot, hogy </w:t>
      </w:r>
      <w:r w:rsidRPr="00D8297D">
        <w:rPr>
          <w:rFonts w:asciiTheme="minorHAnsi" w:hAnsiTheme="minorHAnsi" w:cstheme="minorHAnsi"/>
          <w:sz w:val="22"/>
          <w:szCs w:val="22"/>
        </w:rPr>
        <w:t>az előterjesztést megtárgyalni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8297D">
        <w:rPr>
          <w:rFonts w:asciiTheme="minorHAnsi" w:hAnsiTheme="minorHAnsi" w:cstheme="minorHAnsi"/>
          <w:sz w:val="22"/>
          <w:szCs w:val="22"/>
        </w:rPr>
        <w:t xml:space="preserve"> és a határozati javaslatot elfogadni</w:t>
      </w:r>
      <w:r w:rsidR="006B0D71">
        <w:rPr>
          <w:rFonts w:asciiTheme="minorHAnsi" w:hAnsiTheme="minorHAnsi" w:cstheme="minorHAnsi"/>
          <w:sz w:val="22"/>
          <w:szCs w:val="22"/>
        </w:rPr>
        <w:t xml:space="preserve"> szíveskedjék!</w:t>
      </w:r>
    </w:p>
    <w:p w14:paraId="03265F9F" w14:textId="77777777" w:rsidR="00F91BAE" w:rsidRPr="00A45B95" w:rsidRDefault="00F91BAE" w:rsidP="00F91B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2F0F54" w14:textId="77777777" w:rsidR="00F91BAE" w:rsidRPr="00984DE2" w:rsidRDefault="00F91BAE" w:rsidP="00F91BAE">
      <w:pPr>
        <w:pStyle w:val="Szvegtrzs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45B95">
        <w:rPr>
          <w:rFonts w:asciiTheme="minorHAnsi" w:hAnsiTheme="minorHAnsi" w:cstheme="minorHAnsi"/>
          <w:b/>
          <w:bCs/>
          <w:iCs/>
          <w:sz w:val="22"/>
          <w:szCs w:val="22"/>
        </w:rPr>
        <w:t>Szombathely, 202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Pr="00A45B9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február</w:t>
      </w:r>
      <w:r w:rsidRPr="00A45B9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„         ”</w:t>
      </w:r>
    </w:p>
    <w:p w14:paraId="126C0F0B" w14:textId="77777777" w:rsidR="00F91BAE" w:rsidRPr="00984DE2" w:rsidRDefault="00F91BAE" w:rsidP="00F91BAE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689D769" w14:textId="77777777" w:rsidR="00F91BAE" w:rsidRPr="00984DE2" w:rsidRDefault="00F91BAE" w:rsidP="00F91BAE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119BCC0" w14:textId="77777777" w:rsidR="00F91BAE" w:rsidRPr="00984DE2" w:rsidRDefault="00F91BAE" w:rsidP="00F91BA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6AD0EA" w14:textId="77777777" w:rsidR="00F91BAE" w:rsidRPr="00984DE2" w:rsidRDefault="00F91BAE" w:rsidP="00F91BAE">
      <w:pPr>
        <w:tabs>
          <w:tab w:val="center" w:pos="6946"/>
        </w:tabs>
        <w:ind w:firstLine="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984DE2">
        <w:rPr>
          <w:rFonts w:asciiTheme="minorHAnsi" w:hAnsiTheme="minorHAnsi" w:cstheme="minorHAnsi"/>
          <w:bCs/>
          <w:sz w:val="22"/>
          <w:szCs w:val="22"/>
        </w:rPr>
        <w:t xml:space="preserve">/: </w:t>
      </w:r>
      <w:r w:rsidRPr="00984DE2">
        <w:rPr>
          <w:rFonts w:asciiTheme="minorHAnsi" w:hAnsiTheme="minorHAnsi" w:cstheme="minorHAnsi"/>
          <w:b/>
          <w:sz w:val="22"/>
          <w:szCs w:val="22"/>
        </w:rPr>
        <w:t>dr. Nemény András</w:t>
      </w:r>
      <w:r w:rsidRPr="00984DE2">
        <w:rPr>
          <w:rFonts w:asciiTheme="minorHAnsi" w:hAnsiTheme="minorHAnsi" w:cstheme="minorHAnsi"/>
          <w:bCs/>
          <w:sz w:val="22"/>
          <w:szCs w:val="22"/>
        </w:rPr>
        <w:t xml:space="preserve"> :/</w:t>
      </w:r>
    </w:p>
    <w:p w14:paraId="434053E0" w14:textId="77777777" w:rsidR="0037381B" w:rsidRPr="00984DE2" w:rsidRDefault="0037381B" w:rsidP="0071683C">
      <w:pPr>
        <w:ind w:firstLine="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1BF226" w14:textId="4ABDA808" w:rsidR="00C96B3B" w:rsidRPr="00984DE2" w:rsidRDefault="00C96B3B" w:rsidP="0071683C">
      <w:pPr>
        <w:ind w:firstLine="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E40B9A" w14:textId="77777777" w:rsidR="00C96B3B" w:rsidRPr="00984DE2" w:rsidRDefault="00C96B3B" w:rsidP="0071683C">
      <w:pPr>
        <w:ind w:firstLine="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52221F" w14:textId="635C713B" w:rsidR="00851944" w:rsidRDefault="00851944" w:rsidP="0071683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FCA391" w14:textId="77777777" w:rsidR="006C5BDA" w:rsidRPr="00984DE2" w:rsidRDefault="006C5BDA" w:rsidP="0071683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F40709" w14:textId="77777777" w:rsidR="00851944" w:rsidRPr="00984DE2" w:rsidRDefault="00851944" w:rsidP="0085194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364441F" w14:textId="6C85DBE4" w:rsidR="00CD5C73" w:rsidRPr="00984DE2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="0071683C"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r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20</w:t>
      </w:r>
      <w:r w:rsidR="00344090"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F91BAE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.(</w:t>
      </w:r>
      <w:r w:rsidR="00F91BAE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="00344090"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7400A2"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F91BAE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.)</w:t>
      </w:r>
      <w:r w:rsidR="00344090"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6F2C39"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FKSZB</w:t>
      </w:r>
      <w:r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5896102F" w14:textId="77777777" w:rsidR="00CD5C73" w:rsidRPr="00984DE2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70788" w14:textId="382FE857" w:rsidR="00670E4F" w:rsidRPr="009922A6" w:rsidRDefault="00670E4F" w:rsidP="00A03E9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2160F">
        <w:rPr>
          <w:rFonts w:asciiTheme="minorHAnsi" w:hAnsiTheme="minorHAnsi" w:cstheme="minorHAnsi"/>
          <w:sz w:val="22"/>
          <w:szCs w:val="22"/>
        </w:rPr>
        <w:t>A</w:t>
      </w:r>
      <w:r w:rsidR="009922A6">
        <w:rPr>
          <w:rFonts w:asciiTheme="minorHAnsi" w:hAnsiTheme="minorHAnsi" w:cstheme="minorHAnsi"/>
          <w:sz w:val="22"/>
          <w:szCs w:val="22"/>
        </w:rPr>
        <w:t xml:space="preserve"> </w:t>
      </w:r>
      <w:r w:rsidR="009922A6" w:rsidRPr="00984DE2">
        <w:rPr>
          <w:rFonts w:asciiTheme="minorHAnsi" w:hAnsiTheme="minorHAnsi" w:cstheme="minorHAnsi"/>
          <w:bCs/>
          <w:sz w:val="22"/>
          <w:szCs w:val="22"/>
        </w:rPr>
        <w:t>Fenntarthatósági és Klímastratégiai Szakmai Bizottság</w:t>
      </w:r>
      <w:r w:rsidRPr="0012160F">
        <w:rPr>
          <w:rFonts w:asciiTheme="minorHAnsi" w:hAnsiTheme="minorHAnsi" w:cstheme="minorHAnsi"/>
          <w:sz w:val="22"/>
          <w:szCs w:val="22"/>
        </w:rPr>
        <w:t xml:space="preserve"> megtárgyalta a „</w:t>
      </w:r>
      <w:r w:rsidRPr="00F91BAE">
        <w:rPr>
          <w:rFonts w:asciiTheme="minorHAnsi" w:hAnsiTheme="minorHAnsi" w:cstheme="minorHAnsi"/>
          <w:i/>
          <w:sz w:val="22"/>
          <w:szCs w:val="22"/>
        </w:rPr>
        <w:t>Tájékoztató az energiahatékonysági célkitűzések elérése érdekében tett intézkedésekről</w:t>
      </w:r>
      <w:r w:rsidRPr="0012160F">
        <w:rPr>
          <w:rFonts w:asciiTheme="minorHAnsi" w:hAnsiTheme="minorHAnsi" w:cstheme="minorHAnsi"/>
          <w:sz w:val="22"/>
          <w:szCs w:val="22"/>
        </w:rPr>
        <w:t>” című előterjesztést és az abban foglalt</w:t>
      </w:r>
      <w:r>
        <w:rPr>
          <w:rFonts w:asciiTheme="minorHAnsi" w:hAnsiTheme="minorHAnsi" w:cstheme="minorHAnsi"/>
          <w:sz w:val="22"/>
          <w:szCs w:val="22"/>
        </w:rPr>
        <w:t>akat</w:t>
      </w:r>
      <w:r w:rsidRPr="0012160F">
        <w:rPr>
          <w:rFonts w:asciiTheme="minorHAnsi" w:eastAsia="MS Mincho" w:hAnsiTheme="minorHAnsi" w:cstheme="minorHAnsi"/>
          <w:color w:val="000000"/>
          <w:sz w:val="22"/>
          <w:szCs w:val="22"/>
        </w:rPr>
        <w:t xml:space="preserve"> tudomásul veszi.</w:t>
      </w:r>
    </w:p>
    <w:p w14:paraId="59123C58" w14:textId="77777777" w:rsidR="007B48EC" w:rsidRDefault="007B48EC" w:rsidP="0071683C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07028F" w14:textId="77777777" w:rsidR="006A445F" w:rsidRDefault="00CD5C73" w:rsidP="0071683C">
      <w:pPr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84DE2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84DE2">
        <w:rPr>
          <w:rFonts w:asciiTheme="minorHAnsi" w:hAnsiTheme="minorHAnsi" w:cstheme="minorHAnsi"/>
          <w:sz w:val="22"/>
          <w:szCs w:val="22"/>
        </w:rPr>
        <w:t>:</w:t>
      </w:r>
      <w:r w:rsidRPr="00984DE2">
        <w:rPr>
          <w:rFonts w:asciiTheme="minorHAnsi" w:hAnsiTheme="minorHAnsi" w:cstheme="minorHAnsi"/>
          <w:sz w:val="22"/>
          <w:szCs w:val="22"/>
        </w:rPr>
        <w:tab/>
      </w:r>
      <w:r w:rsidR="006A445F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45BBCD29" w14:textId="1FA85C26" w:rsidR="003808F4" w:rsidRDefault="006A445F" w:rsidP="0071683C">
      <w:pPr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6A445F">
        <w:rPr>
          <w:rFonts w:asciiTheme="minorHAnsi" w:hAnsiTheme="minorHAnsi" w:cstheme="minorHAnsi"/>
          <w:b/>
          <w:sz w:val="22"/>
          <w:szCs w:val="22"/>
        </w:rPr>
        <w:tab/>
      </w:r>
      <w:r w:rsidR="00A813E9" w:rsidRPr="00A813E9">
        <w:rPr>
          <w:rFonts w:asciiTheme="minorHAnsi" w:hAnsiTheme="minorHAnsi" w:cstheme="minorHAnsi"/>
          <w:sz w:val="22"/>
          <w:szCs w:val="22"/>
        </w:rPr>
        <w:t>Németh Ákos, a Bizottság elnöke</w:t>
      </w:r>
    </w:p>
    <w:p w14:paraId="41BB85AA" w14:textId="77777777" w:rsidR="003808F4" w:rsidRDefault="003808F4" w:rsidP="0071683C">
      <w:pPr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08F4">
        <w:rPr>
          <w:rFonts w:asciiTheme="minorHAnsi" w:hAnsiTheme="minorHAnsi" w:cstheme="minorHAnsi"/>
          <w:b/>
          <w:sz w:val="22"/>
          <w:szCs w:val="22"/>
        </w:rPr>
        <w:tab/>
      </w:r>
      <w:r w:rsidR="00A813E9" w:rsidRPr="003808F4">
        <w:rPr>
          <w:rFonts w:asciiTheme="minorHAnsi" w:hAnsiTheme="minorHAnsi" w:cstheme="minorHAnsi"/>
          <w:sz w:val="22"/>
          <w:szCs w:val="22"/>
        </w:rPr>
        <w:t>/</w:t>
      </w:r>
      <w:r w:rsidR="00A813E9" w:rsidRPr="00A813E9">
        <w:rPr>
          <w:rFonts w:asciiTheme="minorHAnsi" w:hAnsiTheme="minorHAnsi" w:cstheme="minorHAnsi"/>
          <w:sz w:val="22"/>
          <w:szCs w:val="22"/>
        </w:rPr>
        <w:t>a végrehajtás előkészítéséért:</w:t>
      </w:r>
    </w:p>
    <w:p w14:paraId="099DEB79" w14:textId="6FD15EA2" w:rsidR="00A813E9" w:rsidRPr="00A813E9" w:rsidRDefault="003808F4" w:rsidP="0071683C">
      <w:pPr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813E9" w:rsidRPr="00A813E9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vezetője/</w:t>
      </w:r>
    </w:p>
    <w:p w14:paraId="56B7E9A3" w14:textId="0A5F31BD" w:rsidR="00CD5C73" w:rsidRPr="00984DE2" w:rsidRDefault="00CD5C73" w:rsidP="00A813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710C5C" w14:textId="77777777" w:rsidR="00357487" w:rsidRPr="00984DE2" w:rsidRDefault="00357487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775561" w14:textId="46968D3B" w:rsidR="005A1584" w:rsidRPr="00984DE2" w:rsidRDefault="00CD5C73" w:rsidP="003808F4">
      <w:pPr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984DE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84DE2">
        <w:rPr>
          <w:rFonts w:asciiTheme="minorHAnsi" w:hAnsiTheme="minorHAnsi" w:cstheme="minorHAnsi"/>
          <w:sz w:val="22"/>
          <w:szCs w:val="22"/>
        </w:rPr>
        <w:tab/>
      </w:r>
      <w:r w:rsidR="009900D1">
        <w:rPr>
          <w:rFonts w:asciiTheme="minorHAnsi" w:hAnsiTheme="minorHAnsi" w:cstheme="minorHAnsi"/>
          <w:sz w:val="22"/>
          <w:szCs w:val="22"/>
        </w:rPr>
        <w:t>a</w:t>
      </w:r>
      <w:r w:rsidR="00120807">
        <w:rPr>
          <w:rFonts w:asciiTheme="minorHAnsi" w:hAnsiTheme="minorHAnsi" w:cstheme="minorHAnsi"/>
          <w:sz w:val="22"/>
          <w:szCs w:val="22"/>
        </w:rPr>
        <w:t>zonnal</w:t>
      </w:r>
    </w:p>
    <w:sectPr w:rsidR="005A1584" w:rsidRPr="00984DE2" w:rsidSect="00B45222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AA8B" w14:textId="77777777" w:rsidR="0060238C" w:rsidRDefault="0060238C">
      <w:r>
        <w:separator/>
      </w:r>
    </w:p>
  </w:endnote>
  <w:endnote w:type="continuationSeparator" w:id="0">
    <w:p w14:paraId="1FA428AF" w14:textId="77777777" w:rsidR="0060238C" w:rsidRDefault="0060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EE1F" w14:textId="3835E766" w:rsidR="00B45222" w:rsidRDefault="00B45222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_________________________________________________________________________________________________________</w:t>
    </w:r>
  </w:p>
  <w:p w14:paraId="65B1AC62" w14:textId="46E945FB" w:rsidR="005F19FE" w:rsidRPr="000C7E46" w:rsidRDefault="00EC7C1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0C7E46">
      <w:rPr>
        <w:rFonts w:asciiTheme="minorHAnsi" w:hAnsiTheme="minorHAnsi" w:cstheme="minorHAnsi"/>
        <w:sz w:val="20"/>
        <w:szCs w:val="20"/>
      </w:rPr>
      <w:t xml:space="preserve">Oldalszám: </w:t>
    </w:r>
    <w:r w:rsidRPr="000C7E46">
      <w:rPr>
        <w:rFonts w:asciiTheme="minorHAnsi" w:hAnsiTheme="minorHAnsi" w:cstheme="minorHAnsi"/>
        <w:sz w:val="20"/>
        <w:szCs w:val="20"/>
      </w:rPr>
      <w:fldChar w:fldCharType="begin"/>
    </w:r>
    <w:r w:rsidRPr="000C7E46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0C7E46">
      <w:rPr>
        <w:rFonts w:asciiTheme="minorHAnsi" w:hAnsiTheme="minorHAnsi" w:cstheme="minorHAnsi"/>
        <w:sz w:val="20"/>
        <w:szCs w:val="20"/>
      </w:rPr>
      <w:fldChar w:fldCharType="separate"/>
    </w:r>
    <w:r w:rsidR="006A445F">
      <w:rPr>
        <w:rFonts w:asciiTheme="minorHAnsi" w:hAnsiTheme="minorHAnsi" w:cstheme="minorHAnsi"/>
        <w:noProof/>
        <w:sz w:val="20"/>
        <w:szCs w:val="20"/>
      </w:rPr>
      <w:t>2</w:t>
    </w:r>
    <w:r w:rsidRPr="000C7E46">
      <w:rPr>
        <w:rFonts w:asciiTheme="minorHAnsi" w:hAnsiTheme="minorHAnsi" w:cstheme="minorHAnsi"/>
        <w:sz w:val="20"/>
        <w:szCs w:val="20"/>
      </w:rPr>
      <w:fldChar w:fldCharType="end"/>
    </w:r>
    <w:r w:rsidRPr="000C7E46">
      <w:rPr>
        <w:rFonts w:asciiTheme="minorHAnsi" w:hAnsiTheme="minorHAnsi" w:cstheme="minorHAnsi"/>
        <w:sz w:val="20"/>
        <w:szCs w:val="20"/>
      </w:rPr>
      <w:t xml:space="preserve"> / </w:t>
    </w:r>
    <w:r w:rsidRPr="000C7E46">
      <w:rPr>
        <w:rFonts w:asciiTheme="minorHAnsi" w:hAnsiTheme="minorHAnsi" w:cstheme="minorHAnsi"/>
        <w:sz w:val="20"/>
        <w:szCs w:val="20"/>
      </w:rPr>
      <w:fldChar w:fldCharType="begin"/>
    </w:r>
    <w:r w:rsidRPr="000C7E46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0C7E46">
      <w:rPr>
        <w:rFonts w:asciiTheme="minorHAnsi" w:hAnsiTheme="minorHAnsi" w:cstheme="minorHAnsi"/>
        <w:sz w:val="20"/>
        <w:szCs w:val="20"/>
      </w:rPr>
      <w:fldChar w:fldCharType="separate"/>
    </w:r>
    <w:r w:rsidR="006A445F">
      <w:rPr>
        <w:rFonts w:asciiTheme="minorHAnsi" w:hAnsiTheme="minorHAnsi" w:cstheme="minorHAnsi"/>
        <w:noProof/>
        <w:sz w:val="20"/>
        <w:szCs w:val="20"/>
      </w:rPr>
      <w:t>2</w:t>
    </w:r>
    <w:r w:rsidRPr="000C7E46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A051" w14:textId="28A4D1AB" w:rsidR="00356256" w:rsidRPr="0059726B" w:rsidRDefault="00356256" w:rsidP="00356256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59726B">
      <w:rPr>
        <w:rFonts w:ascii="Calibri" w:hAnsi="Calibri" w:cs="Calibri"/>
        <w:sz w:val="20"/>
        <w:szCs w:val="20"/>
      </w:rPr>
      <w:t>Telefon: +36 94/520-</w:t>
    </w:r>
    <w:r w:rsidR="00F7551B">
      <w:rPr>
        <w:rFonts w:ascii="Calibri" w:hAnsi="Calibri" w:cs="Calibri"/>
        <w:sz w:val="20"/>
        <w:szCs w:val="20"/>
      </w:rPr>
      <w:t>124</w:t>
    </w:r>
  </w:p>
  <w:p w14:paraId="69984DAB" w14:textId="4F44D683" w:rsidR="00356256" w:rsidRPr="0059726B" w:rsidRDefault="0059726B" w:rsidP="00356256">
    <w:pPr>
      <w:pStyle w:val="llb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Email: </w:t>
    </w:r>
    <w:r w:rsidR="00F7551B">
      <w:rPr>
        <w:rFonts w:ascii="Calibri" w:hAnsi="Calibri" w:cs="Calibri"/>
        <w:sz w:val="20"/>
        <w:szCs w:val="20"/>
      </w:rPr>
      <w:t>polgarmester</w:t>
    </w:r>
    <w:r>
      <w:rPr>
        <w:rFonts w:ascii="Calibri" w:hAnsi="Calibri" w:cs="Calibri"/>
        <w:sz w:val="20"/>
        <w:szCs w:val="20"/>
      </w:rPr>
      <w:t>@szombathely.hu</w:t>
    </w:r>
  </w:p>
  <w:p w14:paraId="12E877E9" w14:textId="77777777" w:rsidR="005F19FE" w:rsidRPr="0059726B" w:rsidRDefault="00356256" w:rsidP="00356256">
    <w:pPr>
      <w:pStyle w:val="llb"/>
      <w:jc w:val="right"/>
      <w:rPr>
        <w:rFonts w:ascii="Calibri" w:hAnsi="Calibri" w:cs="Calibri"/>
        <w:sz w:val="20"/>
        <w:szCs w:val="20"/>
      </w:rPr>
    </w:pPr>
    <w:r w:rsidRPr="0059726B">
      <w:rPr>
        <w:rFonts w:ascii="Calibri" w:hAnsi="Calibri"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BBB0" w14:textId="77777777" w:rsidR="0060238C" w:rsidRDefault="0060238C">
      <w:r>
        <w:separator/>
      </w:r>
    </w:p>
  </w:footnote>
  <w:footnote w:type="continuationSeparator" w:id="0">
    <w:p w14:paraId="4357C266" w14:textId="77777777" w:rsidR="0060238C" w:rsidRDefault="0060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2356" w14:textId="448217AB" w:rsidR="00F7551B" w:rsidRDefault="00F7551B" w:rsidP="00F7551B">
    <w:pPr>
      <w:pStyle w:val="lfej"/>
      <w:tabs>
        <w:tab w:val="clear" w:pos="4536"/>
        <w:tab w:val="center" w:pos="1800"/>
        <w:tab w:val="center" w:pos="702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>
      <w:rPr>
        <w:rFonts w:cs="Calibri"/>
        <w:noProof/>
        <w:szCs w:val="22"/>
      </w:rPr>
      <w:drawing>
        <wp:inline distT="0" distB="0" distL="0" distR="0" wp14:anchorId="777B629D" wp14:editId="47167B39">
          <wp:extent cx="857250" cy="102870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F6F49" w14:textId="77777777" w:rsidR="00F7551B" w:rsidRPr="00F7551B" w:rsidRDefault="00F7551B" w:rsidP="00F7551B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Cs w:val="22"/>
      </w:rPr>
    </w:pPr>
    <w:r>
      <w:rPr>
        <w:rFonts w:cs="Calibri"/>
        <w:szCs w:val="22"/>
      </w:rPr>
      <w:tab/>
    </w:r>
    <w:r w:rsidRPr="00F7551B">
      <w:rPr>
        <w:rFonts w:asciiTheme="minorHAnsi" w:hAnsiTheme="minorHAnsi" w:cstheme="minorHAnsi"/>
        <w:smallCaps/>
        <w:szCs w:val="22"/>
      </w:rPr>
      <w:t>Szombathely Megyei Jogú Város</w:t>
    </w:r>
  </w:p>
  <w:p w14:paraId="448D2394" w14:textId="5A73B2FE" w:rsidR="00F7551B" w:rsidRPr="00F7551B" w:rsidRDefault="00F7551B" w:rsidP="00F7551B">
    <w:pPr>
      <w:tabs>
        <w:tab w:val="center" w:pos="1800"/>
        <w:tab w:val="center" w:pos="7020"/>
      </w:tabs>
      <w:rPr>
        <w:rFonts w:asciiTheme="minorHAnsi" w:hAnsiTheme="minorHAnsi" w:cstheme="minorHAnsi"/>
        <w:szCs w:val="22"/>
      </w:rPr>
    </w:pPr>
    <w:r w:rsidRPr="00F7551B">
      <w:rPr>
        <w:rFonts w:asciiTheme="minorHAnsi" w:hAnsiTheme="minorHAnsi" w:cstheme="minorHAnsi"/>
        <w:smallCaps/>
        <w:szCs w:val="22"/>
      </w:rPr>
      <w:tab/>
    </w:r>
    <w:r w:rsidR="00FF67B1">
      <w:rPr>
        <w:rFonts w:asciiTheme="minorHAnsi" w:hAnsiTheme="minorHAnsi" w:cstheme="minorHAnsi"/>
        <w:smallCaps/>
        <w:szCs w:val="22"/>
      </w:rPr>
      <w:t>p</w:t>
    </w:r>
    <w:r w:rsidRPr="00F7551B">
      <w:rPr>
        <w:rFonts w:asciiTheme="minorHAnsi" w:hAnsiTheme="minorHAnsi" w:cstheme="minorHAnsi"/>
        <w:bCs/>
        <w:smallCaps/>
        <w:szCs w:val="22"/>
      </w:rPr>
      <w:t>olgármestere</w:t>
    </w:r>
  </w:p>
  <w:p w14:paraId="32D71BEB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C45"/>
    <w:multiLevelType w:val="hybridMultilevel"/>
    <w:tmpl w:val="E0C0C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1E9A"/>
    <w:multiLevelType w:val="hybridMultilevel"/>
    <w:tmpl w:val="88324A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10B1"/>
    <w:multiLevelType w:val="hybridMultilevel"/>
    <w:tmpl w:val="ACC6C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6F4"/>
    <w:multiLevelType w:val="hybridMultilevel"/>
    <w:tmpl w:val="35AA25F4"/>
    <w:lvl w:ilvl="0" w:tplc="54582A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A10AF"/>
    <w:multiLevelType w:val="hybridMultilevel"/>
    <w:tmpl w:val="CB2E5DFC"/>
    <w:lvl w:ilvl="0" w:tplc="7B1AFBA6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018C8"/>
    <w:multiLevelType w:val="hybridMultilevel"/>
    <w:tmpl w:val="271000E8"/>
    <w:lvl w:ilvl="0" w:tplc="6D0847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24C2E"/>
    <w:multiLevelType w:val="hybridMultilevel"/>
    <w:tmpl w:val="F5148E52"/>
    <w:lvl w:ilvl="0" w:tplc="1750CDA0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138F"/>
    <w:multiLevelType w:val="hybridMultilevel"/>
    <w:tmpl w:val="ACC6C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60573"/>
    <w:multiLevelType w:val="hybridMultilevel"/>
    <w:tmpl w:val="62107668"/>
    <w:lvl w:ilvl="0" w:tplc="6EEC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71387">
    <w:abstractNumId w:val="8"/>
  </w:num>
  <w:num w:numId="2" w16cid:durableId="237250149">
    <w:abstractNumId w:val="1"/>
  </w:num>
  <w:num w:numId="3" w16cid:durableId="1041249717">
    <w:abstractNumId w:val="10"/>
  </w:num>
  <w:num w:numId="4" w16cid:durableId="365644994">
    <w:abstractNumId w:val="0"/>
  </w:num>
  <w:num w:numId="5" w16cid:durableId="1009601111">
    <w:abstractNumId w:val="4"/>
  </w:num>
  <w:num w:numId="6" w16cid:durableId="1434134258">
    <w:abstractNumId w:val="9"/>
  </w:num>
  <w:num w:numId="7" w16cid:durableId="174076321">
    <w:abstractNumId w:val="2"/>
  </w:num>
  <w:num w:numId="8" w16cid:durableId="48188319">
    <w:abstractNumId w:val="11"/>
  </w:num>
  <w:num w:numId="9" w16cid:durableId="646400470">
    <w:abstractNumId w:val="6"/>
  </w:num>
  <w:num w:numId="10" w16cid:durableId="314191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8579208">
    <w:abstractNumId w:val="5"/>
  </w:num>
  <w:num w:numId="12" w16cid:durableId="830488974">
    <w:abstractNumId w:val="3"/>
  </w:num>
  <w:num w:numId="13" w16cid:durableId="1291858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03388"/>
    <w:rsid w:val="00005984"/>
    <w:rsid w:val="00026E9F"/>
    <w:rsid w:val="0003675E"/>
    <w:rsid w:val="0004716E"/>
    <w:rsid w:val="0005079F"/>
    <w:rsid w:val="00050928"/>
    <w:rsid w:val="00065E89"/>
    <w:rsid w:val="000664D9"/>
    <w:rsid w:val="0006684C"/>
    <w:rsid w:val="0006713B"/>
    <w:rsid w:val="000716E0"/>
    <w:rsid w:val="00075701"/>
    <w:rsid w:val="00082044"/>
    <w:rsid w:val="00090553"/>
    <w:rsid w:val="00093EC3"/>
    <w:rsid w:val="00094CB9"/>
    <w:rsid w:val="000A7EFB"/>
    <w:rsid w:val="000B37A0"/>
    <w:rsid w:val="000B3D7B"/>
    <w:rsid w:val="000B7B47"/>
    <w:rsid w:val="000C7E46"/>
    <w:rsid w:val="000D5554"/>
    <w:rsid w:val="000D62B4"/>
    <w:rsid w:val="000E45C7"/>
    <w:rsid w:val="000F3F6E"/>
    <w:rsid w:val="0010017D"/>
    <w:rsid w:val="00120807"/>
    <w:rsid w:val="00121FD9"/>
    <w:rsid w:val="0012627B"/>
    <w:rsid w:val="00132161"/>
    <w:rsid w:val="00142921"/>
    <w:rsid w:val="00155C3D"/>
    <w:rsid w:val="00156C5F"/>
    <w:rsid w:val="001813B9"/>
    <w:rsid w:val="00185BBF"/>
    <w:rsid w:val="00195629"/>
    <w:rsid w:val="001A1064"/>
    <w:rsid w:val="001A4648"/>
    <w:rsid w:val="001A62AF"/>
    <w:rsid w:val="001A7469"/>
    <w:rsid w:val="001B1500"/>
    <w:rsid w:val="001B752A"/>
    <w:rsid w:val="001C3A4E"/>
    <w:rsid w:val="001C477D"/>
    <w:rsid w:val="001D722D"/>
    <w:rsid w:val="001E28B8"/>
    <w:rsid w:val="001E610B"/>
    <w:rsid w:val="00201BE2"/>
    <w:rsid w:val="00204F3E"/>
    <w:rsid w:val="00211662"/>
    <w:rsid w:val="002208B3"/>
    <w:rsid w:val="00221BB0"/>
    <w:rsid w:val="00237C89"/>
    <w:rsid w:val="002467D9"/>
    <w:rsid w:val="002472DE"/>
    <w:rsid w:val="00253338"/>
    <w:rsid w:val="00286AD6"/>
    <w:rsid w:val="002870EC"/>
    <w:rsid w:val="002A34CE"/>
    <w:rsid w:val="002C0B16"/>
    <w:rsid w:val="002F0818"/>
    <w:rsid w:val="0030166B"/>
    <w:rsid w:val="00303751"/>
    <w:rsid w:val="00310E23"/>
    <w:rsid w:val="00312217"/>
    <w:rsid w:val="0032195E"/>
    <w:rsid w:val="00325973"/>
    <w:rsid w:val="0032649B"/>
    <w:rsid w:val="00326C1C"/>
    <w:rsid w:val="003335F1"/>
    <w:rsid w:val="0033593B"/>
    <w:rsid w:val="003379ED"/>
    <w:rsid w:val="0034130E"/>
    <w:rsid w:val="00344090"/>
    <w:rsid w:val="00353899"/>
    <w:rsid w:val="00355E3C"/>
    <w:rsid w:val="00356256"/>
    <w:rsid w:val="00357487"/>
    <w:rsid w:val="00363961"/>
    <w:rsid w:val="00363AC7"/>
    <w:rsid w:val="0037381B"/>
    <w:rsid w:val="003808F4"/>
    <w:rsid w:val="00391FE3"/>
    <w:rsid w:val="00393401"/>
    <w:rsid w:val="003A0897"/>
    <w:rsid w:val="003A67BC"/>
    <w:rsid w:val="003D2211"/>
    <w:rsid w:val="003E028C"/>
    <w:rsid w:val="003E5CD5"/>
    <w:rsid w:val="00400E6D"/>
    <w:rsid w:val="004018FA"/>
    <w:rsid w:val="00402327"/>
    <w:rsid w:val="00402DE4"/>
    <w:rsid w:val="00440340"/>
    <w:rsid w:val="00442D8B"/>
    <w:rsid w:val="00453639"/>
    <w:rsid w:val="00462E60"/>
    <w:rsid w:val="00467B80"/>
    <w:rsid w:val="0049434B"/>
    <w:rsid w:val="00496A7C"/>
    <w:rsid w:val="004B0814"/>
    <w:rsid w:val="004B5EA1"/>
    <w:rsid w:val="004C0DD2"/>
    <w:rsid w:val="004E4D5E"/>
    <w:rsid w:val="0050045B"/>
    <w:rsid w:val="0050576E"/>
    <w:rsid w:val="00531CF4"/>
    <w:rsid w:val="00537F82"/>
    <w:rsid w:val="0054330E"/>
    <w:rsid w:val="005434AA"/>
    <w:rsid w:val="00546307"/>
    <w:rsid w:val="0057025F"/>
    <w:rsid w:val="005747D1"/>
    <w:rsid w:val="00583B68"/>
    <w:rsid w:val="00583E18"/>
    <w:rsid w:val="00587CE3"/>
    <w:rsid w:val="0059726B"/>
    <w:rsid w:val="005A1584"/>
    <w:rsid w:val="005B6E11"/>
    <w:rsid w:val="005C0033"/>
    <w:rsid w:val="005F19FE"/>
    <w:rsid w:val="005F62B8"/>
    <w:rsid w:val="0060238C"/>
    <w:rsid w:val="006153F3"/>
    <w:rsid w:val="006164BC"/>
    <w:rsid w:val="006221BF"/>
    <w:rsid w:val="00644C07"/>
    <w:rsid w:val="00656D01"/>
    <w:rsid w:val="00665D73"/>
    <w:rsid w:val="00670E4F"/>
    <w:rsid w:val="00684BA7"/>
    <w:rsid w:val="00685185"/>
    <w:rsid w:val="00687A33"/>
    <w:rsid w:val="00696D9D"/>
    <w:rsid w:val="006A445F"/>
    <w:rsid w:val="006B0303"/>
    <w:rsid w:val="006B0D71"/>
    <w:rsid w:val="006B3B2D"/>
    <w:rsid w:val="006B5218"/>
    <w:rsid w:val="006C5BDA"/>
    <w:rsid w:val="006F0FE0"/>
    <w:rsid w:val="006F2C39"/>
    <w:rsid w:val="006F4986"/>
    <w:rsid w:val="0070191D"/>
    <w:rsid w:val="00705AD5"/>
    <w:rsid w:val="0071683C"/>
    <w:rsid w:val="00725258"/>
    <w:rsid w:val="007275FC"/>
    <w:rsid w:val="00731D62"/>
    <w:rsid w:val="007400A2"/>
    <w:rsid w:val="007414C7"/>
    <w:rsid w:val="00742973"/>
    <w:rsid w:val="0075452F"/>
    <w:rsid w:val="00764F12"/>
    <w:rsid w:val="007823D1"/>
    <w:rsid w:val="007824ED"/>
    <w:rsid w:val="007914C5"/>
    <w:rsid w:val="007923C8"/>
    <w:rsid w:val="00794AB0"/>
    <w:rsid w:val="007B2FF9"/>
    <w:rsid w:val="007B48EC"/>
    <w:rsid w:val="007B588B"/>
    <w:rsid w:val="007D1B62"/>
    <w:rsid w:val="007D5299"/>
    <w:rsid w:val="007E62BB"/>
    <w:rsid w:val="007F021D"/>
    <w:rsid w:val="007F2F31"/>
    <w:rsid w:val="007F53E1"/>
    <w:rsid w:val="007F710C"/>
    <w:rsid w:val="00820991"/>
    <w:rsid w:val="00830A46"/>
    <w:rsid w:val="00842632"/>
    <w:rsid w:val="00846683"/>
    <w:rsid w:val="00851944"/>
    <w:rsid w:val="008728D0"/>
    <w:rsid w:val="00886C26"/>
    <w:rsid w:val="00895BAB"/>
    <w:rsid w:val="008A3856"/>
    <w:rsid w:val="008A585B"/>
    <w:rsid w:val="008B0D34"/>
    <w:rsid w:val="008B2852"/>
    <w:rsid w:val="008C0F09"/>
    <w:rsid w:val="008C35BA"/>
    <w:rsid w:val="008C4152"/>
    <w:rsid w:val="008E0836"/>
    <w:rsid w:val="008E662D"/>
    <w:rsid w:val="008F0364"/>
    <w:rsid w:val="00904C54"/>
    <w:rsid w:val="00921613"/>
    <w:rsid w:val="00926457"/>
    <w:rsid w:val="00930EF8"/>
    <w:rsid w:val="009348EA"/>
    <w:rsid w:val="00935B31"/>
    <w:rsid w:val="00945FF6"/>
    <w:rsid w:val="00950D32"/>
    <w:rsid w:val="0096279B"/>
    <w:rsid w:val="00962F74"/>
    <w:rsid w:val="00975A71"/>
    <w:rsid w:val="00983526"/>
    <w:rsid w:val="00983BDC"/>
    <w:rsid w:val="00984DE2"/>
    <w:rsid w:val="009900D1"/>
    <w:rsid w:val="009922A6"/>
    <w:rsid w:val="009B3023"/>
    <w:rsid w:val="009C7A52"/>
    <w:rsid w:val="009E15C0"/>
    <w:rsid w:val="009E705C"/>
    <w:rsid w:val="009E76F7"/>
    <w:rsid w:val="00A01255"/>
    <w:rsid w:val="00A03E9A"/>
    <w:rsid w:val="00A05790"/>
    <w:rsid w:val="00A22BF0"/>
    <w:rsid w:val="00A24C23"/>
    <w:rsid w:val="00A34F27"/>
    <w:rsid w:val="00A45B95"/>
    <w:rsid w:val="00A53ED9"/>
    <w:rsid w:val="00A57A34"/>
    <w:rsid w:val="00A650C9"/>
    <w:rsid w:val="00A726DB"/>
    <w:rsid w:val="00A736D5"/>
    <w:rsid w:val="00A7633E"/>
    <w:rsid w:val="00A80732"/>
    <w:rsid w:val="00A813E9"/>
    <w:rsid w:val="00AB490E"/>
    <w:rsid w:val="00AB5210"/>
    <w:rsid w:val="00AB7B31"/>
    <w:rsid w:val="00AC0FC8"/>
    <w:rsid w:val="00AC3010"/>
    <w:rsid w:val="00AC3D7B"/>
    <w:rsid w:val="00AD08CD"/>
    <w:rsid w:val="00AD17E6"/>
    <w:rsid w:val="00AF3132"/>
    <w:rsid w:val="00AF5C56"/>
    <w:rsid w:val="00B06633"/>
    <w:rsid w:val="00B36751"/>
    <w:rsid w:val="00B45222"/>
    <w:rsid w:val="00B5602B"/>
    <w:rsid w:val="00B610E8"/>
    <w:rsid w:val="00B62F57"/>
    <w:rsid w:val="00B85B82"/>
    <w:rsid w:val="00B87AD1"/>
    <w:rsid w:val="00B955E5"/>
    <w:rsid w:val="00BA1A93"/>
    <w:rsid w:val="00BB56B1"/>
    <w:rsid w:val="00BC46F6"/>
    <w:rsid w:val="00BC7C34"/>
    <w:rsid w:val="00BE370B"/>
    <w:rsid w:val="00C04DB5"/>
    <w:rsid w:val="00C13389"/>
    <w:rsid w:val="00C2237F"/>
    <w:rsid w:val="00C42ADF"/>
    <w:rsid w:val="00C7304F"/>
    <w:rsid w:val="00C75863"/>
    <w:rsid w:val="00C759AE"/>
    <w:rsid w:val="00C96B3B"/>
    <w:rsid w:val="00CA6F9A"/>
    <w:rsid w:val="00CA7E30"/>
    <w:rsid w:val="00CB3A22"/>
    <w:rsid w:val="00CC19BF"/>
    <w:rsid w:val="00CD5C73"/>
    <w:rsid w:val="00CE7E56"/>
    <w:rsid w:val="00CF6142"/>
    <w:rsid w:val="00D00B2B"/>
    <w:rsid w:val="00D06C9E"/>
    <w:rsid w:val="00D53E8C"/>
    <w:rsid w:val="00D54DF8"/>
    <w:rsid w:val="00D71FE5"/>
    <w:rsid w:val="00D8403E"/>
    <w:rsid w:val="00D911A4"/>
    <w:rsid w:val="00D9186D"/>
    <w:rsid w:val="00D91948"/>
    <w:rsid w:val="00D93F69"/>
    <w:rsid w:val="00DB1F6E"/>
    <w:rsid w:val="00DB68A6"/>
    <w:rsid w:val="00DD1896"/>
    <w:rsid w:val="00DD2F9E"/>
    <w:rsid w:val="00DE4934"/>
    <w:rsid w:val="00E11D43"/>
    <w:rsid w:val="00E17D98"/>
    <w:rsid w:val="00E25E30"/>
    <w:rsid w:val="00E30ECA"/>
    <w:rsid w:val="00E43A7E"/>
    <w:rsid w:val="00E45D16"/>
    <w:rsid w:val="00E466EB"/>
    <w:rsid w:val="00E47839"/>
    <w:rsid w:val="00E5216C"/>
    <w:rsid w:val="00E528BD"/>
    <w:rsid w:val="00E57808"/>
    <w:rsid w:val="00E62CCE"/>
    <w:rsid w:val="00E81EA9"/>
    <w:rsid w:val="00E8223B"/>
    <w:rsid w:val="00E82F69"/>
    <w:rsid w:val="00E85589"/>
    <w:rsid w:val="00E86DCF"/>
    <w:rsid w:val="00E9455C"/>
    <w:rsid w:val="00E967E0"/>
    <w:rsid w:val="00EB0EF9"/>
    <w:rsid w:val="00EC5F2B"/>
    <w:rsid w:val="00EC7C11"/>
    <w:rsid w:val="00ED746D"/>
    <w:rsid w:val="00EE4905"/>
    <w:rsid w:val="00EF4FEA"/>
    <w:rsid w:val="00F03E3F"/>
    <w:rsid w:val="00F0411A"/>
    <w:rsid w:val="00F2697F"/>
    <w:rsid w:val="00F60F3F"/>
    <w:rsid w:val="00F7551B"/>
    <w:rsid w:val="00F87C16"/>
    <w:rsid w:val="00F91BAE"/>
    <w:rsid w:val="00F94525"/>
    <w:rsid w:val="00FB50E3"/>
    <w:rsid w:val="00FD1DC3"/>
    <w:rsid w:val="00FD2A36"/>
    <w:rsid w:val="00FD3873"/>
    <w:rsid w:val="00FD417A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2C31A"/>
  <w15:chartTrackingRefBased/>
  <w15:docId w15:val="{DEC7075E-33DD-4BDF-91AD-D0C3D1AE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84DE2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6F2C39"/>
    <w:pPr>
      <w:ind w:left="720"/>
      <w:contextualSpacing/>
    </w:pPr>
  </w:style>
  <w:style w:type="character" w:styleId="Jegyzethivatkozs">
    <w:name w:val="annotation reference"/>
    <w:basedOn w:val="Bekezdsalapbettpusa"/>
    <w:rsid w:val="00895BA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95B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895BAB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895B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895BAB"/>
    <w:rPr>
      <w:b/>
      <w:bCs/>
    </w:rPr>
  </w:style>
  <w:style w:type="paragraph" w:styleId="Vltozat">
    <w:name w:val="Revision"/>
    <w:hidden/>
    <w:uiPriority w:val="99"/>
    <w:semiHidden/>
    <w:rsid w:val="00A80732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B45222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B45222"/>
    <w:rPr>
      <w:sz w:val="24"/>
      <w:szCs w:val="24"/>
    </w:rPr>
  </w:style>
  <w:style w:type="paragraph" w:styleId="NormlWeb">
    <w:name w:val="Normal (Web)"/>
    <w:basedOn w:val="Norml"/>
    <w:rsid w:val="00A813E9"/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A585B"/>
    <w:rPr>
      <w:sz w:val="24"/>
      <w:szCs w:val="24"/>
    </w:rPr>
  </w:style>
  <w:style w:type="character" w:styleId="Hiperhivatkozs">
    <w:name w:val="Hyperlink"/>
    <w:basedOn w:val="Bekezdsalapbettpusa"/>
    <w:rsid w:val="00F91B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hat.mekh.hu/celcsoport/KOZINTEZMEN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Varosfejlesztes\penzes.laszlo\dokumentumok\2017\t&#233;li%20&#252;zem\el&#337;t%20GVB%20t&#233;l%20171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56FE-2FA5-4DB4-9096-75FB078E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előt GVB tél 1718</Template>
  <TotalTime>2</TotalTime>
  <Pages>2</Pages>
  <Words>435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Beruházási Iroda</dc:creator>
  <cp:keywords/>
  <dc:description/>
  <cp:lastModifiedBy>Gyuráczné dr. Speier Anikó dr-né</cp:lastModifiedBy>
  <cp:revision>11</cp:revision>
  <cp:lastPrinted>2024-11-13T09:27:00Z</cp:lastPrinted>
  <dcterms:created xsi:type="dcterms:W3CDTF">2026-02-17T12:16:00Z</dcterms:created>
  <dcterms:modified xsi:type="dcterms:W3CDTF">2026-02-17T12:18:00Z</dcterms:modified>
</cp:coreProperties>
</file>