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31ED" w14:textId="54B2D7FC" w:rsidR="004B06F9" w:rsidRPr="002D37A5" w:rsidRDefault="004B06F9" w:rsidP="004B06F9">
      <w:pPr>
        <w:pStyle w:val="lfej"/>
        <w:tabs>
          <w:tab w:val="clear" w:pos="4536"/>
          <w:tab w:val="center" w:pos="2268"/>
        </w:tabs>
        <w:spacing w:after="60"/>
        <w:rPr>
          <w:sz w:val="20"/>
          <w:szCs w:val="20"/>
        </w:rPr>
      </w:pPr>
      <w:r>
        <w:rPr>
          <w:sz w:val="20"/>
          <w:szCs w:val="20"/>
        </w:rPr>
        <w:tab/>
      </w:r>
      <w:r w:rsidRPr="006F6CF0">
        <w:rPr>
          <w:noProof/>
        </w:rPr>
        <w:drawing>
          <wp:inline distT="0" distB="0" distL="0" distR="0" wp14:anchorId="60E39857" wp14:editId="1C56318A">
            <wp:extent cx="819150" cy="6000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</w:r>
    </w:p>
    <w:p w14:paraId="50800F4A" w14:textId="0A85C82C" w:rsidR="004B06F9" w:rsidRDefault="004B06F9" w:rsidP="004B06F9">
      <w:pPr>
        <w:pStyle w:val="lfej"/>
        <w:tabs>
          <w:tab w:val="clear" w:pos="4536"/>
          <w:tab w:val="center" w:pos="2268"/>
        </w:tabs>
        <w:rPr>
          <w:caps/>
          <w:color w:val="2A489D"/>
          <w:sz w:val="20"/>
          <w:szCs w:val="20"/>
        </w:rPr>
      </w:pPr>
      <w:r>
        <w:rPr>
          <w:caps/>
          <w:color w:val="2A489D"/>
          <w:sz w:val="20"/>
          <w:szCs w:val="20"/>
        </w:rPr>
        <w:tab/>
        <w:t xml:space="preserve">VAS </w:t>
      </w:r>
      <w:r w:rsidR="00BF1D21">
        <w:rPr>
          <w:caps/>
          <w:color w:val="2A489D"/>
          <w:sz w:val="20"/>
          <w:szCs w:val="20"/>
        </w:rPr>
        <w:t>VÁR</w:t>
      </w:r>
      <w:r>
        <w:rPr>
          <w:caps/>
          <w:color w:val="2A489D"/>
          <w:sz w:val="20"/>
          <w:szCs w:val="20"/>
        </w:rPr>
        <w:t>MEGYE 01. számú</w:t>
      </w:r>
    </w:p>
    <w:p w14:paraId="5BD75A94" w14:textId="77777777" w:rsidR="004B06F9" w:rsidRDefault="004B06F9" w:rsidP="004B06F9">
      <w:pPr>
        <w:pStyle w:val="lfej"/>
        <w:tabs>
          <w:tab w:val="clear" w:pos="4536"/>
          <w:tab w:val="center" w:pos="2268"/>
        </w:tabs>
        <w:rPr>
          <w:caps/>
          <w:color w:val="2A489D"/>
          <w:sz w:val="20"/>
          <w:szCs w:val="20"/>
        </w:rPr>
      </w:pPr>
      <w:r>
        <w:rPr>
          <w:caps/>
          <w:color w:val="2A489D"/>
          <w:sz w:val="20"/>
          <w:szCs w:val="20"/>
        </w:rPr>
        <w:tab/>
        <w:t xml:space="preserve">országgyűlési egyéni VÁLASZTÓKERÜLET </w:t>
      </w:r>
    </w:p>
    <w:p w14:paraId="6FBAD1A7" w14:textId="37E0306D" w:rsidR="004B06F9" w:rsidRPr="00E91FDF" w:rsidRDefault="004B06F9" w:rsidP="004B06F9">
      <w:pPr>
        <w:pStyle w:val="lfej"/>
      </w:pPr>
      <w:r>
        <w:rPr>
          <w:caps/>
          <w:color w:val="2A489D"/>
          <w:sz w:val="20"/>
          <w:szCs w:val="20"/>
        </w:rPr>
        <w:t xml:space="preserve">                     választási iroda</w:t>
      </w:r>
    </w:p>
    <w:p w14:paraId="6040BFCD" w14:textId="557ABE4E" w:rsidR="00AC4A7D" w:rsidRDefault="00AC4A7D" w:rsidP="00AC4A7D">
      <w:pPr>
        <w:rPr>
          <w:b/>
        </w:rPr>
      </w:pPr>
    </w:p>
    <w:p w14:paraId="267EF81A" w14:textId="77777777" w:rsidR="008C0430" w:rsidRPr="008C44BE" w:rsidRDefault="008C0430" w:rsidP="00AC4A7D">
      <w:pPr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174FD366" w14:textId="1BFF6AD2" w:rsidR="002A19DC" w:rsidRDefault="000721F8" w:rsidP="002A19D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ELŐTERJESZTÉS</w:t>
      </w:r>
    </w:p>
    <w:p w14:paraId="2B024E46" w14:textId="77777777" w:rsidR="000721F8" w:rsidRDefault="000721F8" w:rsidP="002A19D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D0198A" w14:textId="33971EF2" w:rsidR="000721F8" w:rsidRDefault="000721F8" w:rsidP="002A19D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Szombathely Megyei Jogú Város Közgyűlésének</w:t>
      </w:r>
    </w:p>
    <w:p w14:paraId="39052CD7" w14:textId="5925DC41" w:rsidR="000721F8" w:rsidRDefault="000721F8" w:rsidP="002A19D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2026. </w:t>
      </w:r>
      <w:r w:rsidR="00A34DF5">
        <w:rPr>
          <w:rFonts w:asciiTheme="minorHAnsi" w:hAnsiTheme="minorHAnsi" w:cstheme="minorHAnsi"/>
          <w:b/>
          <w:sz w:val="22"/>
          <w:szCs w:val="22"/>
        </w:rPr>
        <w:t>februá</w:t>
      </w:r>
      <w:r>
        <w:rPr>
          <w:rFonts w:asciiTheme="minorHAnsi" w:hAnsiTheme="minorHAnsi" w:cstheme="minorHAnsi"/>
          <w:b/>
          <w:sz w:val="22"/>
          <w:szCs w:val="22"/>
        </w:rPr>
        <w:t>r 26-ai ülésére</w:t>
      </w:r>
    </w:p>
    <w:p w14:paraId="398DE5D7" w14:textId="77777777" w:rsidR="000721F8" w:rsidRDefault="000721F8" w:rsidP="002A19D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BDD855A" w14:textId="77777777" w:rsidR="00A34DF5" w:rsidRPr="00A34DF5" w:rsidRDefault="00A34DF5" w:rsidP="00A34DF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34DF5">
        <w:rPr>
          <w:rFonts w:asciiTheme="minorHAnsi" w:hAnsiTheme="minorHAnsi" w:cstheme="minorHAnsi"/>
          <w:b/>
          <w:bCs/>
          <w:sz w:val="22"/>
          <w:szCs w:val="22"/>
        </w:rPr>
        <w:t>Javaslat szavazatszámláló bizottsági tagok megválasztására</w:t>
      </w:r>
    </w:p>
    <w:p w14:paraId="6C6DB01E" w14:textId="77777777" w:rsidR="002A19DC" w:rsidRDefault="002A19DC" w:rsidP="002A19DC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E60732A" w14:textId="77777777" w:rsidR="00A34DF5" w:rsidRPr="008C44BE" w:rsidRDefault="00A34DF5" w:rsidP="002A19DC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07B675BE" w14:textId="29E8A339" w:rsidR="00C21CAA" w:rsidRPr="00792E54" w:rsidRDefault="000721F8" w:rsidP="00C21CA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21F8">
        <w:rPr>
          <w:rFonts w:asciiTheme="minorHAnsi" w:hAnsiTheme="minorHAnsi" w:cstheme="minorHAnsi"/>
          <w:bCs/>
          <w:sz w:val="22"/>
          <w:szCs w:val="22"/>
        </w:rPr>
        <w:t xml:space="preserve">Szombathely Megyei Jogú Város Közgyűlése a választási eljárásról szóló 2013. évi XXXVI. törvény (a továbbiakban: </w:t>
      </w:r>
      <w:proofErr w:type="spellStart"/>
      <w:r w:rsidRPr="000721F8">
        <w:rPr>
          <w:rFonts w:asciiTheme="minorHAnsi" w:hAnsiTheme="minorHAnsi" w:cstheme="minorHAnsi"/>
          <w:bCs/>
          <w:sz w:val="22"/>
          <w:szCs w:val="22"/>
        </w:rPr>
        <w:t>Ve</w:t>
      </w:r>
      <w:proofErr w:type="spellEnd"/>
      <w:r w:rsidRPr="000721F8">
        <w:rPr>
          <w:rFonts w:asciiTheme="minorHAnsi" w:hAnsiTheme="minorHAnsi" w:cstheme="minorHAnsi"/>
          <w:bCs/>
          <w:sz w:val="22"/>
          <w:szCs w:val="22"/>
        </w:rPr>
        <w:t>.) 22.§-</w:t>
      </w:r>
      <w:proofErr w:type="spellStart"/>
      <w:r w:rsidRPr="000721F8">
        <w:rPr>
          <w:rFonts w:asciiTheme="minorHAnsi" w:hAnsiTheme="minorHAnsi" w:cstheme="minorHAnsi"/>
          <w:bCs/>
          <w:sz w:val="22"/>
          <w:szCs w:val="22"/>
        </w:rPr>
        <w:t>ában</w:t>
      </w:r>
      <w:proofErr w:type="spellEnd"/>
      <w:r w:rsidRPr="000721F8">
        <w:rPr>
          <w:rFonts w:asciiTheme="minorHAnsi" w:hAnsiTheme="minorHAnsi" w:cstheme="minorHAnsi"/>
          <w:bCs/>
          <w:sz w:val="22"/>
          <w:szCs w:val="22"/>
        </w:rPr>
        <w:t xml:space="preserve"> foglaltak alapján az országgyűlési képviselők 2022. évi általános választásán a</w:t>
      </w:r>
      <w:r w:rsidR="00A34DF5">
        <w:rPr>
          <w:rFonts w:asciiTheme="minorHAnsi" w:hAnsiTheme="minorHAnsi" w:cstheme="minorHAnsi"/>
          <w:bCs/>
          <w:sz w:val="22"/>
          <w:szCs w:val="22"/>
        </w:rPr>
        <w:t xml:space="preserve"> szavazatszámláló bizottság tagjait</w:t>
      </w:r>
      <w:r w:rsidRPr="000721F8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="00A34DF5">
        <w:rPr>
          <w:rFonts w:asciiTheme="minorHAnsi" w:hAnsiTheme="minorHAnsi" w:cstheme="minorHAnsi"/>
          <w:bCs/>
          <w:sz w:val="22"/>
          <w:szCs w:val="22"/>
        </w:rPr>
        <w:t>7</w:t>
      </w:r>
      <w:r w:rsidRPr="000721F8">
        <w:rPr>
          <w:rFonts w:asciiTheme="minorHAnsi" w:hAnsiTheme="minorHAnsi" w:cstheme="minorHAnsi"/>
          <w:bCs/>
          <w:sz w:val="22"/>
          <w:szCs w:val="22"/>
        </w:rPr>
        <w:t>4/2022.(</w:t>
      </w:r>
      <w:r w:rsidR="00A34DF5">
        <w:rPr>
          <w:rFonts w:asciiTheme="minorHAnsi" w:hAnsiTheme="minorHAnsi" w:cstheme="minorHAnsi"/>
          <w:bCs/>
          <w:sz w:val="22"/>
          <w:szCs w:val="22"/>
        </w:rPr>
        <w:t>I</w:t>
      </w:r>
      <w:r w:rsidRPr="000721F8">
        <w:rPr>
          <w:rFonts w:asciiTheme="minorHAnsi" w:hAnsiTheme="minorHAnsi" w:cstheme="minorHAnsi"/>
          <w:bCs/>
          <w:sz w:val="22"/>
          <w:szCs w:val="22"/>
        </w:rPr>
        <w:t>I.2</w:t>
      </w:r>
      <w:r w:rsidR="00A34DF5">
        <w:rPr>
          <w:rFonts w:asciiTheme="minorHAnsi" w:hAnsiTheme="minorHAnsi" w:cstheme="minorHAnsi"/>
          <w:bCs/>
          <w:sz w:val="22"/>
          <w:szCs w:val="22"/>
        </w:rPr>
        <w:t>4</w:t>
      </w:r>
      <w:r w:rsidRPr="000721F8">
        <w:rPr>
          <w:rFonts w:asciiTheme="minorHAnsi" w:hAnsiTheme="minorHAnsi" w:cstheme="minorHAnsi"/>
          <w:bCs/>
          <w:sz w:val="22"/>
          <w:szCs w:val="22"/>
        </w:rPr>
        <w:t>.)</w:t>
      </w:r>
      <w:r w:rsidR="00A34DF5">
        <w:rPr>
          <w:rFonts w:asciiTheme="minorHAnsi" w:hAnsiTheme="minorHAnsi" w:cstheme="minorHAnsi"/>
          <w:bCs/>
          <w:sz w:val="22"/>
          <w:szCs w:val="22"/>
        </w:rPr>
        <w:t xml:space="preserve"> és a 75/2022.(II.24.)</w:t>
      </w:r>
      <w:r w:rsidRPr="000721F8">
        <w:rPr>
          <w:rFonts w:asciiTheme="minorHAnsi" w:hAnsiTheme="minorHAnsi" w:cstheme="minorHAnsi"/>
          <w:bCs/>
          <w:sz w:val="22"/>
          <w:szCs w:val="22"/>
        </w:rPr>
        <w:t xml:space="preserve"> Kgy. számú határozat</w:t>
      </w:r>
      <w:r w:rsidR="00A34DF5">
        <w:rPr>
          <w:rFonts w:asciiTheme="minorHAnsi" w:hAnsiTheme="minorHAnsi" w:cstheme="minorHAnsi"/>
          <w:bCs/>
          <w:sz w:val="22"/>
          <w:szCs w:val="22"/>
        </w:rPr>
        <w:t>ai</w:t>
      </w:r>
      <w:r w:rsidRPr="000721F8">
        <w:rPr>
          <w:rFonts w:asciiTheme="minorHAnsi" w:hAnsiTheme="minorHAnsi" w:cstheme="minorHAnsi"/>
          <w:bCs/>
          <w:sz w:val="22"/>
          <w:szCs w:val="22"/>
        </w:rPr>
        <w:t xml:space="preserve">val megválasztotta. </w:t>
      </w:r>
      <w:r w:rsidR="002A19DC" w:rsidRPr="00687D09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>
        <w:rPr>
          <w:rFonts w:asciiTheme="minorHAnsi" w:hAnsiTheme="minorHAnsi" w:cstheme="minorHAnsi"/>
          <w:sz w:val="22"/>
          <w:szCs w:val="22"/>
        </w:rPr>
        <w:t>Ve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="002A19DC" w:rsidRPr="00687D09">
        <w:rPr>
          <w:rFonts w:asciiTheme="minorHAnsi" w:hAnsiTheme="minorHAnsi" w:cstheme="minorHAnsi"/>
          <w:sz w:val="22"/>
          <w:szCs w:val="22"/>
        </w:rPr>
        <w:t xml:space="preserve"> 33.§ (</w:t>
      </w:r>
      <w:r w:rsidR="00CD7C66">
        <w:rPr>
          <w:rFonts w:asciiTheme="minorHAnsi" w:hAnsiTheme="minorHAnsi" w:cstheme="minorHAnsi"/>
          <w:sz w:val="22"/>
          <w:szCs w:val="22"/>
        </w:rPr>
        <w:t>4</w:t>
      </w:r>
      <w:r w:rsidR="002A19DC" w:rsidRPr="00687D09">
        <w:rPr>
          <w:rFonts w:asciiTheme="minorHAnsi" w:hAnsiTheme="minorHAnsi" w:cstheme="minorHAnsi"/>
          <w:sz w:val="22"/>
          <w:szCs w:val="22"/>
        </w:rPr>
        <w:t xml:space="preserve">) bekezdése </w:t>
      </w:r>
      <w:r w:rsidR="002A19DC">
        <w:rPr>
          <w:rFonts w:asciiTheme="minorHAnsi" w:hAnsiTheme="minorHAnsi" w:cstheme="minorHAnsi"/>
          <w:sz w:val="22"/>
          <w:szCs w:val="22"/>
        </w:rPr>
        <w:t>szerint</w:t>
      </w:r>
      <w:r w:rsidR="002A19DC" w:rsidRPr="00687D09">
        <w:rPr>
          <w:rFonts w:asciiTheme="minorHAnsi" w:hAnsiTheme="minorHAnsi" w:cstheme="minorHAnsi"/>
          <w:sz w:val="22"/>
          <w:szCs w:val="22"/>
        </w:rPr>
        <w:t xml:space="preserve"> a</w:t>
      </w:r>
      <w:r w:rsidR="00CD7C66">
        <w:rPr>
          <w:rFonts w:asciiTheme="minorHAnsi" w:hAnsiTheme="minorHAnsi" w:cstheme="minorHAnsi"/>
          <w:sz w:val="22"/>
          <w:szCs w:val="22"/>
        </w:rPr>
        <w:t xml:space="preserve"> s</w:t>
      </w:r>
      <w:r w:rsidR="00100838">
        <w:rPr>
          <w:rFonts w:asciiTheme="minorHAnsi" w:hAnsiTheme="minorHAnsi" w:cstheme="minorHAnsi"/>
          <w:sz w:val="22"/>
          <w:szCs w:val="22"/>
        </w:rPr>
        <w:t>z</w:t>
      </w:r>
      <w:r w:rsidR="00CD7C66">
        <w:rPr>
          <w:rFonts w:asciiTheme="minorHAnsi" w:hAnsiTheme="minorHAnsi" w:cstheme="minorHAnsi"/>
          <w:sz w:val="22"/>
          <w:szCs w:val="22"/>
        </w:rPr>
        <w:t>avazatszámláló bizottság</w:t>
      </w:r>
      <w:r w:rsidR="00A118CA">
        <w:rPr>
          <w:rFonts w:asciiTheme="minorHAnsi" w:hAnsiTheme="minorHAnsi" w:cstheme="minorHAnsi"/>
          <w:sz w:val="22"/>
          <w:szCs w:val="22"/>
        </w:rPr>
        <w:t>ok</w:t>
      </w:r>
      <w:r w:rsidR="00CD7C66">
        <w:rPr>
          <w:rFonts w:asciiTheme="minorHAnsi" w:hAnsiTheme="minorHAnsi" w:cstheme="minorHAnsi"/>
          <w:sz w:val="22"/>
          <w:szCs w:val="22"/>
        </w:rPr>
        <w:t xml:space="preserve"> </w:t>
      </w:r>
      <w:r w:rsidR="002A19DC" w:rsidRPr="00687D09">
        <w:rPr>
          <w:rFonts w:asciiTheme="minorHAnsi" w:hAnsiTheme="minorHAnsi" w:cstheme="minorHAnsi"/>
          <w:sz w:val="22"/>
          <w:szCs w:val="22"/>
        </w:rPr>
        <w:t>választott tagj</w:t>
      </w:r>
      <w:r w:rsidR="00A118CA">
        <w:rPr>
          <w:rFonts w:asciiTheme="minorHAnsi" w:hAnsiTheme="minorHAnsi" w:cstheme="minorHAnsi"/>
          <w:sz w:val="22"/>
          <w:szCs w:val="22"/>
        </w:rPr>
        <w:t>ainak</w:t>
      </w:r>
      <w:r w:rsidR="002A19DC" w:rsidRPr="00687D09">
        <w:rPr>
          <w:rFonts w:asciiTheme="minorHAnsi" w:hAnsiTheme="minorHAnsi" w:cstheme="minorHAnsi"/>
          <w:sz w:val="22"/>
          <w:szCs w:val="22"/>
        </w:rPr>
        <w:t xml:space="preserve"> megbízatása a következő általános </w:t>
      </w:r>
      <w:r w:rsidR="00C21CAA" w:rsidRPr="00687D09">
        <w:rPr>
          <w:rFonts w:asciiTheme="minorHAnsi" w:hAnsiTheme="minorHAnsi" w:cstheme="minorHAnsi"/>
          <w:sz w:val="22"/>
          <w:szCs w:val="22"/>
        </w:rPr>
        <w:t xml:space="preserve">választásra megválasztott </w:t>
      </w:r>
      <w:r w:rsidR="00C21CAA">
        <w:rPr>
          <w:rFonts w:asciiTheme="minorHAnsi" w:hAnsiTheme="minorHAnsi" w:cstheme="minorHAnsi"/>
          <w:sz w:val="22"/>
          <w:szCs w:val="22"/>
        </w:rPr>
        <w:t>szavazatszámláló</w:t>
      </w:r>
      <w:r w:rsidR="00C21CAA" w:rsidRPr="00687D09">
        <w:rPr>
          <w:rFonts w:asciiTheme="minorHAnsi" w:hAnsiTheme="minorHAnsi" w:cstheme="minorHAnsi"/>
          <w:sz w:val="22"/>
          <w:szCs w:val="22"/>
        </w:rPr>
        <w:t xml:space="preserve"> bizottság</w:t>
      </w:r>
      <w:r w:rsidR="00C21CAA">
        <w:rPr>
          <w:rFonts w:asciiTheme="minorHAnsi" w:hAnsiTheme="minorHAnsi" w:cstheme="minorHAnsi"/>
          <w:sz w:val="22"/>
          <w:szCs w:val="22"/>
        </w:rPr>
        <w:t>i</w:t>
      </w:r>
      <w:r w:rsidR="00C21CAA" w:rsidRPr="00687D09">
        <w:rPr>
          <w:rFonts w:asciiTheme="minorHAnsi" w:hAnsiTheme="minorHAnsi" w:cstheme="minorHAnsi"/>
          <w:sz w:val="22"/>
          <w:szCs w:val="22"/>
        </w:rPr>
        <w:t xml:space="preserve"> </w:t>
      </w:r>
      <w:r w:rsidR="00C21CAA">
        <w:rPr>
          <w:rFonts w:asciiTheme="minorHAnsi" w:hAnsiTheme="minorHAnsi" w:cstheme="minorHAnsi"/>
          <w:sz w:val="22"/>
          <w:szCs w:val="22"/>
        </w:rPr>
        <w:t>tagok megválasztásáig</w:t>
      </w:r>
      <w:r w:rsidR="00C21CAA" w:rsidRPr="00687D09">
        <w:rPr>
          <w:rFonts w:asciiTheme="minorHAnsi" w:hAnsiTheme="minorHAnsi" w:cstheme="minorHAnsi"/>
          <w:sz w:val="22"/>
          <w:szCs w:val="22"/>
        </w:rPr>
        <w:t xml:space="preserve"> tart. </w:t>
      </w:r>
    </w:p>
    <w:p w14:paraId="6F460F0F" w14:textId="7DCFA242" w:rsidR="002A19DC" w:rsidRPr="00792E54" w:rsidRDefault="002A19DC" w:rsidP="00792E5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6467441" w14:textId="77777777" w:rsidR="00A34DF5" w:rsidRDefault="00A34DF5" w:rsidP="002A19DC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11EB0C03" w14:textId="5DD0D586" w:rsidR="000721F8" w:rsidRPr="000721F8" w:rsidRDefault="00A34DF5" w:rsidP="000721F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4DF5">
        <w:rPr>
          <w:rFonts w:asciiTheme="minorHAnsi" w:hAnsiTheme="minorHAnsi" w:cstheme="minorHAnsi"/>
          <w:bCs/>
          <w:sz w:val="22"/>
          <w:szCs w:val="22"/>
        </w:rPr>
        <w:t>Köztársasági Elnök Úr a</w:t>
      </w:r>
      <w:r w:rsidR="00402568">
        <w:rPr>
          <w:rFonts w:asciiTheme="minorHAnsi" w:hAnsiTheme="minorHAnsi" w:cstheme="minorHAnsi"/>
          <w:bCs/>
          <w:sz w:val="22"/>
          <w:szCs w:val="22"/>
        </w:rPr>
        <w:t>z</w:t>
      </w:r>
      <w:r w:rsidRPr="00A34DF5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1</w:t>
      </w:r>
      <w:r w:rsidRPr="00A34DF5">
        <w:rPr>
          <w:rFonts w:asciiTheme="minorHAnsi" w:hAnsiTheme="minorHAnsi" w:cstheme="minorHAnsi"/>
          <w:bCs/>
          <w:sz w:val="22"/>
          <w:szCs w:val="22"/>
        </w:rPr>
        <w:t>/202</w:t>
      </w: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A34DF5">
        <w:rPr>
          <w:rFonts w:asciiTheme="minorHAnsi" w:hAnsiTheme="minorHAnsi" w:cstheme="minorHAnsi"/>
          <w:bCs/>
          <w:sz w:val="22"/>
          <w:szCs w:val="22"/>
        </w:rPr>
        <w:t>. (I.1</w:t>
      </w:r>
      <w:r>
        <w:rPr>
          <w:rFonts w:asciiTheme="minorHAnsi" w:hAnsiTheme="minorHAnsi" w:cstheme="minorHAnsi"/>
          <w:bCs/>
          <w:sz w:val="22"/>
          <w:szCs w:val="22"/>
        </w:rPr>
        <w:t>3</w:t>
      </w:r>
      <w:r w:rsidRPr="00A34DF5">
        <w:rPr>
          <w:rFonts w:asciiTheme="minorHAnsi" w:hAnsiTheme="minorHAnsi" w:cstheme="minorHAnsi"/>
          <w:bCs/>
          <w:sz w:val="22"/>
          <w:szCs w:val="22"/>
        </w:rPr>
        <w:t>.) KE határozatával az országgyűlési képviselők 202</w:t>
      </w: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A34DF5">
        <w:rPr>
          <w:rFonts w:asciiTheme="minorHAnsi" w:hAnsiTheme="minorHAnsi" w:cstheme="minorHAnsi"/>
          <w:bCs/>
          <w:sz w:val="22"/>
          <w:szCs w:val="22"/>
        </w:rPr>
        <w:t>. évi általános választását 202</w:t>
      </w: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A34DF5">
        <w:rPr>
          <w:rFonts w:asciiTheme="minorHAnsi" w:hAnsiTheme="minorHAnsi" w:cstheme="minorHAnsi"/>
          <w:bCs/>
          <w:sz w:val="22"/>
          <w:szCs w:val="22"/>
        </w:rPr>
        <w:t xml:space="preserve">. április </w:t>
      </w:r>
      <w:r>
        <w:rPr>
          <w:rFonts w:asciiTheme="minorHAnsi" w:hAnsiTheme="minorHAnsi" w:cstheme="minorHAnsi"/>
          <w:bCs/>
          <w:sz w:val="22"/>
          <w:szCs w:val="22"/>
        </w:rPr>
        <w:t>12</w:t>
      </w:r>
      <w:r w:rsidRPr="00A34DF5">
        <w:rPr>
          <w:rFonts w:asciiTheme="minorHAnsi" w:hAnsiTheme="minorHAnsi" w:cstheme="minorHAnsi"/>
          <w:bCs/>
          <w:sz w:val="22"/>
          <w:szCs w:val="22"/>
        </w:rPr>
        <w:t>. napjára tűzte ki.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721F8" w:rsidRPr="000721F8">
        <w:rPr>
          <w:rFonts w:asciiTheme="minorHAnsi" w:hAnsiTheme="minorHAnsi" w:cstheme="minorHAnsi"/>
          <w:bCs/>
          <w:sz w:val="22"/>
          <w:szCs w:val="22"/>
        </w:rPr>
        <w:t xml:space="preserve">Tekintettel a </w:t>
      </w:r>
      <w:r w:rsidR="00792E54">
        <w:rPr>
          <w:rFonts w:asciiTheme="minorHAnsi" w:hAnsiTheme="minorHAnsi" w:cstheme="minorHAnsi"/>
          <w:bCs/>
          <w:sz w:val="22"/>
          <w:szCs w:val="22"/>
        </w:rPr>
        <w:t xml:space="preserve">fenti </w:t>
      </w:r>
      <w:r w:rsidR="000721F8" w:rsidRPr="000721F8">
        <w:rPr>
          <w:rFonts w:asciiTheme="minorHAnsi" w:hAnsiTheme="minorHAnsi" w:cstheme="minorHAnsi"/>
          <w:bCs/>
          <w:sz w:val="22"/>
          <w:szCs w:val="22"/>
        </w:rPr>
        <w:t xml:space="preserve">törvényi előírásokra az országgyűlési képviselők 2026. évi általános választásán új </w:t>
      </w:r>
      <w:r w:rsidR="00C27EEB">
        <w:rPr>
          <w:rFonts w:asciiTheme="minorHAnsi" w:hAnsiTheme="minorHAnsi" w:cstheme="minorHAnsi"/>
          <w:bCs/>
          <w:sz w:val="22"/>
          <w:szCs w:val="22"/>
        </w:rPr>
        <w:t>szavazatszámláló</w:t>
      </w:r>
      <w:r w:rsidR="000721F8" w:rsidRPr="000721F8">
        <w:rPr>
          <w:rFonts w:asciiTheme="minorHAnsi" w:hAnsiTheme="minorHAnsi" w:cstheme="minorHAnsi"/>
          <w:bCs/>
          <w:sz w:val="22"/>
          <w:szCs w:val="22"/>
        </w:rPr>
        <w:t xml:space="preserve"> bizottsági tagokat kell választani.</w:t>
      </w:r>
    </w:p>
    <w:p w14:paraId="01387C93" w14:textId="77777777" w:rsidR="000721F8" w:rsidRPr="000721F8" w:rsidRDefault="000721F8" w:rsidP="000721F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B10FC9" w14:textId="43E9B2CE" w:rsidR="00A34DF5" w:rsidRPr="00091E46" w:rsidRDefault="00A34DF5" w:rsidP="00A34DF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91E46">
        <w:rPr>
          <w:rFonts w:asciiTheme="minorHAnsi" w:hAnsiTheme="minorHAnsi" w:cstheme="minorHAnsi"/>
          <w:bCs/>
          <w:sz w:val="22"/>
          <w:szCs w:val="22"/>
        </w:rPr>
        <w:t xml:space="preserve">A </w:t>
      </w:r>
      <w:proofErr w:type="spellStart"/>
      <w:r w:rsidRPr="00091E46">
        <w:rPr>
          <w:rFonts w:asciiTheme="minorHAnsi" w:hAnsiTheme="minorHAnsi" w:cstheme="minorHAnsi"/>
          <w:bCs/>
          <w:sz w:val="22"/>
          <w:szCs w:val="22"/>
        </w:rPr>
        <w:t>Ve</w:t>
      </w:r>
      <w:proofErr w:type="spellEnd"/>
      <w:r w:rsidRPr="00091E46">
        <w:rPr>
          <w:rFonts w:asciiTheme="minorHAnsi" w:hAnsiTheme="minorHAnsi" w:cstheme="minorHAnsi"/>
          <w:bCs/>
          <w:sz w:val="22"/>
          <w:szCs w:val="22"/>
        </w:rPr>
        <w:t>. 24.§ (1) bekezdése értelmében a szavazatszámláló bizottságok tagjait a szükséges számban a települési önkormányzat képviselő-testülete az országgyűlési képviselők általános választásának kitűzését követően, legkésőbb a szavazás napja előtti huszadik napon (202</w:t>
      </w:r>
      <w:r w:rsidR="00091E46">
        <w:rPr>
          <w:rFonts w:asciiTheme="minorHAnsi" w:hAnsiTheme="minorHAnsi" w:cstheme="minorHAnsi"/>
          <w:bCs/>
          <w:sz w:val="22"/>
          <w:szCs w:val="22"/>
        </w:rPr>
        <w:t>6</w:t>
      </w:r>
      <w:r w:rsidRPr="00091E46">
        <w:rPr>
          <w:rFonts w:asciiTheme="minorHAnsi" w:hAnsiTheme="minorHAnsi" w:cstheme="minorHAnsi"/>
          <w:bCs/>
          <w:sz w:val="22"/>
          <w:szCs w:val="22"/>
        </w:rPr>
        <w:t xml:space="preserve">. március </w:t>
      </w:r>
      <w:r w:rsidR="00091E46">
        <w:rPr>
          <w:rFonts w:asciiTheme="minorHAnsi" w:hAnsiTheme="minorHAnsi" w:cstheme="minorHAnsi"/>
          <w:bCs/>
          <w:sz w:val="22"/>
          <w:szCs w:val="22"/>
        </w:rPr>
        <w:t>23</w:t>
      </w:r>
      <w:r w:rsidRPr="00091E46">
        <w:rPr>
          <w:rFonts w:asciiTheme="minorHAnsi" w:hAnsiTheme="minorHAnsi" w:cstheme="minorHAnsi"/>
          <w:bCs/>
          <w:sz w:val="22"/>
          <w:szCs w:val="22"/>
        </w:rPr>
        <w:t xml:space="preserve">.) választja meg, személyükre a helyi választási iroda vezetője tesz indítványt. A szavazatszámláló bizottság tagjait települési szinten kell megválasztani.   </w:t>
      </w:r>
    </w:p>
    <w:p w14:paraId="71B74C76" w14:textId="77777777" w:rsidR="00A34DF5" w:rsidRPr="00091E46" w:rsidRDefault="00A34DF5" w:rsidP="00A34DF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FFD3EC9" w14:textId="777D74CE" w:rsidR="00A34DF5" w:rsidRPr="00A34DF5" w:rsidRDefault="00A34DF5" w:rsidP="00A34DF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91E46">
        <w:rPr>
          <w:rFonts w:asciiTheme="minorHAnsi" w:hAnsiTheme="minorHAnsi" w:cstheme="minorHAnsi"/>
          <w:bCs/>
          <w:sz w:val="22"/>
          <w:szCs w:val="22"/>
        </w:rPr>
        <w:t xml:space="preserve">A </w:t>
      </w:r>
      <w:proofErr w:type="spellStart"/>
      <w:r w:rsidRPr="00091E46">
        <w:rPr>
          <w:rFonts w:asciiTheme="minorHAnsi" w:hAnsiTheme="minorHAnsi" w:cstheme="minorHAnsi"/>
          <w:bCs/>
          <w:sz w:val="22"/>
          <w:szCs w:val="22"/>
        </w:rPr>
        <w:t>Ve</w:t>
      </w:r>
      <w:proofErr w:type="spellEnd"/>
      <w:r w:rsidRPr="00091E46">
        <w:rPr>
          <w:rFonts w:asciiTheme="minorHAnsi" w:hAnsiTheme="minorHAnsi" w:cstheme="minorHAnsi"/>
          <w:bCs/>
          <w:sz w:val="22"/>
          <w:szCs w:val="22"/>
        </w:rPr>
        <w:t xml:space="preserve">. 25. § (1) bekezdése azt is kimondja, a választási bizottság tagjaira tett indítványhoz módosító javaslat nem nyújtható be. A </w:t>
      </w:r>
      <w:proofErr w:type="spellStart"/>
      <w:r w:rsidRPr="00091E46">
        <w:rPr>
          <w:rFonts w:asciiTheme="minorHAnsi" w:hAnsiTheme="minorHAnsi" w:cstheme="minorHAnsi"/>
          <w:bCs/>
          <w:sz w:val="22"/>
          <w:szCs w:val="22"/>
        </w:rPr>
        <w:t>Ve</w:t>
      </w:r>
      <w:proofErr w:type="spellEnd"/>
      <w:r w:rsidRPr="00091E46">
        <w:rPr>
          <w:rFonts w:asciiTheme="minorHAnsi" w:hAnsiTheme="minorHAnsi" w:cstheme="minorHAnsi"/>
          <w:bCs/>
          <w:sz w:val="22"/>
          <w:szCs w:val="22"/>
        </w:rPr>
        <w:t>. 25.§ (3) bekezdése értelmében a választási bizottság tagjainak megválasztásáról egy szavazással dönt a képviselő-testület.</w:t>
      </w:r>
    </w:p>
    <w:p w14:paraId="515E587F" w14:textId="77777777" w:rsidR="00A34DF5" w:rsidRPr="00A34DF5" w:rsidRDefault="00A34DF5" w:rsidP="00A34DF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08FE4E4" w14:textId="77777777" w:rsidR="00FF3B7D" w:rsidRDefault="00A34DF5" w:rsidP="00A34DF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4DF5">
        <w:rPr>
          <w:rFonts w:asciiTheme="minorHAnsi" w:hAnsiTheme="minorHAnsi" w:cstheme="minorHAnsi"/>
          <w:bCs/>
          <w:sz w:val="22"/>
          <w:szCs w:val="22"/>
        </w:rPr>
        <w:t>Azzal, hogy a bizottság tagjait nem adott SZSZB-be választja a képviselő-testület, hanem települési szinten, a választási iroda vezetője megfelelő rugalmasságot kap ahhoz, hogy szükség szerint ossza be a tagokat az egyes szavazókörökbe (különös tekintettel az egyes szavazóköri névjegyzékben, továbbá a mozgóurnát kérők jegyzékében szereplő választópolgárok számára, illetve a</w:t>
      </w:r>
      <w:r w:rsidR="00091E46">
        <w:rPr>
          <w:rFonts w:asciiTheme="minorHAnsi" w:hAnsiTheme="minorHAnsi" w:cstheme="minorHAnsi"/>
          <w:bCs/>
          <w:sz w:val="22"/>
          <w:szCs w:val="22"/>
        </w:rPr>
        <w:t>z</w:t>
      </w:r>
      <w:r w:rsidRPr="00A34DF5">
        <w:rPr>
          <w:rFonts w:asciiTheme="minorHAnsi" w:hAnsiTheme="minorHAnsi" w:cstheme="minorHAnsi"/>
          <w:bCs/>
          <w:sz w:val="22"/>
          <w:szCs w:val="22"/>
        </w:rPr>
        <w:t xml:space="preserve"> esetleges kiesésekre). A </w:t>
      </w:r>
      <w:proofErr w:type="spellStart"/>
      <w:r w:rsidRPr="00A34DF5">
        <w:rPr>
          <w:rFonts w:asciiTheme="minorHAnsi" w:hAnsiTheme="minorHAnsi" w:cstheme="minorHAnsi"/>
          <w:bCs/>
          <w:sz w:val="22"/>
          <w:szCs w:val="22"/>
        </w:rPr>
        <w:t>Ve</w:t>
      </w:r>
      <w:proofErr w:type="spellEnd"/>
      <w:r w:rsidRPr="00A34DF5">
        <w:rPr>
          <w:rFonts w:asciiTheme="minorHAnsi" w:hAnsiTheme="minorHAnsi" w:cstheme="minorHAnsi"/>
          <w:bCs/>
          <w:sz w:val="22"/>
          <w:szCs w:val="22"/>
        </w:rPr>
        <w:t>. 2</w:t>
      </w:r>
      <w:r w:rsidR="00FF3B7D">
        <w:rPr>
          <w:rFonts w:asciiTheme="minorHAnsi" w:hAnsiTheme="minorHAnsi" w:cstheme="minorHAnsi"/>
          <w:bCs/>
          <w:sz w:val="22"/>
          <w:szCs w:val="22"/>
        </w:rPr>
        <w:t>4</w:t>
      </w:r>
      <w:r w:rsidRPr="00A34DF5">
        <w:rPr>
          <w:rFonts w:asciiTheme="minorHAnsi" w:hAnsiTheme="minorHAnsi" w:cstheme="minorHAnsi"/>
          <w:bCs/>
          <w:sz w:val="22"/>
          <w:szCs w:val="22"/>
        </w:rPr>
        <w:t xml:space="preserve">.§ (2) bekezdése lehetőséget biztosít a választási iroda vezetőjének arra, hogy a </w:t>
      </w:r>
      <w:r w:rsidR="00FF3B7D">
        <w:rPr>
          <w:rFonts w:asciiTheme="minorHAnsi" w:hAnsiTheme="minorHAnsi" w:cstheme="minorHAnsi"/>
          <w:bCs/>
          <w:sz w:val="22"/>
          <w:szCs w:val="22"/>
        </w:rPr>
        <w:t xml:space="preserve">választás kitűzését követően, </w:t>
      </w:r>
      <w:r w:rsidRPr="00A34DF5">
        <w:rPr>
          <w:rFonts w:asciiTheme="minorHAnsi" w:hAnsiTheme="minorHAnsi" w:cstheme="minorHAnsi"/>
          <w:bCs/>
          <w:sz w:val="22"/>
          <w:szCs w:val="22"/>
        </w:rPr>
        <w:t>legkésőbb a szavazást megelőző 3. nap</w:t>
      </w:r>
      <w:r w:rsidR="00FF3B7D">
        <w:rPr>
          <w:rFonts w:asciiTheme="minorHAnsi" w:hAnsiTheme="minorHAnsi" w:cstheme="minorHAnsi"/>
          <w:bCs/>
          <w:sz w:val="22"/>
          <w:szCs w:val="22"/>
        </w:rPr>
        <w:t>on</w:t>
      </w:r>
      <w:r w:rsidRPr="00A34DF5">
        <w:rPr>
          <w:rFonts w:asciiTheme="minorHAnsi" w:hAnsiTheme="minorHAnsi" w:cstheme="minorHAnsi"/>
          <w:bCs/>
          <w:sz w:val="22"/>
          <w:szCs w:val="22"/>
        </w:rPr>
        <w:t xml:space="preserve"> ossza be a választott tagokat a szavazatszámláló bizottságokba. A beosztás</w:t>
      </w:r>
      <w:r w:rsidR="00FF3B7D">
        <w:rPr>
          <w:rFonts w:asciiTheme="minorHAnsi" w:hAnsiTheme="minorHAnsi" w:cstheme="minorHAnsi"/>
          <w:bCs/>
          <w:sz w:val="22"/>
          <w:szCs w:val="22"/>
        </w:rPr>
        <w:t>t a választási iroda vezetője</w:t>
      </w:r>
      <w:r w:rsidRPr="00A34DF5">
        <w:rPr>
          <w:rFonts w:asciiTheme="minorHAnsi" w:hAnsiTheme="minorHAnsi" w:cstheme="minorHAnsi"/>
          <w:bCs/>
          <w:sz w:val="22"/>
          <w:szCs w:val="22"/>
        </w:rPr>
        <w:t xml:space="preserve"> a szavazás napjáig </w:t>
      </w:r>
      <w:r w:rsidR="00FF3B7D">
        <w:rPr>
          <w:rFonts w:asciiTheme="minorHAnsi" w:hAnsiTheme="minorHAnsi" w:cstheme="minorHAnsi"/>
          <w:bCs/>
          <w:sz w:val="22"/>
          <w:szCs w:val="22"/>
        </w:rPr>
        <w:t xml:space="preserve">bármikor </w:t>
      </w:r>
      <w:r w:rsidRPr="00A34DF5">
        <w:rPr>
          <w:rFonts w:asciiTheme="minorHAnsi" w:hAnsiTheme="minorHAnsi" w:cstheme="minorHAnsi"/>
          <w:bCs/>
          <w:sz w:val="22"/>
          <w:szCs w:val="22"/>
        </w:rPr>
        <w:t>módosíthat</w:t>
      </w:r>
      <w:r w:rsidR="00FF3B7D">
        <w:rPr>
          <w:rFonts w:asciiTheme="minorHAnsi" w:hAnsiTheme="minorHAnsi" w:cstheme="minorHAnsi"/>
          <w:bCs/>
          <w:sz w:val="22"/>
          <w:szCs w:val="22"/>
        </w:rPr>
        <w:t>ja</w:t>
      </w:r>
      <w:r w:rsidRPr="00A34DF5">
        <w:rPr>
          <w:rFonts w:asciiTheme="minorHAnsi" w:hAnsiTheme="minorHAnsi" w:cstheme="minorHAnsi"/>
          <w:bCs/>
          <w:sz w:val="22"/>
          <w:szCs w:val="22"/>
        </w:rPr>
        <w:t>.</w:t>
      </w:r>
    </w:p>
    <w:p w14:paraId="2B75D1CF" w14:textId="199FBFDB" w:rsidR="00A34DF5" w:rsidRPr="00A34DF5" w:rsidRDefault="00A34DF5" w:rsidP="00A34DF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4DF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1FECB96" w14:textId="5A6D07D4" w:rsidR="00A34DF5" w:rsidRPr="00A34DF5" w:rsidRDefault="00A34DF5" w:rsidP="00A34DF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4DF5">
        <w:rPr>
          <w:rFonts w:asciiTheme="minorHAnsi" w:hAnsiTheme="minorHAnsi" w:cstheme="minorHAnsi"/>
          <w:bCs/>
          <w:sz w:val="22"/>
          <w:szCs w:val="22"/>
        </w:rPr>
        <w:t>Szombathely településen a 202</w:t>
      </w:r>
      <w:r w:rsidR="00FF3B7D">
        <w:rPr>
          <w:rFonts w:asciiTheme="minorHAnsi" w:hAnsiTheme="minorHAnsi" w:cstheme="minorHAnsi"/>
          <w:bCs/>
          <w:sz w:val="22"/>
          <w:szCs w:val="22"/>
        </w:rPr>
        <w:t>6</w:t>
      </w:r>
      <w:r w:rsidRPr="00A34DF5">
        <w:rPr>
          <w:rFonts w:asciiTheme="minorHAnsi" w:hAnsiTheme="minorHAnsi" w:cstheme="minorHAnsi"/>
          <w:bCs/>
          <w:sz w:val="22"/>
          <w:szCs w:val="22"/>
        </w:rPr>
        <w:t xml:space="preserve">. április </w:t>
      </w:r>
      <w:r w:rsidR="00FF3B7D">
        <w:rPr>
          <w:rFonts w:asciiTheme="minorHAnsi" w:hAnsiTheme="minorHAnsi" w:cstheme="minorHAnsi"/>
          <w:bCs/>
          <w:sz w:val="22"/>
          <w:szCs w:val="22"/>
        </w:rPr>
        <w:t>12</w:t>
      </w:r>
      <w:r w:rsidRPr="00A34DF5">
        <w:rPr>
          <w:rFonts w:asciiTheme="minorHAnsi" w:hAnsiTheme="minorHAnsi" w:cstheme="minorHAnsi"/>
          <w:bCs/>
          <w:sz w:val="22"/>
          <w:szCs w:val="22"/>
        </w:rPr>
        <w:t>-</w:t>
      </w:r>
      <w:r w:rsidR="00FF3B7D">
        <w:rPr>
          <w:rFonts w:asciiTheme="minorHAnsi" w:hAnsiTheme="minorHAnsi" w:cstheme="minorHAnsi"/>
          <w:bCs/>
          <w:sz w:val="22"/>
          <w:szCs w:val="22"/>
        </w:rPr>
        <w:t>e</w:t>
      </w:r>
      <w:r w:rsidRPr="00A34DF5">
        <w:rPr>
          <w:rFonts w:asciiTheme="minorHAnsi" w:hAnsiTheme="minorHAnsi" w:cstheme="minorHAnsi"/>
          <w:bCs/>
          <w:sz w:val="22"/>
          <w:szCs w:val="22"/>
        </w:rPr>
        <w:t>i országgyűlési képviselő választáson 7</w:t>
      </w:r>
      <w:r w:rsidR="00FF3B7D">
        <w:rPr>
          <w:rFonts w:asciiTheme="minorHAnsi" w:hAnsiTheme="minorHAnsi" w:cstheme="minorHAnsi"/>
          <w:bCs/>
          <w:sz w:val="22"/>
          <w:szCs w:val="22"/>
        </w:rPr>
        <w:t>4</w:t>
      </w:r>
      <w:r w:rsidRPr="00A34DF5">
        <w:rPr>
          <w:rFonts w:asciiTheme="minorHAnsi" w:hAnsiTheme="minorHAnsi" w:cstheme="minorHAnsi"/>
          <w:bCs/>
          <w:sz w:val="22"/>
          <w:szCs w:val="22"/>
        </w:rPr>
        <w:t xml:space="preserve"> szavazókör működik. </w:t>
      </w:r>
      <w:r w:rsidR="00EC28B5">
        <w:rPr>
          <w:rFonts w:asciiTheme="minorHAnsi" w:hAnsiTheme="minorHAnsi" w:cstheme="minorHAnsi"/>
          <w:bCs/>
          <w:sz w:val="22"/>
          <w:szCs w:val="22"/>
        </w:rPr>
        <w:t xml:space="preserve">Már a 2022. évi országgyűlési választáson – a </w:t>
      </w:r>
      <w:proofErr w:type="spellStart"/>
      <w:r w:rsidRPr="00A34DF5">
        <w:rPr>
          <w:rFonts w:asciiTheme="minorHAnsi" w:hAnsiTheme="minorHAnsi" w:cstheme="minorHAnsi"/>
          <w:bCs/>
          <w:sz w:val="22"/>
          <w:szCs w:val="22"/>
        </w:rPr>
        <w:t>Ve</w:t>
      </w:r>
      <w:proofErr w:type="spellEnd"/>
      <w:r w:rsidRPr="00A34DF5">
        <w:rPr>
          <w:rFonts w:asciiTheme="minorHAnsi" w:hAnsiTheme="minorHAnsi" w:cstheme="minorHAnsi"/>
          <w:bCs/>
          <w:sz w:val="22"/>
          <w:szCs w:val="22"/>
        </w:rPr>
        <w:t>. 78.§ (3) bekezdés</w:t>
      </w:r>
      <w:r w:rsidR="00EC28B5">
        <w:rPr>
          <w:rFonts w:asciiTheme="minorHAnsi" w:hAnsiTheme="minorHAnsi" w:cstheme="minorHAnsi"/>
          <w:bCs/>
          <w:sz w:val="22"/>
          <w:szCs w:val="22"/>
        </w:rPr>
        <w:t>ében kapott felhatalmazással élve – kijelölésre került</w:t>
      </w:r>
      <w:r w:rsidRPr="00A34DF5">
        <w:rPr>
          <w:rFonts w:asciiTheme="minorHAnsi" w:hAnsiTheme="minorHAnsi" w:cstheme="minorHAnsi"/>
          <w:bCs/>
          <w:sz w:val="22"/>
          <w:szCs w:val="22"/>
        </w:rPr>
        <w:t xml:space="preserve"> a Kossuth Lajos u. 11. szám alatti ingatlan az átjelentkezéssel szavazó</w:t>
      </w:r>
      <w:r w:rsidR="00EC28B5">
        <w:rPr>
          <w:rFonts w:asciiTheme="minorHAnsi" w:hAnsiTheme="minorHAnsi" w:cstheme="minorHAnsi"/>
          <w:bCs/>
          <w:sz w:val="22"/>
          <w:szCs w:val="22"/>
        </w:rPr>
        <w:t xml:space="preserve"> választópolgárok </w:t>
      </w:r>
      <w:r w:rsidRPr="00A34DF5">
        <w:rPr>
          <w:rFonts w:asciiTheme="minorHAnsi" w:hAnsiTheme="minorHAnsi" w:cstheme="minorHAnsi"/>
          <w:bCs/>
          <w:sz w:val="22"/>
          <w:szCs w:val="22"/>
        </w:rPr>
        <w:t>fogad</w:t>
      </w:r>
      <w:r w:rsidR="00EC28B5">
        <w:rPr>
          <w:rFonts w:asciiTheme="minorHAnsi" w:hAnsiTheme="minorHAnsi" w:cstheme="minorHAnsi"/>
          <w:bCs/>
          <w:sz w:val="22"/>
          <w:szCs w:val="22"/>
        </w:rPr>
        <w:t>ására</w:t>
      </w:r>
      <w:r w:rsidRPr="00A34DF5">
        <w:rPr>
          <w:rFonts w:asciiTheme="minorHAnsi" w:hAnsiTheme="minorHAnsi" w:cstheme="minorHAnsi"/>
          <w:bCs/>
          <w:sz w:val="22"/>
          <w:szCs w:val="22"/>
        </w:rPr>
        <w:t>.</w:t>
      </w:r>
      <w:r w:rsidR="00EC28B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6D52E16" w14:textId="77777777" w:rsidR="00A34DF5" w:rsidRPr="00A34DF5" w:rsidRDefault="00A34DF5" w:rsidP="00A34DF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D48271" w14:textId="06454A3C" w:rsidR="00CE1E95" w:rsidRDefault="00A34DF5" w:rsidP="00CE1E9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4DF5">
        <w:rPr>
          <w:rFonts w:asciiTheme="minorHAnsi" w:hAnsiTheme="minorHAnsi" w:cstheme="minorHAnsi"/>
          <w:bCs/>
          <w:sz w:val="22"/>
          <w:szCs w:val="22"/>
        </w:rPr>
        <w:t xml:space="preserve">Tájékoztatom a Tisztelt Közgyűlést, hogy bizottsági tagságra </w:t>
      </w:r>
      <w:r w:rsidR="00686865">
        <w:rPr>
          <w:rFonts w:asciiTheme="minorHAnsi" w:hAnsiTheme="minorHAnsi" w:cstheme="minorHAnsi"/>
          <w:bCs/>
          <w:sz w:val="22"/>
          <w:szCs w:val="22"/>
        </w:rPr>
        <w:t>eddig</w:t>
      </w:r>
      <w:r w:rsidRPr="00A34DF5">
        <w:rPr>
          <w:rFonts w:asciiTheme="minorHAnsi" w:hAnsiTheme="minorHAnsi" w:cstheme="minorHAnsi"/>
          <w:bCs/>
          <w:sz w:val="22"/>
          <w:szCs w:val="22"/>
        </w:rPr>
        <w:t xml:space="preserve"> jelentkező valamennyi, a jogszabályi előírásoknak megfelelő jelöltet a Közgyűlés elé terjesztek. A </w:t>
      </w:r>
      <w:r w:rsidR="00402568">
        <w:rPr>
          <w:rFonts w:asciiTheme="minorHAnsi" w:hAnsiTheme="minorHAnsi" w:cstheme="minorHAnsi"/>
          <w:bCs/>
          <w:sz w:val="22"/>
          <w:szCs w:val="22"/>
        </w:rPr>
        <w:t>hivatkozott törvény</w:t>
      </w:r>
      <w:r w:rsidRPr="00A34DF5">
        <w:rPr>
          <w:rFonts w:asciiTheme="minorHAnsi" w:hAnsiTheme="minorHAnsi" w:cstheme="minorHAnsi"/>
          <w:bCs/>
          <w:sz w:val="22"/>
          <w:szCs w:val="22"/>
        </w:rPr>
        <w:t xml:space="preserve"> alapján minden egyes szavazókörben legalább 3 választott tag működik közre, </w:t>
      </w:r>
      <w:r w:rsidR="00686865">
        <w:rPr>
          <w:rFonts w:asciiTheme="minorHAnsi" w:hAnsiTheme="minorHAnsi" w:cstheme="minorHAnsi"/>
          <w:bCs/>
          <w:sz w:val="22"/>
          <w:szCs w:val="22"/>
        </w:rPr>
        <w:t xml:space="preserve">de a </w:t>
      </w:r>
      <w:r w:rsidR="00402568">
        <w:rPr>
          <w:rFonts w:asciiTheme="minorHAnsi" w:hAnsiTheme="minorHAnsi" w:cstheme="minorHAnsi"/>
          <w:bCs/>
          <w:sz w:val="22"/>
          <w:szCs w:val="22"/>
        </w:rPr>
        <w:t>rendelkezések</w:t>
      </w:r>
      <w:r w:rsidR="00686865">
        <w:rPr>
          <w:rFonts w:asciiTheme="minorHAnsi" w:hAnsiTheme="minorHAnsi" w:cstheme="minorHAnsi"/>
          <w:bCs/>
          <w:sz w:val="22"/>
          <w:szCs w:val="22"/>
        </w:rPr>
        <w:t xml:space="preserve"> alapján </w:t>
      </w:r>
      <w:r w:rsidR="00CE1E95">
        <w:rPr>
          <w:rFonts w:asciiTheme="minorHAnsi" w:hAnsiTheme="minorHAnsi" w:cstheme="minorHAnsi"/>
          <w:bCs/>
          <w:sz w:val="22"/>
          <w:szCs w:val="22"/>
        </w:rPr>
        <w:t>ténylegesen több tagra van szükség</w:t>
      </w:r>
      <w:r w:rsidRPr="00A34DF5">
        <w:rPr>
          <w:rFonts w:asciiTheme="minorHAnsi" w:hAnsiTheme="minorHAnsi" w:cstheme="minorHAnsi"/>
          <w:bCs/>
          <w:sz w:val="22"/>
          <w:szCs w:val="22"/>
        </w:rPr>
        <w:t>.</w:t>
      </w:r>
      <w:r w:rsidR="00CE1E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E1E95" w:rsidRPr="00A34DF5">
        <w:rPr>
          <w:rFonts w:asciiTheme="minorHAnsi" w:hAnsiTheme="minorHAnsi" w:cstheme="minorHAnsi"/>
          <w:bCs/>
          <w:sz w:val="22"/>
          <w:szCs w:val="22"/>
        </w:rPr>
        <w:t>A szavazatszámláló bizottság tagjainak névsorát a jelen előterjesztés melléklete tartalmazza.</w:t>
      </w:r>
    </w:p>
    <w:p w14:paraId="089791AE" w14:textId="77777777" w:rsidR="00CE1E95" w:rsidRPr="00A34DF5" w:rsidRDefault="00CE1E95" w:rsidP="00A34DF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3EBDCA5" w14:textId="5744F02A" w:rsidR="00A34DF5" w:rsidRPr="00A34DF5" w:rsidRDefault="00A34DF5" w:rsidP="00A34DF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4DF5">
        <w:rPr>
          <w:rFonts w:asciiTheme="minorHAnsi" w:hAnsiTheme="minorHAnsi" w:cstheme="minorHAnsi"/>
          <w:bCs/>
          <w:sz w:val="22"/>
          <w:szCs w:val="22"/>
        </w:rPr>
        <w:t xml:space="preserve">A szavazatszámláló bizottság tagjai vonatkozásában a </w:t>
      </w:r>
      <w:proofErr w:type="spellStart"/>
      <w:r w:rsidRPr="00A34DF5">
        <w:rPr>
          <w:rFonts w:asciiTheme="minorHAnsi" w:hAnsiTheme="minorHAnsi" w:cstheme="minorHAnsi"/>
          <w:bCs/>
          <w:sz w:val="22"/>
          <w:szCs w:val="22"/>
        </w:rPr>
        <w:t>Ve</w:t>
      </w:r>
      <w:proofErr w:type="spellEnd"/>
      <w:r w:rsidRPr="00A34DF5">
        <w:rPr>
          <w:rFonts w:asciiTheme="minorHAnsi" w:hAnsiTheme="minorHAnsi" w:cstheme="minorHAnsi"/>
          <w:bCs/>
          <w:sz w:val="22"/>
          <w:szCs w:val="22"/>
        </w:rPr>
        <w:t xml:space="preserve">. 17. §-ban foglalt feltételek fennállását megvizsgáltuk, illetve a </w:t>
      </w:r>
      <w:proofErr w:type="spellStart"/>
      <w:r w:rsidRPr="00A34DF5">
        <w:rPr>
          <w:rFonts w:asciiTheme="minorHAnsi" w:hAnsiTheme="minorHAnsi" w:cstheme="minorHAnsi"/>
          <w:bCs/>
          <w:sz w:val="22"/>
          <w:szCs w:val="22"/>
        </w:rPr>
        <w:t>Ve</w:t>
      </w:r>
      <w:proofErr w:type="spellEnd"/>
      <w:r w:rsidRPr="00A34DF5">
        <w:rPr>
          <w:rFonts w:asciiTheme="minorHAnsi" w:hAnsiTheme="minorHAnsi" w:cstheme="minorHAnsi"/>
          <w:bCs/>
          <w:sz w:val="22"/>
          <w:szCs w:val="22"/>
        </w:rPr>
        <w:t>. 18. §-</w:t>
      </w:r>
      <w:proofErr w:type="spellStart"/>
      <w:r w:rsidRPr="00A34DF5">
        <w:rPr>
          <w:rFonts w:asciiTheme="minorHAnsi" w:hAnsiTheme="minorHAnsi" w:cstheme="minorHAnsi"/>
          <w:bCs/>
          <w:sz w:val="22"/>
          <w:szCs w:val="22"/>
        </w:rPr>
        <w:t>ában</w:t>
      </w:r>
      <w:proofErr w:type="spellEnd"/>
      <w:r w:rsidRPr="00A34DF5">
        <w:rPr>
          <w:rFonts w:asciiTheme="minorHAnsi" w:hAnsiTheme="minorHAnsi" w:cstheme="minorHAnsi"/>
          <w:bCs/>
          <w:sz w:val="22"/>
          <w:szCs w:val="22"/>
        </w:rPr>
        <w:t xml:space="preserve"> foglalt összeférhetetlenségről a javasolt tagok a nyilatkozatot megtették.</w:t>
      </w:r>
    </w:p>
    <w:p w14:paraId="3A7CA0D3" w14:textId="77777777" w:rsidR="00A34DF5" w:rsidRPr="00A34DF5" w:rsidRDefault="00A34DF5" w:rsidP="00A34DF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A32944B" w14:textId="77777777" w:rsidR="00A34DF5" w:rsidRPr="00A34DF5" w:rsidRDefault="00A34DF5" w:rsidP="00A34DF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4DF5">
        <w:rPr>
          <w:rFonts w:asciiTheme="minorHAnsi" w:hAnsiTheme="minorHAnsi" w:cstheme="minorHAnsi"/>
          <w:bCs/>
          <w:sz w:val="22"/>
          <w:szCs w:val="22"/>
        </w:rPr>
        <w:t>Mindezek alapján kérem a Tisztelt Közgyűlést, hogy a szavazatszámláló bizottság tagjait megválasztani szíveskedjék.</w:t>
      </w:r>
    </w:p>
    <w:p w14:paraId="616FF2B0" w14:textId="77777777" w:rsidR="00A34DF5" w:rsidRPr="00A34DF5" w:rsidRDefault="00A34DF5" w:rsidP="00A34DF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EBE23EE" w14:textId="77777777" w:rsidR="00A34DF5" w:rsidRPr="00A34DF5" w:rsidRDefault="00A34DF5" w:rsidP="00A34DF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F751AB4" w14:textId="4ACA7FB7" w:rsidR="00A34DF5" w:rsidRDefault="00A34DF5" w:rsidP="00A34DF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4DF5">
        <w:rPr>
          <w:rFonts w:asciiTheme="minorHAnsi" w:hAnsiTheme="minorHAnsi" w:cstheme="minorHAnsi"/>
          <w:b/>
          <w:bCs/>
          <w:sz w:val="22"/>
          <w:szCs w:val="22"/>
        </w:rPr>
        <w:t>Szombathely, 202</w:t>
      </w:r>
      <w:r w:rsidR="00CE1E95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A34DF5">
        <w:rPr>
          <w:rFonts w:asciiTheme="minorHAnsi" w:hAnsiTheme="minorHAnsi" w:cstheme="minorHAnsi"/>
          <w:b/>
          <w:bCs/>
          <w:sz w:val="22"/>
          <w:szCs w:val="22"/>
        </w:rPr>
        <w:t>. február</w:t>
      </w:r>
      <w:r w:rsidR="00501391">
        <w:rPr>
          <w:rFonts w:asciiTheme="minorHAnsi" w:hAnsiTheme="minorHAnsi" w:cstheme="minorHAnsi"/>
          <w:b/>
          <w:bCs/>
          <w:sz w:val="22"/>
          <w:szCs w:val="22"/>
        </w:rPr>
        <w:t xml:space="preserve"> 16.</w:t>
      </w:r>
    </w:p>
    <w:p w14:paraId="403BC437" w14:textId="77777777" w:rsidR="00CE1E95" w:rsidRDefault="00CE1E95" w:rsidP="00A34DF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DEA988B" w14:textId="77777777" w:rsidR="00CE1E95" w:rsidRPr="00A34DF5" w:rsidRDefault="00CE1E95" w:rsidP="00A34DF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72F5250" w14:textId="0B4671D4" w:rsidR="00CE1E95" w:rsidRDefault="00CE1E95" w:rsidP="00CE1E9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B0235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EB0235">
        <w:rPr>
          <w:rFonts w:asciiTheme="minorHAnsi" w:hAnsiTheme="minorHAnsi" w:cstheme="minorHAnsi"/>
          <w:b/>
          <w:sz w:val="22"/>
          <w:szCs w:val="22"/>
        </w:rPr>
        <w:t xml:space="preserve">  /: Dr. Károlyi Ákos:/</w:t>
      </w:r>
    </w:p>
    <w:p w14:paraId="75E5A37A" w14:textId="20B7D064" w:rsidR="00402568" w:rsidRPr="00EB0235" w:rsidRDefault="00402568" w:rsidP="00CE1E9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Vas Vármegye 01. számú</w:t>
      </w:r>
    </w:p>
    <w:p w14:paraId="0D7576F2" w14:textId="77777777" w:rsidR="00CE1E95" w:rsidRDefault="00CE1E95" w:rsidP="00CE1E95">
      <w:pPr>
        <w:ind w:left="3540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EB0235">
        <w:rPr>
          <w:rFonts w:asciiTheme="minorHAnsi" w:hAnsiTheme="minorHAnsi" w:cstheme="minorHAnsi"/>
          <w:b/>
          <w:sz w:val="22"/>
          <w:szCs w:val="22"/>
        </w:rPr>
        <w:t>O</w:t>
      </w:r>
      <w:r>
        <w:rPr>
          <w:rFonts w:asciiTheme="minorHAnsi" w:hAnsiTheme="minorHAnsi" w:cstheme="minorHAnsi"/>
          <w:b/>
          <w:sz w:val="22"/>
          <w:szCs w:val="22"/>
        </w:rPr>
        <w:t xml:space="preserve">rszággyűlési </w:t>
      </w:r>
      <w:r w:rsidRPr="00EB0235">
        <w:rPr>
          <w:rFonts w:asciiTheme="minorHAnsi" w:hAnsiTheme="minorHAnsi" w:cstheme="minorHAnsi"/>
          <w:b/>
          <w:sz w:val="22"/>
          <w:szCs w:val="22"/>
        </w:rPr>
        <w:t>E</w:t>
      </w:r>
      <w:r>
        <w:rPr>
          <w:rFonts w:asciiTheme="minorHAnsi" w:hAnsiTheme="minorHAnsi" w:cstheme="minorHAnsi"/>
          <w:b/>
          <w:sz w:val="22"/>
          <w:szCs w:val="22"/>
        </w:rPr>
        <w:t xml:space="preserve">gyéni </w:t>
      </w:r>
      <w:r w:rsidRPr="00EB0235">
        <w:rPr>
          <w:rFonts w:asciiTheme="minorHAnsi" w:hAnsiTheme="minorHAnsi" w:cstheme="minorHAnsi"/>
          <w:b/>
          <w:sz w:val="22"/>
          <w:szCs w:val="22"/>
        </w:rPr>
        <w:t>V</w:t>
      </w:r>
      <w:r>
        <w:rPr>
          <w:rFonts w:asciiTheme="minorHAnsi" w:hAnsiTheme="minorHAnsi" w:cstheme="minorHAnsi"/>
          <w:b/>
          <w:sz w:val="22"/>
          <w:szCs w:val="22"/>
        </w:rPr>
        <w:t>álasztókerület</w:t>
      </w:r>
    </w:p>
    <w:p w14:paraId="6E60D803" w14:textId="77777777" w:rsidR="00CE1E95" w:rsidRDefault="00CE1E95" w:rsidP="00CE1E95">
      <w:pPr>
        <w:ind w:left="3540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Választási </w:t>
      </w:r>
      <w:r w:rsidRPr="00EB0235">
        <w:rPr>
          <w:rFonts w:asciiTheme="minorHAnsi" w:hAnsiTheme="minorHAnsi" w:cstheme="minorHAnsi"/>
          <w:b/>
          <w:sz w:val="22"/>
          <w:szCs w:val="22"/>
        </w:rPr>
        <w:t>I</w:t>
      </w:r>
      <w:r>
        <w:rPr>
          <w:rFonts w:asciiTheme="minorHAnsi" w:hAnsiTheme="minorHAnsi" w:cstheme="minorHAnsi"/>
          <w:b/>
          <w:sz w:val="22"/>
          <w:szCs w:val="22"/>
        </w:rPr>
        <w:t>roda</w:t>
      </w:r>
      <w:r w:rsidRPr="00EB0235">
        <w:rPr>
          <w:rFonts w:asciiTheme="minorHAnsi" w:hAnsiTheme="minorHAnsi" w:cstheme="minorHAnsi"/>
          <w:b/>
          <w:sz w:val="22"/>
          <w:szCs w:val="22"/>
        </w:rPr>
        <w:t>vezet</w:t>
      </w:r>
      <w:r>
        <w:rPr>
          <w:rFonts w:asciiTheme="minorHAnsi" w:hAnsiTheme="minorHAnsi" w:cstheme="minorHAnsi"/>
          <w:b/>
          <w:sz w:val="22"/>
          <w:szCs w:val="22"/>
        </w:rPr>
        <w:t>ő</w:t>
      </w:r>
    </w:p>
    <w:p w14:paraId="4CFE27F0" w14:textId="77777777" w:rsidR="00A34DF5" w:rsidRPr="00A34DF5" w:rsidRDefault="00A34DF5" w:rsidP="00A34DF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6CD4E1A" w14:textId="77777777" w:rsidR="00A34DF5" w:rsidRPr="00A34DF5" w:rsidRDefault="00A34DF5" w:rsidP="00A34DF5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4643054" w14:textId="77777777" w:rsidR="00A34DF5" w:rsidRPr="00A34DF5" w:rsidRDefault="00A34DF5" w:rsidP="00A34DF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7A3250A" w14:textId="77777777" w:rsidR="00A34DF5" w:rsidRDefault="00A34DF5" w:rsidP="000721F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64291E" w14:textId="192A9957" w:rsidR="008C44BE" w:rsidRDefault="002A19DC" w:rsidP="002A19D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79502E2C" w14:textId="20818D2C" w:rsidR="00455B78" w:rsidRDefault="001D3EA7" w:rsidP="00CE1E9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2A19DC" w:rsidRPr="00EB0235">
        <w:rPr>
          <w:rFonts w:asciiTheme="minorHAnsi" w:hAnsiTheme="minorHAnsi" w:cstheme="minorHAnsi"/>
          <w:b/>
          <w:sz w:val="22"/>
          <w:szCs w:val="22"/>
        </w:rPr>
        <w:tab/>
      </w:r>
      <w:r w:rsidR="002A19DC" w:rsidRPr="00EB0235">
        <w:rPr>
          <w:rFonts w:asciiTheme="minorHAnsi" w:hAnsiTheme="minorHAnsi" w:cstheme="minorHAnsi"/>
          <w:b/>
          <w:sz w:val="22"/>
          <w:szCs w:val="22"/>
        </w:rPr>
        <w:tab/>
      </w:r>
      <w:r w:rsidR="002A19DC" w:rsidRPr="00EB0235">
        <w:rPr>
          <w:rFonts w:asciiTheme="minorHAnsi" w:hAnsiTheme="minorHAnsi" w:cstheme="minorHAnsi"/>
          <w:b/>
          <w:sz w:val="22"/>
          <w:szCs w:val="22"/>
        </w:rPr>
        <w:tab/>
        <w:t xml:space="preserve">                 </w:t>
      </w:r>
      <w:r w:rsidR="002A19DC" w:rsidRPr="00EB0235">
        <w:rPr>
          <w:rFonts w:asciiTheme="minorHAnsi" w:hAnsiTheme="minorHAnsi" w:cstheme="minorHAnsi"/>
          <w:b/>
          <w:sz w:val="22"/>
          <w:szCs w:val="22"/>
        </w:rPr>
        <w:tab/>
      </w:r>
      <w:r w:rsidR="002A19DC" w:rsidRPr="00EB0235">
        <w:rPr>
          <w:rFonts w:asciiTheme="minorHAnsi" w:hAnsiTheme="minorHAnsi" w:cstheme="minorHAnsi"/>
          <w:b/>
          <w:sz w:val="22"/>
          <w:szCs w:val="22"/>
        </w:rPr>
        <w:tab/>
      </w:r>
    </w:p>
    <w:p w14:paraId="7B88B403" w14:textId="315D5307" w:rsidR="00E46849" w:rsidRDefault="00E46849" w:rsidP="00E4684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HATÁROZATI JAVASLAT</w:t>
      </w:r>
    </w:p>
    <w:p w14:paraId="7F890F57" w14:textId="005B70CE" w:rsidR="00E46849" w:rsidRDefault="00E46849" w:rsidP="00E4684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46849">
        <w:rPr>
          <w:rFonts w:asciiTheme="minorHAnsi" w:hAnsiTheme="minorHAnsi" w:cstheme="minorHAnsi"/>
          <w:b/>
          <w:sz w:val="22"/>
          <w:szCs w:val="22"/>
          <w:u w:val="single"/>
        </w:rPr>
        <w:t>……/2026.(I</w:t>
      </w:r>
      <w:r w:rsidR="00CE1E95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E46849">
        <w:rPr>
          <w:rFonts w:asciiTheme="minorHAnsi" w:hAnsiTheme="minorHAnsi" w:cstheme="minorHAnsi"/>
          <w:b/>
          <w:sz w:val="22"/>
          <w:szCs w:val="22"/>
          <w:u w:val="single"/>
        </w:rPr>
        <w:t>.26.) Kgy. számú határozat</w:t>
      </w:r>
    </w:p>
    <w:p w14:paraId="1CAC6663" w14:textId="77777777" w:rsidR="00E46849" w:rsidRDefault="00E46849" w:rsidP="00CE1E95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D937393" w14:textId="77777777" w:rsidR="00CE1E95" w:rsidRDefault="00CE1E95" w:rsidP="00CE1E95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8EA61A6" w14:textId="3CC585B3" w:rsidR="00CE1E95" w:rsidRPr="00A34DF5" w:rsidRDefault="00CE1E95" w:rsidP="00CE1E9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4DF5">
        <w:rPr>
          <w:rFonts w:asciiTheme="minorHAnsi" w:hAnsiTheme="minorHAnsi" w:cstheme="minorHAnsi"/>
          <w:bCs/>
          <w:sz w:val="22"/>
          <w:szCs w:val="22"/>
        </w:rPr>
        <w:t>Szombathely Megyei Jogú Város Közgyűlése a választási eljárásról szóló 2013. évi XXXVI. törvény 24. § (1) bekezdésében foglaltak alapján Szombathely település szavazóköreibe a szavazatszámláló bizottságok tagjait a jelen előterjesztés mellékletében foglaltak szerint választja meg.</w:t>
      </w:r>
    </w:p>
    <w:p w14:paraId="576ECD39" w14:textId="77777777" w:rsidR="0019024C" w:rsidRDefault="0019024C" w:rsidP="00E46849">
      <w:pPr>
        <w:pStyle w:val="Bekezds"/>
        <w:ind w:firstLine="0"/>
        <w:jc w:val="both"/>
        <w:rPr>
          <w:rFonts w:ascii="Calibri" w:hAnsi="Calibri" w:cs="Calibri"/>
          <w:sz w:val="22"/>
          <w:szCs w:val="22"/>
        </w:rPr>
      </w:pPr>
    </w:p>
    <w:p w14:paraId="64A5E784" w14:textId="0A8AC28A" w:rsidR="0019024C" w:rsidRDefault="0019024C" w:rsidP="00402568">
      <w:pPr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1E95">
        <w:rPr>
          <w:rFonts w:ascii="Calibri" w:hAnsi="Calibri" w:cs="Calibri"/>
          <w:b/>
          <w:bCs/>
          <w:sz w:val="22"/>
          <w:szCs w:val="22"/>
          <w:u w:val="single"/>
        </w:rPr>
        <w:t>Felelős</w:t>
      </w:r>
      <w:r>
        <w:rPr>
          <w:rFonts w:ascii="Calibri" w:hAnsi="Calibri" w:cs="Calibri"/>
          <w:b/>
          <w:bCs/>
          <w:sz w:val="22"/>
          <w:szCs w:val="22"/>
          <w:u w:val="single"/>
        </w:rPr>
        <w:t>:</w:t>
      </w:r>
      <w:r w:rsidR="00402568">
        <w:rPr>
          <w:rFonts w:ascii="Calibri" w:hAnsi="Calibri" w:cs="Calibri"/>
          <w:b/>
          <w:bCs/>
          <w:sz w:val="22"/>
          <w:szCs w:val="22"/>
        </w:rPr>
        <w:tab/>
      </w:r>
      <w:r w:rsidR="00402568">
        <w:rPr>
          <w:rFonts w:ascii="Calibri" w:hAnsi="Calibri" w:cs="Calibri"/>
          <w:b/>
          <w:bCs/>
          <w:sz w:val="22"/>
          <w:szCs w:val="22"/>
        </w:rPr>
        <w:tab/>
      </w:r>
      <w:r w:rsidRPr="00452FCD">
        <w:rPr>
          <w:rFonts w:asciiTheme="minorHAnsi" w:hAnsiTheme="minorHAnsi" w:cstheme="minorHAnsi"/>
          <w:bCs/>
          <w:sz w:val="22"/>
          <w:szCs w:val="22"/>
        </w:rPr>
        <w:t>Dr. Károlyi Ákos</w:t>
      </w:r>
      <w:r w:rsidR="00402568">
        <w:rPr>
          <w:rFonts w:asciiTheme="minorHAnsi" w:hAnsiTheme="minorHAnsi" w:cstheme="minorHAnsi"/>
          <w:bCs/>
          <w:sz w:val="22"/>
          <w:szCs w:val="22"/>
        </w:rPr>
        <w:t>, Vas Vármegye 01. számú</w:t>
      </w:r>
      <w:r w:rsidRPr="00452FCD">
        <w:rPr>
          <w:rFonts w:asciiTheme="minorHAnsi" w:hAnsiTheme="minorHAnsi" w:cstheme="minorHAnsi"/>
          <w:bCs/>
          <w:sz w:val="22"/>
          <w:szCs w:val="22"/>
        </w:rPr>
        <w:t xml:space="preserve"> Országgyűlési Egyéni Választókerület</w:t>
      </w:r>
      <w:r w:rsidR="00452FCD" w:rsidRPr="00452FC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52FCD">
        <w:rPr>
          <w:rFonts w:asciiTheme="minorHAnsi" w:hAnsiTheme="minorHAnsi" w:cstheme="minorHAnsi"/>
          <w:bCs/>
          <w:sz w:val="22"/>
          <w:szCs w:val="22"/>
        </w:rPr>
        <w:t>Választási Irod</w:t>
      </w:r>
      <w:r w:rsidR="00452FCD" w:rsidRPr="00452FCD">
        <w:rPr>
          <w:rFonts w:asciiTheme="minorHAnsi" w:hAnsiTheme="minorHAnsi" w:cstheme="minorHAnsi"/>
          <w:bCs/>
          <w:sz w:val="22"/>
          <w:szCs w:val="22"/>
        </w:rPr>
        <w:t xml:space="preserve">ájának </w:t>
      </w:r>
      <w:r w:rsidRPr="00452FCD">
        <w:rPr>
          <w:rFonts w:asciiTheme="minorHAnsi" w:hAnsiTheme="minorHAnsi" w:cstheme="minorHAnsi"/>
          <w:bCs/>
          <w:sz w:val="22"/>
          <w:szCs w:val="22"/>
        </w:rPr>
        <w:t>vezető</w:t>
      </w:r>
      <w:r w:rsidR="00452FCD" w:rsidRPr="00452FCD">
        <w:rPr>
          <w:rFonts w:asciiTheme="minorHAnsi" w:hAnsiTheme="minorHAnsi" w:cstheme="minorHAnsi"/>
          <w:bCs/>
          <w:sz w:val="22"/>
          <w:szCs w:val="22"/>
        </w:rPr>
        <w:t>je</w:t>
      </w:r>
    </w:p>
    <w:p w14:paraId="15A021B0" w14:textId="77777777" w:rsidR="003D3F0E" w:rsidRDefault="003D3F0E" w:rsidP="00452FC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A877E08" w14:textId="20267893" w:rsidR="003D3F0E" w:rsidRPr="003D3F0E" w:rsidRDefault="003D3F0E" w:rsidP="00452FC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Határidő: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02568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="00CE1E95">
        <w:rPr>
          <w:rFonts w:asciiTheme="minorHAnsi" w:hAnsiTheme="minorHAnsi" w:cstheme="minorHAnsi"/>
          <w:bCs/>
          <w:sz w:val="22"/>
          <w:szCs w:val="22"/>
        </w:rPr>
        <w:t>azonnal</w:t>
      </w:r>
    </w:p>
    <w:p w14:paraId="073D5681" w14:textId="77777777" w:rsidR="003D3F0E" w:rsidRDefault="003D3F0E" w:rsidP="00452FC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C75DF8" w14:textId="77777777" w:rsidR="003D3F0E" w:rsidRDefault="003D3F0E" w:rsidP="00452FC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7C990F" w14:textId="4BAFACC9" w:rsidR="0019024C" w:rsidRPr="0019024C" w:rsidRDefault="0019024C" w:rsidP="00E46849">
      <w:pPr>
        <w:pStyle w:val="Bekezds"/>
        <w:ind w:firstLine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334ECA5" w14:textId="0FE85CB1" w:rsidR="00E46849" w:rsidRPr="00E46849" w:rsidRDefault="00E46849" w:rsidP="00E4684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E46849" w:rsidRPr="00E4684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96322" w14:textId="77777777" w:rsidR="00D92CDF" w:rsidRDefault="00D92CDF" w:rsidP="00931A07">
      <w:r>
        <w:separator/>
      </w:r>
    </w:p>
  </w:endnote>
  <w:endnote w:type="continuationSeparator" w:id="0">
    <w:p w14:paraId="0F9FB691" w14:textId="77777777" w:rsidR="00D92CDF" w:rsidRDefault="00D92CDF" w:rsidP="0093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872838"/>
      <w:docPartObj>
        <w:docPartGallery w:val="Page Numbers (Bottom of Page)"/>
        <w:docPartUnique/>
      </w:docPartObj>
    </w:sdtPr>
    <w:sdtEndPr/>
    <w:sdtContent>
      <w:p w14:paraId="0F0EA707" w14:textId="16C76F6F" w:rsidR="00BA5948" w:rsidRDefault="00BA594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A1E004" w14:textId="77777777" w:rsidR="00BA5948" w:rsidRDefault="00BA594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C119E" w14:textId="77777777" w:rsidR="00D92CDF" w:rsidRDefault="00D92CDF" w:rsidP="00931A07">
      <w:r>
        <w:separator/>
      </w:r>
    </w:p>
  </w:footnote>
  <w:footnote w:type="continuationSeparator" w:id="0">
    <w:p w14:paraId="5CFA77C7" w14:textId="77777777" w:rsidR="00D92CDF" w:rsidRDefault="00D92CDF" w:rsidP="0093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E15"/>
    <w:multiLevelType w:val="hybridMultilevel"/>
    <w:tmpl w:val="035C2A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2568"/>
    <w:multiLevelType w:val="hybridMultilevel"/>
    <w:tmpl w:val="FE62B20A"/>
    <w:lvl w:ilvl="0" w:tplc="831EB9A2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F6E12"/>
    <w:multiLevelType w:val="hybridMultilevel"/>
    <w:tmpl w:val="035C2A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B1412"/>
    <w:multiLevelType w:val="hybridMultilevel"/>
    <w:tmpl w:val="035C2A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C58BB"/>
    <w:multiLevelType w:val="hybridMultilevel"/>
    <w:tmpl w:val="AF562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2522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925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4522133">
    <w:abstractNumId w:val="0"/>
  </w:num>
  <w:num w:numId="4" w16cid:durableId="389772827">
    <w:abstractNumId w:val="3"/>
  </w:num>
  <w:num w:numId="5" w16cid:durableId="793257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7D"/>
    <w:rsid w:val="000256F4"/>
    <w:rsid w:val="000516E1"/>
    <w:rsid w:val="000721F8"/>
    <w:rsid w:val="0008680C"/>
    <w:rsid w:val="00091E46"/>
    <w:rsid w:val="000D3ADB"/>
    <w:rsid w:val="000E12D3"/>
    <w:rsid w:val="000F33D3"/>
    <w:rsid w:val="00100838"/>
    <w:rsid w:val="00122A75"/>
    <w:rsid w:val="00177B70"/>
    <w:rsid w:val="0019024C"/>
    <w:rsid w:val="001A6539"/>
    <w:rsid w:val="001D3EA7"/>
    <w:rsid w:val="002326ED"/>
    <w:rsid w:val="002A19DC"/>
    <w:rsid w:val="002D3FA8"/>
    <w:rsid w:val="00305CAA"/>
    <w:rsid w:val="003345BE"/>
    <w:rsid w:val="003501FB"/>
    <w:rsid w:val="00395C01"/>
    <w:rsid w:val="003D3F0E"/>
    <w:rsid w:val="003E4124"/>
    <w:rsid w:val="00402568"/>
    <w:rsid w:val="00410BD8"/>
    <w:rsid w:val="00426139"/>
    <w:rsid w:val="00426FCB"/>
    <w:rsid w:val="00452FCD"/>
    <w:rsid w:val="00455B78"/>
    <w:rsid w:val="00496D45"/>
    <w:rsid w:val="004B06F9"/>
    <w:rsid w:val="004C7954"/>
    <w:rsid w:val="004D57E6"/>
    <w:rsid w:val="00501391"/>
    <w:rsid w:val="00523D30"/>
    <w:rsid w:val="00531B8A"/>
    <w:rsid w:val="00555419"/>
    <w:rsid w:val="005A2EA3"/>
    <w:rsid w:val="005D6D8E"/>
    <w:rsid w:val="005E470B"/>
    <w:rsid w:val="0068053B"/>
    <w:rsid w:val="00686865"/>
    <w:rsid w:val="006C3D58"/>
    <w:rsid w:val="006F3F0E"/>
    <w:rsid w:val="007102C0"/>
    <w:rsid w:val="00713C1B"/>
    <w:rsid w:val="007825C4"/>
    <w:rsid w:val="00792E54"/>
    <w:rsid w:val="007C7DF7"/>
    <w:rsid w:val="007D5C74"/>
    <w:rsid w:val="007E2660"/>
    <w:rsid w:val="00804AE0"/>
    <w:rsid w:val="00812BCE"/>
    <w:rsid w:val="00820E30"/>
    <w:rsid w:val="008B270D"/>
    <w:rsid w:val="008B5D11"/>
    <w:rsid w:val="008C0430"/>
    <w:rsid w:val="008C44BE"/>
    <w:rsid w:val="008D58A3"/>
    <w:rsid w:val="008F3C8D"/>
    <w:rsid w:val="008F7917"/>
    <w:rsid w:val="00914739"/>
    <w:rsid w:val="00923109"/>
    <w:rsid w:val="00931A07"/>
    <w:rsid w:val="00966B81"/>
    <w:rsid w:val="009A09E1"/>
    <w:rsid w:val="009A3162"/>
    <w:rsid w:val="00A06DB2"/>
    <w:rsid w:val="00A118CA"/>
    <w:rsid w:val="00A26D19"/>
    <w:rsid w:val="00A34DF5"/>
    <w:rsid w:val="00A43D95"/>
    <w:rsid w:val="00AC4A7D"/>
    <w:rsid w:val="00B300F0"/>
    <w:rsid w:val="00BA5948"/>
    <w:rsid w:val="00BD012C"/>
    <w:rsid w:val="00BF1D21"/>
    <w:rsid w:val="00C21CAA"/>
    <w:rsid w:val="00C27EEB"/>
    <w:rsid w:val="00C27F45"/>
    <w:rsid w:val="00CA1C02"/>
    <w:rsid w:val="00CD7C66"/>
    <w:rsid w:val="00CE1E95"/>
    <w:rsid w:val="00D92CDF"/>
    <w:rsid w:val="00DA3403"/>
    <w:rsid w:val="00DE760D"/>
    <w:rsid w:val="00E034FB"/>
    <w:rsid w:val="00E15B5E"/>
    <w:rsid w:val="00E41BFE"/>
    <w:rsid w:val="00E46849"/>
    <w:rsid w:val="00EA2EF5"/>
    <w:rsid w:val="00EC23F6"/>
    <w:rsid w:val="00EC28B5"/>
    <w:rsid w:val="00F23557"/>
    <w:rsid w:val="00F3472C"/>
    <w:rsid w:val="00F50C42"/>
    <w:rsid w:val="00F95F69"/>
    <w:rsid w:val="00FC0880"/>
    <w:rsid w:val="00FD35CD"/>
    <w:rsid w:val="00FE6A47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A4D1"/>
  <w15:chartTrackingRefBased/>
  <w15:docId w15:val="{E1E18B0F-3AE0-4741-B6F3-3BDC5E18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4A7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2EF5"/>
    <w:pPr>
      <w:ind w:left="720"/>
      <w:contextualSpacing/>
    </w:pPr>
    <w:rPr>
      <w:rFonts w:ascii="Times New Roman" w:hAnsi="Times New Roman"/>
      <w:szCs w:val="20"/>
    </w:rPr>
  </w:style>
  <w:style w:type="paragraph" w:styleId="lfej">
    <w:name w:val="header"/>
    <w:basedOn w:val="Norml"/>
    <w:link w:val="lfejChar"/>
    <w:uiPriority w:val="99"/>
    <w:unhideWhenUsed/>
    <w:rsid w:val="00931A0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31A07"/>
    <w:rPr>
      <w:rFonts w:ascii="Arial" w:eastAsia="Times New Roman" w:hAnsi="Arial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31A0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31A07"/>
    <w:rPr>
      <w:rFonts w:ascii="Arial" w:eastAsia="Times New Roman" w:hAnsi="Arial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2A19DC"/>
    <w:pPr>
      <w:jc w:val="both"/>
    </w:pPr>
    <w:rPr>
      <w:rFonts w:cs="Arial"/>
    </w:rPr>
  </w:style>
  <w:style w:type="character" w:customStyle="1" w:styleId="SzvegtrzsChar">
    <w:name w:val="Szövegtörzs Char"/>
    <w:basedOn w:val="Bekezdsalapbettpusa"/>
    <w:link w:val="Szvegtrzs"/>
    <w:semiHidden/>
    <w:rsid w:val="002A19DC"/>
    <w:rPr>
      <w:rFonts w:ascii="Arial" w:eastAsia="Times New Roman" w:hAnsi="Arial" w:cs="Arial"/>
      <w:sz w:val="24"/>
      <w:szCs w:val="24"/>
      <w:lang w:eastAsia="hu-HU"/>
    </w:rPr>
  </w:style>
  <w:style w:type="paragraph" w:customStyle="1" w:styleId="Bekezds">
    <w:name w:val="Bekezdés"/>
    <w:uiPriority w:val="99"/>
    <w:rsid w:val="002A19DC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okumentumtar.szombathely.hu/Kzs%20mappk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4246F-C8F3-41E9-B61C-964B64EDB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41DB9A-882E-47C9-ABF2-773B89C13E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8491BB-9236-46A0-8A3C-8B14103C94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52B148-5C21-466F-996C-0E6C7FC0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540</Words>
  <Characters>3733</Characters>
  <Application>Microsoft Office Word</Application>
  <DocSecurity>4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Babicsné dr. Tőke Erzsébet</dc:creator>
  <cp:keywords/>
  <dc:description/>
  <cp:lastModifiedBy>Horváth Ildikó dr.</cp:lastModifiedBy>
  <cp:revision>2</cp:revision>
  <cp:lastPrinted>2019-05-26T13:44:00Z</cp:lastPrinted>
  <dcterms:created xsi:type="dcterms:W3CDTF">2026-02-17T08:03:00Z</dcterms:created>
  <dcterms:modified xsi:type="dcterms:W3CDTF">2026-02-17T08:03:00Z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