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04C" w:rsidRPr="00A7004C" w:rsidRDefault="00A7004C" w:rsidP="00A7004C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A7004C" w:rsidRPr="00A7004C" w:rsidRDefault="00A7004C" w:rsidP="00A7004C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A7004C">
        <w:rPr>
          <w:rFonts w:eastAsia="Times New Roman" w:cstheme="minorHAnsi"/>
          <w:b/>
          <w:bCs/>
          <w:u w:val="single"/>
          <w:lang w:eastAsia="hu-HU"/>
        </w:rPr>
        <w:t xml:space="preserve">23/2026. (I.29.) Kgy. </w:t>
      </w:r>
      <w:proofErr w:type="gramStart"/>
      <w:r w:rsidRPr="00A7004C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A7004C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A7004C" w:rsidRPr="00A7004C" w:rsidRDefault="00A7004C" w:rsidP="00A7004C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</w:p>
    <w:p w:rsidR="00A7004C" w:rsidRPr="00A7004C" w:rsidRDefault="00A7004C" w:rsidP="00A7004C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A7004C">
        <w:rPr>
          <w:rFonts w:eastAsia="Times New Roman" w:cstheme="minorHAnsi"/>
          <w:bCs/>
          <w:lang w:eastAsia="hu-HU"/>
        </w:rPr>
        <w:t>A Közgyűlés a lejárt határidejű közgyűlési határozatok végrehajtásáról szóló tájékoztatót elfogadja.</w:t>
      </w:r>
    </w:p>
    <w:p w:rsidR="00A7004C" w:rsidRPr="00A7004C" w:rsidRDefault="00A7004C" w:rsidP="00A7004C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A7004C" w:rsidRPr="00A7004C" w:rsidRDefault="00A7004C" w:rsidP="00A7004C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A7004C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A7004C">
        <w:rPr>
          <w:rFonts w:eastAsia="Times New Roman" w:cstheme="minorHAnsi"/>
          <w:b/>
          <w:bCs/>
          <w:lang w:eastAsia="hu-HU"/>
        </w:rPr>
        <w:tab/>
      </w:r>
      <w:r w:rsidRPr="00A7004C">
        <w:rPr>
          <w:rFonts w:eastAsia="Times New Roman" w:cstheme="minorHAnsi"/>
          <w:b/>
          <w:bCs/>
          <w:lang w:eastAsia="hu-HU"/>
        </w:rPr>
        <w:tab/>
      </w:r>
      <w:r w:rsidRPr="00A7004C">
        <w:rPr>
          <w:rFonts w:eastAsia="Times New Roman" w:cstheme="minorHAnsi"/>
          <w:bCs/>
          <w:lang w:eastAsia="hu-HU"/>
        </w:rPr>
        <w:t>Dr. Károlyi Ákos jegyző</w:t>
      </w:r>
    </w:p>
    <w:p w:rsidR="00A7004C" w:rsidRPr="00A7004C" w:rsidRDefault="00A7004C" w:rsidP="00A7004C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A7004C" w:rsidRPr="00A7004C" w:rsidRDefault="00A7004C" w:rsidP="00A7004C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A7004C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A7004C">
        <w:rPr>
          <w:rFonts w:eastAsia="Times New Roman" w:cstheme="minorHAnsi"/>
          <w:bCs/>
          <w:lang w:eastAsia="hu-HU"/>
        </w:rPr>
        <w:tab/>
        <w:t>azonnal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AF9"/>
    <w:rsid w:val="00137564"/>
    <w:rsid w:val="001C5EFB"/>
    <w:rsid w:val="001D3267"/>
    <w:rsid w:val="001E495F"/>
    <w:rsid w:val="001E746A"/>
    <w:rsid w:val="00396B65"/>
    <w:rsid w:val="00416ECC"/>
    <w:rsid w:val="0046190E"/>
    <w:rsid w:val="004C4D0A"/>
    <w:rsid w:val="005430E4"/>
    <w:rsid w:val="00597EAB"/>
    <w:rsid w:val="00607DCA"/>
    <w:rsid w:val="00750ED7"/>
    <w:rsid w:val="0084174D"/>
    <w:rsid w:val="00866093"/>
    <w:rsid w:val="009B76E4"/>
    <w:rsid w:val="009C2AF9"/>
    <w:rsid w:val="009F06C8"/>
    <w:rsid w:val="00A7004C"/>
    <w:rsid w:val="00CD030F"/>
    <w:rsid w:val="00D76C24"/>
    <w:rsid w:val="00E6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5399F-C3C4-494F-9EA7-AB408297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2026-01-29T11:14:00Z</dcterms:created>
  <dcterms:modified xsi:type="dcterms:W3CDTF">2026-01-29T11:14:00Z</dcterms:modified>
</cp:coreProperties>
</file>