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F41E" w14:textId="77777777" w:rsidR="00FD329D" w:rsidRPr="004E0E5D" w:rsidRDefault="00FD329D" w:rsidP="00FD329D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59310893" w14:textId="77777777" w:rsidR="00FD329D" w:rsidRPr="004E0E5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22DBE6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595AE0FE" w14:textId="44CF98BA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Városstratégiai, Idegenforgalmi és Sport Bizottságának</w:t>
      </w:r>
    </w:p>
    <w:p w14:paraId="0E765355" w14:textId="3A7E54D0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 w:rsidR="006259FF">
        <w:rPr>
          <w:rFonts w:asciiTheme="minorHAnsi" w:hAnsiTheme="minorHAnsi" w:cstheme="minorHAnsi"/>
          <w:bCs/>
          <w:sz w:val="22"/>
          <w:szCs w:val="22"/>
        </w:rPr>
        <w:t>6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259FF">
        <w:rPr>
          <w:rFonts w:asciiTheme="minorHAnsi" w:hAnsiTheme="minorHAnsi" w:cstheme="minorHAnsi"/>
          <w:bCs/>
          <w:sz w:val="22"/>
          <w:szCs w:val="22"/>
        </w:rPr>
        <w:t>január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59FF">
        <w:rPr>
          <w:rFonts w:asciiTheme="minorHAnsi" w:hAnsiTheme="minorHAnsi" w:cstheme="minorHAnsi"/>
          <w:bCs/>
          <w:sz w:val="22"/>
          <w:szCs w:val="22"/>
        </w:rPr>
        <w:t>27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6C679C4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BE7A29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BAD2C" w14:textId="2616FF0C" w:rsidR="001620F4" w:rsidRPr="00521CE6" w:rsidRDefault="00141AE2" w:rsidP="00993E20">
      <w:pPr>
        <w:jc w:val="center"/>
        <w:rPr>
          <w:rFonts w:ascii="Calibri" w:hAnsi="Calibri" w:cs="Calibri"/>
          <w:i/>
          <w:sz w:val="22"/>
          <w:szCs w:val="22"/>
        </w:rPr>
      </w:pPr>
      <w:bookmarkStart w:id="0" w:name="_Hlk182492878"/>
      <w:r>
        <w:rPr>
          <w:rFonts w:ascii="Calibri" w:hAnsi="Calibri" w:cs="Calibri"/>
          <w:i/>
          <w:sz w:val="22"/>
          <w:szCs w:val="22"/>
        </w:rPr>
        <w:t xml:space="preserve">Javaslat a </w:t>
      </w:r>
      <w:r w:rsidR="00521CE6" w:rsidRPr="00521CE6">
        <w:rPr>
          <w:rFonts w:ascii="Calibri" w:hAnsi="Calibri" w:cs="Calibri"/>
          <w:i/>
          <w:sz w:val="22"/>
          <w:szCs w:val="22"/>
        </w:rPr>
        <w:t>Szombathely</w:t>
      </w:r>
      <w:r w:rsidR="006259FF">
        <w:rPr>
          <w:rFonts w:ascii="Calibri" w:hAnsi="Calibri" w:cs="Calibri"/>
          <w:i/>
          <w:sz w:val="22"/>
          <w:szCs w:val="22"/>
        </w:rPr>
        <w:t>, Rák</w:t>
      </w:r>
      <w:r w:rsidR="00844A1C">
        <w:rPr>
          <w:rFonts w:ascii="Calibri" w:hAnsi="Calibri" w:cs="Calibri"/>
          <w:i/>
          <w:sz w:val="22"/>
          <w:szCs w:val="22"/>
        </w:rPr>
        <w:t>ó</w:t>
      </w:r>
      <w:r w:rsidR="006259FF">
        <w:rPr>
          <w:rFonts w:ascii="Calibri" w:hAnsi="Calibri" w:cs="Calibri"/>
          <w:i/>
          <w:sz w:val="22"/>
          <w:szCs w:val="22"/>
        </w:rPr>
        <w:t>czi Ferenc utca 1. számú ingatlan felújítási munkálatai</w:t>
      </w:r>
      <w:r>
        <w:rPr>
          <w:rFonts w:ascii="Calibri" w:hAnsi="Calibri" w:cs="Calibri"/>
          <w:i/>
          <w:sz w:val="22"/>
          <w:szCs w:val="22"/>
        </w:rPr>
        <w:t>t érintő</w:t>
      </w:r>
      <w:r w:rsidR="006259FF">
        <w:rPr>
          <w:rFonts w:ascii="Calibri" w:hAnsi="Calibri" w:cs="Calibri"/>
          <w:i/>
          <w:sz w:val="22"/>
          <w:szCs w:val="22"/>
        </w:rPr>
        <w:t xml:space="preserve"> forgalomkorlátozás</w:t>
      </w:r>
      <w:r>
        <w:rPr>
          <w:rFonts w:ascii="Calibri" w:hAnsi="Calibri" w:cs="Calibri"/>
          <w:i/>
          <w:sz w:val="22"/>
          <w:szCs w:val="22"/>
        </w:rPr>
        <w:t>sal kapcsolatos döntés meghozatalára</w:t>
      </w:r>
    </w:p>
    <w:bookmarkEnd w:id="0"/>
    <w:p w14:paraId="06768DF1" w14:textId="77777777" w:rsidR="0076146E" w:rsidRDefault="0076146E" w:rsidP="008B447A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1D1B0D40" w14:textId="77777777" w:rsidR="00C07BF9" w:rsidRPr="006259FF" w:rsidRDefault="00C07BF9" w:rsidP="00715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B62992" w14:textId="392EDCE8" w:rsidR="00843358" w:rsidRDefault="00653F57" w:rsidP="0071510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4891461"/>
      <w:r>
        <w:rPr>
          <w:rFonts w:asciiTheme="minorHAnsi" w:hAnsiTheme="minorHAnsi" w:cstheme="minorHAnsi"/>
          <w:sz w:val="22"/>
          <w:szCs w:val="22"/>
        </w:rPr>
        <w:t xml:space="preserve">Tájékoztatom a Tisztelt Bizottságot, hogy a </w:t>
      </w:r>
      <w:r w:rsidR="008B447A" w:rsidRPr="008B447A">
        <w:rPr>
          <w:rFonts w:asciiTheme="minorHAnsi" w:hAnsiTheme="minorHAnsi" w:cstheme="minorHAnsi"/>
          <w:sz w:val="22"/>
          <w:szCs w:val="22"/>
        </w:rPr>
        <w:t>Szombathely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8B447A">
        <w:rPr>
          <w:rFonts w:asciiTheme="minorHAnsi" w:hAnsiTheme="minorHAnsi" w:cstheme="minorHAnsi"/>
          <w:sz w:val="22"/>
          <w:szCs w:val="22"/>
        </w:rPr>
        <w:t>Rák</w:t>
      </w:r>
      <w:r w:rsidR="00844A1C">
        <w:rPr>
          <w:rFonts w:asciiTheme="minorHAnsi" w:hAnsiTheme="minorHAnsi" w:cstheme="minorHAnsi"/>
          <w:sz w:val="22"/>
          <w:szCs w:val="22"/>
        </w:rPr>
        <w:t>ó</w:t>
      </w:r>
      <w:r w:rsidR="008B447A">
        <w:rPr>
          <w:rFonts w:asciiTheme="minorHAnsi" w:hAnsiTheme="minorHAnsi" w:cstheme="minorHAnsi"/>
          <w:sz w:val="22"/>
          <w:szCs w:val="22"/>
        </w:rPr>
        <w:t xml:space="preserve">czi Ferenc utca 1. számú ingatlanon lévő épület </w:t>
      </w:r>
      <w:r>
        <w:rPr>
          <w:rFonts w:asciiTheme="minorHAnsi" w:hAnsiTheme="minorHAnsi" w:cstheme="minorHAnsi"/>
          <w:sz w:val="22"/>
          <w:szCs w:val="22"/>
        </w:rPr>
        <w:t xml:space="preserve">(ISIS Center) </w:t>
      </w:r>
      <w:r w:rsidR="008B447A">
        <w:rPr>
          <w:rFonts w:asciiTheme="minorHAnsi" w:hAnsiTheme="minorHAnsi" w:cstheme="minorHAnsi"/>
          <w:sz w:val="22"/>
          <w:szCs w:val="22"/>
        </w:rPr>
        <w:t>felújítási munkálatainak elvégzésére kerül sor</w:t>
      </w:r>
      <w:r w:rsidR="0071510E">
        <w:rPr>
          <w:rFonts w:asciiTheme="minorHAnsi" w:hAnsiTheme="minorHAnsi" w:cstheme="minorHAnsi"/>
          <w:sz w:val="22"/>
          <w:szCs w:val="22"/>
        </w:rPr>
        <w:t xml:space="preserve"> a</w:t>
      </w:r>
      <w:r w:rsidR="007B6695">
        <w:rPr>
          <w:rFonts w:asciiTheme="minorHAnsi" w:hAnsiTheme="minorHAnsi" w:cstheme="minorHAnsi"/>
          <w:sz w:val="22"/>
          <w:szCs w:val="22"/>
        </w:rPr>
        <w:t xml:space="preserve"> </w:t>
      </w:r>
      <w:r w:rsidR="00844A1C">
        <w:rPr>
          <w:rFonts w:asciiTheme="minorHAnsi" w:hAnsiTheme="minorHAnsi" w:cstheme="minorHAnsi"/>
          <w:sz w:val="22"/>
          <w:szCs w:val="22"/>
        </w:rPr>
        <w:t>2026</w:t>
      </w:r>
      <w:r w:rsidR="0071510E">
        <w:rPr>
          <w:rFonts w:asciiTheme="minorHAnsi" w:hAnsiTheme="minorHAnsi" w:cstheme="minorHAnsi"/>
          <w:sz w:val="22"/>
          <w:szCs w:val="22"/>
        </w:rPr>
        <w:t>.</w:t>
      </w:r>
      <w:r w:rsidR="0063315F">
        <w:rPr>
          <w:rFonts w:asciiTheme="minorHAnsi" w:hAnsiTheme="minorHAnsi" w:cstheme="minorHAnsi"/>
          <w:sz w:val="22"/>
          <w:szCs w:val="22"/>
        </w:rPr>
        <w:t xml:space="preserve"> évben</w:t>
      </w:r>
      <w:r w:rsidR="00844A1C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844A1C">
        <w:rPr>
          <w:rFonts w:asciiTheme="minorHAnsi" w:hAnsiTheme="minorHAnsi" w:cstheme="minorHAnsi"/>
          <w:sz w:val="22"/>
          <w:szCs w:val="22"/>
        </w:rPr>
        <w:t>Rent</w:t>
      </w:r>
      <w:proofErr w:type="spellEnd"/>
      <w:r w:rsidR="00844A1C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844A1C">
        <w:rPr>
          <w:rFonts w:asciiTheme="minorHAnsi" w:hAnsiTheme="minorHAnsi" w:cstheme="minorHAnsi"/>
          <w:sz w:val="22"/>
          <w:szCs w:val="22"/>
        </w:rPr>
        <w:t>Goo</w:t>
      </w:r>
      <w:proofErr w:type="spellEnd"/>
      <w:r w:rsidR="00844A1C">
        <w:rPr>
          <w:rFonts w:asciiTheme="minorHAnsi" w:hAnsiTheme="minorHAnsi" w:cstheme="minorHAnsi"/>
          <w:sz w:val="22"/>
          <w:szCs w:val="22"/>
        </w:rPr>
        <w:t xml:space="preserve"> Kft. megbízásából</w:t>
      </w:r>
      <w:r w:rsidR="008B447A">
        <w:rPr>
          <w:rFonts w:asciiTheme="minorHAnsi" w:hAnsiTheme="minorHAnsi" w:cstheme="minorHAnsi"/>
          <w:sz w:val="22"/>
          <w:szCs w:val="22"/>
        </w:rPr>
        <w:t xml:space="preserve">. </w:t>
      </w:r>
      <w:r w:rsidR="00844A1C">
        <w:rPr>
          <w:rFonts w:asciiTheme="minorHAnsi" w:hAnsiTheme="minorHAnsi" w:cstheme="minorHAnsi"/>
          <w:sz w:val="22"/>
          <w:szCs w:val="22"/>
        </w:rPr>
        <w:t>A munkálatok ideje</w:t>
      </w:r>
      <w:r>
        <w:rPr>
          <w:rFonts w:asciiTheme="minorHAnsi" w:hAnsiTheme="minorHAnsi" w:cstheme="minorHAnsi"/>
          <w:sz w:val="22"/>
          <w:szCs w:val="22"/>
        </w:rPr>
        <w:t xml:space="preserve"> alatt –</w:t>
      </w:r>
      <w:r w:rsidR="004A0CBB">
        <w:rPr>
          <w:rFonts w:asciiTheme="minorHAnsi" w:hAnsiTheme="minorHAnsi" w:cstheme="minorHAnsi"/>
          <w:sz w:val="22"/>
          <w:szCs w:val="22"/>
        </w:rPr>
        <w:t xml:space="preserve"> 2026</w:t>
      </w:r>
      <w:r>
        <w:rPr>
          <w:rFonts w:asciiTheme="minorHAnsi" w:hAnsiTheme="minorHAnsi" w:cstheme="minorHAnsi"/>
          <w:sz w:val="22"/>
          <w:szCs w:val="22"/>
        </w:rPr>
        <w:t>.</w:t>
      </w:r>
      <w:r w:rsidR="004A0CBB">
        <w:rPr>
          <w:rFonts w:asciiTheme="minorHAnsi" w:hAnsiTheme="minorHAnsi" w:cstheme="minorHAnsi"/>
          <w:sz w:val="22"/>
          <w:szCs w:val="22"/>
        </w:rPr>
        <w:t xml:space="preserve"> január 15</w:t>
      </w:r>
      <w:r>
        <w:rPr>
          <w:rFonts w:asciiTheme="minorHAnsi" w:hAnsiTheme="minorHAnsi" w:cstheme="minorHAnsi"/>
          <w:sz w:val="22"/>
          <w:szCs w:val="22"/>
        </w:rPr>
        <w:t xml:space="preserve">. és </w:t>
      </w:r>
      <w:r w:rsidR="004A0CBB">
        <w:rPr>
          <w:rFonts w:asciiTheme="minorHAnsi" w:hAnsiTheme="minorHAnsi" w:cstheme="minorHAnsi"/>
          <w:sz w:val="22"/>
          <w:szCs w:val="22"/>
        </w:rPr>
        <w:t>2026</w:t>
      </w:r>
      <w:r>
        <w:rPr>
          <w:rFonts w:asciiTheme="minorHAnsi" w:hAnsiTheme="minorHAnsi" w:cstheme="minorHAnsi"/>
          <w:sz w:val="22"/>
          <w:szCs w:val="22"/>
        </w:rPr>
        <w:t>.</w:t>
      </w:r>
      <w:r w:rsidR="004A0CBB">
        <w:rPr>
          <w:rFonts w:asciiTheme="minorHAnsi" w:hAnsiTheme="minorHAnsi" w:cstheme="minorHAnsi"/>
          <w:sz w:val="22"/>
          <w:szCs w:val="22"/>
        </w:rPr>
        <w:t xml:space="preserve"> december 15</w:t>
      </w:r>
      <w:r>
        <w:rPr>
          <w:rFonts w:asciiTheme="minorHAnsi" w:hAnsiTheme="minorHAnsi" w:cstheme="minorHAnsi"/>
          <w:sz w:val="22"/>
          <w:szCs w:val="22"/>
        </w:rPr>
        <w:t xml:space="preserve">. között – szükséges </w:t>
      </w:r>
      <w:r w:rsidR="004A0CBB">
        <w:rPr>
          <w:rFonts w:asciiTheme="minorHAnsi" w:hAnsiTheme="minorHAnsi" w:cstheme="minorHAnsi"/>
          <w:sz w:val="22"/>
          <w:szCs w:val="22"/>
        </w:rPr>
        <w:t>a</w:t>
      </w:r>
      <w:r w:rsidR="00844A1C">
        <w:rPr>
          <w:rFonts w:asciiTheme="minorHAnsi" w:hAnsiTheme="minorHAnsi" w:cstheme="minorHAnsi"/>
          <w:sz w:val="22"/>
          <w:szCs w:val="22"/>
        </w:rPr>
        <w:t xml:space="preserve"> Szombathely Megyei Jogú Város Önkormányzatának tulajdonában és kezelésében </w:t>
      </w:r>
      <w:r w:rsidR="00844A1C" w:rsidRPr="007064D3">
        <w:rPr>
          <w:rFonts w:asciiTheme="minorHAnsi" w:hAnsiTheme="minorHAnsi" w:cstheme="minorHAnsi"/>
          <w:sz w:val="22"/>
          <w:szCs w:val="22"/>
        </w:rPr>
        <w:t xml:space="preserve">lévő </w:t>
      </w:r>
      <w:r w:rsidR="007064D3" w:rsidRPr="007064D3">
        <w:rPr>
          <w:rFonts w:asciiTheme="minorHAnsi" w:hAnsiTheme="minorHAnsi" w:cstheme="minorHAnsi"/>
          <w:sz w:val="22"/>
          <w:szCs w:val="22"/>
        </w:rPr>
        <w:t>6467/8</w:t>
      </w:r>
      <w:r w:rsidR="004A0CBB" w:rsidRPr="007064D3">
        <w:rPr>
          <w:rFonts w:asciiTheme="minorHAnsi" w:hAnsiTheme="minorHAnsi" w:cstheme="minorHAnsi"/>
          <w:sz w:val="22"/>
          <w:szCs w:val="22"/>
        </w:rPr>
        <w:t xml:space="preserve"> hrsz</w:t>
      </w:r>
      <w:r>
        <w:rPr>
          <w:rFonts w:asciiTheme="minorHAnsi" w:hAnsiTheme="minorHAnsi" w:cstheme="minorHAnsi"/>
          <w:sz w:val="22"/>
          <w:szCs w:val="22"/>
        </w:rPr>
        <w:t xml:space="preserve">-ú </w:t>
      </w:r>
      <w:r w:rsidR="0071510E">
        <w:rPr>
          <w:rFonts w:asciiTheme="minorHAnsi" w:hAnsiTheme="minorHAnsi" w:cstheme="minorHAnsi"/>
          <w:sz w:val="22"/>
          <w:szCs w:val="22"/>
        </w:rPr>
        <w:t>közterület</w:t>
      </w:r>
      <w:r>
        <w:rPr>
          <w:rFonts w:asciiTheme="minorHAnsi" w:hAnsiTheme="minorHAnsi" w:cstheme="minorHAnsi"/>
          <w:sz w:val="22"/>
          <w:szCs w:val="22"/>
        </w:rPr>
        <w:t xml:space="preserve"> ISIS Center és Thököly u. 30. szám alatti ingatlan közötti</w:t>
      </w:r>
      <w:r w:rsidR="004A0CBB">
        <w:rPr>
          <w:rFonts w:asciiTheme="minorHAnsi" w:hAnsiTheme="minorHAnsi" w:cstheme="minorHAnsi"/>
          <w:sz w:val="22"/>
          <w:szCs w:val="22"/>
        </w:rPr>
        <w:t xml:space="preserve"> </w:t>
      </w:r>
      <w:r w:rsidR="00844A1C">
        <w:rPr>
          <w:rFonts w:asciiTheme="minorHAnsi" w:hAnsiTheme="minorHAnsi" w:cstheme="minorHAnsi"/>
          <w:sz w:val="22"/>
          <w:szCs w:val="22"/>
        </w:rPr>
        <w:t>szakasz</w:t>
      </w:r>
      <w:r>
        <w:rPr>
          <w:rFonts w:asciiTheme="minorHAnsi" w:hAnsiTheme="minorHAnsi" w:cstheme="minorHAnsi"/>
          <w:sz w:val="22"/>
          <w:szCs w:val="22"/>
        </w:rPr>
        <w:t>ának a</w:t>
      </w:r>
      <w:r w:rsidR="004A0CBB">
        <w:rPr>
          <w:rFonts w:asciiTheme="minorHAnsi" w:hAnsiTheme="minorHAnsi" w:cstheme="minorHAnsi"/>
          <w:sz w:val="22"/>
          <w:szCs w:val="22"/>
        </w:rPr>
        <w:t xml:space="preserve"> lezárása, amelyhez </w:t>
      </w:r>
      <w:r w:rsidR="00844A1C">
        <w:rPr>
          <w:rFonts w:asciiTheme="minorHAnsi" w:hAnsiTheme="minorHAnsi" w:cstheme="minorHAnsi"/>
          <w:sz w:val="22"/>
          <w:szCs w:val="22"/>
        </w:rPr>
        <w:t>a forgalomkorlátozási terv</w:t>
      </w:r>
      <w:r w:rsidR="004A0CBB">
        <w:rPr>
          <w:rFonts w:asciiTheme="minorHAnsi" w:hAnsiTheme="minorHAnsi" w:cstheme="minorHAnsi"/>
          <w:sz w:val="22"/>
          <w:szCs w:val="22"/>
        </w:rPr>
        <w:t>et</w:t>
      </w:r>
      <w:r w:rsidR="00844A1C">
        <w:rPr>
          <w:rFonts w:asciiTheme="minorHAnsi" w:hAnsiTheme="minorHAnsi" w:cstheme="minorHAnsi"/>
          <w:sz w:val="22"/>
          <w:szCs w:val="22"/>
        </w:rPr>
        <w:t xml:space="preserve"> </w:t>
      </w:r>
      <w:r w:rsidR="004A0CBB">
        <w:rPr>
          <w:rFonts w:asciiTheme="minorHAnsi" w:hAnsiTheme="minorHAnsi" w:cstheme="minorHAnsi"/>
          <w:sz w:val="22"/>
          <w:szCs w:val="22"/>
        </w:rPr>
        <w:t>el</w:t>
      </w:r>
      <w:r w:rsidR="00844A1C">
        <w:rPr>
          <w:rFonts w:asciiTheme="minorHAnsi" w:hAnsiTheme="minorHAnsi" w:cstheme="minorHAnsi"/>
          <w:sz w:val="22"/>
          <w:szCs w:val="22"/>
        </w:rPr>
        <w:t>készít</w:t>
      </w:r>
      <w:r w:rsidR="004A0CBB">
        <w:rPr>
          <w:rFonts w:asciiTheme="minorHAnsi" w:hAnsiTheme="minorHAnsi" w:cstheme="minorHAnsi"/>
          <w:sz w:val="22"/>
          <w:szCs w:val="22"/>
        </w:rPr>
        <w:t>ette és benyújtotta</w:t>
      </w:r>
      <w:r w:rsidR="00844A1C">
        <w:rPr>
          <w:rFonts w:asciiTheme="minorHAnsi" w:hAnsiTheme="minorHAnsi" w:cstheme="minorHAnsi"/>
          <w:sz w:val="22"/>
          <w:szCs w:val="22"/>
        </w:rPr>
        <w:t xml:space="preserve"> a WESTBER Mérnöki Iroda Kft. (1</w:t>
      </w:r>
      <w:r>
        <w:rPr>
          <w:rFonts w:asciiTheme="minorHAnsi" w:hAnsiTheme="minorHAnsi" w:cstheme="minorHAnsi"/>
          <w:sz w:val="22"/>
          <w:szCs w:val="22"/>
        </w:rPr>
        <w:t>.</w:t>
      </w:r>
      <w:r w:rsidR="00844A1C">
        <w:rPr>
          <w:rFonts w:asciiTheme="minorHAnsi" w:hAnsiTheme="minorHAnsi" w:cstheme="minorHAnsi"/>
          <w:sz w:val="22"/>
          <w:szCs w:val="22"/>
        </w:rPr>
        <w:t xml:space="preserve"> számú melléklet)</w:t>
      </w:r>
      <w:r w:rsidR="007B6695">
        <w:rPr>
          <w:rFonts w:asciiTheme="minorHAnsi" w:hAnsiTheme="minorHAnsi" w:cstheme="minorHAnsi"/>
          <w:sz w:val="22"/>
          <w:szCs w:val="22"/>
        </w:rPr>
        <w:t xml:space="preserve">. A terv és műszaki leírás tartalmazza a munkavégzés </w:t>
      </w:r>
      <w:r w:rsidR="0063315F">
        <w:rPr>
          <w:rFonts w:asciiTheme="minorHAnsi" w:hAnsiTheme="minorHAnsi" w:cstheme="minorHAnsi"/>
          <w:sz w:val="22"/>
          <w:szCs w:val="22"/>
        </w:rPr>
        <w:t xml:space="preserve">idejére </w:t>
      </w:r>
      <w:r w:rsidR="007B6695">
        <w:rPr>
          <w:rFonts w:asciiTheme="minorHAnsi" w:hAnsiTheme="minorHAnsi" w:cstheme="minorHAnsi"/>
          <w:sz w:val="22"/>
          <w:szCs w:val="22"/>
        </w:rPr>
        <w:t xml:space="preserve">alkalmazásra kerülő jelzésrendszer </w:t>
      </w:r>
      <w:r w:rsidR="004A0CBB">
        <w:rPr>
          <w:rFonts w:asciiTheme="minorHAnsi" w:hAnsiTheme="minorHAnsi" w:cstheme="minorHAnsi"/>
          <w:sz w:val="22"/>
          <w:szCs w:val="22"/>
        </w:rPr>
        <w:t>kiépítését</w:t>
      </w:r>
      <w:r w:rsidR="00C07BF9">
        <w:rPr>
          <w:rFonts w:asciiTheme="minorHAnsi" w:hAnsiTheme="minorHAnsi" w:cstheme="minorHAnsi"/>
          <w:sz w:val="22"/>
          <w:szCs w:val="22"/>
        </w:rPr>
        <w:t xml:space="preserve"> is</w:t>
      </w:r>
      <w:r w:rsidR="00C07BF9" w:rsidRPr="008C4868">
        <w:rPr>
          <w:rFonts w:asciiTheme="minorHAnsi" w:hAnsiTheme="minorHAnsi" w:cstheme="minorHAnsi"/>
          <w:sz w:val="22"/>
          <w:szCs w:val="22"/>
        </w:rPr>
        <w:t>.</w:t>
      </w:r>
      <w:r w:rsidR="006F0498" w:rsidRPr="008C4868">
        <w:rPr>
          <w:rFonts w:asciiTheme="minorHAnsi" w:hAnsiTheme="minorHAnsi" w:cstheme="minorHAnsi"/>
          <w:sz w:val="22"/>
          <w:szCs w:val="22"/>
        </w:rPr>
        <w:t xml:space="preserve"> A</w:t>
      </w:r>
      <w:r w:rsidR="00144BF2" w:rsidRPr="008C4868">
        <w:rPr>
          <w:rFonts w:asciiTheme="minorHAnsi" w:hAnsiTheme="minorHAnsi" w:cstheme="minorHAnsi"/>
          <w:sz w:val="22"/>
          <w:szCs w:val="22"/>
        </w:rPr>
        <w:t xml:space="preserve"> fent meghatározott területre a használatba vevőt közterület használati díjfizetési kötelezettség terheli.</w:t>
      </w:r>
    </w:p>
    <w:p w14:paraId="34A3F20F" w14:textId="77777777" w:rsidR="007B6695" w:rsidRDefault="007B6695" w:rsidP="00715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17B71" w14:textId="001CCDA3" w:rsidR="005C62BE" w:rsidRDefault="005C62BE" w:rsidP="007151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Javaslom</w:t>
      </w:r>
      <w:r w:rsidR="00C07BF9">
        <w:rPr>
          <w:rFonts w:asciiTheme="minorHAnsi" w:hAnsiTheme="minorHAnsi" w:cstheme="minorHAnsi"/>
          <w:sz w:val="22"/>
          <w:szCs w:val="22"/>
        </w:rPr>
        <w:t>, hogy a Tisztelt Bizottság döntsön a fentieknek megfelelő ideiglenes forgalmi rend változásról azzal</w:t>
      </w:r>
      <w:r>
        <w:rPr>
          <w:rFonts w:asciiTheme="minorHAnsi" w:hAnsiTheme="minorHAnsi" w:cstheme="minorHAnsi"/>
          <w:sz w:val="22"/>
          <w:szCs w:val="22"/>
        </w:rPr>
        <w:t>, hogy a forgalomkorlátozás a XXV. Savaria Történelmi Karnevál időszakára kerüljön feloldásra a gyalogos forgalom biztosítása érdekében.</w:t>
      </w:r>
    </w:p>
    <w:p w14:paraId="2E2434F2" w14:textId="77777777" w:rsidR="00C07BF9" w:rsidRDefault="00C07BF9" w:rsidP="00715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743DA" w14:textId="06DF59BC" w:rsidR="00C07BF9" w:rsidRPr="00C07BF9" w:rsidRDefault="00C07BF9" w:rsidP="0071510E">
      <w:pPr>
        <w:jc w:val="both"/>
        <w:rPr>
          <w:rFonts w:asciiTheme="minorHAnsi" w:hAnsiTheme="minorHAnsi" w:cstheme="minorHAnsi"/>
          <w:sz w:val="22"/>
          <w:szCs w:val="22"/>
        </w:rPr>
      </w:pPr>
      <w:r w:rsidRPr="00C07BF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z ideiglenes</w:t>
      </w:r>
      <w:r w:rsidRPr="00C07BF9">
        <w:rPr>
          <w:rFonts w:asciiTheme="minorHAnsi" w:hAnsiTheme="minorHAnsi" w:cstheme="minorHAnsi"/>
          <w:sz w:val="22"/>
          <w:szCs w:val="22"/>
        </w:rPr>
        <w:t xml:space="preserve"> forgalmi rend változtatásra vonatkozó javaslat az érintett körzet képviselő</w:t>
      </w:r>
      <w:r>
        <w:rPr>
          <w:rFonts w:asciiTheme="minorHAnsi" w:hAnsiTheme="minorHAnsi" w:cstheme="minorHAnsi"/>
          <w:sz w:val="22"/>
          <w:szCs w:val="22"/>
        </w:rPr>
        <w:t>jé</w:t>
      </w:r>
      <w:r w:rsidRPr="00C07BF9">
        <w:rPr>
          <w:rFonts w:asciiTheme="minorHAnsi" w:hAnsiTheme="minorHAnsi" w:cstheme="minorHAnsi"/>
          <w:sz w:val="22"/>
          <w:szCs w:val="22"/>
        </w:rPr>
        <w:t xml:space="preserve">vel egyeztetésre került. </w:t>
      </w:r>
    </w:p>
    <w:p w14:paraId="0C8EC984" w14:textId="77777777" w:rsidR="007B6695" w:rsidRDefault="007B6695" w:rsidP="00715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9238E2" w14:textId="7E1DB7CC" w:rsidR="007B6695" w:rsidRPr="007E306A" w:rsidRDefault="007B6695" w:rsidP="0071510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E306A">
        <w:rPr>
          <w:rFonts w:asciiTheme="minorHAnsi" w:hAnsiTheme="minorHAnsi" w:cstheme="minorHAnsi"/>
          <w:sz w:val="22"/>
          <w:szCs w:val="22"/>
        </w:rPr>
        <w:t xml:space="preserve">Kérem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7E306A">
        <w:rPr>
          <w:rFonts w:asciiTheme="minorHAnsi" w:hAnsiTheme="minorHAnsi" w:cstheme="minorHAnsi"/>
          <w:sz w:val="22"/>
          <w:szCs w:val="22"/>
        </w:rPr>
        <w:t>Tisztelt Bizottságot, hogy az előterjesztést megtá</w:t>
      </w:r>
      <w:r w:rsidR="005C62BE">
        <w:rPr>
          <w:rFonts w:asciiTheme="minorHAnsi" w:hAnsiTheme="minorHAnsi" w:cstheme="minorHAnsi"/>
          <w:sz w:val="22"/>
          <w:szCs w:val="22"/>
        </w:rPr>
        <w:t>rgyalni</w:t>
      </w:r>
      <w:r w:rsidRPr="007E306A">
        <w:rPr>
          <w:rFonts w:asciiTheme="minorHAnsi" w:hAnsiTheme="minorHAnsi" w:cstheme="minorHAnsi"/>
          <w:sz w:val="22"/>
          <w:szCs w:val="22"/>
        </w:rPr>
        <w:t>, és a határozati javaslatot elfogadni szívesked</w:t>
      </w:r>
      <w:r>
        <w:rPr>
          <w:rFonts w:asciiTheme="minorHAnsi" w:hAnsiTheme="minorHAnsi" w:cstheme="minorHAnsi"/>
          <w:sz w:val="22"/>
          <w:szCs w:val="22"/>
        </w:rPr>
        <w:t>j</w:t>
      </w:r>
      <w:r w:rsidR="00C07BF9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E306A">
        <w:rPr>
          <w:rFonts w:asciiTheme="minorHAnsi" w:hAnsiTheme="minorHAnsi" w:cstheme="minorHAnsi"/>
          <w:sz w:val="22"/>
          <w:szCs w:val="22"/>
        </w:rPr>
        <w:t>!</w:t>
      </w:r>
    </w:p>
    <w:p w14:paraId="4E9D2751" w14:textId="77777777" w:rsidR="007B6695" w:rsidRDefault="007B6695" w:rsidP="007B6695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0A6A0C5" w14:textId="77777777" w:rsidR="00C07BF9" w:rsidRDefault="00C07BF9" w:rsidP="007B6695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DFA39DF" w14:textId="2F0B0053" w:rsidR="007B6695" w:rsidRPr="004E0E5D" w:rsidRDefault="007B6695" w:rsidP="007B6695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Szombathely, 202</w:t>
      </w:r>
      <w:r w:rsidR="007857BE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7857BE">
        <w:rPr>
          <w:rFonts w:asciiTheme="minorHAnsi" w:hAnsiTheme="minorHAnsi" w:cstheme="minorHAnsi"/>
          <w:b/>
          <w:bCs/>
          <w:iCs/>
          <w:sz w:val="22"/>
          <w:szCs w:val="22"/>
        </w:rPr>
        <w:t>január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proofErr w:type="gramStart"/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  </w:t>
      </w:r>
      <w:proofErr w:type="gramEnd"/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</w:t>
      </w:r>
      <w:proofErr w:type="gramStart"/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”</w:t>
      </w:r>
      <w:proofErr w:type="gramEnd"/>
    </w:p>
    <w:p w14:paraId="038B0BFD" w14:textId="77777777" w:rsidR="007B6695" w:rsidRDefault="007B6695" w:rsidP="007B66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E3611C" w14:textId="77777777" w:rsidR="00653F57" w:rsidRDefault="00653F57" w:rsidP="007B66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F4AEC0" w14:textId="77777777" w:rsidR="00653F57" w:rsidRDefault="00653F57" w:rsidP="007B66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C566AA" w14:textId="77777777" w:rsidR="00653F57" w:rsidRPr="004E0E5D" w:rsidRDefault="00653F57" w:rsidP="007B66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5792A6" w14:textId="77777777" w:rsidR="007B6695" w:rsidRDefault="007B6695" w:rsidP="007B6695">
      <w:pPr>
        <w:tabs>
          <w:tab w:val="center" w:pos="6663"/>
        </w:tabs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="Calibri" w:hAnsi="Calibri" w:cs="Calibri"/>
          <w:bCs/>
          <w:sz w:val="22"/>
          <w:szCs w:val="22"/>
        </w:rPr>
        <w:tab/>
      </w:r>
      <w:r w:rsidRPr="004E0E5D">
        <w:rPr>
          <w:rFonts w:ascii="Calibri" w:hAnsi="Calibri" w:cs="Calibri"/>
          <w:b/>
          <w:sz w:val="22"/>
          <w:szCs w:val="22"/>
        </w:rPr>
        <w:t xml:space="preserve">/: </w:t>
      </w:r>
      <w:r w:rsidRPr="006B25C6">
        <w:rPr>
          <w:rFonts w:ascii="Calibri" w:hAnsi="Calibri" w:cs="Calibri"/>
          <w:b/>
          <w:bCs/>
          <w:spacing w:val="20"/>
          <w:sz w:val="22"/>
          <w:szCs w:val="22"/>
        </w:rPr>
        <w:t>Horváth Soma</w:t>
      </w:r>
      <w:r w:rsidRPr="004E0E5D">
        <w:rPr>
          <w:rFonts w:ascii="Calibri" w:hAnsi="Calibri" w:cs="Calibri"/>
          <w:b/>
          <w:sz w:val="22"/>
          <w:szCs w:val="22"/>
        </w:rPr>
        <w:t xml:space="preserve"> :/</w:t>
      </w:r>
      <w:r w:rsidRPr="004E0E5D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2C5EA31" w14:textId="56A713E5" w:rsidR="007B6695" w:rsidRDefault="007B6695" w:rsidP="007B669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B63596" w14:textId="77777777" w:rsidR="007B6695" w:rsidRPr="004E0E5D" w:rsidRDefault="007B6695" w:rsidP="007B669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232A8E4" w14:textId="77777777" w:rsidR="007B6695" w:rsidRPr="004E0E5D" w:rsidRDefault="007B6695" w:rsidP="007B669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85EDCB" w14:textId="1663A6AB" w:rsidR="007B6695" w:rsidRPr="004E0E5D" w:rsidRDefault="007B6695" w:rsidP="007B669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proofErr w:type="gramEnd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27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.) VISB. sz. határozat</w:t>
      </w:r>
    </w:p>
    <w:p w14:paraId="69008313" w14:textId="77777777" w:rsidR="007B6695" w:rsidRPr="004E0E5D" w:rsidRDefault="007B6695" w:rsidP="007B669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75AF91" w14:textId="30FA624D" w:rsidR="00653F57" w:rsidRPr="001F6E53" w:rsidRDefault="007B6695" w:rsidP="001F6E53">
      <w:pPr>
        <w:jc w:val="both"/>
        <w:rPr>
          <w:rFonts w:ascii="Calibri" w:hAnsi="Calibri" w:cs="Calibri"/>
          <w:i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 xml:space="preserve">A Városstratégiai, Idegenforgalmi és Sport Bizottság </w:t>
      </w:r>
      <w:r>
        <w:rPr>
          <w:rFonts w:asciiTheme="minorHAnsi" w:hAnsiTheme="minorHAnsi" w:cstheme="minorHAnsi"/>
          <w:sz w:val="22"/>
          <w:szCs w:val="22"/>
        </w:rPr>
        <w:t>a „</w:t>
      </w:r>
      <w:r w:rsidR="001F6E53">
        <w:rPr>
          <w:rFonts w:ascii="Calibri" w:hAnsi="Calibri" w:cs="Calibri"/>
          <w:i/>
          <w:sz w:val="22"/>
          <w:szCs w:val="22"/>
        </w:rPr>
        <w:t xml:space="preserve">Javaslat a </w:t>
      </w:r>
      <w:r w:rsidR="001F6E53" w:rsidRPr="00521CE6">
        <w:rPr>
          <w:rFonts w:ascii="Calibri" w:hAnsi="Calibri" w:cs="Calibri"/>
          <w:i/>
          <w:sz w:val="22"/>
          <w:szCs w:val="22"/>
        </w:rPr>
        <w:t>Szombathely</w:t>
      </w:r>
      <w:r w:rsidR="001F6E53">
        <w:rPr>
          <w:rFonts w:ascii="Calibri" w:hAnsi="Calibri" w:cs="Calibri"/>
          <w:i/>
          <w:sz w:val="22"/>
          <w:szCs w:val="22"/>
        </w:rPr>
        <w:t xml:space="preserve">, Rákóczi Ferenc utca 1. számú ingatlan felújítási munkálatait érintő forgalomkorlátozással kapcsolatos döntés meghozatalára” </w:t>
      </w:r>
      <w:r w:rsidRPr="004E0E5D">
        <w:rPr>
          <w:rFonts w:asciiTheme="minorHAnsi" w:hAnsiTheme="minorHAnsi" w:cstheme="minorHAnsi"/>
          <w:sz w:val="22"/>
          <w:szCs w:val="22"/>
        </w:rPr>
        <w:t>című előterjesztést</w:t>
      </w:r>
      <w:r w:rsidRPr="004E0E5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4E0E5D">
        <w:rPr>
          <w:rFonts w:asciiTheme="minorHAnsi" w:hAnsiTheme="minorHAnsi" w:cstheme="minorHAnsi"/>
          <w:sz w:val="22"/>
          <w:szCs w:val="22"/>
        </w:rPr>
        <w:t xml:space="preserve">megtárgyalta, </w:t>
      </w:r>
      <w:r w:rsidR="00653F57" w:rsidRPr="00653F57">
        <w:rPr>
          <w:rFonts w:asciiTheme="minorHAnsi" w:hAnsiTheme="minorHAnsi" w:cstheme="minorHAnsi"/>
          <w:bCs/>
          <w:sz w:val="22"/>
          <w:szCs w:val="22"/>
        </w:rPr>
        <w:t xml:space="preserve">és Szombathely Megyei Jogú Város Önkormányzatának Szervezeti és Működési Szabályzatáról szóló 16/2024. (X.10.) önkormányzati rendelet 54. </w:t>
      </w:r>
      <w:r w:rsidR="00653F57" w:rsidRPr="00653F57">
        <w:rPr>
          <w:rFonts w:asciiTheme="minorHAnsi" w:hAnsiTheme="minorHAnsi" w:cstheme="minorHAnsi"/>
          <w:sz w:val="22"/>
          <w:szCs w:val="22"/>
        </w:rPr>
        <w:t xml:space="preserve">§ (1) bekezdés 25. pontja alapján az </w:t>
      </w:r>
      <w:r w:rsidR="00653F57" w:rsidRPr="00653F57">
        <w:rPr>
          <w:rFonts w:asciiTheme="minorHAnsi" w:hAnsiTheme="minorHAnsi" w:cstheme="minorHAnsi"/>
          <w:bCs/>
          <w:sz w:val="22"/>
          <w:szCs w:val="22"/>
        </w:rPr>
        <w:t>alábbi döntést hoz</w:t>
      </w:r>
      <w:r w:rsidR="00653F57">
        <w:rPr>
          <w:rFonts w:asciiTheme="minorHAnsi" w:hAnsiTheme="minorHAnsi" w:cstheme="minorHAnsi"/>
          <w:bCs/>
          <w:sz w:val="22"/>
          <w:szCs w:val="22"/>
        </w:rPr>
        <w:t>t</w:t>
      </w:r>
      <w:r w:rsidR="00653F57" w:rsidRPr="00653F57">
        <w:rPr>
          <w:rFonts w:asciiTheme="minorHAnsi" w:hAnsiTheme="minorHAnsi" w:cstheme="minorHAnsi"/>
          <w:bCs/>
          <w:sz w:val="22"/>
          <w:szCs w:val="22"/>
        </w:rPr>
        <w:t>a:</w:t>
      </w:r>
    </w:p>
    <w:p w14:paraId="21A5E36B" w14:textId="28DD3DD8" w:rsidR="00653F57" w:rsidRDefault="00653F57" w:rsidP="00653F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23A4BA" w14:textId="112D1480" w:rsidR="008C4868" w:rsidRPr="008C4868" w:rsidRDefault="007B6695" w:rsidP="008C4868">
      <w:pPr>
        <w:pStyle w:val="Listaszerbekezds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07BF9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C07BF9" w:rsidRPr="00C07BF9">
        <w:rPr>
          <w:rFonts w:asciiTheme="minorHAnsi" w:hAnsiTheme="minorHAnsi" w:cstheme="minorHAnsi"/>
          <w:sz w:val="22"/>
          <w:szCs w:val="22"/>
        </w:rPr>
        <w:t>támogatja</w:t>
      </w:r>
      <w:r w:rsidRPr="00C07BF9">
        <w:rPr>
          <w:rFonts w:asciiTheme="minorHAnsi" w:hAnsiTheme="minorHAnsi" w:cstheme="minorHAnsi"/>
          <w:sz w:val="22"/>
          <w:szCs w:val="22"/>
        </w:rPr>
        <w:t xml:space="preserve">, hogy </w:t>
      </w:r>
      <w:r w:rsidR="00C07BF9" w:rsidRPr="00C07BF9">
        <w:rPr>
          <w:rFonts w:asciiTheme="minorHAnsi" w:hAnsiTheme="minorHAnsi" w:cstheme="minorHAnsi"/>
          <w:sz w:val="22"/>
          <w:szCs w:val="22"/>
        </w:rPr>
        <w:t>az ISIS Center felújításával kapcsolatos munkálatok ideje alatt</w:t>
      </w:r>
      <w:r w:rsidR="00006FC8">
        <w:rPr>
          <w:rFonts w:asciiTheme="minorHAnsi" w:hAnsiTheme="minorHAnsi" w:cstheme="minorHAnsi"/>
          <w:sz w:val="22"/>
          <w:szCs w:val="22"/>
        </w:rPr>
        <w:t xml:space="preserve"> – várhatóan 2026. december 15-ig </w:t>
      </w:r>
      <w:r w:rsidR="00C6710A">
        <w:rPr>
          <w:rFonts w:asciiTheme="minorHAnsi" w:hAnsiTheme="minorHAnsi" w:cstheme="minorHAnsi"/>
          <w:sz w:val="22"/>
          <w:szCs w:val="22"/>
        </w:rPr>
        <w:t>–</w:t>
      </w:r>
      <w:r w:rsidR="00C07BF9" w:rsidRPr="00C07BF9">
        <w:rPr>
          <w:rFonts w:asciiTheme="minorHAnsi" w:hAnsiTheme="minorHAnsi" w:cstheme="minorHAnsi"/>
          <w:sz w:val="22"/>
          <w:szCs w:val="22"/>
        </w:rPr>
        <w:t xml:space="preserve"> Szombathely Megyei Jogú Város Önkormányzatának tulajdonában és kezelésében lévő 6467/8 hrsz-ú </w:t>
      </w:r>
      <w:r w:rsidR="00C6710A">
        <w:rPr>
          <w:rFonts w:asciiTheme="minorHAnsi" w:hAnsiTheme="minorHAnsi" w:cstheme="minorHAnsi"/>
          <w:sz w:val="22"/>
          <w:szCs w:val="22"/>
        </w:rPr>
        <w:t>közterület</w:t>
      </w:r>
      <w:r w:rsidR="00C07BF9" w:rsidRPr="00C07BF9">
        <w:rPr>
          <w:rFonts w:asciiTheme="minorHAnsi" w:hAnsiTheme="minorHAnsi" w:cstheme="minorHAnsi"/>
          <w:sz w:val="22"/>
          <w:szCs w:val="22"/>
        </w:rPr>
        <w:t xml:space="preserve"> ISIS Center és Thököly u. 30. szám alatti ingatlan közötti szakasza lezárásra kerüljön az előterjesztés</w:t>
      </w:r>
      <w:r w:rsidR="00C6710A">
        <w:rPr>
          <w:rFonts w:asciiTheme="minorHAnsi" w:hAnsiTheme="minorHAnsi" w:cstheme="minorHAnsi"/>
          <w:sz w:val="22"/>
          <w:szCs w:val="22"/>
        </w:rPr>
        <w:t xml:space="preserve"> 1. számú melléklete szerinti </w:t>
      </w:r>
      <w:r w:rsidR="00C07BF9" w:rsidRPr="00C07BF9">
        <w:rPr>
          <w:rFonts w:asciiTheme="minorHAnsi" w:hAnsiTheme="minorHAnsi" w:cstheme="minorHAnsi"/>
          <w:sz w:val="22"/>
          <w:szCs w:val="22"/>
        </w:rPr>
        <w:t>forgalomkorlátozási terv</w:t>
      </w:r>
      <w:r w:rsidR="00006FC8">
        <w:rPr>
          <w:rFonts w:asciiTheme="minorHAnsi" w:hAnsiTheme="minorHAnsi" w:cstheme="minorHAnsi"/>
          <w:sz w:val="22"/>
          <w:szCs w:val="22"/>
        </w:rPr>
        <w:t>nek megfelelően</w:t>
      </w:r>
      <w:r w:rsidR="00C07BF9" w:rsidRPr="00C07BF9">
        <w:rPr>
          <w:rFonts w:asciiTheme="minorHAnsi" w:hAnsiTheme="minorHAnsi" w:cstheme="minorHAnsi"/>
          <w:sz w:val="22"/>
          <w:szCs w:val="22"/>
        </w:rPr>
        <w:t xml:space="preserve"> azzal, hogy </w:t>
      </w:r>
      <w:r w:rsidR="005C62BE" w:rsidRPr="00C07BF9">
        <w:rPr>
          <w:rFonts w:asciiTheme="minorHAnsi" w:hAnsiTheme="minorHAnsi" w:cstheme="minorHAnsi"/>
          <w:sz w:val="22"/>
          <w:szCs w:val="22"/>
        </w:rPr>
        <w:t>a forgalomkorlátozás a XXV. Savaria Történelmi Karnevál időszakára kerüljön feloldásra a gyalogos forgalom biztosítása érdekében</w:t>
      </w:r>
      <w:r w:rsidR="008C4868">
        <w:rPr>
          <w:rFonts w:asciiTheme="minorHAnsi" w:hAnsiTheme="minorHAnsi" w:cstheme="minorHAnsi"/>
          <w:sz w:val="22"/>
          <w:szCs w:val="22"/>
        </w:rPr>
        <w:t xml:space="preserve">. </w:t>
      </w:r>
      <w:r w:rsidR="008C4868" w:rsidRPr="008C4868">
        <w:rPr>
          <w:rFonts w:asciiTheme="minorHAnsi" w:hAnsiTheme="minorHAnsi" w:cstheme="minorHAnsi"/>
          <w:sz w:val="22"/>
          <w:szCs w:val="22"/>
        </w:rPr>
        <w:t>A fent meghatározott területre a használatba vevőt közterület használati díjfizetési kötelezettség terheli.</w:t>
      </w:r>
    </w:p>
    <w:p w14:paraId="2702DDF0" w14:textId="77777777" w:rsidR="00C07BF9" w:rsidRPr="004110AC" w:rsidRDefault="00C07BF9" w:rsidP="00653F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9EF0F3" w14:textId="77777777" w:rsidR="00C07BF9" w:rsidRPr="00C07BF9" w:rsidRDefault="00C07BF9" w:rsidP="00C07BF9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07BF9">
        <w:rPr>
          <w:rFonts w:asciiTheme="minorHAnsi" w:hAnsiTheme="minorHAnsi" w:cstheme="minorHAnsi"/>
          <w:sz w:val="22"/>
          <w:szCs w:val="22"/>
        </w:rPr>
        <w:t>A Bizottság felkéri a polgármestert, hogy a fentiek végrehajtása érdekében a szükséges intézkedések megtételéről gondoskodjon.</w:t>
      </w:r>
    </w:p>
    <w:p w14:paraId="022D4F1A" w14:textId="77777777" w:rsidR="00C07BF9" w:rsidRPr="00C07BF9" w:rsidRDefault="00C07BF9" w:rsidP="00C07BF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F4052F7" w14:textId="77777777" w:rsidR="00C07BF9" w:rsidRPr="00C07BF9" w:rsidRDefault="00C07BF9" w:rsidP="00C07BF9">
      <w:pPr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7BF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C07BF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07BF9">
        <w:rPr>
          <w:rFonts w:asciiTheme="minorHAnsi" w:hAnsiTheme="minorHAnsi" w:cstheme="minorHAnsi"/>
          <w:bCs/>
          <w:sz w:val="22"/>
          <w:szCs w:val="22"/>
        </w:rPr>
        <w:t xml:space="preserve">Dr. </w:t>
      </w:r>
      <w:proofErr w:type="spellStart"/>
      <w:r w:rsidRPr="00C07BF9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Pr="00C07BF9">
        <w:rPr>
          <w:rFonts w:asciiTheme="minorHAnsi" w:hAnsiTheme="minorHAnsi" w:cstheme="minorHAnsi"/>
          <w:bCs/>
          <w:sz w:val="22"/>
          <w:szCs w:val="22"/>
        </w:rPr>
        <w:t xml:space="preserve"> András polgármester</w:t>
      </w:r>
    </w:p>
    <w:p w14:paraId="01BBA242" w14:textId="50C4C48F" w:rsidR="00C07BF9" w:rsidRPr="00C07BF9" w:rsidRDefault="00C07BF9" w:rsidP="00C07BF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07BF9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07BF9">
        <w:rPr>
          <w:rFonts w:asciiTheme="minorHAnsi" w:hAnsiTheme="minorHAnsi" w:cstheme="minorHAnsi"/>
          <w:sz w:val="22"/>
          <w:szCs w:val="22"/>
        </w:rPr>
        <w:t xml:space="preserve">Horváth Soma alpolgármester </w:t>
      </w:r>
    </w:p>
    <w:p w14:paraId="164C5DE6" w14:textId="27B575A5" w:rsidR="00C07BF9" w:rsidRPr="00C07BF9" w:rsidRDefault="00C07BF9" w:rsidP="00C07BF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07BF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07BF9">
        <w:rPr>
          <w:rFonts w:asciiTheme="minorHAnsi" w:hAnsiTheme="minorHAnsi" w:cstheme="minorHAnsi"/>
          <w:sz w:val="22"/>
          <w:szCs w:val="22"/>
        </w:rPr>
        <w:t>Tóth Kálmán, a Bizottság elnöke</w:t>
      </w:r>
    </w:p>
    <w:p w14:paraId="0ABB0293" w14:textId="77777777" w:rsidR="00C07BF9" w:rsidRPr="00C07BF9" w:rsidRDefault="00C07BF9" w:rsidP="00C07BF9">
      <w:pPr>
        <w:ind w:left="992" w:firstLine="424"/>
        <w:jc w:val="both"/>
        <w:rPr>
          <w:rFonts w:asciiTheme="minorHAnsi" w:hAnsiTheme="minorHAnsi" w:cstheme="minorHAnsi"/>
          <w:sz w:val="22"/>
          <w:szCs w:val="22"/>
        </w:rPr>
      </w:pPr>
      <w:r w:rsidRPr="00C07BF9">
        <w:rPr>
          <w:rFonts w:asciiTheme="minorHAnsi" w:hAnsiTheme="minorHAnsi" w:cstheme="minorHAnsi"/>
          <w:sz w:val="22"/>
          <w:szCs w:val="22"/>
        </w:rPr>
        <w:t xml:space="preserve">/a végrehajtás előkészítéséért: </w:t>
      </w:r>
    </w:p>
    <w:p w14:paraId="435E667E" w14:textId="77777777" w:rsidR="00C07BF9" w:rsidRPr="00C07BF9" w:rsidRDefault="00C07BF9" w:rsidP="00C07BF9">
      <w:pPr>
        <w:ind w:left="992" w:firstLine="424"/>
        <w:jc w:val="both"/>
        <w:rPr>
          <w:rFonts w:asciiTheme="minorHAnsi" w:hAnsiTheme="minorHAnsi" w:cstheme="minorHAnsi"/>
          <w:sz w:val="22"/>
          <w:szCs w:val="22"/>
        </w:rPr>
      </w:pPr>
      <w:r w:rsidRPr="00C07BF9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vezetője/</w:t>
      </w:r>
    </w:p>
    <w:p w14:paraId="178EC63E" w14:textId="77777777" w:rsidR="00C07BF9" w:rsidRPr="00C07BF9" w:rsidRDefault="00C07BF9" w:rsidP="00C07BF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B580386" w14:textId="77777777" w:rsidR="00C07BF9" w:rsidRPr="00C07BF9" w:rsidRDefault="00C07BF9" w:rsidP="00C07BF9">
      <w:pPr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07BF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C07BF9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bookmarkEnd w:id="1"/>
    <w:p w14:paraId="3063F0F5" w14:textId="77777777" w:rsidR="007B6695" w:rsidRPr="008B447A" w:rsidRDefault="007B6695" w:rsidP="008B447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sectPr w:rsidR="007B6695" w:rsidRPr="008B447A" w:rsidSect="0094243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C0A5" w14:textId="77777777" w:rsidR="00DC26DE" w:rsidRDefault="00DC26DE">
      <w:r>
        <w:separator/>
      </w:r>
    </w:p>
  </w:endnote>
  <w:endnote w:type="continuationSeparator" w:id="0">
    <w:p w14:paraId="281C9C61" w14:textId="77777777" w:rsidR="00DC26DE" w:rsidRDefault="00DC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C547" w14:textId="77777777" w:rsidR="005F19FE" w:rsidRPr="004E0E5D" w:rsidRDefault="0004716E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B0203" wp14:editId="7158B477">
              <wp:simplePos x="0" y="0"/>
              <wp:positionH relativeFrom="margin">
                <wp:align>center</wp:align>
              </wp:positionH>
              <wp:positionV relativeFrom="paragraph">
                <wp:posOffset>-13368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6B4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1.05pt;width:481.1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">
              <w10:wrap anchorx="margin"/>
            </v:shape>
          </w:pict>
        </mc:Fallback>
      </mc:AlternateContent>
    </w:r>
    <w:r w:rsidR="00EC7C11" w:rsidRPr="004E0E5D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2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  <w:r w:rsidR="00EC7C11" w:rsidRPr="004E0E5D">
      <w:rPr>
        <w:rFonts w:asciiTheme="minorHAnsi" w:hAnsiTheme="minorHAnsi" w:cstheme="minorHAnsi"/>
        <w:sz w:val="20"/>
        <w:szCs w:val="20"/>
      </w:rPr>
      <w:t xml:space="preserve"> /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3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9BD5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Telefon: +36 94/520-366</w:t>
    </w:r>
  </w:p>
  <w:p w14:paraId="7371FEEF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Email: horvath.soma@szombathely.hu</w:t>
    </w:r>
  </w:p>
  <w:p w14:paraId="0656A20F" w14:textId="774E1EBE" w:rsidR="005F19FE" w:rsidRPr="004E0E5D" w:rsidRDefault="004E0E5D" w:rsidP="004E0E5D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20D9" w14:textId="77777777" w:rsidR="00DC26DE" w:rsidRDefault="00DC26DE">
      <w:r>
        <w:separator/>
      </w:r>
    </w:p>
  </w:footnote>
  <w:footnote w:type="continuationSeparator" w:id="0">
    <w:p w14:paraId="03673F87" w14:textId="77777777" w:rsidR="00DC26DE" w:rsidRDefault="00DC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CE40" w14:textId="77777777" w:rsidR="005F19FE" w:rsidRPr="001620F4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1620F4">
      <w:rPr>
        <w:rFonts w:asciiTheme="minorHAnsi" w:hAnsiTheme="minorHAnsi" w:cstheme="minorHAnsi"/>
      </w:rPr>
      <w:tab/>
    </w:r>
    <w:r w:rsidR="0004716E" w:rsidRPr="001620F4">
      <w:rPr>
        <w:rFonts w:asciiTheme="minorHAnsi" w:hAnsiTheme="minorHAnsi" w:cstheme="minorHAnsi"/>
        <w:noProof/>
        <w:sz w:val="20"/>
      </w:rPr>
      <w:drawing>
        <wp:inline distT="0" distB="0" distL="0" distR="0" wp14:anchorId="0C2A3500" wp14:editId="4A3FF513">
          <wp:extent cx="857250" cy="1028700"/>
          <wp:effectExtent l="0" t="0" r="0" b="0"/>
          <wp:docPr id="1913766211" name="Kép 1913766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637BA" w14:textId="77777777" w:rsidR="005F19FE" w:rsidRPr="001620F4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1620F4">
      <w:rPr>
        <w:rFonts w:asciiTheme="minorHAnsi" w:hAnsiTheme="minorHAnsi" w:cstheme="minorHAnsi"/>
      </w:rPr>
      <w:tab/>
    </w:r>
    <w:r w:rsidRPr="001620F4">
      <w:rPr>
        <w:rFonts w:asciiTheme="minorHAnsi" w:hAnsiTheme="minorHAnsi" w:cstheme="minorHAnsi"/>
        <w:smallCaps/>
      </w:rPr>
      <w:t xml:space="preserve">Szombathely Megyei Jogú Város </w:t>
    </w:r>
  </w:p>
  <w:p w14:paraId="2E94C98A" w14:textId="77777777" w:rsidR="005F19FE" w:rsidRPr="001620F4" w:rsidRDefault="005F19FE">
    <w:pPr>
      <w:tabs>
        <w:tab w:val="center" w:pos="1800"/>
      </w:tabs>
      <w:rPr>
        <w:rFonts w:asciiTheme="minorHAnsi" w:hAnsiTheme="minorHAnsi" w:cstheme="minorHAnsi"/>
      </w:rPr>
    </w:pPr>
    <w:r w:rsidRPr="001620F4">
      <w:rPr>
        <w:rFonts w:asciiTheme="minorHAnsi" w:hAnsiTheme="minorHAnsi" w:cstheme="minorHAnsi"/>
        <w:smallCaps/>
      </w:rPr>
      <w:tab/>
    </w:r>
    <w:r w:rsidR="00AC3D7B" w:rsidRPr="001620F4">
      <w:rPr>
        <w:rFonts w:asciiTheme="minorHAnsi" w:hAnsiTheme="minorHAnsi" w:cstheme="minorHAnsi"/>
        <w:smallCaps/>
      </w:rPr>
      <w:t>Alpolgármestere</w:t>
    </w:r>
  </w:p>
  <w:p w14:paraId="1D048D59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22"/>
    <w:multiLevelType w:val="hybridMultilevel"/>
    <w:tmpl w:val="E1BA4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CC3"/>
    <w:multiLevelType w:val="hybridMultilevel"/>
    <w:tmpl w:val="F9583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C3BC7"/>
    <w:multiLevelType w:val="hybridMultilevel"/>
    <w:tmpl w:val="D0945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9A786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8376E"/>
    <w:multiLevelType w:val="hybridMultilevel"/>
    <w:tmpl w:val="EDA8EF34"/>
    <w:lvl w:ilvl="0" w:tplc="AF3AB01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EC2B90"/>
    <w:multiLevelType w:val="hybridMultilevel"/>
    <w:tmpl w:val="F5461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46EF6"/>
    <w:multiLevelType w:val="hybridMultilevel"/>
    <w:tmpl w:val="4E628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033B9"/>
    <w:multiLevelType w:val="hybridMultilevel"/>
    <w:tmpl w:val="F3CEA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42E8C"/>
    <w:multiLevelType w:val="hybridMultilevel"/>
    <w:tmpl w:val="D2E06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A09E5"/>
    <w:multiLevelType w:val="hybridMultilevel"/>
    <w:tmpl w:val="15F01D68"/>
    <w:lvl w:ilvl="0" w:tplc="B5505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53062"/>
    <w:multiLevelType w:val="hybridMultilevel"/>
    <w:tmpl w:val="99FE181A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94617"/>
    <w:multiLevelType w:val="hybridMultilevel"/>
    <w:tmpl w:val="D4880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836AB"/>
    <w:multiLevelType w:val="hybridMultilevel"/>
    <w:tmpl w:val="DD70A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45AAC"/>
    <w:multiLevelType w:val="hybridMultilevel"/>
    <w:tmpl w:val="85F0AC5C"/>
    <w:lvl w:ilvl="0" w:tplc="51081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92CFD"/>
    <w:multiLevelType w:val="hybridMultilevel"/>
    <w:tmpl w:val="111CD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46C"/>
    <w:multiLevelType w:val="hybridMultilevel"/>
    <w:tmpl w:val="4A5CF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57226"/>
    <w:multiLevelType w:val="hybridMultilevel"/>
    <w:tmpl w:val="D2BC000E"/>
    <w:lvl w:ilvl="0" w:tplc="AF3AB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E3E13"/>
    <w:multiLevelType w:val="hybridMultilevel"/>
    <w:tmpl w:val="51E89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B40EE"/>
    <w:multiLevelType w:val="hybridMultilevel"/>
    <w:tmpl w:val="1034EF48"/>
    <w:lvl w:ilvl="0" w:tplc="0DC49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B7B86"/>
    <w:multiLevelType w:val="hybridMultilevel"/>
    <w:tmpl w:val="2ED63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C1C42"/>
    <w:multiLevelType w:val="hybridMultilevel"/>
    <w:tmpl w:val="D6AC1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DA"/>
    <w:multiLevelType w:val="hybridMultilevel"/>
    <w:tmpl w:val="2C8E8CBE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5458">
    <w:abstractNumId w:val="15"/>
  </w:num>
  <w:num w:numId="2" w16cid:durableId="966350234">
    <w:abstractNumId w:val="22"/>
  </w:num>
  <w:num w:numId="3" w16cid:durableId="464927536">
    <w:abstractNumId w:val="0"/>
  </w:num>
  <w:num w:numId="4" w16cid:durableId="258026164">
    <w:abstractNumId w:val="2"/>
  </w:num>
  <w:num w:numId="5" w16cid:durableId="439303042">
    <w:abstractNumId w:val="6"/>
  </w:num>
  <w:num w:numId="6" w16cid:durableId="1614896194">
    <w:abstractNumId w:val="3"/>
  </w:num>
  <w:num w:numId="7" w16cid:durableId="840895493">
    <w:abstractNumId w:val="19"/>
  </w:num>
  <w:num w:numId="8" w16cid:durableId="1411585668">
    <w:abstractNumId w:val="20"/>
  </w:num>
  <w:num w:numId="9" w16cid:durableId="1269656918">
    <w:abstractNumId w:val="8"/>
  </w:num>
  <w:num w:numId="10" w16cid:durableId="1674643596">
    <w:abstractNumId w:val="23"/>
  </w:num>
  <w:num w:numId="11" w16cid:durableId="1559902106">
    <w:abstractNumId w:val="11"/>
  </w:num>
  <w:num w:numId="12" w16cid:durableId="700670459">
    <w:abstractNumId w:val="14"/>
  </w:num>
  <w:num w:numId="13" w16cid:durableId="1742947878">
    <w:abstractNumId w:val="12"/>
  </w:num>
  <w:num w:numId="14" w16cid:durableId="1437871380">
    <w:abstractNumId w:val="17"/>
  </w:num>
  <w:num w:numId="15" w16cid:durableId="1407723519">
    <w:abstractNumId w:val="21"/>
  </w:num>
  <w:num w:numId="16" w16cid:durableId="592856838">
    <w:abstractNumId w:val="7"/>
  </w:num>
  <w:num w:numId="17" w16cid:durableId="2086829161">
    <w:abstractNumId w:val="16"/>
  </w:num>
  <w:num w:numId="18" w16cid:durableId="1772624830">
    <w:abstractNumId w:val="13"/>
  </w:num>
  <w:num w:numId="19" w16cid:durableId="1044982520">
    <w:abstractNumId w:val="5"/>
  </w:num>
  <w:num w:numId="20" w16cid:durableId="1868323114">
    <w:abstractNumId w:val="18"/>
  </w:num>
  <w:num w:numId="21" w16cid:durableId="89007597">
    <w:abstractNumId w:val="4"/>
  </w:num>
  <w:num w:numId="22" w16cid:durableId="2012370142">
    <w:abstractNumId w:val="1"/>
  </w:num>
  <w:num w:numId="23" w16cid:durableId="40833350">
    <w:abstractNumId w:val="10"/>
  </w:num>
  <w:num w:numId="24" w16cid:durableId="1091439247">
    <w:abstractNumId w:val="9"/>
  </w:num>
  <w:num w:numId="25" w16cid:durableId="1410469597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0C1F"/>
    <w:rsid w:val="00001CD4"/>
    <w:rsid w:val="00006FC8"/>
    <w:rsid w:val="00012042"/>
    <w:rsid w:val="00022FAC"/>
    <w:rsid w:val="00030444"/>
    <w:rsid w:val="00030CB4"/>
    <w:rsid w:val="00033DC1"/>
    <w:rsid w:val="000367BD"/>
    <w:rsid w:val="00044644"/>
    <w:rsid w:val="00046363"/>
    <w:rsid w:val="0004716E"/>
    <w:rsid w:val="000471AD"/>
    <w:rsid w:val="00050368"/>
    <w:rsid w:val="00054D5B"/>
    <w:rsid w:val="00067267"/>
    <w:rsid w:val="0006737D"/>
    <w:rsid w:val="00071325"/>
    <w:rsid w:val="000834AD"/>
    <w:rsid w:val="0009247A"/>
    <w:rsid w:val="00092FA3"/>
    <w:rsid w:val="000974C7"/>
    <w:rsid w:val="000A0496"/>
    <w:rsid w:val="000A2C58"/>
    <w:rsid w:val="000B0000"/>
    <w:rsid w:val="000B10AD"/>
    <w:rsid w:val="000B1924"/>
    <w:rsid w:val="000B1C08"/>
    <w:rsid w:val="000B2B50"/>
    <w:rsid w:val="000B30B4"/>
    <w:rsid w:val="000B37A0"/>
    <w:rsid w:val="000B40AE"/>
    <w:rsid w:val="000B5AB6"/>
    <w:rsid w:val="000B5C19"/>
    <w:rsid w:val="000C2719"/>
    <w:rsid w:val="000C403E"/>
    <w:rsid w:val="000D0308"/>
    <w:rsid w:val="000D0469"/>
    <w:rsid w:val="000D3253"/>
    <w:rsid w:val="000D3DED"/>
    <w:rsid w:val="000D3F57"/>
    <w:rsid w:val="000D4628"/>
    <w:rsid w:val="000D5554"/>
    <w:rsid w:val="000D56FC"/>
    <w:rsid w:val="000E04A0"/>
    <w:rsid w:val="000E2FBE"/>
    <w:rsid w:val="000E3852"/>
    <w:rsid w:val="000F2B3D"/>
    <w:rsid w:val="00101353"/>
    <w:rsid w:val="0010180D"/>
    <w:rsid w:val="00102A9A"/>
    <w:rsid w:val="001049BF"/>
    <w:rsid w:val="001144F1"/>
    <w:rsid w:val="00115DD6"/>
    <w:rsid w:val="00116365"/>
    <w:rsid w:val="00132161"/>
    <w:rsid w:val="00136605"/>
    <w:rsid w:val="00140CB2"/>
    <w:rsid w:val="00141AE2"/>
    <w:rsid w:val="001439A8"/>
    <w:rsid w:val="00144BF2"/>
    <w:rsid w:val="0014564A"/>
    <w:rsid w:val="001537F4"/>
    <w:rsid w:val="00153EEF"/>
    <w:rsid w:val="0015737D"/>
    <w:rsid w:val="00157FF4"/>
    <w:rsid w:val="001620F4"/>
    <w:rsid w:val="00166FBF"/>
    <w:rsid w:val="00167646"/>
    <w:rsid w:val="00171EE6"/>
    <w:rsid w:val="00182178"/>
    <w:rsid w:val="00184C85"/>
    <w:rsid w:val="00191CC5"/>
    <w:rsid w:val="00195360"/>
    <w:rsid w:val="0019575F"/>
    <w:rsid w:val="001A337F"/>
    <w:rsid w:val="001A4648"/>
    <w:rsid w:val="001B3C22"/>
    <w:rsid w:val="001C025C"/>
    <w:rsid w:val="001C1A95"/>
    <w:rsid w:val="001C28BF"/>
    <w:rsid w:val="001D177F"/>
    <w:rsid w:val="001D7B26"/>
    <w:rsid w:val="001D7F70"/>
    <w:rsid w:val="001E215E"/>
    <w:rsid w:val="001E396A"/>
    <w:rsid w:val="001F436D"/>
    <w:rsid w:val="001F6E53"/>
    <w:rsid w:val="002007A9"/>
    <w:rsid w:val="00204FBE"/>
    <w:rsid w:val="00210D09"/>
    <w:rsid w:val="00215B64"/>
    <w:rsid w:val="00222012"/>
    <w:rsid w:val="0023503D"/>
    <w:rsid w:val="002403A8"/>
    <w:rsid w:val="00240F79"/>
    <w:rsid w:val="00255E73"/>
    <w:rsid w:val="002579B7"/>
    <w:rsid w:val="002630CB"/>
    <w:rsid w:val="002646AC"/>
    <w:rsid w:val="002649CA"/>
    <w:rsid w:val="00286955"/>
    <w:rsid w:val="002877F9"/>
    <w:rsid w:val="00291C3E"/>
    <w:rsid w:val="00291FEE"/>
    <w:rsid w:val="00296297"/>
    <w:rsid w:val="002A34CE"/>
    <w:rsid w:val="002A387E"/>
    <w:rsid w:val="002A6F36"/>
    <w:rsid w:val="002B3C1B"/>
    <w:rsid w:val="002D273A"/>
    <w:rsid w:val="002D2EAB"/>
    <w:rsid w:val="002D401C"/>
    <w:rsid w:val="002E628F"/>
    <w:rsid w:val="002E6932"/>
    <w:rsid w:val="002E6DE1"/>
    <w:rsid w:val="002F0512"/>
    <w:rsid w:val="002F0EE6"/>
    <w:rsid w:val="0031178F"/>
    <w:rsid w:val="00315A69"/>
    <w:rsid w:val="00316E8B"/>
    <w:rsid w:val="00317C8F"/>
    <w:rsid w:val="00325973"/>
    <w:rsid w:val="0032649B"/>
    <w:rsid w:val="00331BAE"/>
    <w:rsid w:val="00334FC7"/>
    <w:rsid w:val="00337B74"/>
    <w:rsid w:val="00340D00"/>
    <w:rsid w:val="0034130E"/>
    <w:rsid w:val="003413F3"/>
    <w:rsid w:val="00342BFD"/>
    <w:rsid w:val="00342CE2"/>
    <w:rsid w:val="00356256"/>
    <w:rsid w:val="00357160"/>
    <w:rsid w:val="00362F5D"/>
    <w:rsid w:val="0036455B"/>
    <w:rsid w:val="0037294E"/>
    <w:rsid w:val="00372E3A"/>
    <w:rsid w:val="003822DA"/>
    <w:rsid w:val="00386435"/>
    <w:rsid w:val="0039158A"/>
    <w:rsid w:val="00393D6B"/>
    <w:rsid w:val="00396253"/>
    <w:rsid w:val="003A0B9D"/>
    <w:rsid w:val="003B28D0"/>
    <w:rsid w:val="003B774A"/>
    <w:rsid w:val="003B77D7"/>
    <w:rsid w:val="003B7A03"/>
    <w:rsid w:val="003C7A4F"/>
    <w:rsid w:val="003D1858"/>
    <w:rsid w:val="003D7916"/>
    <w:rsid w:val="003D7BDA"/>
    <w:rsid w:val="003E028C"/>
    <w:rsid w:val="003F1779"/>
    <w:rsid w:val="004001D1"/>
    <w:rsid w:val="00402327"/>
    <w:rsid w:val="00407238"/>
    <w:rsid w:val="00410320"/>
    <w:rsid w:val="004110AC"/>
    <w:rsid w:val="00411F08"/>
    <w:rsid w:val="00415E9A"/>
    <w:rsid w:val="00417F22"/>
    <w:rsid w:val="0042103B"/>
    <w:rsid w:val="0044602F"/>
    <w:rsid w:val="00457029"/>
    <w:rsid w:val="00463757"/>
    <w:rsid w:val="004647A5"/>
    <w:rsid w:val="00464DF4"/>
    <w:rsid w:val="004676B1"/>
    <w:rsid w:val="00467924"/>
    <w:rsid w:val="00467CFA"/>
    <w:rsid w:val="004711F2"/>
    <w:rsid w:val="00481863"/>
    <w:rsid w:val="00484FD5"/>
    <w:rsid w:val="00495677"/>
    <w:rsid w:val="004957E9"/>
    <w:rsid w:val="004A0CBB"/>
    <w:rsid w:val="004A4373"/>
    <w:rsid w:val="004B62C9"/>
    <w:rsid w:val="004C040C"/>
    <w:rsid w:val="004C1B75"/>
    <w:rsid w:val="004D0B2F"/>
    <w:rsid w:val="004D115B"/>
    <w:rsid w:val="004D673E"/>
    <w:rsid w:val="004D759E"/>
    <w:rsid w:val="004E0E5D"/>
    <w:rsid w:val="004F70CB"/>
    <w:rsid w:val="00500F0C"/>
    <w:rsid w:val="00502B2B"/>
    <w:rsid w:val="00506101"/>
    <w:rsid w:val="00511270"/>
    <w:rsid w:val="005115D7"/>
    <w:rsid w:val="00516561"/>
    <w:rsid w:val="00517800"/>
    <w:rsid w:val="0052042E"/>
    <w:rsid w:val="00521AD3"/>
    <w:rsid w:val="00521CE6"/>
    <w:rsid w:val="0052299E"/>
    <w:rsid w:val="005264E3"/>
    <w:rsid w:val="00530260"/>
    <w:rsid w:val="00533F2D"/>
    <w:rsid w:val="00537F82"/>
    <w:rsid w:val="00537FAE"/>
    <w:rsid w:val="005419B0"/>
    <w:rsid w:val="00545C01"/>
    <w:rsid w:val="00546307"/>
    <w:rsid w:val="00546335"/>
    <w:rsid w:val="00546B69"/>
    <w:rsid w:val="00553A17"/>
    <w:rsid w:val="005621EA"/>
    <w:rsid w:val="00562AE4"/>
    <w:rsid w:val="00563218"/>
    <w:rsid w:val="00572635"/>
    <w:rsid w:val="00573BBA"/>
    <w:rsid w:val="00573E49"/>
    <w:rsid w:val="005743F8"/>
    <w:rsid w:val="00575A5F"/>
    <w:rsid w:val="00576DA9"/>
    <w:rsid w:val="0058139C"/>
    <w:rsid w:val="00583E18"/>
    <w:rsid w:val="00590BB4"/>
    <w:rsid w:val="005952FC"/>
    <w:rsid w:val="005A7998"/>
    <w:rsid w:val="005B21E8"/>
    <w:rsid w:val="005B2C79"/>
    <w:rsid w:val="005C62BE"/>
    <w:rsid w:val="005D0CB2"/>
    <w:rsid w:val="005D1088"/>
    <w:rsid w:val="005D12A0"/>
    <w:rsid w:val="005E0809"/>
    <w:rsid w:val="005E1A3A"/>
    <w:rsid w:val="005E394E"/>
    <w:rsid w:val="005F0DE6"/>
    <w:rsid w:val="005F19FE"/>
    <w:rsid w:val="005F2125"/>
    <w:rsid w:val="005F3D43"/>
    <w:rsid w:val="00600818"/>
    <w:rsid w:val="00607FEB"/>
    <w:rsid w:val="0061395C"/>
    <w:rsid w:val="006164BC"/>
    <w:rsid w:val="00621D34"/>
    <w:rsid w:val="0062482B"/>
    <w:rsid w:val="006259FF"/>
    <w:rsid w:val="00632A99"/>
    <w:rsid w:val="0063315F"/>
    <w:rsid w:val="00644EE3"/>
    <w:rsid w:val="00646709"/>
    <w:rsid w:val="00653F57"/>
    <w:rsid w:val="00662FE4"/>
    <w:rsid w:val="00665129"/>
    <w:rsid w:val="00666746"/>
    <w:rsid w:val="00671916"/>
    <w:rsid w:val="0068284C"/>
    <w:rsid w:val="00685185"/>
    <w:rsid w:val="00693DC1"/>
    <w:rsid w:val="00694345"/>
    <w:rsid w:val="006977DE"/>
    <w:rsid w:val="00697BDB"/>
    <w:rsid w:val="006A378C"/>
    <w:rsid w:val="006B05E5"/>
    <w:rsid w:val="006B175F"/>
    <w:rsid w:val="006B25C6"/>
    <w:rsid w:val="006B5218"/>
    <w:rsid w:val="006C50DB"/>
    <w:rsid w:val="006C6C63"/>
    <w:rsid w:val="006D0FD0"/>
    <w:rsid w:val="006D104F"/>
    <w:rsid w:val="006D1239"/>
    <w:rsid w:val="006D1763"/>
    <w:rsid w:val="006D5583"/>
    <w:rsid w:val="006D6A9E"/>
    <w:rsid w:val="006D7F0D"/>
    <w:rsid w:val="006E1AA5"/>
    <w:rsid w:val="006E1C07"/>
    <w:rsid w:val="006E68BF"/>
    <w:rsid w:val="006F0460"/>
    <w:rsid w:val="006F0498"/>
    <w:rsid w:val="006F0B22"/>
    <w:rsid w:val="006F1D5B"/>
    <w:rsid w:val="006F3707"/>
    <w:rsid w:val="006F392A"/>
    <w:rsid w:val="006F4986"/>
    <w:rsid w:val="0070111C"/>
    <w:rsid w:val="00704DC9"/>
    <w:rsid w:val="007054D2"/>
    <w:rsid w:val="007064D3"/>
    <w:rsid w:val="0071510E"/>
    <w:rsid w:val="00715BBA"/>
    <w:rsid w:val="00721799"/>
    <w:rsid w:val="00723C56"/>
    <w:rsid w:val="0072554B"/>
    <w:rsid w:val="00725E18"/>
    <w:rsid w:val="00726C9A"/>
    <w:rsid w:val="00730FC9"/>
    <w:rsid w:val="007313E2"/>
    <w:rsid w:val="00735A87"/>
    <w:rsid w:val="00736C2B"/>
    <w:rsid w:val="00737AA3"/>
    <w:rsid w:val="0075139B"/>
    <w:rsid w:val="00756A98"/>
    <w:rsid w:val="0075751B"/>
    <w:rsid w:val="0076146E"/>
    <w:rsid w:val="00764C65"/>
    <w:rsid w:val="00765065"/>
    <w:rsid w:val="00765F6C"/>
    <w:rsid w:val="00767B6D"/>
    <w:rsid w:val="00776D72"/>
    <w:rsid w:val="00776DA9"/>
    <w:rsid w:val="00780C27"/>
    <w:rsid w:val="007818CF"/>
    <w:rsid w:val="007824ED"/>
    <w:rsid w:val="00782C85"/>
    <w:rsid w:val="007857BE"/>
    <w:rsid w:val="00793AA0"/>
    <w:rsid w:val="00794AF8"/>
    <w:rsid w:val="007A09F8"/>
    <w:rsid w:val="007A0BB7"/>
    <w:rsid w:val="007A161E"/>
    <w:rsid w:val="007A248F"/>
    <w:rsid w:val="007A77E6"/>
    <w:rsid w:val="007B2108"/>
    <w:rsid w:val="007B2FF9"/>
    <w:rsid w:val="007B4759"/>
    <w:rsid w:val="007B6695"/>
    <w:rsid w:val="007C56E7"/>
    <w:rsid w:val="007D16BA"/>
    <w:rsid w:val="007D3174"/>
    <w:rsid w:val="007E306A"/>
    <w:rsid w:val="007E3E80"/>
    <w:rsid w:val="007E79BC"/>
    <w:rsid w:val="007F0390"/>
    <w:rsid w:val="007F2F31"/>
    <w:rsid w:val="007F69B1"/>
    <w:rsid w:val="0080017A"/>
    <w:rsid w:val="00803B33"/>
    <w:rsid w:val="00803C8D"/>
    <w:rsid w:val="00806696"/>
    <w:rsid w:val="0081189A"/>
    <w:rsid w:val="0081360C"/>
    <w:rsid w:val="00814B21"/>
    <w:rsid w:val="00822744"/>
    <w:rsid w:val="00825C9A"/>
    <w:rsid w:val="008300E6"/>
    <w:rsid w:val="00834AA0"/>
    <w:rsid w:val="00837F31"/>
    <w:rsid w:val="00840523"/>
    <w:rsid w:val="00841A23"/>
    <w:rsid w:val="00842DA1"/>
    <w:rsid w:val="00843358"/>
    <w:rsid w:val="008436C6"/>
    <w:rsid w:val="00844A1C"/>
    <w:rsid w:val="008520A1"/>
    <w:rsid w:val="00853ADB"/>
    <w:rsid w:val="00856EC5"/>
    <w:rsid w:val="00863C46"/>
    <w:rsid w:val="0086798E"/>
    <w:rsid w:val="00870DEA"/>
    <w:rsid w:val="008711A4"/>
    <w:rsid w:val="008715FC"/>
    <w:rsid w:val="008728D0"/>
    <w:rsid w:val="00873DD0"/>
    <w:rsid w:val="00876C01"/>
    <w:rsid w:val="00895AAA"/>
    <w:rsid w:val="00897684"/>
    <w:rsid w:val="008A1313"/>
    <w:rsid w:val="008A3856"/>
    <w:rsid w:val="008A7029"/>
    <w:rsid w:val="008B447A"/>
    <w:rsid w:val="008B5740"/>
    <w:rsid w:val="008C0997"/>
    <w:rsid w:val="008C1FFD"/>
    <w:rsid w:val="008C2810"/>
    <w:rsid w:val="008C4292"/>
    <w:rsid w:val="008C4868"/>
    <w:rsid w:val="008C4AF6"/>
    <w:rsid w:val="008D0DE7"/>
    <w:rsid w:val="008E08A3"/>
    <w:rsid w:val="008E17D5"/>
    <w:rsid w:val="008E2229"/>
    <w:rsid w:val="008E4B0E"/>
    <w:rsid w:val="008E5557"/>
    <w:rsid w:val="008F3CE2"/>
    <w:rsid w:val="00901688"/>
    <w:rsid w:val="00902C4F"/>
    <w:rsid w:val="00904BC7"/>
    <w:rsid w:val="0090562F"/>
    <w:rsid w:val="00910254"/>
    <w:rsid w:val="00912729"/>
    <w:rsid w:val="00913F23"/>
    <w:rsid w:val="009155D6"/>
    <w:rsid w:val="00916A99"/>
    <w:rsid w:val="00921613"/>
    <w:rsid w:val="009247B1"/>
    <w:rsid w:val="009348EA"/>
    <w:rsid w:val="0094049D"/>
    <w:rsid w:val="009409F8"/>
    <w:rsid w:val="0094134D"/>
    <w:rsid w:val="00941413"/>
    <w:rsid w:val="0094141D"/>
    <w:rsid w:val="00942438"/>
    <w:rsid w:val="00942B13"/>
    <w:rsid w:val="00955601"/>
    <w:rsid w:val="0096279B"/>
    <w:rsid w:val="00962F74"/>
    <w:rsid w:val="009652B9"/>
    <w:rsid w:val="0096635A"/>
    <w:rsid w:val="00971A64"/>
    <w:rsid w:val="00971F7C"/>
    <w:rsid w:val="00972CED"/>
    <w:rsid w:val="0098799D"/>
    <w:rsid w:val="00992B89"/>
    <w:rsid w:val="00993BF1"/>
    <w:rsid w:val="00993E20"/>
    <w:rsid w:val="009A1CDE"/>
    <w:rsid w:val="009B331E"/>
    <w:rsid w:val="009C40E1"/>
    <w:rsid w:val="009C78A0"/>
    <w:rsid w:val="009D1242"/>
    <w:rsid w:val="009D4FB6"/>
    <w:rsid w:val="009D716E"/>
    <w:rsid w:val="009E1778"/>
    <w:rsid w:val="009E48EA"/>
    <w:rsid w:val="009F1D58"/>
    <w:rsid w:val="009F6B65"/>
    <w:rsid w:val="00A00E44"/>
    <w:rsid w:val="00A03438"/>
    <w:rsid w:val="00A03A41"/>
    <w:rsid w:val="00A061FC"/>
    <w:rsid w:val="00A06AC3"/>
    <w:rsid w:val="00A07D0C"/>
    <w:rsid w:val="00A10ABF"/>
    <w:rsid w:val="00A14728"/>
    <w:rsid w:val="00A2411B"/>
    <w:rsid w:val="00A36CE3"/>
    <w:rsid w:val="00A41260"/>
    <w:rsid w:val="00A53F44"/>
    <w:rsid w:val="00A543CE"/>
    <w:rsid w:val="00A5623D"/>
    <w:rsid w:val="00A570C5"/>
    <w:rsid w:val="00A61185"/>
    <w:rsid w:val="00A628B0"/>
    <w:rsid w:val="00A62AB0"/>
    <w:rsid w:val="00A71EBD"/>
    <w:rsid w:val="00A7633E"/>
    <w:rsid w:val="00A8419C"/>
    <w:rsid w:val="00A95A62"/>
    <w:rsid w:val="00A9626A"/>
    <w:rsid w:val="00A962AD"/>
    <w:rsid w:val="00AA3F8D"/>
    <w:rsid w:val="00AA6BF7"/>
    <w:rsid w:val="00AA7FC3"/>
    <w:rsid w:val="00AB2737"/>
    <w:rsid w:val="00AB2B9B"/>
    <w:rsid w:val="00AB3804"/>
    <w:rsid w:val="00AB7B31"/>
    <w:rsid w:val="00AC2F57"/>
    <w:rsid w:val="00AC3D7B"/>
    <w:rsid w:val="00AC4C91"/>
    <w:rsid w:val="00AD08CD"/>
    <w:rsid w:val="00AD15CE"/>
    <w:rsid w:val="00AE13BA"/>
    <w:rsid w:val="00AF18F7"/>
    <w:rsid w:val="00AF3980"/>
    <w:rsid w:val="00B0018B"/>
    <w:rsid w:val="00B02055"/>
    <w:rsid w:val="00B05BF3"/>
    <w:rsid w:val="00B36166"/>
    <w:rsid w:val="00B42421"/>
    <w:rsid w:val="00B425D1"/>
    <w:rsid w:val="00B51BFF"/>
    <w:rsid w:val="00B51E8A"/>
    <w:rsid w:val="00B532AC"/>
    <w:rsid w:val="00B5645B"/>
    <w:rsid w:val="00B610E8"/>
    <w:rsid w:val="00B6628A"/>
    <w:rsid w:val="00B71BB5"/>
    <w:rsid w:val="00B72B78"/>
    <w:rsid w:val="00B73EB5"/>
    <w:rsid w:val="00B75E05"/>
    <w:rsid w:val="00B80039"/>
    <w:rsid w:val="00B82373"/>
    <w:rsid w:val="00B8519C"/>
    <w:rsid w:val="00B87EBF"/>
    <w:rsid w:val="00B90589"/>
    <w:rsid w:val="00B97BC9"/>
    <w:rsid w:val="00BA1B73"/>
    <w:rsid w:val="00BA7A0D"/>
    <w:rsid w:val="00BB2227"/>
    <w:rsid w:val="00BB7C14"/>
    <w:rsid w:val="00BC46F6"/>
    <w:rsid w:val="00BD3BA1"/>
    <w:rsid w:val="00BD545C"/>
    <w:rsid w:val="00BD574F"/>
    <w:rsid w:val="00BE0568"/>
    <w:rsid w:val="00BE370B"/>
    <w:rsid w:val="00BF0866"/>
    <w:rsid w:val="00BF1E6E"/>
    <w:rsid w:val="00BF3CAB"/>
    <w:rsid w:val="00C02313"/>
    <w:rsid w:val="00C04E3A"/>
    <w:rsid w:val="00C058C4"/>
    <w:rsid w:val="00C07BF9"/>
    <w:rsid w:val="00C10C19"/>
    <w:rsid w:val="00C1404F"/>
    <w:rsid w:val="00C1607D"/>
    <w:rsid w:val="00C24236"/>
    <w:rsid w:val="00C3533B"/>
    <w:rsid w:val="00C35D5C"/>
    <w:rsid w:val="00C44FFC"/>
    <w:rsid w:val="00C471BA"/>
    <w:rsid w:val="00C5335A"/>
    <w:rsid w:val="00C54E75"/>
    <w:rsid w:val="00C62D8A"/>
    <w:rsid w:val="00C6710A"/>
    <w:rsid w:val="00C6780E"/>
    <w:rsid w:val="00C77DB1"/>
    <w:rsid w:val="00C962C1"/>
    <w:rsid w:val="00CA00CA"/>
    <w:rsid w:val="00CA07A1"/>
    <w:rsid w:val="00CA1ACB"/>
    <w:rsid w:val="00CA205D"/>
    <w:rsid w:val="00CB32D7"/>
    <w:rsid w:val="00CB7269"/>
    <w:rsid w:val="00CB727C"/>
    <w:rsid w:val="00CD5C73"/>
    <w:rsid w:val="00CE0560"/>
    <w:rsid w:val="00CE5E2A"/>
    <w:rsid w:val="00CF1627"/>
    <w:rsid w:val="00CF2F50"/>
    <w:rsid w:val="00CF3875"/>
    <w:rsid w:val="00CF49FA"/>
    <w:rsid w:val="00CF7D75"/>
    <w:rsid w:val="00CF7F56"/>
    <w:rsid w:val="00D05FF9"/>
    <w:rsid w:val="00D10953"/>
    <w:rsid w:val="00D13167"/>
    <w:rsid w:val="00D246C0"/>
    <w:rsid w:val="00D25ECB"/>
    <w:rsid w:val="00D35373"/>
    <w:rsid w:val="00D415E0"/>
    <w:rsid w:val="00D43090"/>
    <w:rsid w:val="00D51E78"/>
    <w:rsid w:val="00D54AE3"/>
    <w:rsid w:val="00D54DF8"/>
    <w:rsid w:val="00D65189"/>
    <w:rsid w:val="00D65B03"/>
    <w:rsid w:val="00D71AA3"/>
    <w:rsid w:val="00D80509"/>
    <w:rsid w:val="00D81357"/>
    <w:rsid w:val="00D82631"/>
    <w:rsid w:val="00D86502"/>
    <w:rsid w:val="00D93E69"/>
    <w:rsid w:val="00D950A1"/>
    <w:rsid w:val="00DA257C"/>
    <w:rsid w:val="00DB4E1F"/>
    <w:rsid w:val="00DB5786"/>
    <w:rsid w:val="00DB5B4C"/>
    <w:rsid w:val="00DB7B56"/>
    <w:rsid w:val="00DC26DE"/>
    <w:rsid w:val="00DC6F0F"/>
    <w:rsid w:val="00DD089B"/>
    <w:rsid w:val="00DD4428"/>
    <w:rsid w:val="00DD52F9"/>
    <w:rsid w:val="00DE38E1"/>
    <w:rsid w:val="00DE3F6D"/>
    <w:rsid w:val="00DE4726"/>
    <w:rsid w:val="00DE4C97"/>
    <w:rsid w:val="00DF2545"/>
    <w:rsid w:val="00DF6820"/>
    <w:rsid w:val="00E0381D"/>
    <w:rsid w:val="00E20D84"/>
    <w:rsid w:val="00E2646A"/>
    <w:rsid w:val="00E34FFA"/>
    <w:rsid w:val="00E3573A"/>
    <w:rsid w:val="00E35940"/>
    <w:rsid w:val="00E35BB8"/>
    <w:rsid w:val="00E36436"/>
    <w:rsid w:val="00E3680C"/>
    <w:rsid w:val="00E36BF0"/>
    <w:rsid w:val="00E44F8B"/>
    <w:rsid w:val="00E5049F"/>
    <w:rsid w:val="00E517C8"/>
    <w:rsid w:val="00E57CF7"/>
    <w:rsid w:val="00E6080D"/>
    <w:rsid w:val="00E677F8"/>
    <w:rsid w:val="00E708AF"/>
    <w:rsid w:val="00E70F93"/>
    <w:rsid w:val="00E71A39"/>
    <w:rsid w:val="00E819CD"/>
    <w:rsid w:val="00E82F69"/>
    <w:rsid w:val="00E83A11"/>
    <w:rsid w:val="00E961BC"/>
    <w:rsid w:val="00E97F55"/>
    <w:rsid w:val="00EA0615"/>
    <w:rsid w:val="00EA13A1"/>
    <w:rsid w:val="00EA528E"/>
    <w:rsid w:val="00EA7804"/>
    <w:rsid w:val="00EB05D8"/>
    <w:rsid w:val="00EB0B5B"/>
    <w:rsid w:val="00EB10DA"/>
    <w:rsid w:val="00EB1352"/>
    <w:rsid w:val="00EB211C"/>
    <w:rsid w:val="00EC3367"/>
    <w:rsid w:val="00EC368B"/>
    <w:rsid w:val="00EC7C11"/>
    <w:rsid w:val="00ED03BF"/>
    <w:rsid w:val="00ED0A9F"/>
    <w:rsid w:val="00ED200E"/>
    <w:rsid w:val="00ED233A"/>
    <w:rsid w:val="00ED2D66"/>
    <w:rsid w:val="00ED6CB6"/>
    <w:rsid w:val="00EE006F"/>
    <w:rsid w:val="00EE0469"/>
    <w:rsid w:val="00EE515B"/>
    <w:rsid w:val="00EE6628"/>
    <w:rsid w:val="00EF26A0"/>
    <w:rsid w:val="00EF2C45"/>
    <w:rsid w:val="00EF51A0"/>
    <w:rsid w:val="00F0202D"/>
    <w:rsid w:val="00F1759C"/>
    <w:rsid w:val="00F17C1D"/>
    <w:rsid w:val="00F27C20"/>
    <w:rsid w:val="00F52321"/>
    <w:rsid w:val="00F5652D"/>
    <w:rsid w:val="00F60971"/>
    <w:rsid w:val="00F63FC9"/>
    <w:rsid w:val="00F71018"/>
    <w:rsid w:val="00F72E64"/>
    <w:rsid w:val="00F73691"/>
    <w:rsid w:val="00F745F5"/>
    <w:rsid w:val="00F75309"/>
    <w:rsid w:val="00F77C07"/>
    <w:rsid w:val="00F82F42"/>
    <w:rsid w:val="00F837C0"/>
    <w:rsid w:val="00F92B4A"/>
    <w:rsid w:val="00F93187"/>
    <w:rsid w:val="00F9486F"/>
    <w:rsid w:val="00F95047"/>
    <w:rsid w:val="00FA4BA7"/>
    <w:rsid w:val="00FA7DFC"/>
    <w:rsid w:val="00FB3B47"/>
    <w:rsid w:val="00FC38A4"/>
    <w:rsid w:val="00FC3A82"/>
    <w:rsid w:val="00FD308D"/>
    <w:rsid w:val="00FD329D"/>
    <w:rsid w:val="00FE0BC8"/>
    <w:rsid w:val="00FE2883"/>
    <w:rsid w:val="00FF228B"/>
    <w:rsid w:val="00FF3656"/>
    <w:rsid w:val="00FF39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2E1CB"/>
  <w15:chartTrackingRefBased/>
  <w15:docId w15:val="{264E88CD-73D3-402E-8B0A-F97997C2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C429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67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basedOn w:val="Norml"/>
    <w:uiPriority w:val="34"/>
    <w:qFormat/>
    <w:rsid w:val="009652B9"/>
    <w:pPr>
      <w:ind w:left="720"/>
      <w:contextualSpacing/>
    </w:pPr>
  </w:style>
  <w:style w:type="character" w:styleId="Hiperhivatkozs">
    <w:name w:val="Hyperlink"/>
    <w:basedOn w:val="Bekezdsalapbettpusa"/>
    <w:rsid w:val="003822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822DA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rsid w:val="00FD329D"/>
    <w:rPr>
      <w:b/>
      <w:smallCap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FD329D"/>
    <w:rPr>
      <w:rFonts w:ascii="Arial" w:hAnsi="Arial" w:cs="Arial"/>
      <w:b/>
      <w:smallCaps/>
      <w:szCs w:val="24"/>
    </w:rPr>
  </w:style>
  <w:style w:type="character" w:customStyle="1" w:styleId="Cmsor1Char">
    <w:name w:val="Címsor 1 Char"/>
    <w:basedOn w:val="Bekezdsalapbettpusa"/>
    <w:link w:val="Cmsor1"/>
    <w:rsid w:val="00067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rsid w:val="00DF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penzes.laszlo\dokumentumok\2017\t&#233;li%20&#252;zem\el&#337;t%20GVB%20t&#233;l%20171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252D-86A6-4042-A404-2EA69187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előt GVB tél 1718</Template>
  <TotalTime>2</TotalTime>
  <Pages>2</Pages>
  <Words>405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Dávid</dc:creator>
  <cp:keywords/>
  <dc:description/>
  <cp:lastModifiedBy>Németh-Tóth Katalin</cp:lastModifiedBy>
  <cp:revision>2</cp:revision>
  <cp:lastPrinted>2026-01-16T07:52:00Z</cp:lastPrinted>
  <dcterms:created xsi:type="dcterms:W3CDTF">2026-01-20T10:10:00Z</dcterms:created>
  <dcterms:modified xsi:type="dcterms:W3CDTF">2026-01-20T10:10:00Z</dcterms:modified>
</cp:coreProperties>
</file>