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D80B" w14:textId="77777777" w:rsidR="009452B2" w:rsidRPr="00EB2092" w:rsidRDefault="009452B2" w:rsidP="009452B2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Pályázati feltételek</w:t>
      </w:r>
    </w:p>
    <w:p w14:paraId="39EFF776" w14:textId="77777777" w:rsidR="009452B2" w:rsidRPr="00EB2092" w:rsidRDefault="009452B2" w:rsidP="009452B2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E-I-034; I/27.sz. üzlet</w:t>
      </w:r>
    </w:p>
    <w:p w14:paraId="45F53F10" w14:textId="77777777" w:rsidR="009452B2" w:rsidRPr="00EB2092" w:rsidRDefault="009452B2" w:rsidP="009452B2">
      <w:pPr>
        <w:rPr>
          <w:rFonts w:cstheme="minorHAnsi"/>
        </w:rPr>
      </w:pPr>
    </w:p>
    <w:p w14:paraId="6C811071" w14:textId="72623832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az </w:t>
      </w:r>
      <w:r w:rsidRPr="00EB2092">
        <w:rPr>
          <w:rFonts w:cstheme="minorHAnsi"/>
          <w:b/>
          <w:bCs/>
        </w:rPr>
        <w:t>I.</w:t>
      </w:r>
      <w:r w:rsidR="00EB2092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I/27. számú 77,94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2E60B1C4" w14:textId="1ECD12A5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</w:t>
      </w:r>
      <w:r w:rsidR="00B055F1" w:rsidRPr="00EB2092">
        <w:rPr>
          <w:rFonts w:cstheme="minorHAnsi"/>
          <w:b/>
          <w:bCs/>
        </w:rPr>
        <w:t>6</w:t>
      </w:r>
      <w:r w:rsidRPr="00EB2092">
        <w:rPr>
          <w:rFonts w:cstheme="minorHAnsi"/>
          <w:b/>
          <w:bCs/>
        </w:rPr>
        <w:t xml:space="preserve">. </w:t>
      </w:r>
      <w:r w:rsidR="00B055F1" w:rsidRPr="00EB2092">
        <w:rPr>
          <w:rFonts w:cstheme="minorHAnsi"/>
          <w:b/>
          <w:bCs/>
        </w:rPr>
        <w:t>februá</w:t>
      </w:r>
      <w:r w:rsidRPr="00EB2092">
        <w:rPr>
          <w:rFonts w:cstheme="minorHAnsi"/>
          <w:b/>
          <w:bCs/>
        </w:rPr>
        <w:t>r 01.</w:t>
      </w:r>
    </w:p>
    <w:p w14:paraId="4E9089A3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5</w:t>
      </w:r>
      <w:r w:rsidRPr="00EB2092">
        <w:rPr>
          <w:rFonts w:cstheme="minorHAnsi"/>
          <w:b/>
          <w:bCs/>
        </w:rPr>
        <w:t>.000,-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19FD1F77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1EACC544" w14:textId="77777777" w:rsidR="009452B2" w:rsidRPr="00EB2092" w:rsidRDefault="009452B2" w:rsidP="009452B2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65187B8C" w14:textId="77777777" w:rsidR="009452B2" w:rsidRPr="00EB2092" w:rsidRDefault="009452B2" w:rsidP="009452B2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66256C97" w14:textId="77777777" w:rsidR="002E59AB" w:rsidRPr="00EB2092" w:rsidRDefault="009452B2" w:rsidP="009452B2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="002E59AB" w:rsidRPr="00EB2092">
        <w:rPr>
          <w:rFonts w:cstheme="minorHAnsi"/>
          <w:b/>
          <w:bCs/>
        </w:rPr>
        <w:t xml:space="preserve">élelmiszer (kivétel: hús- és hentesáru), piaci tevékenységgel kapcsolatos termékek, vendéglátóhely, kávéital, italüzlet, virág és kertészeti cikk, szolgáltatás </w:t>
      </w:r>
    </w:p>
    <w:p w14:paraId="353EACB3" w14:textId="258E7B85" w:rsidR="009452B2" w:rsidRPr="00EB2092" w:rsidRDefault="009452B2" w:rsidP="009452B2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407416E2" w14:textId="77777777" w:rsidR="009452B2" w:rsidRPr="00EB2092" w:rsidRDefault="009452B2" w:rsidP="009452B2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409EBD5C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24D3436C" w14:textId="77777777" w:rsidR="009452B2" w:rsidRPr="00EB2092" w:rsidRDefault="009452B2" w:rsidP="009452B2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57CE4745" w14:textId="77777777" w:rsidR="009452B2" w:rsidRPr="00EB2092" w:rsidRDefault="009452B2" w:rsidP="009452B2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3x20A</w:t>
      </w:r>
    </w:p>
    <w:p w14:paraId="1BEE18FC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184140DC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1A61EC13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39AA5890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571466FA" w14:textId="77777777" w:rsidR="009452B2" w:rsidRPr="00EB2092" w:rsidRDefault="009452B2" w:rsidP="009452B2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1E57580A" w14:textId="77777777" w:rsidR="00B055F1" w:rsidRPr="00EB2092" w:rsidRDefault="00B055F1" w:rsidP="0012166A">
      <w:pPr>
        <w:rPr>
          <w:rFonts w:cstheme="minorHAnsi"/>
        </w:rPr>
      </w:pPr>
    </w:p>
    <w:p w14:paraId="0230FCAA" w14:textId="77777777" w:rsidR="00B055F1" w:rsidRPr="00EB2092" w:rsidRDefault="00B055F1" w:rsidP="00B055F1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2C59AD3F" w14:textId="34866A75" w:rsidR="00B055F1" w:rsidRPr="00EB2092" w:rsidRDefault="00B055F1" w:rsidP="00B055F1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E-II-028; II/5.sz. üzlet</w:t>
      </w:r>
    </w:p>
    <w:p w14:paraId="0758192B" w14:textId="77777777" w:rsidR="00B055F1" w:rsidRPr="00EB2092" w:rsidRDefault="00B055F1" w:rsidP="00B055F1">
      <w:pPr>
        <w:jc w:val="center"/>
        <w:rPr>
          <w:rFonts w:cstheme="minorHAnsi"/>
          <w:b/>
          <w:bCs/>
          <w:u w:val="single"/>
        </w:rPr>
      </w:pPr>
    </w:p>
    <w:p w14:paraId="59CA317B" w14:textId="139BB8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II/5. számú 5,39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3CD911A0" w14:textId="330E2CD9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6E860E13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4.500,-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27D6DEC6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792D0CBF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504EEBC7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7EB81CD0" w14:textId="187176AF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vegyi áru, dekorkozmetikum, mobiltelefon tartozékok, szerszám, műszaki cikk, szolgáltatás, varrás, ruhaigazítás, hímzés, piaci tevékenységgel kapcsolatos termékek (</w:t>
      </w:r>
      <w:r w:rsidR="002E59AB" w:rsidRPr="00EB2092">
        <w:rPr>
          <w:rFonts w:cstheme="minorHAnsi"/>
          <w:b/>
          <w:bCs/>
        </w:rPr>
        <w:t xml:space="preserve">kivétel </w:t>
      </w:r>
      <w:r w:rsidRPr="00EB2092">
        <w:rPr>
          <w:rFonts w:cstheme="minorHAnsi"/>
          <w:b/>
          <w:bCs/>
        </w:rPr>
        <w:t>ruházat)</w:t>
      </w:r>
    </w:p>
    <w:p w14:paraId="78364A80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55D502EA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67DDB2EE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3F265231" w14:textId="77777777" w:rsidR="00B055F1" w:rsidRPr="00EB2092" w:rsidRDefault="00B055F1" w:rsidP="00B055F1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3C2BF3B3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57595C3A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1A341063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5A656E58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004711A5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417C9B17" w14:textId="77777777" w:rsidR="00B055F1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13F0A5C4" w14:textId="77777777" w:rsidR="00EB2092" w:rsidRPr="00EB2092" w:rsidRDefault="00EB2092" w:rsidP="00B055F1">
      <w:pPr>
        <w:jc w:val="both"/>
        <w:rPr>
          <w:rFonts w:cstheme="minorHAnsi"/>
        </w:rPr>
      </w:pPr>
    </w:p>
    <w:p w14:paraId="79CE1C3B" w14:textId="77777777" w:rsidR="00B055F1" w:rsidRPr="00EB2092" w:rsidRDefault="00B055F1" w:rsidP="00B055F1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731DF40C" w14:textId="77777777" w:rsidR="00B055F1" w:rsidRPr="00EB2092" w:rsidRDefault="00B055F1" w:rsidP="00B055F1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E-II-027; II/6.sz. üzlet</w:t>
      </w:r>
    </w:p>
    <w:p w14:paraId="5F2870DC" w14:textId="77777777" w:rsidR="00B055F1" w:rsidRPr="00EB2092" w:rsidRDefault="00B055F1" w:rsidP="00B055F1">
      <w:pPr>
        <w:jc w:val="center"/>
        <w:rPr>
          <w:rFonts w:cstheme="minorHAnsi"/>
          <w:b/>
          <w:bCs/>
          <w:u w:val="single"/>
        </w:rPr>
      </w:pPr>
    </w:p>
    <w:p w14:paraId="2D7E958B" w14:textId="58006A85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II/6. számú 5,99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6C3BC55E" w14:textId="52ACD7B6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4C0F991D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4.500,-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0D71D204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6292AD2E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300AB3B9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259D9D45" w14:textId="361F9538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szolgáltatás, drogéria, óra- és ékszer, közérzettel kapcsolatos nem élelmiszer termék, sportszer, sporteszköz, használtcikk, szerszám, piaci tevékenységgel kapcsolatos termékek (kivétel ruházat), varrás, ruhaigazítás</w:t>
      </w:r>
    </w:p>
    <w:p w14:paraId="2AA72A79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6A152598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4850168E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437E135D" w14:textId="77777777" w:rsidR="00B055F1" w:rsidRPr="00EB2092" w:rsidRDefault="00B055F1" w:rsidP="00B055F1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56B99F17" w14:textId="77777777" w:rsidR="00B055F1" w:rsidRPr="00EB2092" w:rsidRDefault="00B055F1" w:rsidP="00B055F1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20099016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29E95F48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78F904FA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0440D107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459FA3BA" w14:textId="77777777" w:rsidR="00B055F1" w:rsidRPr="00EB2092" w:rsidRDefault="00B055F1" w:rsidP="00B055F1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24D4FEEA" w14:textId="77777777" w:rsidR="002E59AB" w:rsidRPr="00EB2092" w:rsidRDefault="002E59AB" w:rsidP="002E59AB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KIÍRÁS</w:t>
      </w:r>
    </w:p>
    <w:p w14:paraId="1A441A72" w14:textId="77777777" w:rsidR="002E59AB" w:rsidRPr="00EB2092" w:rsidRDefault="002E59AB" w:rsidP="002E59AB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E-II-026; II/7.sz. üzlet</w:t>
      </w:r>
    </w:p>
    <w:p w14:paraId="41B74D2C" w14:textId="2303607C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II/7. számú 4,92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30186EF2" w14:textId="18CBCCEE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34650B36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4.500,-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236BF388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7F6A64DF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2FACAF41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0ECC2E5A" w14:textId="02C89B8A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szolgáltatás, illatszer, háztartási tisztítószer, óra- és ékszer, közérzettel kapcsolatos nem élelmiszer termék, sportszer, sporteszköz, használtcikk, szerszám, piaci tevékenységgel kapcsolatos termékek (kivétel ruházat)</w:t>
      </w:r>
    </w:p>
    <w:p w14:paraId="4A1AEF16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06530845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3A70FA69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1B436297" w14:textId="77777777" w:rsidR="002E59AB" w:rsidRPr="00EB2092" w:rsidRDefault="002E59AB" w:rsidP="002E59AB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032A0989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1EF894ED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41761BF1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6B1AD034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7EB24B0E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18F65525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4A1F10D1" w14:textId="77777777" w:rsidR="002E59AB" w:rsidRPr="00EB2092" w:rsidRDefault="002E59AB" w:rsidP="00B055F1">
      <w:pPr>
        <w:rPr>
          <w:rFonts w:cstheme="minorHAnsi"/>
          <w:b/>
          <w:bCs/>
          <w:u w:val="single"/>
        </w:rPr>
      </w:pPr>
    </w:p>
    <w:p w14:paraId="30D078CD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48B72CA2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E-II-025., II/8. sz. üzlet</w:t>
      </w:r>
    </w:p>
    <w:p w14:paraId="36382CBA" w14:textId="77777777" w:rsidR="00975614" w:rsidRPr="00EB2092" w:rsidRDefault="00975614" w:rsidP="00975614">
      <w:pPr>
        <w:rPr>
          <w:rFonts w:cstheme="minorHAnsi"/>
          <w:b/>
          <w:bCs/>
          <w:u w:val="single"/>
        </w:rPr>
      </w:pPr>
    </w:p>
    <w:p w14:paraId="2418A84D" w14:textId="53994BAA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II/8. számú 5,99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60FD4572" w14:textId="3CCF0585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6F5E1E72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4.500,-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08C2FB2C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3B2A6EEC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65EE2674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7C461E5B" w14:textId="47852928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ékszer, bijou, ajándéktárgy, vegyi áru, dekorkozmetikum, mobiltelefon tartozékok, gyermekjáték, szerszám, műszaki cikk, szolgáltatás, piaci tevékenységgel kapcsolatos termékek (kivétel: ruházat)</w:t>
      </w:r>
    </w:p>
    <w:p w14:paraId="290790AE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2246345C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7A537C65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6FD819C3" w14:textId="77777777" w:rsidR="00975614" w:rsidRPr="00EB2092" w:rsidRDefault="00975614" w:rsidP="00975614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50613D68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1900FEA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563636B1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78DCFEF6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512E1B54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70DB3802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10341331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38D1011D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E-II-021; II/12.sz. üzlet</w:t>
      </w:r>
    </w:p>
    <w:p w14:paraId="452485DC" w14:textId="77777777" w:rsidR="00975614" w:rsidRPr="00EB2092" w:rsidRDefault="00975614" w:rsidP="00975614">
      <w:pPr>
        <w:rPr>
          <w:rFonts w:cstheme="minorHAnsi"/>
          <w:b/>
          <w:bCs/>
          <w:u w:val="single"/>
        </w:rPr>
      </w:pPr>
    </w:p>
    <w:p w14:paraId="253017F9" w14:textId="3AF891B3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II/12. számú 7,72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41147723" w14:textId="27FAF12A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492B3EB9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4.000,-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1B122437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2203FFC4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0E77B502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2167C70D" w14:textId="2BDDE01D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ruházat, egyéb aprócikk, mobiltelefon tartozékok, piaci tevékenységhez kapcsolódó termékek, gyermekjáték</w:t>
      </w:r>
    </w:p>
    <w:p w14:paraId="254BEF7A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6D2EE62C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3B41116F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4A469515" w14:textId="77777777" w:rsidR="00975614" w:rsidRPr="00EB2092" w:rsidRDefault="00975614" w:rsidP="00975614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10D22498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6F716314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6BF2D91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5E7F5E09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7F0A09DF" w14:textId="77777777" w:rsidR="00952431" w:rsidRPr="00EB2092" w:rsidRDefault="00952431" w:rsidP="00952431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3F29B4EF" w14:textId="77777777" w:rsidR="00952431" w:rsidRPr="00EB2092" w:rsidRDefault="00952431" w:rsidP="00952431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72A6212F" w14:textId="77777777" w:rsidR="00EB2092" w:rsidRPr="00EB2092" w:rsidRDefault="00EB2092" w:rsidP="0012166A">
      <w:pPr>
        <w:rPr>
          <w:rFonts w:cstheme="minorHAnsi"/>
        </w:rPr>
      </w:pPr>
    </w:p>
    <w:p w14:paraId="3FF669A3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6B3F6E60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E-II-019; II/14.sz. üzlet</w:t>
      </w:r>
    </w:p>
    <w:p w14:paraId="7B7A42BF" w14:textId="77777777" w:rsidR="00975614" w:rsidRPr="00EB2092" w:rsidRDefault="00975614" w:rsidP="00975614">
      <w:pPr>
        <w:jc w:val="both"/>
        <w:rPr>
          <w:rFonts w:cstheme="minorHAnsi"/>
        </w:rPr>
      </w:pPr>
    </w:p>
    <w:p w14:paraId="1C5F8C8E" w14:textId="6CFA4ACE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II/14. számú 7,74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189FDE1C" w14:textId="19436B9A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48188654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4.000,-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6FE61A2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698661F8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63696798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5DB81FC3" w14:textId="76E66875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 xml:space="preserve">szolgáltatás, </w:t>
      </w:r>
      <w:r w:rsidR="00194BF6" w:rsidRPr="00EB2092">
        <w:rPr>
          <w:rFonts w:cstheme="minorHAnsi"/>
          <w:b/>
          <w:bCs/>
        </w:rPr>
        <w:t>szerszám, dekorkozmetikum, vegyi áru, piaci tevékenységgel kapcsolatos termék (kivétel ruházat)</w:t>
      </w:r>
    </w:p>
    <w:p w14:paraId="7BA76B1B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60C4E0E5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7BF4953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710D71FD" w14:textId="77777777" w:rsidR="00975614" w:rsidRPr="00EB2092" w:rsidRDefault="00975614" w:rsidP="00975614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2BDADF70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3DEC2611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277D20FC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06672FFA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3FA847C9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35D6CC2D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0C63B23E" w14:textId="77777777" w:rsidR="00975614" w:rsidRPr="00EB2092" w:rsidRDefault="00975614" w:rsidP="00975614">
      <w:pPr>
        <w:rPr>
          <w:rFonts w:cstheme="minorHAnsi"/>
          <w:b/>
          <w:bCs/>
          <w:u w:val="single"/>
        </w:rPr>
      </w:pPr>
    </w:p>
    <w:p w14:paraId="58CDB567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66B51B44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E-II-018; II/15.sz. üzlet</w:t>
      </w:r>
    </w:p>
    <w:p w14:paraId="5C3A39E0" w14:textId="5914A550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II/15. számú 12,44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40CB1CEB" w14:textId="5237C78C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</w:t>
      </w:r>
      <w:r w:rsidR="00194BF6" w:rsidRPr="00EB2092">
        <w:rPr>
          <w:rFonts w:cstheme="minorHAnsi"/>
          <w:b/>
          <w:bCs/>
        </w:rPr>
        <w:t>6</w:t>
      </w:r>
      <w:r w:rsidRPr="00EB2092">
        <w:rPr>
          <w:rFonts w:cstheme="minorHAnsi"/>
          <w:b/>
          <w:bCs/>
        </w:rPr>
        <w:t xml:space="preserve">. </w:t>
      </w:r>
      <w:r w:rsidR="00194BF6" w:rsidRPr="00EB2092">
        <w:rPr>
          <w:rFonts w:cstheme="minorHAnsi"/>
          <w:b/>
          <w:bCs/>
        </w:rPr>
        <w:t>február</w:t>
      </w:r>
      <w:r w:rsidRPr="00EB2092">
        <w:rPr>
          <w:rFonts w:cstheme="minorHAnsi"/>
          <w:b/>
          <w:bCs/>
        </w:rPr>
        <w:t xml:space="preserve"> 01.</w:t>
      </w:r>
    </w:p>
    <w:p w14:paraId="4B21355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4.000,-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54083FDE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5B870BC0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66DAB85D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7B9F3228" w14:textId="77777777" w:rsidR="002E59AB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="002E59AB" w:rsidRPr="00EB2092">
        <w:rPr>
          <w:rFonts w:cstheme="minorHAnsi"/>
          <w:b/>
          <w:bCs/>
        </w:rPr>
        <w:t>szolgáltatás, illatszer, háztartási tisztítószer, óra- és ékszer, közérzettel kapcsolatos nem élelmiszer termék, sportszer, sporteszköz, használtcikk, szerszám, kreatív-hobbi és dekorációs termék, díszműáru, műalkotás, népművészeti és iparművészeti áru, kegytárgy, piaci tevékenységgel kapcsolatos termékek, ruházat</w:t>
      </w:r>
    </w:p>
    <w:p w14:paraId="72D7D6D1" w14:textId="5506A971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5D591260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3D22CFDB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7B8CDC5F" w14:textId="77777777" w:rsidR="00975614" w:rsidRPr="00EB2092" w:rsidRDefault="00975614" w:rsidP="00975614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65EF2437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0AB5ADFE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76E09CE5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21F0032A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0FB63369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5BDEEBC1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1E8E795A" w14:textId="1AA7CF9E" w:rsidR="002E59AB" w:rsidRPr="00EB2092" w:rsidRDefault="002E59AB" w:rsidP="002E59AB">
      <w:pPr>
        <w:spacing w:line="256" w:lineRule="auto"/>
        <w:jc w:val="center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EB2092">
        <w:rPr>
          <w:rFonts w:eastAsia="Calibri" w:cstheme="minorHAnsi"/>
          <w:b/>
          <w:bCs/>
          <w:kern w:val="0"/>
          <w:u w:val="single"/>
          <w14:ligatures w14:val="none"/>
        </w:rPr>
        <w:lastRenderedPageBreak/>
        <w:t>PÁLYÁZATI feltételek</w:t>
      </w:r>
    </w:p>
    <w:p w14:paraId="5AD236EE" w14:textId="77777777" w:rsidR="002E59AB" w:rsidRPr="00EB2092" w:rsidRDefault="002E59AB" w:rsidP="002E59AB">
      <w:pPr>
        <w:spacing w:line="256" w:lineRule="auto"/>
        <w:jc w:val="center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EB2092">
        <w:rPr>
          <w:rFonts w:eastAsia="Calibri" w:cstheme="minorHAnsi"/>
          <w:b/>
          <w:bCs/>
          <w:kern w:val="0"/>
          <w:u w:val="single"/>
          <w14:ligatures w14:val="none"/>
        </w:rPr>
        <w:t>E-II-017; II/16.sz. üzlet</w:t>
      </w:r>
    </w:p>
    <w:p w14:paraId="5637A702" w14:textId="5A724B64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EB2092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II/16. számú 19,50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300ED35D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2026. február 01.</w:t>
      </w:r>
    </w:p>
    <w:p w14:paraId="43CF763E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4.000,-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08F8121A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2FDB204D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0472EDF0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481EB9FF" w14:textId="3D537909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ruházat, szolgáltatás, piaci tevékenységhez kapcsolódó termékek</w:t>
      </w:r>
    </w:p>
    <w:p w14:paraId="5DD2531C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68CB5374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5B4D73C3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455EEBE3" w14:textId="77777777" w:rsidR="002E59AB" w:rsidRPr="00EB2092" w:rsidRDefault="002E59AB" w:rsidP="002E59AB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658C3A74" w14:textId="77777777" w:rsidR="002E59AB" w:rsidRPr="00EB2092" w:rsidRDefault="002E59AB" w:rsidP="002E59AB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7EF18D44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13C5766C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195CC582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1711CF84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2152B2C7" w14:textId="77777777" w:rsidR="002E59AB" w:rsidRPr="00EB2092" w:rsidRDefault="002E59AB" w:rsidP="002E59AB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p w14:paraId="42BF416C" w14:textId="77777777" w:rsidR="002E59AB" w:rsidRPr="00EB2092" w:rsidRDefault="002E59AB" w:rsidP="00975614">
      <w:pPr>
        <w:rPr>
          <w:rFonts w:cstheme="minorHAnsi"/>
          <w:b/>
          <w:bCs/>
          <w:u w:val="single"/>
        </w:rPr>
      </w:pPr>
    </w:p>
    <w:p w14:paraId="5EDF4FA6" w14:textId="77777777" w:rsidR="002E59AB" w:rsidRPr="00EB2092" w:rsidRDefault="002E59AB" w:rsidP="00975614">
      <w:pPr>
        <w:rPr>
          <w:rFonts w:cstheme="minorHAnsi"/>
          <w:b/>
          <w:bCs/>
          <w:u w:val="single"/>
        </w:rPr>
      </w:pPr>
    </w:p>
    <w:p w14:paraId="3A71EB51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3F5D5C1E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E-II-010; II/23.sz. üzlet</w:t>
      </w:r>
    </w:p>
    <w:p w14:paraId="7BA3AEA1" w14:textId="77777777" w:rsidR="00975614" w:rsidRPr="00EB2092" w:rsidRDefault="00975614" w:rsidP="00975614">
      <w:pPr>
        <w:jc w:val="both"/>
        <w:rPr>
          <w:rFonts w:cstheme="minorHAnsi"/>
        </w:rPr>
      </w:pPr>
    </w:p>
    <w:p w14:paraId="516F5E7B" w14:textId="0816DE3C" w:rsidR="00975614" w:rsidRPr="00EB2092" w:rsidRDefault="00975614" w:rsidP="00975614">
      <w:pPr>
        <w:jc w:val="both"/>
        <w:rPr>
          <w:rFonts w:cstheme="minorHAnsi"/>
        </w:rPr>
      </w:pPr>
      <w:bookmarkStart w:id="0" w:name="_Hlk215578095"/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II/23. számú 6,23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38888899" w14:textId="09EDD31C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</w:t>
      </w:r>
      <w:r w:rsidR="00194BF6" w:rsidRPr="00EB2092">
        <w:rPr>
          <w:rFonts w:cstheme="minorHAnsi"/>
          <w:b/>
          <w:bCs/>
        </w:rPr>
        <w:t>6</w:t>
      </w:r>
      <w:r w:rsidRPr="00EB2092">
        <w:rPr>
          <w:rFonts w:cstheme="minorHAnsi"/>
          <w:b/>
          <w:bCs/>
        </w:rPr>
        <w:t xml:space="preserve">. </w:t>
      </w:r>
      <w:r w:rsidR="00194BF6" w:rsidRPr="00EB2092">
        <w:rPr>
          <w:rFonts w:cstheme="minorHAnsi"/>
          <w:b/>
          <w:bCs/>
        </w:rPr>
        <w:t>febru</w:t>
      </w:r>
      <w:r w:rsidRPr="00EB2092">
        <w:rPr>
          <w:rFonts w:cstheme="minorHAnsi"/>
          <w:b/>
          <w:bCs/>
        </w:rPr>
        <w:t>ár 01.</w:t>
      </w:r>
    </w:p>
    <w:p w14:paraId="68ED2F5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4.000,-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6E3E340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635F1AC7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52933882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74EBA27F" w14:textId="455A06AF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r w:rsidRPr="00EB2092">
        <w:rPr>
          <w:rFonts w:cstheme="minorHAnsi"/>
          <w:b/>
          <w:bCs/>
        </w:rPr>
        <w:t>szolgáltatás,</w:t>
      </w:r>
      <w:r w:rsidR="00194BF6" w:rsidRPr="00EB2092">
        <w:rPr>
          <w:rFonts w:cstheme="minorHAnsi"/>
          <w:b/>
          <w:bCs/>
        </w:rPr>
        <w:t xml:space="preserve"> piaci tevékenységhez kapcsolódó termékek (kivéve ruházat) </w:t>
      </w:r>
      <w:r w:rsidRPr="00EB2092">
        <w:rPr>
          <w:rFonts w:cstheme="minorHAnsi"/>
          <w:b/>
          <w:bCs/>
        </w:rPr>
        <w:t xml:space="preserve"> </w:t>
      </w:r>
    </w:p>
    <w:p w14:paraId="0EC5E916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598BA9B6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5DFA9836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71AE3B70" w14:textId="77777777" w:rsidR="00975614" w:rsidRPr="00EB2092" w:rsidRDefault="00975614" w:rsidP="00975614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442B2023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5DF7634A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76A8F68E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4B079C46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7E02F87A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5303525C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bookmarkEnd w:id="0"/>
    <w:p w14:paraId="417B7EF2" w14:textId="77777777" w:rsidR="00975614" w:rsidRPr="00EB2092" w:rsidRDefault="00975614" w:rsidP="00975614">
      <w:pPr>
        <w:rPr>
          <w:rFonts w:cstheme="minorHAnsi"/>
          <w:b/>
          <w:bCs/>
          <w:u w:val="single"/>
        </w:rPr>
      </w:pPr>
    </w:p>
    <w:p w14:paraId="7EA3F497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lastRenderedPageBreak/>
        <w:t>Pályázati feltételek</w:t>
      </w:r>
    </w:p>
    <w:p w14:paraId="72EB46DA" w14:textId="77777777" w:rsidR="00975614" w:rsidRPr="00EB2092" w:rsidRDefault="00975614" w:rsidP="00975614">
      <w:pPr>
        <w:jc w:val="center"/>
        <w:rPr>
          <w:rFonts w:cstheme="minorHAnsi"/>
          <w:b/>
          <w:bCs/>
          <w:u w:val="single"/>
        </w:rPr>
      </w:pPr>
      <w:r w:rsidRPr="00EB2092">
        <w:rPr>
          <w:rFonts w:cstheme="minorHAnsi"/>
          <w:b/>
          <w:bCs/>
          <w:u w:val="single"/>
        </w:rPr>
        <w:t>E-II-006; II/27sz. üzlet</w:t>
      </w:r>
    </w:p>
    <w:p w14:paraId="470A1F18" w14:textId="77777777" w:rsidR="00975614" w:rsidRPr="00EB2092" w:rsidRDefault="00975614" w:rsidP="00975614">
      <w:pPr>
        <w:rPr>
          <w:rFonts w:cstheme="minorHAnsi"/>
          <w:b/>
          <w:bCs/>
          <w:u w:val="single"/>
        </w:rPr>
      </w:pPr>
    </w:p>
    <w:p w14:paraId="6A57A5F8" w14:textId="7058540C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Szombathely Városi Vásárcsarnok 9700 Szombathely, Hunyadi út 5-7. (a továbbiakban: </w:t>
      </w:r>
      <w:r w:rsidRPr="00EB2092">
        <w:rPr>
          <w:rFonts w:cstheme="minorHAnsi"/>
          <w:b/>
          <w:bCs/>
        </w:rPr>
        <w:t>Vásárcsarnok)</w:t>
      </w:r>
      <w:r w:rsidRPr="00EB2092">
        <w:rPr>
          <w:rFonts w:cstheme="minorHAnsi"/>
        </w:rPr>
        <w:t xml:space="preserve"> pályázatot ír ki a természetben Szombathely, Hunyadi út 5-7. sz. alatt található, a </w:t>
      </w:r>
      <w:r w:rsidRPr="00EB2092">
        <w:rPr>
          <w:rFonts w:cstheme="minorHAnsi"/>
          <w:b/>
          <w:bCs/>
        </w:rPr>
        <w:t>II.</w:t>
      </w:r>
      <w:r w:rsidR="009B64FA">
        <w:rPr>
          <w:rFonts w:cstheme="minorHAnsi"/>
          <w:b/>
          <w:bCs/>
        </w:rPr>
        <w:t xml:space="preserve"> </w:t>
      </w:r>
      <w:r w:rsidRPr="00EB2092">
        <w:rPr>
          <w:rFonts w:cstheme="minorHAnsi"/>
          <w:b/>
          <w:bCs/>
        </w:rPr>
        <w:t>csarnok II/27. számú 6,49 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 xml:space="preserve"> alapterületű üzlethelyiség</w:t>
      </w:r>
      <w:r w:rsidRPr="00EB2092">
        <w:rPr>
          <w:rFonts w:cstheme="minorHAnsi"/>
        </w:rPr>
        <w:t xml:space="preserve"> (a továbbiakban: </w:t>
      </w:r>
      <w:r w:rsidRPr="00EB2092">
        <w:rPr>
          <w:rFonts w:cstheme="minorHAnsi"/>
          <w:b/>
          <w:bCs/>
        </w:rPr>
        <w:t>üzlethelyiség/bérlemény</w:t>
      </w:r>
      <w:r w:rsidRPr="00EB2092">
        <w:rPr>
          <w:rFonts w:cstheme="minorHAnsi"/>
        </w:rPr>
        <w:t xml:space="preserve">) – </w:t>
      </w:r>
      <w:r w:rsidRPr="00EB2092">
        <w:rPr>
          <w:rFonts w:cstheme="minorHAnsi"/>
          <w:b/>
          <w:bCs/>
        </w:rPr>
        <w:t xml:space="preserve">az eredményes pályáztatási eljárás után megkötésre kerülő, </w:t>
      </w:r>
      <w:r w:rsidRPr="00EB2092">
        <w:rPr>
          <w:rFonts w:cstheme="minorHAnsi"/>
          <w:b/>
          <w:bCs/>
          <w:u w:val="single"/>
        </w:rPr>
        <w:t xml:space="preserve">öt (5) éves határozott időre szóló bérleti szerződésben foglalt tartalom és feltételek szerinti – üzemeltetésre. </w:t>
      </w:r>
    </w:p>
    <w:p w14:paraId="3F871B85" w14:textId="67497131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bérbeadás kezdete: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A bérleti szerződés aláírását követően, legkorábban 202</w:t>
      </w:r>
      <w:r w:rsidR="00194BF6" w:rsidRPr="00EB2092">
        <w:rPr>
          <w:rFonts w:cstheme="minorHAnsi"/>
          <w:b/>
          <w:bCs/>
        </w:rPr>
        <w:t>6</w:t>
      </w:r>
      <w:r w:rsidRPr="00EB2092">
        <w:rPr>
          <w:rFonts w:cstheme="minorHAnsi"/>
          <w:b/>
          <w:bCs/>
        </w:rPr>
        <w:t xml:space="preserve">. </w:t>
      </w:r>
      <w:r w:rsidR="00194BF6" w:rsidRPr="00EB2092">
        <w:rPr>
          <w:rFonts w:cstheme="minorHAnsi"/>
          <w:b/>
          <w:bCs/>
        </w:rPr>
        <w:t xml:space="preserve">február </w:t>
      </w:r>
      <w:r w:rsidRPr="00EB2092">
        <w:rPr>
          <w:rFonts w:cstheme="minorHAnsi"/>
          <w:b/>
          <w:bCs/>
        </w:rPr>
        <w:t>01.</w:t>
      </w:r>
    </w:p>
    <w:p w14:paraId="3D37A3E5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Bérleti díj alsó határa:</w:t>
      </w:r>
      <w:r w:rsidRPr="00EB2092">
        <w:rPr>
          <w:rFonts w:cstheme="minorHAnsi"/>
          <w:b/>
          <w:bCs/>
          <w:u w:val="single"/>
        </w:rPr>
        <w:t xml:space="preserve"> </w:t>
      </w:r>
      <w:r w:rsidRPr="00EB2092">
        <w:rPr>
          <w:rFonts w:cstheme="minorHAnsi"/>
          <w:b/>
          <w:bCs/>
        </w:rPr>
        <w:t>4.500,- Ft/m</w:t>
      </w:r>
      <w:r w:rsidRPr="00EB2092">
        <w:rPr>
          <w:rFonts w:cstheme="minorHAnsi"/>
          <w:b/>
          <w:bCs/>
          <w:vertAlign w:val="superscript"/>
        </w:rPr>
        <w:t>2</w:t>
      </w:r>
      <w:r w:rsidRPr="00EB2092">
        <w:rPr>
          <w:rFonts w:cstheme="minorHAnsi"/>
          <w:b/>
          <w:bCs/>
        </w:rPr>
        <w:t>/hó + ÁFA.</w:t>
      </w:r>
    </w:p>
    <w:p w14:paraId="1A975538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Kaució: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díjnak megfelelő összeg.</w:t>
      </w:r>
    </w:p>
    <w:p w14:paraId="3AAD14B2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>A közüzemi díjak, üzemeltetési költségek (pl. hulladékszállítás, kamerarendszer használati díj) megfizetése a bérlőt terheli.</w:t>
      </w:r>
    </w:p>
    <w:p w14:paraId="1CFFB1DB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b/>
          <w:bCs/>
        </w:rPr>
        <w:t xml:space="preserve">A pályázatot az a pályázó nyeri meg, aki a legmagasabb bérleti díj fizetésére tesz ajánlatot. </w:t>
      </w:r>
    </w:p>
    <w:p w14:paraId="55ECB321" w14:textId="403329B1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Az üzletben folytatható tevékenység</w:t>
      </w:r>
      <w:r w:rsidRPr="00EB2092">
        <w:rPr>
          <w:rFonts w:cstheme="minorHAnsi"/>
        </w:rPr>
        <w:t xml:space="preserve">: </w:t>
      </w:r>
      <w:bookmarkStart w:id="1" w:name="_Hlk131509697"/>
      <w:r w:rsidR="00DF5765" w:rsidRPr="00EB2092">
        <w:rPr>
          <w:rFonts w:eastAsia="Calibri" w:cstheme="minorHAnsi"/>
          <w:b/>
          <w:bCs/>
        </w:rPr>
        <w:t xml:space="preserve">virág, textil, illatszer, háztartási tisztítószer, óra- és ékszer, közérzettel kapcsolatos nem élelmiszer termék, használtcikk, szerszám, kreatív-hobbi és dekorációs termék, díszműáru, műalkotás, népművészeti és iparművészeti áru, kegytárgy, piaci tevékenységgel kapcsolatos termékek (kivétel ruházat), </w:t>
      </w:r>
      <w:r w:rsidR="00DF5765" w:rsidRPr="00EB2092">
        <w:rPr>
          <w:rFonts w:eastAsia="Calibri" w:cstheme="minorHAnsi"/>
          <w:kern w:val="0"/>
          <w14:ligatures w14:val="none"/>
        </w:rPr>
        <w:t xml:space="preserve">szolgáltatás, </w:t>
      </w:r>
      <w:bookmarkEnd w:id="1"/>
      <w:r w:rsidRPr="00EB2092">
        <w:rPr>
          <w:rFonts w:cstheme="minorHAnsi"/>
          <w:b/>
          <w:bCs/>
        </w:rPr>
        <w:t>Az üzlethelyiség a pályázatban megjelölt céltól eltérően nem használható.</w:t>
      </w:r>
    </w:p>
    <w:p w14:paraId="74A0E568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>Pályázni jogosultak köre</w:t>
      </w:r>
      <w:r w:rsidRPr="00EB2092">
        <w:rPr>
          <w:rFonts w:cstheme="minorHAnsi"/>
        </w:rPr>
        <w:t>:</w:t>
      </w:r>
      <w:r w:rsidRPr="00EB2092">
        <w:rPr>
          <w:rFonts w:cstheme="minorHAnsi"/>
          <w:b/>
          <w:bCs/>
        </w:rPr>
        <w:t xml:space="preserve"> Pályázati ajánlatot olyan a tevékenység folytatására jogosult természetes személy, jogi személy stb. nyújthat be, akinek a NAV-val szemben lejárt esedékességű köztartozása nincs, a pályázat benyújtásakor a bérbeadóval szemben nem áll fenn tartozása. </w:t>
      </w:r>
    </w:p>
    <w:p w14:paraId="5B8DC09D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  <w:u w:val="single"/>
        </w:rPr>
        <w:t>A szerződést biztosító mellékkötelezettséggé átalakuló pályázati biztosíték összege:</w:t>
      </w:r>
      <w:r w:rsidRPr="00EB2092">
        <w:rPr>
          <w:rFonts w:cstheme="minorHAnsi"/>
        </w:rPr>
        <w:t xml:space="preserve"> </w:t>
      </w:r>
      <w:r w:rsidRPr="00EB2092">
        <w:rPr>
          <w:rFonts w:cstheme="minorHAnsi"/>
          <w:b/>
          <w:bCs/>
        </w:rPr>
        <w:t>3 havi bérleti díj + ÁFA összege</w:t>
      </w:r>
      <w:r w:rsidRPr="00EB2092">
        <w:rPr>
          <w:rFonts w:cstheme="minorHAnsi"/>
        </w:rPr>
        <w:t xml:space="preserve"> (a kauciós alszámlaszám: 11747006-15421216-10010000)</w:t>
      </w:r>
    </w:p>
    <w:p w14:paraId="68232E5C" w14:textId="77777777" w:rsidR="00975614" w:rsidRPr="00EB2092" w:rsidRDefault="00975614" w:rsidP="00975614">
      <w:pPr>
        <w:jc w:val="both"/>
        <w:rPr>
          <w:rFonts w:cstheme="minorHAnsi"/>
          <w:u w:val="single"/>
        </w:rPr>
      </w:pPr>
      <w:r w:rsidRPr="00EB2092">
        <w:rPr>
          <w:rFonts w:cstheme="minorHAnsi"/>
          <w:u w:val="single"/>
        </w:rPr>
        <w:t>A bérleményben végezhető építési munkálatokra és azok költségeinek viselésére vonatkozó rendelkezések:</w:t>
      </w:r>
    </w:p>
    <w:p w14:paraId="28B66BC5" w14:textId="77777777" w:rsidR="00975614" w:rsidRPr="00EB2092" w:rsidRDefault="00975614" w:rsidP="00975614">
      <w:pPr>
        <w:jc w:val="both"/>
        <w:rPr>
          <w:rFonts w:cstheme="minorHAnsi"/>
          <w:b/>
          <w:bCs/>
        </w:rPr>
      </w:pPr>
      <w:r w:rsidRPr="00EB2092">
        <w:rPr>
          <w:rFonts w:cstheme="minorHAnsi"/>
          <w:u w:val="single"/>
        </w:rPr>
        <w:t xml:space="preserve">Az üzlethelyiség műszaki állapota, felszereltsége: </w:t>
      </w:r>
      <w:r w:rsidRPr="00EB2092">
        <w:rPr>
          <w:rFonts w:cstheme="minorHAnsi"/>
          <w:b/>
          <w:bCs/>
        </w:rPr>
        <w:t>20A</w:t>
      </w:r>
    </w:p>
    <w:p w14:paraId="3AD44479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 pályázati kiírásban rögzített tevékenységét a bérleményben kizárólag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7C53B3FD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leendő bérlő az üzlethelyiségben a tevékenysége gyakorlásához szükséges bárminemű építési munkálatot (felújítás, kialakítás, átalakítás stb.) kizárólag az illetékes szakhatósággal és a Vásárcsarnokkal történő előzetes egyeztetés alapján, a Vásárcsarnok igazgatójának előzetes írásbeli engedélyének birtokában, saját költségére és felelősségére a Vásárcsarnok által kijelölt vagy a Vásárcsarnok által előzetesen írásban jóváhagyott vállalkozóval jogosult végeztetni. A bérlő tudomásul veszi, hogy az általa tervezett építési munkálatok engedélyezésének akadályát képezhetik a fentiekben körülírt, a Vásárcsarnokban 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322CEF8A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A bérlő által elvégzett építési munkálatokra vonatkozó dokumentációt a bérlő a Vásárcsarnok részére köteles átadni.</w:t>
      </w:r>
    </w:p>
    <w:p w14:paraId="00EE5A14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 xml:space="preserve">A leendő bérlő – amennyiben élt a bérlemény átalakításának jogával – a saját költségén elvégzett építési munkák ellenértékére a bérleti szerződés és jogviszony megszűnésekor sem tarthat igényt. </w:t>
      </w:r>
    </w:p>
    <w:p w14:paraId="530255AE" w14:textId="77777777" w:rsidR="00975614" w:rsidRPr="00EB2092" w:rsidRDefault="00975614" w:rsidP="00975614">
      <w:pPr>
        <w:jc w:val="both"/>
        <w:rPr>
          <w:rFonts w:cstheme="minorHAnsi"/>
        </w:rPr>
      </w:pPr>
      <w:r w:rsidRPr="00EB2092">
        <w:rPr>
          <w:rFonts w:cstheme="minorHAnsi"/>
        </w:rPr>
        <w:t>Tekintettel arra, hogy a Vásárcsarnok felújítása a Terület- és Településfejlesztési Operatív Program (a továbbiakban: TOP) keretében nyújtott támogatásból (TOP-6.1.3-15SH1-2016-00001) valósul meg, amennyiben a bérlő bérleti jogviszonya a fenntartási időszak ideje alatt, azaz 2028. május 18. napja előtt szűnik meg, a bérbeadó követelheti az üzlethelyiség helyreállítását/visszaállítását a bérlő saját költségére.</w:t>
      </w:r>
    </w:p>
    <w:sectPr w:rsidR="00975614" w:rsidRPr="00EB2092" w:rsidSect="00EB2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A"/>
    <w:rsid w:val="000138CD"/>
    <w:rsid w:val="00077408"/>
    <w:rsid w:val="000A0F1F"/>
    <w:rsid w:val="000C5EC7"/>
    <w:rsid w:val="000D3E07"/>
    <w:rsid w:val="000E5A1E"/>
    <w:rsid w:val="0010138E"/>
    <w:rsid w:val="0012166A"/>
    <w:rsid w:val="00143203"/>
    <w:rsid w:val="00194BF6"/>
    <w:rsid w:val="00225827"/>
    <w:rsid w:val="0025242B"/>
    <w:rsid w:val="002B11A3"/>
    <w:rsid w:val="002D1642"/>
    <w:rsid w:val="002E4428"/>
    <w:rsid w:val="002E59AB"/>
    <w:rsid w:val="00335E52"/>
    <w:rsid w:val="00377AB2"/>
    <w:rsid w:val="00437932"/>
    <w:rsid w:val="004F6B71"/>
    <w:rsid w:val="005F73FA"/>
    <w:rsid w:val="00604964"/>
    <w:rsid w:val="00605FD0"/>
    <w:rsid w:val="006A3E43"/>
    <w:rsid w:val="006B26C8"/>
    <w:rsid w:val="006C04F4"/>
    <w:rsid w:val="00755556"/>
    <w:rsid w:val="00796451"/>
    <w:rsid w:val="007B580B"/>
    <w:rsid w:val="007C7659"/>
    <w:rsid w:val="008F5678"/>
    <w:rsid w:val="009452B2"/>
    <w:rsid w:val="00952431"/>
    <w:rsid w:val="00975614"/>
    <w:rsid w:val="009B370E"/>
    <w:rsid w:val="009B64FA"/>
    <w:rsid w:val="00A27904"/>
    <w:rsid w:val="00AB1F0F"/>
    <w:rsid w:val="00AC37B5"/>
    <w:rsid w:val="00AF1333"/>
    <w:rsid w:val="00B04898"/>
    <w:rsid w:val="00B055F1"/>
    <w:rsid w:val="00B52C4A"/>
    <w:rsid w:val="00B700BD"/>
    <w:rsid w:val="00B720ED"/>
    <w:rsid w:val="00C34664"/>
    <w:rsid w:val="00CA4DB9"/>
    <w:rsid w:val="00CE56FB"/>
    <w:rsid w:val="00D02CDF"/>
    <w:rsid w:val="00D70A5B"/>
    <w:rsid w:val="00DA5D0C"/>
    <w:rsid w:val="00DF5765"/>
    <w:rsid w:val="00E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2ECA"/>
  <w15:chartTrackingRefBased/>
  <w15:docId w15:val="{322FD5F4-60C4-42AB-AFEC-E5375AF4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5148</Words>
  <Characters>35529</Characters>
  <Application>Microsoft Office Word</Application>
  <DocSecurity>4</DocSecurity>
  <Lines>296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Vásárscsarnok Szombathely</dc:creator>
  <cp:keywords/>
  <dc:description/>
  <cp:lastModifiedBy>Horváth Ildikó dr.</cp:lastModifiedBy>
  <cp:revision>2</cp:revision>
  <cp:lastPrinted>2026-01-13T12:37:00Z</cp:lastPrinted>
  <dcterms:created xsi:type="dcterms:W3CDTF">2026-01-20T09:56:00Z</dcterms:created>
  <dcterms:modified xsi:type="dcterms:W3CDTF">2026-01-20T09:56:00Z</dcterms:modified>
</cp:coreProperties>
</file>