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31ED" w14:textId="54B2D7FC" w:rsidR="004B06F9" w:rsidRPr="002D37A5" w:rsidRDefault="004B06F9" w:rsidP="004B06F9">
      <w:pPr>
        <w:pStyle w:val="lfej"/>
        <w:tabs>
          <w:tab w:val="clear" w:pos="4536"/>
          <w:tab w:val="center" w:pos="2268"/>
        </w:tabs>
        <w:spacing w:after="60"/>
        <w:rPr>
          <w:sz w:val="20"/>
          <w:szCs w:val="20"/>
        </w:rPr>
      </w:pPr>
      <w:r>
        <w:rPr>
          <w:sz w:val="20"/>
          <w:szCs w:val="20"/>
        </w:rPr>
        <w:tab/>
      </w:r>
      <w:r w:rsidRPr="006F6CF0">
        <w:rPr>
          <w:noProof/>
        </w:rPr>
        <w:drawing>
          <wp:inline distT="0" distB="0" distL="0" distR="0" wp14:anchorId="60E39857" wp14:editId="1C56318A">
            <wp:extent cx="819150" cy="6000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</w:p>
    <w:p w14:paraId="50800F4A" w14:textId="0A85C82C" w:rsidR="004B06F9" w:rsidRDefault="004B06F9" w:rsidP="004B06F9">
      <w:pPr>
        <w:pStyle w:val="lfej"/>
        <w:tabs>
          <w:tab w:val="clear" w:pos="4536"/>
          <w:tab w:val="center" w:pos="2268"/>
        </w:tabs>
        <w:rPr>
          <w:caps/>
          <w:color w:val="2A489D"/>
          <w:sz w:val="20"/>
          <w:szCs w:val="20"/>
        </w:rPr>
      </w:pPr>
      <w:r>
        <w:rPr>
          <w:caps/>
          <w:color w:val="2A489D"/>
          <w:sz w:val="20"/>
          <w:szCs w:val="20"/>
        </w:rPr>
        <w:tab/>
        <w:t xml:space="preserve">VAS </w:t>
      </w:r>
      <w:r w:rsidR="00BF1D21">
        <w:rPr>
          <w:caps/>
          <w:color w:val="2A489D"/>
          <w:sz w:val="20"/>
          <w:szCs w:val="20"/>
        </w:rPr>
        <w:t>VÁR</w:t>
      </w:r>
      <w:r>
        <w:rPr>
          <w:caps/>
          <w:color w:val="2A489D"/>
          <w:sz w:val="20"/>
          <w:szCs w:val="20"/>
        </w:rPr>
        <w:t>MEGYE 01. számú</w:t>
      </w:r>
    </w:p>
    <w:p w14:paraId="5BD75A94" w14:textId="77777777" w:rsidR="004B06F9" w:rsidRDefault="004B06F9" w:rsidP="004B06F9">
      <w:pPr>
        <w:pStyle w:val="lfej"/>
        <w:tabs>
          <w:tab w:val="clear" w:pos="4536"/>
          <w:tab w:val="center" w:pos="2268"/>
        </w:tabs>
        <w:rPr>
          <w:caps/>
          <w:color w:val="2A489D"/>
          <w:sz w:val="20"/>
          <w:szCs w:val="20"/>
        </w:rPr>
      </w:pPr>
      <w:r>
        <w:rPr>
          <w:caps/>
          <w:color w:val="2A489D"/>
          <w:sz w:val="20"/>
          <w:szCs w:val="20"/>
        </w:rPr>
        <w:tab/>
        <w:t xml:space="preserve">országgyűlési egyéni VÁLASZTÓKERÜLET </w:t>
      </w:r>
    </w:p>
    <w:p w14:paraId="6FBAD1A7" w14:textId="37E0306D" w:rsidR="004B06F9" w:rsidRPr="00E91FDF" w:rsidRDefault="004B06F9" w:rsidP="004B06F9">
      <w:pPr>
        <w:pStyle w:val="lfej"/>
      </w:pPr>
      <w:r>
        <w:rPr>
          <w:caps/>
          <w:color w:val="2A489D"/>
          <w:sz w:val="20"/>
          <w:szCs w:val="20"/>
        </w:rPr>
        <w:t xml:space="preserve">                     választási iroda</w:t>
      </w:r>
    </w:p>
    <w:p w14:paraId="6040BFCD" w14:textId="557ABE4E" w:rsidR="00AC4A7D" w:rsidRDefault="00AC4A7D" w:rsidP="00AC4A7D">
      <w:pPr>
        <w:rPr>
          <w:b/>
        </w:rPr>
      </w:pPr>
    </w:p>
    <w:p w14:paraId="267EF81A" w14:textId="77777777" w:rsidR="008C0430" w:rsidRPr="008C44BE" w:rsidRDefault="008C0430" w:rsidP="00AC4A7D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174FD366" w14:textId="1BFF6AD2" w:rsidR="002A19DC" w:rsidRDefault="000721F8" w:rsidP="002A19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ELŐTERJESZTÉS</w:t>
      </w:r>
    </w:p>
    <w:p w14:paraId="2B024E46" w14:textId="77777777" w:rsidR="000721F8" w:rsidRDefault="000721F8" w:rsidP="002A19D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D0198A" w14:textId="33971EF2" w:rsidR="000721F8" w:rsidRDefault="000721F8" w:rsidP="002A19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Szombathely Megyei Jogú Város Közgyűlésének</w:t>
      </w:r>
    </w:p>
    <w:p w14:paraId="39052CD7" w14:textId="626B638C" w:rsidR="000721F8" w:rsidRDefault="000721F8" w:rsidP="002A19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2026. január 2</w:t>
      </w:r>
      <w:r w:rsidR="006909E0">
        <w:rPr>
          <w:rFonts w:asciiTheme="minorHAnsi" w:hAnsiTheme="minorHAnsi" w:cstheme="minorHAnsi"/>
          <w:b/>
          <w:sz w:val="22"/>
          <w:szCs w:val="22"/>
        </w:rPr>
        <w:t>9</w:t>
      </w:r>
      <w:r>
        <w:rPr>
          <w:rFonts w:asciiTheme="minorHAnsi" w:hAnsiTheme="minorHAnsi" w:cstheme="minorHAnsi"/>
          <w:b/>
          <w:sz w:val="22"/>
          <w:szCs w:val="22"/>
        </w:rPr>
        <w:t>-</w:t>
      </w:r>
      <w:r w:rsidR="006909E0">
        <w:rPr>
          <w:rFonts w:asciiTheme="minorHAnsi" w:hAnsiTheme="minorHAnsi" w:cstheme="minorHAnsi"/>
          <w:b/>
          <w:sz w:val="22"/>
          <w:szCs w:val="22"/>
        </w:rPr>
        <w:t>e</w:t>
      </w:r>
      <w:r>
        <w:rPr>
          <w:rFonts w:asciiTheme="minorHAnsi" w:hAnsiTheme="minorHAnsi" w:cstheme="minorHAnsi"/>
          <w:b/>
          <w:sz w:val="22"/>
          <w:szCs w:val="22"/>
        </w:rPr>
        <w:t>i ülésére</w:t>
      </w:r>
    </w:p>
    <w:p w14:paraId="398DE5D7" w14:textId="77777777" w:rsidR="000721F8" w:rsidRDefault="000721F8" w:rsidP="002A19D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5F31C8" w14:textId="21400E29" w:rsidR="000721F8" w:rsidRPr="00687D09" w:rsidRDefault="000721F8" w:rsidP="002A19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Javaslat Vas Vármegye 01. számú Országgyűlési Egyéni Választókerület Választási Bizottsága tagjainak megválasztására</w:t>
      </w:r>
    </w:p>
    <w:p w14:paraId="6C6DB01E" w14:textId="77777777" w:rsidR="002A19DC" w:rsidRPr="008C44BE" w:rsidRDefault="002A19DC" w:rsidP="002A19DC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0EE72F3" w14:textId="16BCBE74" w:rsidR="000721F8" w:rsidRPr="000721F8" w:rsidRDefault="000721F8" w:rsidP="000721F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21F8">
        <w:rPr>
          <w:rFonts w:asciiTheme="minorHAnsi" w:hAnsiTheme="minorHAnsi" w:cstheme="minorHAnsi"/>
          <w:bCs/>
          <w:sz w:val="22"/>
          <w:szCs w:val="22"/>
        </w:rPr>
        <w:t xml:space="preserve">Szombathely Megyei Jogú Város Közgyűlése a választási eljárásról szóló 2013. évi XXXVI. törvény (a továbbiakban: Ve.) 22.§-ában foglaltak alapján az országgyűlési képviselők 2022. évi általános választásán az országgyűlési egyéni választókerületi választási bizottsága tagjait a 34/2022.(I.27.) Kgy. számú határozatával megválasztotta. </w:t>
      </w:r>
    </w:p>
    <w:p w14:paraId="7252D86F" w14:textId="77777777" w:rsidR="002A19DC" w:rsidRPr="008C44BE" w:rsidRDefault="002A19DC" w:rsidP="002A19DC">
      <w:pPr>
        <w:pStyle w:val="Szvegtrzs"/>
        <w:rPr>
          <w:rFonts w:asciiTheme="minorHAnsi" w:hAnsiTheme="minorHAnsi" w:cstheme="minorHAnsi"/>
          <w:bCs/>
          <w:sz w:val="16"/>
          <w:szCs w:val="16"/>
        </w:rPr>
      </w:pPr>
    </w:p>
    <w:p w14:paraId="6F460F0F" w14:textId="6223EDA1" w:rsidR="002A19DC" w:rsidRDefault="002A19DC" w:rsidP="002A19DC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687D09">
        <w:rPr>
          <w:rFonts w:asciiTheme="minorHAnsi" w:hAnsiTheme="minorHAnsi" w:cstheme="minorHAnsi"/>
          <w:bCs/>
          <w:sz w:val="22"/>
          <w:szCs w:val="22"/>
        </w:rPr>
        <w:t xml:space="preserve">Az Alaptörvény 2. cikk </w:t>
      </w:r>
      <w:r w:rsidRPr="00687D09">
        <w:rPr>
          <w:rFonts w:asciiTheme="minorHAnsi" w:hAnsiTheme="minorHAnsi" w:cstheme="minorHAnsi"/>
          <w:sz w:val="22"/>
          <w:szCs w:val="22"/>
        </w:rPr>
        <w:t xml:space="preserve">(3) </w:t>
      </w:r>
      <w:r>
        <w:rPr>
          <w:rFonts w:asciiTheme="minorHAnsi" w:hAnsiTheme="minorHAnsi" w:cstheme="minorHAnsi"/>
          <w:sz w:val="22"/>
          <w:szCs w:val="22"/>
        </w:rPr>
        <w:t>bekezdése értelmében a</w:t>
      </w:r>
      <w:r w:rsidRPr="00687D09">
        <w:rPr>
          <w:rFonts w:asciiTheme="minorHAnsi" w:hAnsiTheme="minorHAnsi" w:cstheme="minorHAnsi"/>
          <w:sz w:val="22"/>
          <w:szCs w:val="22"/>
        </w:rPr>
        <w:t xml:space="preserve">z országgyűlési képviselők általános választását – az Országgyűlés feloszlása vagy feloszlatása miatti választás kivételével – az előző Országgyűlés megválasztását követő negyedik év április vagy május hónapjában kell megtartani. A </w:t>
      </w:r>
      <w:r w:rsidR="000721F8">
        <w:rPr>
          <w:rFonts w:asciiTheme="minorHAnsi" w:hAnsiTheme="minorHAnsi" w:cstheme="minorHAnsi"/>
          <w:sz w:val="22"/>
          <w:szCs w:val="22"/>
        </w:rPr>
        <w:t>Ve.</w:t>
      </w:r>
      <w:r w:rsidRPr="00687D09">
        <w:rPr>
          <w:rFonts w:asciiTheme="minorHAnsi" w:hAnsiTheme="minorHAnsi" w:cstheme="minorHAnsi"/>
          <w:sz w:val="22"/>
          <w:szCs w:val="22"/>
        </w:rPr>
        <w:t xml:space="preserve"> 33.§ (</w:t>
      </w:r>
      <w:r w:rsidR="00100838">
        <w:rPr>
          <w:rFonts w:asciiTheme="minorHAnsi" w:hAnsiTheme="minorHAnsi" w:cstheme="minorHAnsi"/>
          <w:sz w:val="22"/>
          <w:szCs w:val="22"/>
        </w:rPr>
        <w:t>3</w:t>
      </w:r>
      <w:r w:rsidRPr="00687D09">
        <w:rPr>
          <w:rFonts w:asciiTheme="minorHAnsi" w:hAnsiTheme="minorHAnsi" w:cstheme="minorHAnsi"/>
          <w:sz w:val="22"/>
          <w:szCs w:val="22"/>
        </w:rPr>
        <w:t xml:space="preserve">) bekezdése </w:t>
      </w:r>
      <w:r>
        <w:rPr>
          <w:rFonts w:asciiTheme="minorHAnsi" w:hAnsiTheme="minorHAnsi" w:cstheme="minorHAnsi"/>
          <w:sz w:val="22"/>
          <w:szCs w:val="22"/>
        </w:rPr>
        <w:t>szerint</w:t>
      </w:r>
      <w:r w:rsidRPr="00687D09">
        <w:rPr>
          <w:rFonts w:asciiTheme="minorHAnsi" w:hAnsiTheme="minorHAnsi" w:cstheme="minorHAnsi"/>
          <w:sz w:val="22"/>
          <w:szCs w:val="22"/>
        </w:rPr>
        <w:t xml:space="preserve"> a</w:t>
      </w:r>
      <w:r w:rsidR="00100838">
        <w:rPr>
          <w:rFonts w:asciiTheme="minorHAnsi" w:hAnsiTheme="minorHAnsi" w:cstheme="minorHAnsi"/>
          <w:sz w:val="22"/>
          <w:szCs w:val="22"/>
        </w:rPr>
        <w:t>z országgyűlési egyéni választókerületi választási</w:t>
      </w:r>
      <w:r w:rsidRPr="00687D09">
        <w:rPr>
          <w:rFonts w:asciiTheme="minorHAnsi" w:hAnsiTheme="minorHAnsi" w:cstheme="minorHAnsi"/>
          <w:sz w:val="22"/>
          <w:szCs w:val="22"/>
        </w:rPr>
        <w:t xml:space="preserve"> bizottság választott tagj</w:t>
      </w:r>
      <w:r w:rsidR="00100838">
        <w:rPr>
          <w:rFonts w:asciiTheme="minorHAnsi" w:hAnsiTheme="minorHAnsi" w:cstheme="minorHAnsi"/>
          <w:sz w:val="22"/>
          <w:szCs w:val="22"/>
        </w:rPr>
        <w:t>á</w:t>
      </w:r>
      <w:r w:rsidRPr="00687D09">
        <w:rPr>
          <w:rFonts w:asciiTheme="minorHAnsi" w:hAnsiTheme="minorHAnsi" w:cstheme="minorHAnsi"/>
          <w:sz w:val="22"/>
          <w:szCs w:val="22"/>
        </w:rPr>
        <w:t xml:space="preserve">nak megbízatása a következő általános választásra megválasztott </w:t>
      </w:r>
      <w:r w:rsidR="00100838">
        <w:rPr>
          <w:rFonts w:asciiTheme="minorHAnsi" w:hAnsiTheme="minorHAnsi" w:cstheme="minorHAnsi"/>
          <w:sz w:val="22"/>
          <w:szCs w:val="22"/>
        </w:rPr>
        <w:t>választási</w:t>
      </w:r>
      <w:r w:rsidRPr="00687D09">
        <w:rPr>
          <w:rFonts w:asciiTheme="minorHAnsi" w:hAnsiTheme="minorHAnsi" w:cstheme="minorHAnsi"/>
          <w:sz w:val="22"/>
          <w:szCs w:val="22"/>
        </w:rPr>
        <w:t xml:space="preserve"> bizottság </w:t>
      </w:r>
      <w:r w:rsidR="00100838">
        <w:rPr>
          <w:rFonts w:asciiTheme="minorHAnsi" w:hAnsiTheme="minorHAnsi" w:cstheme="minorHAnsi"/>
          <w:sz w:val="22"/>
          <w:szCs w:val="22"/>
        </w:rPr>
        <w:t>alakuló üléséig</w:t>
      </w:r>
      <w:r w:rsidRPr="00687D09">
        <w:rPr>
          <w:rFonts w:asciiTheme="minorHAnsi" w:hAnsiTheme="minorHAnsi" w:cstheme="minorHAnsi"/>
          <w:sz w:val="22"/>
          <w:szCs w:val="22"/>
        </w:rPr>
        <w:t xml:space="preserve"> tart. </w:t>
      </w:r>
      <w:r>
        <w:rPr>
          <w:rFonts w:asciiTheme="minorHAnsi" w:hAnsiTheme="minorHAnsi" w:cstheme="minorHAnsi"/>
          <w:sz w:val="22"/>
          <w:szCs w:val="22"/>
        </w:rPr>
        <w:t>Így 2026. évben az országgyűlési képviselőválasztás kiírását követően a</w:t>
      </w:r>
      <w:r w:rsidR="00100838">
        <w:rPr>
          <w:rFonts w:asciiTheme="minorHAnsi" w:hAnsiTheme="minorHAnsi" w:cstheme="minorHAnsi"/>
          <w:sz w:val="22"/>
          <w:szCs w:val="22"/>
        </w:rPr>
        <w:t>z új választási bizottság tagjainak megválasztásával a</w:t>
      </w:r>
      <w:r>
        <w:rPr>
          <w:rFonts w:asciiTheme="minorHAnsi" w:hAnsiTheme="minorHAnsi" w:cstheme="minorHAnsi"/>
          <w:sz w:val="22"/>
          <w:szCs w:val="22"/>
        </w:rPr>
        <w:t xml:space="preserve"> jelenlegi </w:t>
      </w:r>
      <w:r w:rsidR="00100838">
        <w:rPr>
          <w:rFonts w:asciiTheme="minorHAnsi" w:hAnsiTheme="minorHAnsi" w:cstheme="minorHAnsi"/>
          <w:sz w:val="22"/>
          <w:szCs w:val="22"/>
        </w:rPr>
        <w:t>választási</w:t>
      </w:r>
      <w:r>
        <w:rPr>
          <w:rFonts w:asciiTheme="minorHAnsi" w:hAnsiTheme="minorHAnsi" w:cstheme="minorHAnsi"/>
          <w:sz w:val="22"/>
          <w:szCs w:val="22"/>
        </w:rPr>
        <w:t xml:space="preserve"> bizottsági tagok </w:t>
      </w:r>
      <w:r w:rsidRPr="00687D09">
        <w:rPr>
          <w:rFonts w:asciiTheme="minorHAnsi" w:hAnsiTheme="minorHAnsi" w:cstheme="minorHAnsi"/>
          <w:sz w:val="22"/>
          <w:szCs w:val="22"/>
        </w:rPr>
        <w:t>megbízatása</w:t>
      </w:r>
      <w:r>
        <w:rPr>
          <w:rFonts w:asciiTheme="minorHAnsi" w:hAnsiTheme="minorHAnsi" w:cstheme="minorHAnsi"/>
          <w:sz w:val="22"/>
          <w:szCs w:val="22"/>
        </w:rPr>
        <w:t xml:space="preserve"> megszűnik.</w:t>
      </w:r>
    </w:p>
    <w:p w14:paraId="6DBCB2A6" w14:textId="77777777" w:rsidR="002A19DC" w:rsidRPr="008C44BE" w:rsidRDefault="002A19DC" w:rsidP="002A19DC">
      <w:pPr>
        <w:pStyle w:val="Bekezds"/>
        <w:ind w:firstLine="0"/>
        <w:jc w:val="both"/>
        <w:rPr>
          <w:rFonts w:asciiTheme="minorHAnsi" w:hAnsiTheme="minorHAnsi" w:cstheme="minorHAnsi"/>
          <w:sz w:val="16"/>
          <w:szCs w:val="16"/>
        </w:rPr>
      </w:pPr>
    </w:p>
    <w:p w14:paraId="11EB0C03" w14:textId="77777777" w:rsidR="000721F8" w:rsidRPr="000721F8" w:rsidRDefault="000721F8" w:rsidP="000721F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21F8">
        <w:rPr>
          <w:rFonts w:asciiTheme="minorHAnsi" w:hAnsiTheme="minorHAnsi" w:cstheme="minorHAnsi"/>
          <w:bCs/>
          <w:sz w:val="22"/>
          <w:szCs w:val="22"/>
        </w:rPr>
        <w:t>Tekintettel a választási bizottsági tag megbízatásának megszűnésére vonatkozó törvényi előírásokra, az országgyűlési képviselők 2026. évi általános választásán új választási bizottsági tagokat kell választani.</w:t>
      </w:r>
    </w:p>
    <w:p w14:paraId="01387C93" w14:textId="77777777" w:rsidR="000721F8" w:rsidRPr="000721F8" w:rsidRDefault="000721F8" w:rsidP="000721F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F0FD0B1" w14:textId="77777777" w:rsidR="000721F8" w:rsidRPr="000721F8" w:rsidRDefault="000721F8" w:rsidP="000721F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21F8">
        <w:rPr>
          <w:rFonts w:asciiTheme="minorHAnsi" w:hAnsiTheme="minorHAnsi" w:cstheme="minorHAnsi"/>
          <w:bCs/>
          <w:sz w:val="22"/>
          <w:szCs w:val="22"/>
        </w:rPr>
        <w:t>A Ve. 14.§ (1) bekezdése értelmében a választási bizottságok a választópolgárok független, kizárólag a törvénynek alárendelt szervei, amelyeknek elsődleges feladata a választási eredmény megállapítása, a választások tisztaságának, törvényességének biztosítása, a pártatlanság érvényesítése és szükség esetén a választás törvényes rendjének helyreállítása.</w:t>
      </w:r>
    </w:p>
    <w:p w14:paraId="4CC60678" w14:textId="77777777" w:rsidR="000721F8" w:rsidRPr="000721F8" w:rsidRDefault="000721F8" w:rsidP="000721F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F30BD3" w14:textId="77777777" w:rsidR="000721F8" w:rsidRDefault="000721F8" w:rsidP="000721F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21F8">
        <w:rPr>
          <w:rFonts w:asciiTheme="minorHAnsi" w:hAnsiTheme="minorHAnsi" w:cstheme="minorHAnsi"/>
          <w:bCs/>
          <w:sz w:val="22"/>
          <w:szCs w:val="22"/>
        </w:rPr>
        <w:t xml:space="preserve">A Ve. 14.§ (4) bekezdése úgy rendelkezik, hogy az országgyűlési egyéni választókerületi választási bizottság legalább három tagból áll, míg a 22.§ pedig úgy, hogy az országgyűlési egyéni választókerületi választási bizottság három tagját és legalább két póttagot az országgyűlési egyéni választókerület székhelye szerinti település képviselő-testülete választja meg, személyükre a helyi választási iroda vezetője tesz indítványt. </w:t>
      </w:r>
    </w:p>
    <w:p w14:paraId="36314916" w14:textId="77777777" w:rsidR="007E2660" w:rsidRDefault="007E2660" w:rsidP="000721F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DCDE8A" w14:textId="0DCA617E" w:rsidR="007D5C74" w:rsidRDefault="008F3C8D" w:rsidP="008F3C8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Ve. 17.§ (1) bekezdés </w:t>
      </w:r>
      <w:r w:rsidR="007D5C74" w:rsidRPr="008F3C8D">
        <w:rPr>
          <w:rFonts w:ascii="Calibri" w:hAnsi="Calibri" w:cs="Calibri"/>
          <w:sz w:val="22"/>
          <w:szCs w:val="22"/>
        </w:rPr>
        <w:t>b)</w:t>
      </w:r>
      <w:r w:rsidR="007D5C74" w:rsidRPr="007D5C74"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pontja szerint </w:t>
      </w:r>
      <w:r w:rsidR="007D5C74" w:rsidRPr="007D5C74">
        <w:rPr>
          <w:rFonts w:ascii="Calibri" w:hAnsi="Calibri" w:cs="Calibri"/>
          <w:sz w:val="22"/>
          <w:szCs w:val="22"/>
        </w:rPr>
        <w:t>az országgyűlési egyéni választókerületi választási bizottságnak csak az országgyűlési egyéni választókerületben</w:t>
      </w:r>
      <w:r>
        <w:rPr>
          <w:rFonts w:ascii="Calibri" w:hAnsi="Calibri" w:cs="Calibri"/>
          <w:sz w:val="22"/>
          <w:szCs w:val="22"/>
        </w:rPr>
        <w:t xml:space="preserve"> </w:t>
      </w:r>
      <w:r w:rsidR="007D5C74" w:rsidRPr="007D5C74">
        <w:rPr>
          <w:rFonts w:ascii="Calibri" w:hAnsi="Calibri" w:cs="Calibri"/>
          <w:sz w:val="22"/>
          <w:szCs w:val="22"/>
        </w:rPr>
        <w:t xml:space="preserve">magyarországi lakcímmel rendelkező, a központi névjegyzékben szereplő választópolgár lehet tagja. </w:t>
      </w:r>
      <w:r>
        <w:rPr>
          <w:rFonts w:ascii="Calibri" w:hAnsi="Calibri" w:cs="Calibri"/>
          <w:sz w:val="22"/>
          <w:szCs w:val="22"/>
        </w:rPr>
        <w:t xml:space="preserve">A 17.§ </w:t>
      </w:r>
      <w:r w:rsidR="007D5C74" w:rsidRPr="007D5C74">
        <w:rPr>
          <w:rFonts w:ascii="Calibri" w:hAnsi="Calibri" w:cs="Calibri"/>
          <w:sz w:val="22"/>
          <w:szCs w:val="22"/>
        </w:rPr>
        <w:t>(2)</w:t>
      </w:r>
      <w:r>
        <w:rPr>
          <w:rFonts w:ascii="Calibri" w:hAnsi="Calibri" w:cs="Calibri"/>
          <w:sz w:val="22"/>
          <w:szCs w:val="22"/>
        </w:rPr>
        <w:t xml:space="preserve"> bekezdése pedig úgy rendelkezik, hogy a</w:t>
      </w:r>
      <w:r w:rsidR="007D5C74" w:rsidRPr="007D5C74">
        <w:rPr>
          <w:rFonts w:ascii="Calibri" w:hAnsi="Calibri" w:cs="Calibri"/>
          <w:sz w:val="22"/>
          <w:szCs w:val="22"/>
        </w:rPr>
        <w:t xml:space="preserve"> választási bizottság választott tagja az lehet, aki az országgyűlési képviselők választásán jelöltként indulhat. </w:t>
      </w:r>
    </w:p>
    <w:p w14:paraId="42F9E9DF" w14:textId="77777777" w:rsidR="008F3C8D" w:rsidRDefault="008F3C8D" w:rsidP="008F3C8D">
      <w:pPr>
        <w:jc w:val="both"/>
        <w:rPr>
          <w:rFonts w:ascii="Calibri" w:hAnsi="Calibri" w:cs="Calibri"/>
          <w:sz w:val="22"/>
          <w:szCs w:val="22"/>
        </w:rPr>
      </w:pPr>
    </w:p>
    <w:p w14:paraId="7FC1C521" w14:textId="31A6D3A1" w:rsidR="007D5C74" w:rsidRPr="007D5C74" w:rsidRDefault="008F3C8D" w:rsidP="008F3C8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Ve. 18</w:t>
      </w:r>
      <w:r w:rsidR="0008680C">
        <w:rPr>
          <w:rFonts w:ascii="Calibri" w:hAnsi="Calibri" w:cs="Calibri"/>
          <w:sz w:val="22"/>
          <w:szCs w:val="22"/>
        </w:rPr>
        <w:t>. §</w:t>
      </w:r>
      <w:r>
        <w:rPr>
          <w:rFonts w:ascii="Calibri" w:hAnsi="Calibri" w:cs="Calibri"/>
          <w:sz w:val="22"/>
          <w:szCs w:val="22"/>
        </w:rPr>
        <w:t>-a határozza meg a választási bizottság választott tagjával szembeni összeférhetetlenségi okokat. Ezek szerint a</w:t>
      </w:r>
      <w:r w:rsidR="007D5C74" w:rsidRPr="007D5C74">
        <w:rPr>
          <w:rFonts w:ascii="Calibri" w:hAnsi="Calibri" w:cs="Calibri"/>
          <w:sz w:val="22"/>
          <w:szCs w:val="22"/>
        </w:rPr>
        <w:t xml:space="preserve"> választási bizottságnak nem lehet tagja</w:t>
      </w:r>
      <w:r w:rsidR="00177B70">
        <w:rPr>
          <w:rFonts w:ascii="Calibri" w:hAnsi="Calibri" w:cs="Calibri"/>
          <w:sz w:val="22"/>
          <w:szCs w:val="22"/>
        </w:rPr>
        <w:t>:</w:t>
      </w:r>
    </w:p>
    <w:p w14:paraId="47B4807E" w14:textId="77777777" w:rsidR="007D5C74" w:rsidRPr="007D5C74" w:rsidRDefault="007D5C74" w:rsidP="007D5C74">
      <w:pPr>
        <w:pStyle w:val="Bekezds"/>
        <w:ind w:left="56" w:right="56" w:firstLine="204"/>
        <w:jc w:val="both"/>
        <w:rPr>
          <w:rFonts w:ascii="Calibri" w:hAnsi="Calibri" w:cs="Calibri"/>
          <w:sz w:val="22"/>
          <w:szCs w:val="22"/>
        </w:rPr>
      </w:pPr>
      <w:r w:rsidRPr="007D5C74">
        <w:rPr>
          <w:rFonts w:ascii="Calibri" w:hAnsi="Calibri" w:cs="Calibri"/>
          <w:i/>
          <w:iCs/>
          <w:sz w:val="22"/>
          <w:szCs w:val="22"/>
        </w:rPr>
        <w:lastRenderedPageBreak/>
        <w:t xml:space="preserve">a) </w:t>
      </w:r>
      <w:r w:rsidRPr="007D5C74">
        <w:rPr>
          <w:rFonts w:ascii="Calibri" w:hAnsi="Calibri" w:cs="Calibri"/>
          <w:sz w:val="22"/>
          <w:szCs w:val="22"/>
        </w:rPr>
        <w:t xml:space="preserve">a köztársasági elnök, </w:t>
      </w:r>
    </w:p>
    <w:p w14:paraId="72B24533" w14:textId="77777777" w:rsidR="007D5C74" w:rsidRPr="007D5C74" w:rsidRDefault="007D5C74" w:rsidP="007D5C74">
      <w:pPr>
        <w:pStyle w:val="Bekezds"/>
        <w:ind w:left="56" w:right="56" w:firstLine="204"/>
        <w:jc w:val="both"/>
        <w:rPr>
          <w:rFonts w:ascii="Calibri" w:hAnsi="Calibri" w:cs="Calibri"/>
          <w:sz w:val="22"/>
          <w:szCs w:val="22"/>
        </w:rPr>
      </w:pPr>
      <w:r w:rsidRPr="007D5C74">
        <w:rPr>
          <w:rFonts w:ascii="Calibri" w:hAnsi="Calibri" w:cs="Calibri"/>
          <w:i/>
          <w:iCs/>
          <w:sz w:val="22"/>
          <w:szCs w:val="22"/>
        </w:rPr>
        <w:t xml:space="preserve">b) </w:t>
      </w:r>
      <w:r w:rsidRPr="007D5C74">
        <w:rPr>
          <w:rFonts w:ascii="Calibri" w:hAnsi="Calibri" w:cs="Calibri"/>
          <w:sz w:val="22"/>
          <w:szCs w:val="22"/>
        </w:rPr>
        <w:t xml:space="preserve">a háznagy, </w:t>
      </w:r>
    </w:p>
    <w:p w14:paraId="3C15B727" w14:textId="77777777" w:rsidR="007D5C74" w:rsidRPr="007D5C74" w:rsidRDefault="007D5C74" w:rsidP="007D5C74">
      <w:pPr>
        <w:pStyle w:val="Bekezds"/>
        <w:ind w:left="56" w:right="56" w:firstLine="204"/>
        <w:jc w:val="both"/>
        <w:rPr>
          <w:rFonts w:ascii="Calibri" w:hAnsi="Calibri" w:cs="Calibri"/>
          <w:sz w:val="22"/>
          <w:szCs w:val="22"/>
        </w:rPr>
      </w:pPr>
      <w:r w:rsidRPr="007D5C74">
        <w:rPr>
          <w:rFonts w:ascii="Calibri" w:hAnsi="Calibri" w:cs="Calibri"/>
          <w:i/>
          <w:iCs/>
          <w:sz w:val="22"/>
          <w:szCs w:val="22"/>
        </w:rPr>
        <w:t xml:space="preserve">c) </w:t>
      </w:r>
      <w:r w:rsidRPr="007D5C74">
        <w:rPr>
          <w:rFonts w:ascii="Calibri" w:hAnsi="Calibri" w:cs="Calibri"/>
          <w:sz w:val="22"/>
          <w:szCs w:val="22"/>
        </w:rPr>
        <w:t xml:space="preserve">képviselő, </w:t>
      </w:r>
    </w:p>
    <w:p w14:paraId="2820364D" w14:textId="77777777" w:rsidR="007D5C74" w:rsidRPr="007D5C74" w:rsidRDefault="007D5C74" w:rsidP="007D5C74">
      <w:pPr>
        <w:pStyle w:val="Bekezds"/>
        <w:ind w:left="56" w:right="56" w:firstLine="204"/>
        <w:jc w:val="both"/>
        <w:rPr>
          <w:rFonts w:ascii="Calibri" w:hAnsi="Calibri" w:cs="Calibri"/>
          <w:sz w:val="22"/>
          <w:szCs w:val="22"/>
        </w:rPr>
      </w:pPr>
      <w:r w:rsidRPr="007D5C74">
        <w:rPr>
          <w:rFonts w:ascii="Calibri" w:hAnsi="Calibri" w:cs="Calibri"/>
          <w:i/>
          <w:iCs/>
          <w:sz w:val="22"/>
          <w:szCs w:val="22"/>
        </w:rPr>
        <w:t xml:space="preserve">d) </w:t>
      </w:r>
      <w:r w:rsidRPr="007D5C74">
        <w:rPr>
          <w:rFonts w:ascii="Calibri" w:hAnsi="Calibri" w:cs="Calibri"/>
          <w:sz w:val="22"/>
          <w:szCs w:val="22"/>
        </w:rPr>
        <w:t xml:space="preserve">alpolgármester, </w:t>
      </w:r>
    </w:p>
    <w:p w14:paraId="76CFE75C" w14:textId="77777777" w:rsidR="007D5C74" w:rsidRPr="007D5C74" w:rsidRDefault="007D5C74" w:rsidP="007D5C74">
      <w:pPr>
        <w:pStyle w:val="Bekezds"/>
        <w:ind w:left="56" w:right="56" w:firstLine="204"/>
        <w:jc w:val="both"/>
        <w:rPr>
          <w:rFonts w:ascii="Calibri" w:hAnsi="Calibri" w:cs="Calibri"/>
          <w:sz w:val="22"/>
          <w:szCs w:val="22"/>
        </w:rPr>
      </w:pPr>
      <w:r w:rsidRPr="007D5C74">
        <w:rPr>
          <w:rFonts w:ascii="Calibri" w:hAnsi="Calibri" w:cs="Calibri"/>
          <w:i/>
          <w:iCs/>
          <w:sz w:val="22"/>
          <w:szCs w:val="22"/>
        </w:rPr>
        <w:t xml:space="preserve">e) </w:t>
      </w:r>
      <w:r w:rsidRPr="007D5C74">
        <w:rPr>
          <w:rFonts w:ascii="Calibri" w:hAnsi="Calibri" w:cs="Calibri"/>
          <w:sz w:val="22"/>
          <w:szCs w:val="22"/>
        </w:rPr>
        <w:t xml:space="preserve">jegyző, </w:t>
      </w:r>
    </w:p>
    <w:p w14:paraId="20EBA7E3" w14:textId="77777777" w:rsidR="007D5C74" w:rsidRPr="007D5C74" w:rsidRDefault="007D5C74" w:rsidP="007D5C74">
      <w:pPr>
        <w:pStyle w:val="Bekezds"/>
        <w:ind w:left="56" w:right="56" w:firstLine="204"/>
        <w:jc w:val="both"/>
        <w:rPr>
          <w:rFonts w:ascii="Calibri" w:hAnsi="Calibri" w:cs="Calibri"/>
          <w:sz w:val="22"/>
          <w:szCs w:val="22"/>
        </w:rPr>
      </w:pPr>
      <w:r w:rsidRPr="007D5C74">
        <w:rPr>
          <w:rFonts w:ascii="Calibri" w:hAnsi="Calibri" w:cs="Calibri"/>
          <w:i/>
          <w:iCs/>
          <w:sz w:val="22"/>
          <w:szCs w:val="22"/>
        </w:rPr>
        <w:t xml:space="preserve">f) </w:t>
      </w:r>
      <w:r w:rsidRPr="007D5C74">
        <w:rPr>
          <w:rFonts w:ascii="Calibri" w:hAnsi="Calibri" w:cs="Calibri"/>
          <w:sz w:val="22"/>
          <w:szCs w:val="22"/>
        </w:rPr>
        <w:t xml:space="preserve">másik választási bizottság tagja, választási iroda tagja, </w:t>
      </w:r>
    </w:p>
    <w:p w14:paraId="0B9485DC" w14:textId="2A31C99F" w:rsidR="007D5C74" w:rsidRPr="007D5C74" w:rsidRDefault="007D5C74" w:rsidP="007D5C74">
      <w:pPr>
        <w:pStyle w:val="Bekezds"/>
        <w:ind w:firstLine="204"/>
        <w:jc w:val="both"/>
        <w:rPr>
          <w:rFonts w:ascii="Calibri" w:hAnsi="Calibri" w:cs="Calibri"/>
          <w:sz w:val="22"/>
          <w:szCs w:val="22"/>
        </w:rPr>
      </w:pPr>
      <w:r w:rsidRPr="007D5C74">
        <w:rPr>
          <w:rFonts w:ascii="Calibri" w:hAnsi="Calibri" w:cs="Calibri"/>
          <w:i/>
          <w:iCs/>
          <w:sz w:val="22"/>
          <w:szCs w:val="22"/>
        </w:rPr>
        <w:t xml:space="preserve">g) </w:t>
      </w:r>
      <w:r w:rsidRPr="007D5C74">
        <w:rPr>
          <w:rFonts w:ascii="Calibri" w:hAnsi="Calibri" w:cs="Calibri"/>
          <w:sz w:val="22"/>
          <w:szCs w:val="22"/>
        </w:rPr>
        <w:t xml:space="preserve">a Magyar Honvédséggel szolgálati viszonyban álló hivatásos és szerződéses katona, továbbá a tényleges szolgálatot ellátó önkéntes tartalékos katona, valamint </w:t>
      </w:r>
    </w:p>
    <w:p w14:paraId="5BE00CF5" w14:textId="77777777" w:rsidR="007D5C74" w:rsidRPr="007D5C74" w:rsidRDefault="007D5C74" w:rsidP="007D5C74">
      <w:pPr>
        <w:pStyle w:val="Bekezds"/>
        <w:ind w:left="56" w:right="56" w:firstLine="204"/>
        <w:jc w:val="both"/>
        <w:rPr>
          <w:rFonts w:ascii="Calibri" w:hAnsi="Calibri" w:cs="Calibri"/>
          <w:sz w:val="22"/>
          <w:szCs w:val="22"/>
        </w:rPr>
      </w:pPr>
      <w:r w:rsidRPr="007D5C74">
        <w:rPr>
          <w:rFonts w:ascii="Calibri" w:hAnsi="Calibri" w:cs="Calibri"/>
          <w:i/>
          <w:iCs/>
          <w:sz w:val="22"/>
          <w:szCs w:val="22"/>
        </w:rPr>
        <w:t xml:space="preserve">h) </w:t>
      </w:r>
      <w:r w:rsidRPr="007D5C74">
        <w:rPr>
          <w:rFonts w:ascii="Calibri" w:hAnsi="Calibri" w:cs="Calibri"/>
          <w:sz w:val="22"/>
          <w:szCs w:val="22"/>
        </w:rPr>
        <w:t xml:space="preserve">jelölt. </w:t>
      </w:r>
    </w:p>
    <w:p w14:paraId="3D5DEA25" w14:textId="10FF4ED6" w:rsidR="007D5C74" w:rsidRPr="007D5C74" w:rsidRDefault="007D5C74" w:rsidP="008F3C8D">
      <w:pPr>
        <w:pStyle w:val="Bekezds"/>
        <w:ind w:right="56" w:firstLine="0"/>
        <w:jc w:val="both"/>
        <w:rPr>
          <w:rFonts w:ascii="Calibri" w:hAnsi="Calibri" w:cs="Calibri"/>
          <w:sz w:val="22"/>
          <w:szCs w:val="22"/>
        </w:rPr>
      </w:pPr>
      <w:r w:rsidRPr="007D5C74">
        <w:rPr>
          <w:rFonts w:ascii="Calibri" w:hAnsi="Calibri" w:cs="Calibri"/>
          <w:sz w:val="22"/>
          <w:szCs w:val="22"/>
        </w:rPr>
        <w:t>Nem lehet – a szavazatszámláló bizottság kivételével – a választási bizottság választott tagja a</w:t>
      </w:r>
      <w:r w:rsidR="008F3C8D">
        <w:rPr>
          <w:rFonts w:ascii="Calibri" w:hAnsi="Calibri" w:cs="Calibri"/>
          <w:sz w:val="22"/>
          <w:szCs w:val="22"/>
        </w:rPr>
        <w:t xml:space="preserve"> fentieken </w:t>
      </w:r>
      <w:r w:rsidRPr="007D5C74">
        <w:rPr>
          <w:rFonts w:ascii="Calibri" w:hAnsi="Calibri" w:cs="Calibri"/>
          <w:sz w:val="22"/>
          <w:szCs w:val="22"/>
        </w:rPr>
        <w:t xml:space="preserve">túl </w:t>
      </w:r>
    </w:p>
    <w:p w14:paraId="56EC70CC" w14:textId="77777777" w:rsidR="007D5C74" w:rsidRPr="007D5C74" w:rsidRDefault="007D5C74" w:rsidP="007D5C74">
      <w:pPr>
        <w:pStyle w:val="Bekezds"/>
        <w:ind w:left="56" w:right="56" w:firstLine="204"/>
        <w:jc w:val="both"/>
        <w:rPr>
          <w:rFonts w:ascii="Calibri" w:hAnsi="Calibri" w:cs="Calibri"/>
          <w:sz w:val="22"/>
          <w:szCs w:val="22"/>
        </w:rPr>
      </w:pPr>
      <w:r w:rsidRPr="007D5C74">
        <w:rPr>
          <w:rFonts w:ascii="Calibri" w:hAnsi="Calibri" w:cs="Calibri"/>
          <w:i/>
          <w:iCs/>
          <w:sz w:val="22"/>
          <w:szCs w:val="22"/>
        </w:rPr>
        <w:t xml:space="preserve">a) </w:t>
      </w:r>
      <w:r w:rsidRPr="007D5C74">
        <w:rPr>
          <w:rFonts w:ascii="Calibri" w:hAnsi="Calibri" w:cs="Calibri"/>
          <w:sz w:val="22"/>
          <w:szCs w:val="22"/>
        </w:rPr>
        <w:t xml:space="preserve">párt tagja, </w:t>
      </w:r>
    </w:p>
    <w:p w14:paraId="47B01667" w14:textId="77777777" w:rsidR="007D5C74" w:rsidRPr="007D5C74" w:rsidRDefault="007D5C74" w:rsidP="007D5C74">
      <w:pPr>
        <w:pStyle w:val="Bekezds"/>
        <w:ind w:left="56" w:right="56" w:firstLine="204"/>
        <w:jc w:val="both"/>
        <w:rPr>
          <w:rFonts w:ascii="Calibri" w:hAnsi="Calibri" w:cs="Calibri"/>
          <w:sz w:val="22"/>
          <w:szCs w:val="22"/>
        </w:rPr>
      </w:pPr>
      <w:r w:rsidRPr="007D5C74">
        <w:rPr>
          <w:rFonts w:ascii="Calibri" w:hAnsi="Calibri" w:cs="Calibri"/>
          <w:i/>
          <w:iCs/>
          <w:sz w:val="22"/>
          <w:szCs w:val="22"/>
        </w:rPr>
        <w:t xml:space="preserve">b) </w:t>
      </w:r>
      <w:r w:rsidRPr="007D5C74">
        <w:rPr>
          <w:rFonts w:ascii="Calibri" w:hAnsi="Calibri" w:cs="Calibri"/>
          <w:sz w:val="22"/>
          <w:szCs w:val="22"/>
        </w:rPr>
        <w:t xml:space="preserve">a választókerületben jelöltet állító jelölő szervezet tagja, </w:t>
      </w:r>
    </w:p>
    <w:p w14:paraId="49585485" w14:textId="77777777" w:rsidR="007D5C74" w:rsidRPr="007D5C74" w:rsidRDefault="007D5C74" w:rsidP="007D5C74">
      <w:pPr>
        <w:pStyle w:val="Bekezds"/>
        <w:ind w:left="56" w:right="56" w:firstLine="204"/>
        <w:jc w:val="both"/>
        <w:rPr>
          <w:rFonts w:ascii="Calibri" w:hAnsi="Calibri" w:cs="Calibri"/>
          <w:sz w:val="22"/>
          <w:szCs w:val="22"/>
        </w:rPr>
      </w:pPr>
      <w:r w:rsidRPr="007D5C74">
        <w:rPr>
          <w:rFonts w:ascii="Calibri" w:hAnsi="Calibri" w:cs="Calibri"/>
          <w:i/>
          <w:iCs/>
          <w:sz w:val="22"/>
          <w:szCs w:val="22"/>
        </w:rPr>
        <w:t xml:space="preserve">c) </w:t>
      </w:r>
      <w:r w:rsidRPr="007D5C74">
        <w:rPr>
          <w:rFonts w:ascii="Calibri" w:hAnsi="Calibri" w:cs="Calibri"/>
          <w:sz w:val="22"/>
          <w:szCs w:val="22"/>
        </w:rPr>
        <w:t xml:space="preserve">a választókerületben induló jelölt hozzátartozója, </w:t>
      </w:r>
    </w:p>
    <w:p w14:paraId="5CAF49C2" w14:textId="37DB75EA" w:rsidR="007D5C74" w:rsidRPr="007D5C74" w:rsidRDefault="007D5C74" w:rsidP="007D5C74">
      <w:pPr>
        <w:pStyle w:val="Bekezds"/>
        <w:ind w:firstLine="204"/>
        <w:jc w:val="both"/>
        <w:rPr>
          <w:rFonts w:ascii="Calibri" w:hAnsi="Calibri" w:cs="Calibri"/>
          <w:sz w:val="22"/>
          <w:szCs w:val="22"/>
        </w:rPr>
      </w:pPr>
      <w:r w:rsidRPr="007D5C74">
        <w:rPr>
          <w:rFonts w:ascii="Calibri" w:hAnsi="Calibri" w:cs="Calibri"/>
          <w:i/>
          <w:iCs/>
          <w:sz w:val="22"/>
          <w:szCs w:val="22"/>
        </w:rPr>
        <w:t xml:space="preserve">d) </w:t>
      </w:r>
      <w:r w:rsidRPr="007D5C74">
        <w:rPr>
          <w:rFonts w:ascii="Calibri" w:hAnsi="Calibri" w:cs="Calibri"/>
          <w:sz w:val="22"/>
          <w:szCs w:val="22"/>
        </w:rPr>
        <w:t xml:space="preserve">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közalkalmazott, a munkavállaló, az egészségügyi szolgálati jogviszonyban, valamint a köznevelési foglalkoztatotti jogviszonyban álló személy kivételével. </w:t>
      </w:r>
    </w:p>
    <w:p w14:paraId="1C88BD33" w14:textId="77777777" w:rsidR="008F3C8D" w:rsidRDefault="008F3C8D" w:rsidP="008F3C8D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</w:p>
    <w:p w14:paraId="3501F336" w14:textId="2C38D8E7" w:rsidR="007D5C74" w:rsidRDefault="007D5C74" w:rsidP="008F3C8D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  <w:r w:rsidRPr="007D5C74">
        <w:rPr>
          <w:rFonts w:ascii="Calibri" w:hAnsi="Calibri" w:cs="Calibri"/>
          <w:sz w:val="22"/>
          <w:szCs w:val="22"/>
        </w:rPr>
        <w:t xml:space="preserve">A választási bizottság választott tagjának, póttagjának javasolt választópolgár a megválasztása előtt, a megbízott tag legkésőbb az eskütételét megelőzően írásban nyilatkozik arról, hogy vele szemben nem áll fenn összeférhetetlenség. </w:t>
      </w:r>
    </w:p>
    <w:p w14:paraId="5EF2453C" w14:textId="77777777" w:rsidR="00B300F0" w:rsidRDefault="00B300F0" w:rsidP="008F3C8D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</w:p>
    <w:p w14:paraId="51E03D3F" w14:textId="77777777" w:rsidR="00177B70" w:rsidRDefault="00177B70" w:rsidP="00177B70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Ve. </w:t>
      </w:r>
      <w:r w:rsidRPr="00177B70">
        <w:rPr>
          <w:rFonts w:ascii="Calibri" w:hAnsi="Calibri" w:cs="Calibri"/>
          <w:sz w:val="22"/>
          <w:szCs w:val="22"/>
        </w:rPr>
        <w:t>25. §</w:t>
      </w:r>
      <w:r>
        <w:rPr>
          <w:rFonts w:ascii="Calibri" w:hAnsi="Calibri" w:cs="Calibri"/>
          <w:sz w:val="22"/>
          <w:szCs w:val="22"/>
        </w:rPr>
        <w:t>-a rendelkezik a választási bizottsági tagok megválasztásáról. Ennek értelmében a</w:t>
      </w:r>
      <w:r w:rsidRPr="00177B70">
        <w:rPr>
          <w:rFonts w:ascii="Calibri" w:hAnsi="Calibri" w:cs="Calibri"/>
          <w:sz w:val="22"/>
          <w:szCs w:val="22"/>
        </w:rPr>
        <w:t xml:space="preserve"> választási bizottság tagjaira és póttagjaira tett indítványhoz módosító javaslat nem nyújtható be</w:t>
      </w:r>
      <w:r>
        <w:rPr>
          <w:rFonts w:ascii="Calibri" w:hAnsi="Calibri" w:cs="Calibri"/>
          <w:sz w:val="22"/>
          <w:szCs w:val="22"/>
        </w:rPr>
        <w:t>, továbbá a</w:t>
      </w:r>
      <w:r w:rsidRPr="00177B70">
        <w:rPr>
          <w:rFonts w:ascii="Calibri" w:hAnsi="Calibri" w:cs="Calibri"/>
          <w:sz w:val="22"/>
          <w:szCs w:val="22"/>
        </w:rPr>
        <w:t xml:space="preserve"> választási bizottság tagjainak és póttagjainak megválasztásáról egy szavazással dönt a közgyűlés.</w:t>
      </w:r>
    </w:p>
    <w:p w14:paraId="197EE1F2" w14:textId="77777777" w:rsidR="00177B70" w:rsidRDefault="00177B70" w:rsidP="00177B70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</w:p>
    <w:p w14:paraId="6391502B" w14:textId="2DEE9A0E" w:rsidR="00177B70" w:rsidRDefault="00177B70" w:rsidP="00177B70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Mindezek alapján Vas Vármegye 01. számú Országgyűlési Egyéni Választókerület Választási Bizottsága tagjaira </w:t>
      </w:r>
      <w:r w:rsidR="008F7917">
        <w:rPr>
          <w:rFonts w:ascii="Calibri" w:hAnsi="Calibri" w:cs="Calibri"/>
          <w:sz w:val="22"/>
          <w:szCs w:val="22"/>
        </w:rPr>
        <w:t xml:space="preserve">és póttagjaira </w:t>
      </w:r>
      <w:r>
        <w:rPr>
          <w:rFonts w:ascii="Calibri" w:hAnsi="Calibri" w:cs="Calibri"/>
          <w:sz w:val="22"/>
          <w:szCs w:val="22"/>
        </w:rPr>
        <w:t>az alábbiakban teszek javaslatot:</w:t>
      </w:r>
    </w:p>
    <w:p w14:paraId="371F4F05" w14:textId="49C3BF01" w:rsidR="00177B70" w:rsidRDefault="00177B70" w:rsidP="00177B70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Tagok:</w:t>
      </w:r>
      <w:r>
        <w:rPr>
          <w:rFonts w:ascii="Calibri" w:hAnsi="Calibri" w:cs="Calibri"/>
          <w:sz w:val="22"/>
          <w:szCs w:val="22"/>
        </w:rPr>
        <w:tab/>
      </w:r>
      <w:r w:rsidR="008F791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Dr. Bálint Monika</w:t>
      </w:r>
    </w:p>
    <w:p w14:paraId="5F1C59DE" w14:textId="75837196" w:rsidR="00177B70" w:rsidRDefault="00177B70" w:rsidP="00177B70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8F791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Dr. Kunecz Renáta</w:t>
      </w:r>
    </w:p>
    <w:p w14:paraId="31D4189C" w14:textId="4EA97ABB" w:rsidR="00177B70" w:rsidRDefault="00177B70" w:rsidP="00177B70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8F791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Dr. Hódi Cintia Stella</w:t>
      </w:r>
    </w:p>
    <w:p w14:paraId="734CF278" w14:textId="77777777" w:rsidR="00177B70" w:rsidRDefault="00177B70" w:rsidP="00177B70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</w:p>
    <w:p w14:paraId="1FCC1F5C" w14:textId="77777777" w:rsidR="00177B70" w:rsidRDefault="00177B70" w:rsidP="00177B70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Póttagok:</w:t>
      </w:r>
      <w:r>
        <w:rPr>
          <w:rFonts w:ascii="Calibri" w:hAnsi="Calibri" w:cs="Calibri"/>
          <w:sz w:val="22"/>
          <w:szCs w:val="22"/>
        </w:rPr>
        <w:tab/>
        <w:t>Dr. Medres Szabolcs</w:t>
      </w:r>
    </w:p>
    <w:p w14:paraId="05982D40" w14:textId="77777777" w:rsidR="00177B70" w:rsidRDefault="00177B70" w:rsidP="00177B70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Dr. Balogh Klaudia</w:t>
      </w:r>
    </w:p>
    <w:p w14:paraId="12EBFCFE" w14:textId="77777777" w:rsidR="00177B70" w:rsidRDefault="00177B70" w:rsidP="00177B70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</w:p>
    <w:p w14:paraId="32324388" w14:textId="77777777" w:rsidR="008F7917" w:rsidRDefault="008F7917" w:rsidP="00177B70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Tájékoztatom a Tisztelt Közgyűlést, hogy a javasolt személyek megfelelnek a fentiekben ismertetett jogszabályi rendelkezésnek, továbbá az összeférhetetlenségre vonatkozó írásbeli nyilatkozatot is megtették.</w:t>
      </w:r>
    </w:p>
    <w:p w14:paraId="626BBF83" w14:textId="77777777" w:rsidR="008F7917" w:rsidRDefault="008F7917" w:rsidP="00177B70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</w:p>
    <w:p w14:paraId="7D979845" w14:textId="1D4D2947" w:rsidR="000721F8" w:rsidRPr="008F7917" w:rsidRDefault="008F7917" w:rsidP="008F7917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Mindezek alapján kérem a Tisztelt Közgyűlést, hogy az Országgyűlési Egyéni Választókerület Választási Bizottsága tagjait és póttagjait megválasztani szíveskedjék. </w:t>
      </w:r>
    </w:p>
    <w:p w14:paraId="66ED6AF2" w14:textId="77777777" w:rsidR="000721F8" w:rsidRPr="007D5C74" w:rsidRDefault="000721F8" w:rsidP="002A19DC">
      <w:pPr>
        <w:jc w:val="both"/>
        <w:rPr>
          <w:rFonts w:ascii="Calibri" w:hAnsi="Calibri" w:cs="Calibri"/>
          <w:bCs/>
          <w:sz w:val="22"/>
          <w:szCs w:val="22"/>
        </w:rPr>
      </w:pPr>
    </w:p>
    <w:p w14:paraId="30A5CFA6" w14:textId="77777777" w:rsidR="000721F8" w:rsidRPr="00A43A9A" w:rsidRDefault="000721F8" w:rsidP="002A19D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45EB0B" w14:textId="2045F8B6" w:rsidR="002A19DC" w:rsidRPr="00EB0235" w:rsidRDefault="002A19DC" w:rsidP="002A19D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B0235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2D3FA8">
        <w:rPr>
          <w:rFonts w:asciiTheme="minorHAnsi" w:hAnsiTheme="minorHAnsi" w:cstheme="minorHAnsi"/>
          <w:b/>
          <w:sz w:val="22"/>
          <w:szCs w:val="22"/>
        </w:rPr>
        <w:t>6</w:t>
      </w:r>
      <w:r w:rsidRPr="00EB023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D3EA7">
        <w:rPr>
          <w:rFonts w:asciiTheme="minorHAnsi" w:hAnsiTheme="minorHAnsi" w:cstheme="minorHAnsi"/>
          <w:b/>
          <w:sz w:val="22"/>
          <w:szCs w:val="22"/>
        </w:rPr>
        <w:t xml:space="preserve">január </w:t>
      </w:r>
      <w:r w:rsidR="000A23B7">
        <w:rPr>
          <w:rFonts w:asciiTheme="minorHAnsi" w:hAnsiTheme="minorHAnsi" w:cstheme="minorHAnsi"/>
          <w:b/>
          <w:sz w:val="22"/>
          <w:szCs w:val="22"/>
        </w:rPr>
        <w:t>13.</w:t>
      </w:r>
    </w:p>
    <w:p w14:paraId="1864291E" w14:textId="192A9957" w:rsidR="008C44BE" w:rsidRDefault="002A19DC" w:rsidP="002A19D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10262711" w14:textId="0E39B080" w:rsidR="002A19DC" w:rsidRPr="00EB0235" w:rsidRDefault="001D3EA7" w:rsidP="002A19D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2A19DC" w:rsidRPr="00EB0235">
        <w:rPr>
          <w:rFonts w:asciiTheme="minorHAnsi" w:hAnsiTheme="minorHAnsi" w:cstheme="minorHAnsi"/>
          <w:b/>
          <w:sz w:val="22"/>
          <w:szCs w:val="22"/>
        </w:rPr>
        <w:tab/>
      </w:r>
      <w:r w:rsidR="002A19DC" w:rsidRPr="00EB0235">
        <w:rPr>
          <w:rFonts w:asciiTheme="minorHAnsi" w:hAnsiTheme="minorHAnsi" w:cstheme="minorHAnsi"/>
          <w:b/>
          <w:sz w:val="22"/>
          <w:szCs w:val="22"/>
        </w:rPr>
        <w:tab/>
      </w:r>
      <w:r w:rsidR="002A19DC" w:rsidRPr="00EB0235">
        <w:rPr>
          <w:rFonts w:asciiTheme="minorHAnsi" w:hAnsiTheme="minorHAnsi" w:cstheme="minorHAnsi"/>
          <w:b/>
          <w:sz w:val="22"/>
          <w:szCs w:val="22"/>
        </w:rPr>
        <w:tab/>
        <w:t xml:space="preserve">                 </w:t>
      </w:r>
      <w:r w:rsidR="002A19DC" w:rsidRPr="00EB0235">
        <w:rPr>
          <w:rFonts w:asciiTheme="minorHAnsi" w:hAnsiTheme="minorHAnsi" w:cstheme="minorHAnsi"/>
          <w:b/>
          <w:sz w:val="22"/>
          <w:szCs w:val="22"/>
        </w:rPr>
        <w:tab/>
      </w:r>
      <w:r w:rsidR="002A19DC" w:rsidRPr="00EB0235">
        <w:rPr>
          <w:rFonts w:asciiTheme="minorHAnsi" w:hAnsiTheme="minorHAnsi" w:cstheme="minorHAnsi"/>
          <w:b/>
          <w:sz w:val="22"/>
          <w:szCs w:val="22"/>
        </w:rPr>
        <w:tab/>
      </w:r>
      <w:r w:rsidR="002A19DC" w:rsidRPr="00EB0235">
        <w:rPr>
          <w:rFonts w:asciiTheme="minorHAnsi" w:hAnsiTheme="minorHAnsi" w:cstheme="minorHAnsi"/>
          <w:b/>
          <w:sz w:val="22"/>
          <w:szCs w:val="22"/>
        </w:rPr>
        <w:tab/>
        <w:t xml:space="preserve">  /: Dr. Károlyi Ákos:/</w:t>
      </w:r>
    </w:p>
    <w:p w14:paraId="1E228B74" w14:textId="2B848AB7" w:rsidR="008F7917" w:rsidRDefault="008F7917" w:rsidP="008F7917">
      <w:pPr>
        <w:ind w:left="3540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2A19DC" w:rsidRPr="00EB0235">
        <w:rPr>
          <w:rFonts w:asciiTheme="minorHAnsi" w:hAnsiTheme="minorHAnsi" w:cstheme="minorHAnsi"/>
          <w:b/>
          <w:sz w:val="22"/>
          <w:szCs w:val="22"/>
        </w:rPr>
        <w:t>O</w:t>
      </w:r>
      <w:r>
        <w:rPr>
          <w:rFonts w:asciiTheme="minorHAnsi" w:hAnsiTheme="minorHAnsi" w:cstheme="minorHAnsi"/>
          <w:b/>
          <w:sz w:val="22"/>
          <w:szCs w:val="22"/>
        </w:rPr>
        <w:t xml:space="preserve">rszággyűlési </w:t>
      </w:r>
      <w:r w:rsidR="002A19DC" w:rsidRPr="00EB0235">
        <w:rPr>
          <w:rFonts w:asciiTheme="minorHAnsi" w:hAnsiTheme="minorHAnsi" w:cstheme="minorHAnsi"/>
          <w:b/>
          <w:sz w:val="22"/>
          <w:szCs w:val="22"/>
        </w:rPr>
        <w:t>E</w:t>
      </w:r>
      <w:r>
        <w:rPr>
          <w:rFonts w:asciiTheme="minorHAnsi" w:hAnsiTheme="minorHAnsi" w:cstheme="minorHAnsi"/>
          <w:b/>
          <w:sz w:val="22"/>
          <w:szCs w:val="22"/>
        </w:rPr>
        <w:t xml:space="preserve">gyéni </w:t>
      </w:r>
      <w:r w:rsidR="002A19DC" w:rsidRPr="00EB0235">
        <w:rPr>
          <w:rFonts w:asciiTheme="minorHAnsi" w:hAnsiTheme="minorHAnsi" w:cstheme="minorHAnsi"/>
          <w:b/>
          <w:sz w:val="22"/>
          <w:szCs w:val="22"/>
        </w:rPr>
        <w:t>V</w:t>
      </w:r>
      <w:r>
        <w:rPr>
          <w:rFonts w:asciiTheme="minorHAnsi" w:hAnsiTheme="minorHAnsi" w:cstheme="minorHAnsi"/>
          <w:b/>
          <w:sz w:val="22"/>
          <w:szCs w:val="22"/>
        </w:rPr>
        <w:t>álasztókerület</w:t>
      </w:r>
    </w:p>
    <w:p w14:paraId="79502E2C" w14:textId="16CA500C" w:rsidR="00455B78" w:rsidRDefault="008F7917" w:rsidP="008F7917">
      <w:pPr>
        <w:ind w:left="3540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Választási </w:t>
      </w:r>
      <w:r w:rsidR="002A19DC" w:rsidRPr="00EB0235">
        <w:rPr>
          <w:rFonts w:asciiTheme="minorHAnsi" w:hAnsiTheme="minorHAnsi" w:cstheme="minorHAnsi"/>
          <w:b/>
          <w:sz w:val="22"/>
          <w:szCs w:val="22"/>
        </w:rPr>
        <w:t>I</w:t>
      </w:r>
      <w:r>
        <w:rPr>
          <w:rFonts w:asciiTheme="minorHAnsi" w:hAnsiTheme="minorHAnsi" w:cstheme="minorHAnsi"/>
          <w:b/>
          <w:sz w:val="22"/>
          <w:szCs w:val="22"/>
        </w:rPr>
        <w:t>roda</w:t>
      </w:r>
      <w:r w:rsidR="002A19DC" w:rsidRPr="00EB0235">
        <w:rPr>
          <w:rFonts w:asciiTheme="minorHAnsi" w:hAnsiTheme="minorHAnsi" w:cstheme="minorHAnsi"/>
          <w:b/>
          <w:sz w:val="22"/>
          <w:szCs w:val="22"/>
        </w:rPr>
        <w:t>vezet</w:t>
      </w:r>
      <w:r w:rsidR="002A19DC">
        <w:rPr>
          <w:rFonts w:asciiTheme="minorHAnsi" w:hAnsiTheme="minorHAnsi" w:cstheme="minorHAnsi"/>
          <w:b/>
          <w:sz w:val="22"/>
          <w:szCs w:val="22"/>
        </w:rPr>
        <w:t>ő</w:t>
      </w:r>
    </w:p>
    <w:p w14:paraId="7B88B403" w14:textId="315D5307" w:rsidR="00E46849" w:rsidRDefault="00E46849" w:rsidP="00E4684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HATÁROZATI JAVASLAT</w:t>
      </w:r>
    </w:p>
    <w:p w14:paraId="15C7CF8B" w14:textId="77777777" w:rsidR="00E46849" w:rsidRDefault="00E46849" w:rsidP="00E4684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890F57" w14:textId="6AF799AA" w:rsidR="00E46849" w:rsidRDefault="00E46849" w:rsidP="00E4684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46849">
        <w:rPr>
          <w:rFonts w:asciiTheme="minorHAnsi" w:hAnsiTheme="minorHAnsi" w:cstheme="minorHAnsi"/>
          <w:b/>
          <w:sz w:val="22"/>
          <w:szCs w:val="22"/>
          <w:u w:val="single"/>
        </w:rPr>
        <w:t>……/2026.(I.2</w:t>
      </w:r>
      <w:r w:rsidR="006909E0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Pr="00E46849">
        <w:rPr>
          <w:rFonts w:asciiTheme="minorHAnsi" w:hAnsiTheme="minorHAnsi" w:cstheme="minorHAnsi"/>
          <w:b/>
          <w:sz w:val="22"/>
          <w:szCs w:val="22"/>
          <w:u w:val="single"/>
        </w:rPr>
        <w:t>.) Kgy. számú határozat</w:t>
      </w:r>
    </w:p>
    <w:p w14:paraId="399A6898" w14:textId="77777777" w:rsidR="00E46849" w:rsidRDefault="00E46849" w:rsidP="00E4684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AC6663" w14:textId="77777777" w:rsidR="00E46849" w:rsidRDefault="00E46849" w:rsidP="00E4684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FD7C843" w14:textId="67B9CE19" w:rsidR="00E46849" w:rsidRDefault="00E46849" w:rsidP="00E46849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Szombathely megyei Jogú Város Közgyűlése </w:t>
      </w:r>
      <w:r w:rsidRPr="000721F8">
        <w:rPr>
          <w:rFonts w:asciiTheme="minorHAnsi" w:hAnsiTheme="minorHAnsi" w:cstheme="minorHAnsi"/>
          <w:bCs/>
          <w:sz w:val="22"/>
          <w:szCs w:val="22"/>
        </w:rPr>
        <w:t>a választási eljárásról szóló 2013. évi XXXVI. törvény (a továbbiakban: Ve.) 22.§-ában foglaltak alapján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Vas Vármegye 01. számú Országgyűlési Egyéni Választókerület Választási Bizottsága tagjaként és póttagjaként az alábbi személyeket választja meg:</w:t>
      </w:r>
    </w:p>
    <w:p w14:paraId="37D6F8DD" w14:textId="77777777" w:rsidR="00E46849" w:rsidRDefault="00E46849" w:rsidP="00E46849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</w:p>
    <w:p w14:paraId="142AAC2D" w14:textId="5E247630" w:rsidR="00E46849" w:rsidRDefault="00E46849" w:rsidP="00E46849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  <w:r w:rsidRPr="00E46849">
        <w:rPr>
          <w:rFonts w:ascii="Calibri" w:hAnsi="Calibri" w:cs="Calibri"/>
          <w:b/>
          <w:bCs/>
          <w:sz w:val="22"/>
          <w:szCs w:val="22"/>
          <w:u w:val="single"/>
        </w:rPr>
        <w:t>Tagok: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Dr. Bálint Monika</w:t>
      </w:r>
    </w:p>
    <w:p w14:paraId="441BFB50" w14:textId="77777777" w:rsidR="00E46849" w:rsidRDefault="00E46849" w:rsidP="00E46849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Dr. Kunecz Renáta</w:t>
      </w:r>
    </w:p>
    <w:p w14:paraId="0084F20D" w14:textId="77777777" w:rsidR="00E46849" w:rsidRDefault="00E46849" w:rsidP="00E46849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Dr. Hódi Cintia Stella</w:t>
      </w:r>
    </w:p>
    <w:p w14:paraId="074682DD" w14:textId="77777777" w:rsidR="00E46849" w:rsidRDefault="00E46849" w:rsidP="00E46849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</w:p>
    <w:p w14:paraId="37171D39" w14:textId="77777777" w:rsidR="00E46849" w:rsidRDefault="00E46849" w:rsidP="00E46849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  <w:r w:rsidRPr="00E46849">
        <w:rPr>
          <w:rFonts w:ascii="Calibri" w:hAnsi="Calibri" w:cs="Calibri"/>
          <w:b/>
          <w:bCs/>
          <w:sz w:val="22"/>
          <w:szCs w:val="22"/>
          <w:u w:val="single"/>
        </w:rPr>
        <w:t>Póttagok:</w:t>
      </w:r>
      <w:r>
        <w:rPr>
          <w:rFonts w:ascii="Calibri" w:hAnsi="Calibri" w:cs="Calibri"/>
          <w:sz w:val="22"/>
          <w:szCs w:val="22"/>
        </w:rPr>
        <w:tab/>
        <w:t>Dr. Medres Szabolcs</w:t>
      </w:r>
    </w:p>
    <w:p w14:paraId="5017CB0B" w14:textId="59D1F9FD" w:rsidR="0019024C" w:rsidRDefault="00E46849" w:rsidP="00E46849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Dr. Balogh Klaudi</w:t>
      </w:r>
      <w:r w:rsidR="0019024C">
        <w:rPr>
          <w:rFonts w:ascii="Calibri" w:hAnsi="Calibri" w:cs="Calibri"/>
          <w:sz w:val="22"/>
          <w:szCs w:val="22"/>
        </w:rPr>
        <w:t>a</w:t>
      </w:r>
    </w:p>
    <w:p w14:paraId="576ECD39" w14:textId="77777777" w:rsidR="0019024C" w:rsidRDefault="0019024C" w:rsidP="00E46849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</w:p>
    <w:p w14:paraId="64A5E784" w14:textId="396CD3AD" w:rsidR="0019024C" w:rsidRDefault="0019024C" w:rsidP="00452FC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Felelős: </w:t>
      </w:r>
      <w:r w:rsidR="003D3F0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452FCD">
        <w:rPr>
          <w:rFonts w:asciiTheme="minorHAnsi" w:hAnsiTheme="minorHAnsi" w:cstheme="minorHAnsi"/>
          <w:bCs/>
          <w:sz w:val="22"/>
          <w:szCs w:val="22"/>
        </w:rPr>
        <w:t>Dr. Károlyi Ákos Országgyűlési Egyéni Választókerület</w:t>
      </w:r>
      <w:r w:rsidR="00452FCD" w:rsidRPr="00452F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52FCD">
        <w:rPr>
          <w:rFonts w:asciiTheme="minorHAnsi" w:hAnsiTheme="minorHAnsi" w:cstheme="minorHAnsi"/>
          <w:bCs/>
          <w:sz w:val="22"/>
          <w:szCs w:val="22"/>
        </w:rPr>
        <w:t>Választási Irod</w:t>
      </w:r>
      <w:r w:rsidR="00452FCD" w:rsidRPr="00452FCD">
        <w:rPr>
          <w:rFonts w:asciiTheme="minorHAnsi" w:hAnsiTheme="minorHAnsi" w:cstheme="minorHAnsi"/>
          <w:bCs/>
          <w:sz w:val="22"/>
          <w:szCs w:val="22"/>
        </w:rPr>
        <w:t xml:space="preserve">ájának </w:t>
      </w:r>
      <w:r w:rsidRPr="00452FCD">
        <w:rPr>
          <w:rFonts w:asciiTheme="minorHAnsi" w:hAnsiTheme="minorHAnsi" w:cstheme="minorHAnsi"/>
          <w:bCs/>
          <w:sz w:val="22"/>
          <w:szCs w:val="22"/>
        </w:rPr>
        <w:t>vezető</w:t>
      </w:r>
      <w:r w:rsidR="00452FCD" w:rsidRPr="00452FCD">
        <w:rPr>
          <w:rFonts w:asciiTheme="minorHAnsi" w:hAnsiTheme="minorHAnsi" w:cstheme="minorHAnsi"/>
          <w:bCs/>
          <w:sz w:val="22"/>
          <w:szCs w:val="22"/>
        </w:rPr>
        <w:t>je</w:t>
      </w:r>
    </w:p>
    <w:p w14:paraId="15A021B0" w14:textId="77777777" w:rsidR="003D3F0E" w:rsidRDefault="003D3F0E" w:rsidP="00452FC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877E08" w14:textId="0E79EBDF" w:rsidR="003D3F0E" w:rsidRPr="003D3F0E" w:rsidRDefault="003D3F0E" w:rsidP="00452FC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Határidő: </w:t>
      </w:r>
      <w:r>
        <w:rPr>
          <w:rFonts w:asciiTheme="minorHAnsi" w:hAnsiTheme="minorHAnsi" w:cstheme="minorHAnsi"/>
          <w:bCs/>
          <w:sz w:val="22"/>
          <w:szCs w:val="22"/>
        </w:rPr>
        <w:t xml:space="preserve"> az országgyűlési képviselők 2026. évi választása</w:t>
      </w:r>
    </w:p>
    <w:p w14:paraId="073D5681" w14:textId="77777777" w:rsidR="003D3F0E" w:rsidRDefault="003D3F0E" w:rsidP="00452FC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C75DF8" w14:textId="77777777" w:rsidR="003D3F0E" w:rsidRDefault="003D3F0E" w:rsidP="00452FC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7C990F" w14:textId="4BAFACC9" w:rsidR="0019024C" w:rsidRPr="0019024C" w:rsidRDefault="0019024C" w:rsidP="00E46849">
      <w:pPr>
        <w:pStyle w:val="Bekezds"/>
        <w:ind w:firstLine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334ECA5" w14:textId="0FE85CB1" w:rsidR="00E46849" w:rsidRPr="00E46849" w:rsidRDefault="00E46849" w:rsidP="00E4684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E46849" w:rsidRPr="00E4684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AC6B" w14:textId="77777777" w:rsidR="00931A07" w:rsidRDefault="00931A07" w:rsidP="00931A07">
      <w:r>
        <w:separator/>
      </w:r>
    </w:p>
  </w:endnote>
  <w:endnote w:type="continuationSeparator" w:id="0">
    <w:p w14:paraId="29149CAB" w14:textId="77777777" w:rsidR="00931A07" w:rsidRDefault="00931A07" w:rsidP="0093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872838"/>
      <w:docPartObj>
        <w:docPartGallery w:val="Page Numbers (Bottom of Page)"/>
        <w:docPartUnique/>
      </w:docPartObj>
    </w:sdtPr>
    <w:sdtEndPr/>
    <w:sdtContent>
      <w:p w14:paraId="0F0EA707" w14:textId="16C76F6F" w:rsidR="00BA5948" w:rsidRDefault="00BA594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A1E004" w14:textId="77777777" w:rsidR="00BA5948" w:rsidRDefault="00BA59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D8C16" w14:textId="77777777" w:rsidR="00931A07" w:rsidRDefault="00931A07" w:rsidP="00931A07">
      <w:r>
        <w:separator/>
      </w:r>
    </w:p>
  </w:footnote>
  <w:footnote w:type="continuationSeparator" w:id="0">
    <w:p w14:paraId="4688B340" w14:textId="77777777" w:rsidR="00931A07" w:rsidRDefault="00931A07" w:rsidP="0093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E15"/>
    <w:multiLevelType w:val="hybridMultilevel"/>
    <w:tmpl w:val="035C2A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2568"/>
    <w:multiLevelType w:val="hybridMultilevel"/>
    <w:tmpl w:val="FE62B20A"/>
    <w:lvl w:ilvl="0" w:tplc="831EB9A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F6E12"/>
    <w:multiLevelType w:val="hybridMultilevel"/>
    <w:tmpl w:val="035C2A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1412"/>
    <w:multiLevelType w:val="hybridMultilevel"/>
    <w:tmpl w:val="035C2A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C58BB"/>
    <w:multiLevelType w:val="hybridMultilevel"/>
    <w:tmpl w:val="AF562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2522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925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4522133">
    <w:abstractNumId w:val="0"/>
  </w:num>
  <w:num w:numId="4" w16cid:durableId="389772827">
    <w:abstractNumId w:val="3"/>
  </w:num>
  <w:num w:numId="5" w16cid:durableId="793257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7D"/>
    <w:rsid w:val="000256F4"/>
    <w:rsid w:val="000516E1"/>
    <w:rsid w:val="000721F8"/>
    <w:rsid w:val="0008680C"/>
    <w:rsid w:val="000A23B7"/>
    <w:rsid w:val="000D3ADB"/>
    <w:rsid w:val="000E12D3"/>
    <w:rsid w:val="000F33D3"/>
    <w:rsid w:val="00100838"/>
    <w:rsid w:val="00177B70"/>
    <w:rsid w:val="0019024C"/>
    <w:rsid w:val="001A6539"/>
    <w:rsid w:val="001D3EA7"/>
    <w:rsid w:val="00227E00"/>
    <w:rsid w:val="002326ED"/>
    <w:rsid w:val="002A19DC"/>
    <w:rsid w:val="002D3FA8"/>
    <w:rsid w:val="00305CAA"/>
    <w:rsid w:val="003345BE"/>
    <w:rsid w:val="003501FB"/>
    <w:rsid w:val="00395C01"/>
    <w:rsid w:val="003D3F0E"/>
    <w:rsid w:val="003E4124"/>
    <w:rsid w:val="00410BD8"/>
    <w:rsid w:val="00426139"/>
    <w:rsid w:val="00426FCB"/>
    <w:rsid w:val="00452FCD"/>
    <w:rsid w:val="00455B78"/>
    <w:rsid w:val="004B06F9"/>
    <w:rsid w:val="004C7954"/>
    <w:rsid w:val="004D57E6"/>
    <w:rsid w:val="00523D30"/>
    <w:rsid w:val="00531B8A"/>
    <w:rsid w:val="00555419"/>
    <w:rsid w:val="005A2EA3"/>
    <w:rsid w:val="005D6D8E"/>
    <w:rsid w:val="005E470B"/>
    <w:rsid w:val="0068053B"/>
    <w:rsid w:val="006909E0"/>
    <w:rsid w:val="006C3D58"/>
    <w:rsid w:val="006F3F0E"/>
    <w:rsid w:val="007102C0"/>
    <w:rsid w:val="0071518D"/>
    <w:rsid w:val="007825C4"/>
    <w:rsid w:val="007C7DF7"/>
    <w:rsid w:val="007D5C74"/>
    <w:rsid w:val="007E2660"/>
    <w:rsid w:val="00804AE0"/>
    <w:rsid w:val="00812BCE"/>
    <w:rsid w:val="00820E30"/>
    <w:rsid w:val="008B270D"/>
    <w:rsid w:val="008B5D11"/>
    <w:rsid w:val="008C0430"/>
    <w:rsid w:val="008C44BE"/>
    <w:rsid w:val="008F3C8D"/>
    <w:rsid w:val="008F7917"/>
    <w:rsid w:val="00914739"/>
    <w:rsid w:val="00931A07"/>
    <w:rsid w:val="009A09E1"/>
    <w:rsid w:val="009A3162"/>
    <w:rsid w:val="00A06DB2"/>
    <w:rsid w:val="00A26D19"/>
    <w:rsid w:val="00A43D95"/>
    <w:rsid w:val="00AC4A7D"/>
    <w:rsid w:val="00B300F0"/>
    <w:rsid w:val="00BA5948"/>
    <w:rsid w:val="00BD012C"/>
    <w:rsid w:val="00BF1D21"/>
    <w:rsid w:val="00C27F45"/>
    <w:rsid w:val="00CA1C02"/>
    <w:rsid w:val="00DA3403"/>
    <w:rsid w:val="00DE760D"/>
    <w:rsid w:val="00E15B5E"/>
    <w:rsid w:val="00E41BFE"/>
    <w:rsid w:val="00E46849"/>
    <w:rsid w:val="00EA2EF5"/>
    <w:rsid w:val="00F23557"/>
    <w:rsid w:val="00F50C42"/>
    <w:rsid w:val="00F95F69"/>
    <w:rsid w:val="00FC0880"/>
    <w:rsid w:val="00FD35CD"/>
    <w:rsid w:val="00FE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A4D1"/>
  <w15:chartTrackingRefBased/>
  <w15:docId w15:val="{E1E18B0F-3AE0-4741-B6F3-3BDC5E18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4A7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2EF5"/>
    <w:pPr>
      <w:ind w:left="720"/>
      <w:contextualSpacing/>
    </w:pPr>
    <w:rPr>
      <w:rFonts w:ascii="Times New Roman" w:hAnsi="Times New Roman"/>
      <w:szCs w:val="20"/>
    </w:rPr>
  </w:style>
  <w:style w:type="paragraph" w:styleId="lfej">
    <w:name w:val="header"/>
    <w:basedOn w:val="Norml"/>
    <w:link w:val="lfejChar"/>
    <w:uiPriority w:val="99"/>
    <w:unhideWhenUsed/>
    <w:rsid w:val="00931A0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31A07"/>
    <w:rPr>
      <w:rFonts w:ascii="Arial" w:eastAsia="Times New Roman" w:hAnsi="Arial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31A0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31A07"/>
    <w:rPr>
      <w:rFonts w:ascii="Arial" w:eastAsia="Times New Roman" w:hAnsi="Arial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2A19DC"/>
    <w:pPr>
      <w:jc w:val="both"/>
    </w:pPr>
    <w:rPr>
      <w:rFonts w:cs="Arial"/>
    </w:rPr>
  </w:style>
  <w:style w:type="character" w:customStyle="1" w:styleId="SzvegtrzsChar">
    <w:name w:val="Szövegtörzs Char"/>
    <w:basedOn w:val="Bekezdsalapbettpusa"/>
    <w:link w:val="Szvegtrzs"/>
    <w:semiHidden/>
    <w:rsid w:val="002A19DC"/>
    <w:rPr>
      <w:rFonts w:ascii="Arial" w:eastAsia="Times New Roman" w:hAnsi="Arial" w:cs="Arial"/>
      <w:sz w:val="24"/>
      <w:szCs w:val="24"/>
      <w:lang w:eastAsia="hu-HU"/>
    </w:rPr>
  </w:style>
  <w:style w:type="paragraph" w:customStyle="1" w:styleId="Bekezds">
    <w:name w:val="Bekezdés"/>
    <w:uiPriority w:val="99"/>
    <w:rsid w:val="002A19DC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okumentumtar.szombathely.hu/Kzs%20mappk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44246F-C8F3-41E9-B61C-964B64EDB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52B148-5C21-466F-996C-0E6C7FC052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8491BB-9236-46A0-8A3C-8B14103C9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1DB9A-882E-47C9-ABF2-773B89C13E4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766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Babicsné dr. Tőke Erzsébet</dc:creator>
  <cp:keywords/>
  <dc:description/>
  <cp:lastModifiedBy>Kovács Dóra dr.</cp:lastModifiedBy>
  <cp:revision>4</cp:revision>
  <cp:lastPrinted>2019-05-26T13:44:00Z</cp:lastPrinted>
  <dcterms:created xsi:type="dcterms:W3CDTF">2026-01-15T07:56:00Z</dcterms:created>
  <dcterms:modified xsi:type="dcterms:W3CDTF">2026-01-15T08:08:00Z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