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282" w:rsidRPr="002A1282" w:rsidRDefault="002A1282" w:rsidP="002A1282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2A1282">
        <w:rPr>
          <w:rFonts w:eastAsia="Times New Roman" w:cstheme="minorHAnsi"/>
          <w:b/>
          <w:u w:val="single"/>
          <w:lang w:eastAsia="hu-HU"/>
        </w:rPr>
        <w:t xml:space="preserve">356/2025. (XII.11.) Kgy. </w:t>
      </w:r>
      <w:proofErr w:type="gramStart"/>
      <w:r w:rsidRPr="002A1282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2A1282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A1282" w:rsidRPr="002A1282" w:rsidRDefault="002A1282" w:rsidP="002A1282">
      <w:pPr>
        <w:spacing w:after="0" w:line="240" w:lineRule="auto"/>
        <w:rPr>
          <w:rFonts w:eastAsia="Times New Roman" w:cstheme="minorHAnsi"/>
          <w:b/>
          <w:lang w:eastAsia="hu-HU"/>
        </w:rPr>
      </w:pPr>
    </w:p>
    <w:p w:rsidR="002A1282" w:rsidRPr="002A1282" w:rsidRDefault="002A1282" w:rsidP="002A128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MS Mincho" w:cstheme="minorHAnsi"/>
          <w:lang w:eastAsia="hu-HU"/>
        </w:rPr>
      </w:pPr>
      <w:r w:rsidRPr="002A1282">
        <w:rPr>
          <w:rFonts w:eastAsia="MS Mincho" w:cstheme="minorHAnsi"/>
          <w:lang w:eastAsia="hu-HU"/>
        </w:rPr>
        <w:t>Szombathely Megyei Jogú Város Közgyűlése az óvodákban, általános és középiskolákban, valamint kollégiumokban alkalmazott élelmezési nyersanyagköltséget 2026. január 12. napjától az alábbiak szerint állapítja meg:</w:t>
      </w:r>
    </w:p>
    <w:p w:rsidR="002A1282" w:rsidRPr="002A1282" w:rsidRDefault="002A1282" w:rsidP="002A128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tbl>
      <w:tblPr>
        <w:tblW w:w="5103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</w:tblGrid>
      <w:tr w:rsidR="002A1282" w:rsidRPr="002A1282" w:rsidTr="0065763C">
        <w:trPr>
          <w:trHeight w:val="12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ind w:firstLine="67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2A1282">
              <w:rPr>
                <w:rFonts w:eastAsia="Times New Roman" w:cstheme="minorHAnsi"/>
                <w:b/>
                <w:bCs/>
                <w:lang w:eastAsia="hu-HU"/>
              </w:rPr>
              <w:t>Megnevezés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2A1282">
              <w:rPr>
                <w:rFonts w:eastAsia="Times New Roman" w:cstheme="minorHAnsi"/>
                <w:b/>
                <w:bCs/>
                <w:lang w:eastAsia="hu-HU"/>
              </w:rPr>
              <w:t xml:space="preserve">Élelmezési nyersanyagköltség 2026. január 12. napjától </w:t>
            </w:r>
          </w:p>
          <w:p w:rsidR="002A1282" w:rsidRPr="002A1282" w:rsidRDefault="002A1282" w:rsidP="002A12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  <w:r w:rsidRPr="002A1282">
              <w:rPr>
                <w:rFonts w:eastAsia="Times New Roman" w:cstheme="minorHAnsi"/>
                <w:b/>
                <w:bCs/>
                <w:lang w:eastAsia="hu-HU"/>
              </w:rPr>
              <w:t>Ft/fő/nap (nettó)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2A1282">
              <w:rPr>
                <w:rFonts w:eastAsia="Times New Roman" w:cstheme="minorHAnsi"/>
                <w:i/>
                <w:iCs/>
                <w:lang w:eastAsia="hu-HU"/>
              </w:rPr>
              <w:t>Óvodák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152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516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uzsonna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144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59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2A1282">
              <w:rPr>
                <w:rFonts w:eastAsia="Times New Roman" w:cstheme="minorHAnsi"/>
                <w:i/>
                <w:iCs/>
                <w:lang w:eastAsia="hu-HU"/>
              </w:rPr>
              <w:t>Általános iskolák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221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625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uzsonna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221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59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2A1282">
              <w:rPr>
                <w:rFonts w:eastAsia="Times New Roman" w:cstheme="minorHAnsi"/>
                <w:i/>
                <w:iCs/>
                <w:lang w:eastAsia="hu-HU"/>
              </w:rPr>
              <w:t>Középiskolák és kollégiumok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reggeli, 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387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673 Ft</w:t>
            </w:r>
          </w:p>
        </w:tc>
      </w:tr>
      <w:tr w:rsidR="002A1282" w:rsidRPr="002A1282" w:rsidTr="0065763C">
        <w:trPr>
          <w:trHeight w:val="35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uzsonna, vacsora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543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59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2A1282">
              <w:rPr>
                <w:rFonts w:eastAsia="Times New Roman" w:cstheme="minorHAnsi"/>
                <w:i/>
                <w:iCs/>
                <w:lang w:eastAsia="hu-HU"/>
              </w:rPr>
              <w:t>Óvodai diétás gyermeknorma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185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615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uzsonna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162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88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2A1282">
              <w:rPr>
                <w:rFonts w:eastAsia="Times New Roman" w:cstheme="minorHAnsi"/>
                <w:i/>
                <w:iCs/>
                <w:lang w:eastAsia="hu-HU"/>
              </w:rPr>
              <w:t>Általános iskolai diétás gyermeknorma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269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749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uzsonna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269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88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lang w:eastAsia="hu-HU"/>
              </w:rPr>
            </w:pPr>
            <w:r w:rsidRPr="002A1282">
              <w:rPr>
                <w:rFonts w:eastAsia="Times New Roman" w:cstheme="minorHAnsi"/>
                <w:i/>
                <w:iCs/>
                <w:lang w:eastAsia="hu-HU"/>
              </w:rPr>
              <w:t>Középiskolai és kollégiumi diétás gyermeknorma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 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reggeli, tízórai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404 Ft</w:t>
            </w:r>
          </w:p>
        </w:tc>
      </w:tr>
      <w:tr w:rsidR="002A1282" w:rsidRPr="002A1282" w:rsidTr="0065763C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t>ebéd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749 Ft</w:t>
            </w:r>
          </w:p>
        </w:tc>
      </w:tr>
      <w:tr w:rsidR="002A1282" w:rsidRPr="002A1282" w:rsidTr="0065763C">
        <w:trPr>
          <w:trHeight w:val="45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82" w:rsidRPr="002A1282" w:rsidRDefault="002A1282" w:rsidP="002A1282">
            <w:pPr>
              <w:spacing w:after="0" w:line="240" w:lineRule="auto"/>
              <w:jc w:val="both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lang w:eastAsia="hu-HU"/>
              </w:rPr>
              <w:lastRenderedPageBreak/>
              <w:t>uzsonna, vacsora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1282" w:rsidRPr="002A1282" w:rsidRDefault="002A1282" w:rsidP="002A1282">
            <w:pPr>
              <w:spacing w:after="0" w:line="240" w:lineRule="auto"/>
              <w:jc w:val="right"/>
              <w:rPr>
                <w:rFonts w:eastAsia="Times New Roman" w:cstheme="minorHAnsi"/>
                <w:lang w:eastAsia="hu-HU"/>
              </w:rPr>
            </w:pPr>
            <w:r w:rsidRPr="002A1282">
              <w:rPr>
                <w:rFonts w:eastAsia="Times New Roman" w:cstheme="minorHAnsi"/>
                <w:color w:val="000000"/>
                <w:lang w:eastAsia="hu-HU"/>
              </w:rPr>
              <w:t>567 Ft</w:t>
            </w:r>
          </w:p>
        </w:tc>
      </w:tr>
    </w:tbl>
    <w:p w:rsidR="002A1282" w:rsidRPr="002A1282" w:rsidRDefault="002A1282" w:rsidP="002A128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A1282" w:rsidRPr="002A1282" w:rsidRDefault="002A1282" w:rsidP="002A1282">
      <w:pPr>
        <w:spacing w:after="0" w:line="240" w:lineRule="auto"/>
        <w:ind w:left="709"/>
        <w:jc w:val="both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>Az óvodai, általános iskolai, valamint középiskolai felnőtt étkezők élelmezési nyersanyagköltsége a reggeli, tízórai, uzsonna, vacsora esetében az intézménytípusnak megfelelő gyermeknormával azonos összegben, az ebéd pedig a középiskolai ebédnormával azonos összegben kerül meghatározásra.</w:t>
      </w:r>
    </w:p>
    <w:p w:rsidR="002A1282" w:rsidRPr="002A1282" w:rsidRDefault="002A1282" w:rsidP="002A128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2A1282" w:rsidRPr="002A1282" w:rsidRDefault="002A1282" w:rsidP="002A128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>A Közgyűlés felhatalmazza a polgármestert a 67.171-41/2017. iktatószámú Vállalkozási szerződés módosításának aláírására.</w:t>
      </w:r>
    </w:p>
    <w:p w:rsidR="002A1282" w:rsidRPr="002A1282" w:rsidRDefault="002A1282" w:rsidP="002A1282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2A1282" w:rsidRPr="002A1282" w:rsidRDefault="002A1282" w:rsidP="002A1282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b/>
          <w:u w:val="single"/>
          <w:lang w:eastAsia="hu-HU"/>
        </w:rPr>
        <w:t>Felelős:</w:t>
      </w:r>
      <w:r w:rsidRPr="002A1282">
        <w:rPr>
          <w:rFonts w:eastAsia="Times New Roman" w:cstheme="minorHAnsi"/>
          <w:lang w:eastAsia="hu-HU"/>
        </w:rPr>
        <w:tab/>
      </w:r>
      <w:r w:rsidRPr="002A1282">
        <w:rPr>
          <w:rFonts w:eastAsia="Times New Roman" w:cstheme="minorHAnsi"/>
          <w:lang w:eastAsia="hu-HU"/>
        </w:rPr>
        <w:tab/>
        <w:t>Dr. Nemény András polgármester</w:t>
      </w:r>
    </w:p>
    <w:p w:rsidR="002A1282" w:rsidRPr="002A1282" w:rsidRDefault="002A1282" w:rsidP="002A1282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ab/>
      </w:r>
      <w:r w:rsidRPr="002A1282">
        <w:rPr>
          <w:rFonts w:eastAsia="Times New Roman" w:cstheme="minorHAnsi"/>
          <w:lang w:eastAsia="hu-HU"/>
        </w:rPr>
        <w:tab/>
        <w:t>Dr. László Győző alpolgármester</w:t>
      </w:r>
    </w:p>
    <w:p w:rsidR="002A1282" w:rsidRPr="002A1282" w:rsidRDefault="002A1282" w:rsidP="002A1282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ab/>
      </w:r>
      <w:r w:rsidRPr="002A1282">
        <w:rPr>
          <w:rFonts w:eastAsia="Times New Roman" w:cstheme="minorHAnsi"/>
          <w:lang w:eastAsia="hu-HU"/>
        </w:rPr>
        <w:tab/>
        <w:t>Dr. Horváth Attila alpolgármester</w:t>
      </w:r>
    </w:p>
    <w:p w:rsidR="002A1282" w:rsidRPr="002A1282" w:rsidRDefault="002A1282" w:rsidP="002A1282">
      <w:pPr>
        <w:spacing w:after="0" w:line="240" w:lineRule="auto"/>
        <w:ind w:left="1700" w:hanging="284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>Dr. Károlyi Ákos jegyző</w:t>
      </w:r>
    </w:p>
    <w:p w:rsidR="002A1282" w:rsidRPr="002A1282" w:rsidRDefault="002A1282" w:rsidP="002A1282">
      <w:pPr>
        <w:spacing w:after="0" w:line="240" w:lineRule="auto"/>
        <w:ind w:left="3958" w:hanging="2546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 xml:space="preserve">/a végrehajtás előkészítéséért: </w:t>
      </w:r>
    </w:p>
    <w:p w:rsidR="002A1282" w:rsidRPr="002A1282" w:rsidRDefault="002A1282" w:rsidP="002A1282">
      <w:pPr>
        <w:spacing w:after="0" w:line="240" w:lineRule="auto"/>
        <w:ind w:left="1418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>Vinczéné Dr. Menyhárt Mária, az Egészségügyi és Közszolgálati Osztály vezetője</w:t>
      </w:r>
    </w:p>
    <w:p w:rsidR="002A1282" w:rsidRPr="002A1282" w:rsidRDefault="002A1282" w:rsidP="002A1282">
      <w:pPr>
        <w:spacing w:after="0" w:line="240" w:lineRule="auto"/>
        <w:ind w:left="1416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>Stéger Gábor, a Közgazdasági és Adó Osztály vezetője</w:t>
      </w:r>
    </w:p>
    <w:p w:rsidR="002A1282" w:rsidRPr="002A1282" w:rsidRDefault="002A1282" w:rsidP="002A1282">
      <w:pPr>
        <w:spacing w:after="0" w:line="240" w:lineRule="auto"/>
        <w:ind w:left="1416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>Sebestyénné Pethő Andrea, a Szombathelyi Köznevelési GAMESZ igazgatója/</w:t>
      </w:r>
    </w:p>
    <w:p w:rsidR="002A1282" w:rsidRPr="002A1282" w:rsidRDefault="002A1282" w:rsidP="002A1282">
      <w:pPr>
        <w:spacing w:after="0" w:line="240" w:lineRule="auto"/>
        <w:ind w:left="1416"/>
        <w:rPr>
          <w:rFonts w:eastAsia="Times New Roman" w:cstheme="minorHAnsi"/>
          <w:lang w:eastAsia="hu-HU"/>
        </w:rPr>
      </w:pPr>
    </w:p>
    <w:p w:rsidR="002A1282" w:rsidRPr="002A1282" w:rsidRDefault="002A1282" w:rsidP="002A1282">
      <w:pPr>
        <w:spacing w:after="0" w:line="240" w:lineRule="auto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b/>
          <w:u w:val="single"/>
          <w:lang w:eastAsia="hu-HU"/>
        </w:rPr>
        <w:t>Határidő:</w:t>
      </w:r>
      <w:r w:rsidRPr="002A1282">
        <w:rPr>
          <w:rFonts w:eastAsia="Times New Roman" w:cstheme="minorHAnsi"/>
          <w:b/>
          <w:lang w:eastAsia="hu-HU"/>
        </w:rPr>
        <w:t xml:space="preserve"> </w:t>
      </w:r>
      <w:r w:rsidRPr="002A1282">
        <w:rPr>
          <w:rFonts w:eastAsia="Times New Roman" w:cstheme="minorHAnsi"/>
          <w:b/>
          <w:lang w:eastAsia="hu-HU"/>
        </w:rPr>
        <w:tab/>
      </w:r>
      <w:r w:rsidRPr="002A1282">
        <w:rPr>
          <w:rFonts w:eastAsia="Times New Roman" w:cstheme="minorHAnsi"/>
          <w:lang w:eastAsia="hu-HU"/>
        </w:rPr>
        <w:t>2026. január 12. /1. pont vonatkozásában/</w:t>
      </w:r>
    </w:p>
    <w:p w:rsidR="002A1282" w:rsidRPr="002A1282" w:rsidRDefault="002A1282" w:rsidP="002A1282">
      <w:pPr>
        <w:spacing w:after="0" w:line="240" w:lineRule="auto"/>
        <w:rPr>
          <w:rFonts w:eastAsia="Times New Roman" w:cstheme="minorHAnsi"/>
          <w:lang w:eastAsia="hu-HU"/>
        </w:rPr>
      </w:pPr>
      <w:r w:rsidRPr="002A1282">
        <w:rPr>
          <w:rFonts w:eastAsia="Times New Roman" w:cstheme="minorHAnsi"/>
          <w:lang w:eastAsia="hu-HU"/>
        </w:rPr>
        <w:tab/>
      </w:r>
      <w:r w:rsidRPr="002A1282">
        <w:rPr>
          <w:rFonts w:eastAsia="Times New Roman" w:cstheme="minorHAnsi"/>
          <w:lang w:eastAsia="hu-HU"/>
        </w:rPr>
        <w:tab/>
        <w:t>2026. január 9. /2. pont vonatkozásában/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E6838"/>
    <w:multiLevelType w:val="hybridMultilevel"/>
    <w:tmpl w:val="52503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897385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2025-12-12T07:30:00Z</dcterms:created>
  <dcterms:modified xsi:type="dcterms:W3CDTF">2025-12-12T07:30:00Z</dcterms:modified>
</cp:coreProperties>
</file>