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5A" w:rsidRPr="00AC425A" w:rsidRDefault="00AC425A" w:rsidP="00AC425A">
      <w:pPr>
        <w:spacing w:after="0" w:line="240" w:lineRule="auto"/>
        <w:ind w:right="-1"/>
        <w:jc w:val="center"/>
        <w:rPr>
          <w:rFonts w:eastAsia="Times New Roman" w:cstheme="minorHAnsi"/>
          <w:b/>
          <w:u w:val="single"/>
          <w:lang w:eastAsia="hu-HU"/>
        </w:rPr>
      </w:pPr>
      <w:r w:rsidRPr="00AC425A">
        <w:rPr>
          <w:rFonts w:eastAsia="Times New Roman" w:cstheme="minorHAnsi"/>
          <w:b/>
          <w:u w:val="single"/>
          <w:lang w:eastAsia="hu-HU"/>
        </w:rPr>
        <w:t xml:space="preserve">332/2025. (XII.11.) Kgy. </w:t>
      </w:r>
      <w:proofErr w:type="gramStart"/>
      <w:r w:rsidRPr="00AC425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AC425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AC425A" w:rsidRPr="00AC425A" w:rsidRDefault="00AC425A" w:rsidP="00AC425A">
      <w:pPr>
        <w:spacing w:after="0" w:line="240" w:lineRule="auto"/>
        <w:ind w:right="-285"/>
        <w:jc w:val="center"/>
        <w:rPr>
          <w:rFonts w:eastAsia="Times New Roman" w:cstheme="minorHAnsi"/>
          <w:b/>
          <w:u w:val="single"/>
          <w:lang w:eastAsia="hu-HU"/>
        </w:rPr>
      </w:pPr>
    </w:p>
    <w:p w:rsidR="00AC425A" w:rsidRPr="00AC425A" w:rsidRDefault="00AC425A" w:rsidP="00AC425A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AC425A">
        <w:rPr>
          <w:rFonts w:eastAsia="Times New Roman" w:cstheme="minorHAnsi"/>
          <w:lang w:eastAsia="hu-HU"/>
        </w:rPr>
        <w:t>A Közgyűlés Szombathely Megyei Jogú Város Bűnmegelőzési és Közbiztonsági Koncepcióját az előterjesztés 1. számú melléklete szerinti tartalommal elfogadja.</w:t>
      </w:r>
    </w:p>
    <w:p w:rsidR="00AC425A" w:rsidRPr="00AC425A" w:rsidRDefault="00AC425A" w:rsidP="00AC425A">
      <w:pPr>
        <w:spacing w:after="0" w:line="240" w:lineRule="auto"/>
        <w:ind w:right="-285"/>
        <w:jc w:val="center"/>
        <w:rPr>
          <w:rFonts w:eastAsia="Times New Roman" w:cstheme="minorHAnsi"/>
          <w:b/>
          <w:u w:val="single"/>
          <w:lang w:eastAsia="hu-HU"/>
        </w:rPr>
      </w:pPr>
    </w:p>
    <w:p w:rsidR="00AC425A" w:rsidRPr="00AC425A" w:rsidRDefault="00AC425A" w:rsidP="00AC425A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/>
          <w:u w:val="single"/>
          <w:lang w:eastAsia="hu-HU"/>
        </w:rPr>
        <w:t>Felelős:</w:t>
      </w:r>
      <w:r w:rsidRPr="00AC425A">
        <w:rPr>
          <w:rFonts w:eastAsia="Times New Roman" w:cstheme="minorHAnsi"/>
          <w:bCs/>
          <w:lang w:eastAsia="hu-HU"/>
        </w:rPr>
        <w:tab/>
      </w:r>
      <w:r w:rsidRPr="00AC425A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AC425A" w:rsidRPr="00AC425A" w:rsidRDefault="00AC425A" w:rsidP="00AC425A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Cs/>
          <w:lang w:eastAsia="hu-HU"/>
        </w:rPr>
        <w:tab/>
      </w:r>
      <w:r w:rsidRPr="00AC425A">
        <w:rPr>
          <w:rFonts w:eastAsia="Times New Roman" w:cstheme="minorHAnsi"/>
          <w:bCs/>
          <w:lang w:eastAsia="hu-HU"/>
        </w:rPr>
        <w:tab/>
        <w:t>Horváth Soma alpolgármester</w:t>
      </w:r>
    </w:p>
    <w:p w:rsidR="00AC425A" w:rsidRPr="00AC425A" w:rsidRDefault="00AC425A" w:rsidP="00AC425A">
      <w:pPr>
        <w:spacing w:after="0" w:line="240" w:lineRule="auto"/>
        <w:ind w:left="1418" w:right="-285" w:hanging="2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Cs/>
          <w:lang w:eastAsia="hu-HU"/>
        </w:rPr>
        <w:t>Kelemen Krisztián tanácsnok, a Bűnmegelőzési, Közbiztonsági és Közrendvédelmi Bizottság elnöke</w:t>
      </w:r>
    </w:p>
    <w:p w:rsidR="00AC425A" w:rsidRPr="00AC425A" w:rsidRDefault="00AC425A" w:rsidP="00AC425A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Cs/>
          <w:lang w:eastAsia="hu-HU"/>
        </w:rPr>
        <w:t>Dr. Károlyi Ákos jegyző</w:t>
      </w:r>
    </w:p>
    <w:p w:rsidR="00AC425A" w:rsidRPr="00AC425A" w:rsidRDefault="00AC425A" w:rsidP="00AC425A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Cs/>
          <w:lang w:eastAsia="hu-HU"/>
        </w:rPr>
        <w:t>(a végrehajtás előkészítéséért:</w:t>
      </w:r>
    </w:p>
    <w:p w:rsidR="00AC425A" w:rsidRPr="00AC425A" w:rsidRDefault="00AC425A" w:rsidP="00AC425A">
      <w:pPr>
        <w:spacing w:after="0" w:line="240" w:lineRule="auto"/>
        <w:ind w:left="1416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Cs/>
          <w:lang w:eastAsia="hu-HU"/>
        </w:rPr>
        <w:t>Dr. Holler Péter, a Hatósági Osztály vezetője)</w:t>
      </w:r>
    </w:p>
    <w:p w:rsidR="00AC425A" w:rsidRPr="00AC425A" w:rsidRDefault="00AC425A" w:rsidP="00AC425A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</w:p>
    <w:p w:rsidR="00AC425A" w:rsidRPr="00AC425A" w:rsidRDefault="00AC425A" w:rsidP="00AC425A">
      <w:pPr>
        <w:spacing w:after="0" w:line="240" w:lineRule="auto"/>
        <w:ind w:right="-285"/>
        <w:jc w:val="both"/>
        <w:rPr>
          <w:rFonts w:eastAsia="Times New Roman" w:cstheme="minorHAnsi"/>
          <w:bCs/>
          <w:lang w:eastAsia="hu-HU"/>
        </w:rPr>
      </w:pPr>
      <w:r w:rsidRPr="00AC425A">
        <w:rPr>
          <w:rFonts w:eastAsia="Times New Roman" w:cstheme="minorHAnsi"/>
          <w:b/>
          <w:u w:val="single"/>
          <w:lang w:eastAsia="hu-HU"/>
        </w:rPr>
        <w:t>Határidő:</w:t>
      </w:r>
      <w:r w:rsidRPr="00AC425A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47FF6"/>
    <w:rsid w:val="00910B9F"/>
    <w:rsid w:val="00AA0A37"/>
    <w:rsid w:val="00AC425A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2025-12-12T07:19:00Z</dcterms:created>
  <dcterms:modified xsi:type="dcterms:W3CDTF">2025-12-12T07:19:00Z</dcterms:modified>
</cp:coreProperties>
</file>