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35F" w14:textId="77777777" w:rsidR="006238EE" w:rsidRPr="002E4CB6" w:rsidRDefault="006238EE" w:rsidP="006238E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281/2025. (IX.26.) GJB számú határozat</w:t>
      </w:r>
    </w:p>
    <w:p w14:paraId="22EC03BA" w14:textId="77777777" w:rsidR="006238EE" w:rsidRPr="002E4CB6" w:rsidRDefault="006238EE" w:rsidP="006238E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357C399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Városháza műszaki állapotával kapcsolatos végleges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68F793EE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</w:p>
    <w:p w14:paraId="7CF2F902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047C2FB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C0FD766" w14:textId="77777777" w:rsidR="006238EE" w:rsidRPr="002E4CB6" w:rsidRDefault="006238EE" w:rsidP="006238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6C73114" w14:textId="77777777" w:rsidR="006238EE" w:rsidRPr="002E4CB6" w:rsidRDefault="006238EE" w:rsidP="006238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52B2C1FA" w14:textId="77777777" w:rsidR="006238EE" w:rsidRPr="002E4CB6" w:rsidRDefault="006238EE" w:rsidP="006238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Lajos Tibor a Gondnoksági Iroda vezetője/</w:t>
      </w:r>
    </w:p>
    <w:p w14:paraId="2EC87B73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</w:p>
    <w:p w14:paraId="5C34A645" w14:textId="77777777" w:rsidR="006238EE" w:rsidRPr="002E4CB6" w:rsidRDefault="006238EE" w:rsidP="006238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ADB877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EE"/>
    <w:rsid w:val="006238E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23BC"/>
  <w15:chartTrackingRefBased/>
  <w15:docId w15:val="{A8FA2494-EFD9-4516-BAAC-8345CA9B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8E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2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3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3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3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38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38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38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38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3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3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3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38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38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38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38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38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38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3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2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38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2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38E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238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38E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238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3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38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3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F2A1B-6713-4579-B985-45501E5B5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A06A1-9974-49B7-B0C1-E3177DB80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9CAC6-1D3F-4CD4-95E6-9EB407E85EBC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