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C2445" w14:textId="77777777" w:rsidR="00333817" w:rsidRPr="002E4CB6" w:rsidRDefault="00333817" w:rsidP="00333817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263/2025. (IX.26.) GJB számú határozat</w:t>
      </w:r>
    </w:p>
    <w:p w14:paraId="34B83818" w14:textId="77777777" w:rsidR="00333817" w:rsidRPr="002E4CB6" w:rsidRDefault="00333817" w:rsidP="00333817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1A4CC012" w14:textId="77777777" w:rsidR="00333817" w:rsidRPr="002E4CB6" w:rsidRDefault="00333817" w:rsidP="00333817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>A Gazdasági és Jogi Bizottság a „</w:t>
      </w:r>
      <w:r w:rsidRPr="002E4CB6">
        <w:rPr>
          <w:rFonts w:asciiTheme="minorHAnsi" w:hAnsiTheme="minorHAnsi" w:cstheme="minorHAnsi"/>
          <w:bCs/>
          <w:i/>
          <w:iCs/>
          <w:szCs w:val="22"/>
        </w:rPr>
        <w:t>Javaslat ingatlanokkal kapcsolatos döntések meghozatalára</w:t>
      </w:r>
      <w:r w:rsidRPr="002E4CB6">
        <w:rPr>
          <w:rFonts w:asciiTheme="minorHAnsi" w:hAnsiTheme="minorHAnsi" w:cstheme="minorHAnsi"/>
          <w:bCs/>
          <w:szCs w:val="22"/>
        </w:rPr>
        <w:t>” című előterjesztést megtárgyalta, és a szombathelyi Farkas Károly utca 1006/6 hrsz.-ú ingatlanon felépített társasház 1006/6/A/5 hrsz.-ú és 1006/6/A/9 hrsz.-ú, „lakás” megnevezésű önálló ingatlanai vonatkozásában fennálló elővásárlási joggal kapcsolatos döntés meghozataláról szóló I. határozati javaslatot az előterjesztésben foglaltak szerint javasolja a Közgyűlésnek elfogadásra.</w:t>
      </w:r>
    </w:p>
    <w:p w14:paraId="0D7133BB" w14:textId="77777777" w:rsidR="00333817" w:rsidRPr="002E4CB6" w:rsidRDefault="00333817" w:rsidP="00333817">
      <w:pPr>
        <w:jc w:val="both"/>
        <w:rPr>
          <w:rFonts w:asciiTheme="minorHAnsi" w:hAnsiTheme="minorHAnsi" w:cstheme="minorHAnsi"/>
          <w:bCs/>
          <w:szCs w:val="22"/>
        </w:rPr>
      </w:pPr>
    </w:p>
    <w:p w14:paraId="4ADA4175" w14:textId="77777777" w:rsidR="00333817" w:rsidRPr="002E4CB6" w:rsidRDefault="00333817" w:rsidP="00333817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Felelős:</w:t>
      </w:r>
      <w:r w:rsidRPr="002E4CB6">
        <w:rPr>
          <w:rFonts w:asciiTheme="minorHAnsi" w:hAnsiTheme="minorHAnsi" w:cstheme="minorHAnsi"/>
          <w:bCs/>
          <w:szCs w:val="22"/>
        </w:rPr>
        <w:tab/>
      </w:r>
      <w:r w:rsidRPr="002E4CB6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320E0C02" w14:textId="77777777" w:rsidR="00333817" w:rsidRPr="002E4CB6" w:rsidRDefault="00333817" w:rsidP="00333817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ab/>
      </w:r>
      <w:r w:rsidRPr="002E4CB6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5FEF6EC8" w14:textId="77777777" w:rsidR="00333817" w:rsidRPr="002E4CB6" w:rsidRDefault="00333817" w:rsidP="00333817">
      <w:pPr>
        <w:ind w:left="709" w:firstLine="709"/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>Dr. Gyuráczné Dr. Speier Anikó, a Városüzemeltetési és Városfejlesztési Osztály vezetője/</w:t>
      </w:r>
    </w:p>
    <w:p w14:paraId="7F79E87C" w14:textId="77777777" w:rsidR="00333817" w:rsidRPr="002E4CB6" w:rsidRDefault="00333817" w:rsidP="00333817">
      <w:pPr>
        <w:jc w:val="both"/>
        <w:rPr>
          <w:rFonts w:asciiTheme="minorHAnsi" w:hAnsiTheme="minorHAnsi" w:cstheme="minorHAnsi"/>
          <w:bCs/>
          <w:szCs w:val="22"/>
        </w:rPr>
      </w:pPr>
    </w:p>
    <w:p w14:paraId="02D8EA97" w14:textId="77777777" w:rsidR="00333817" w:rsidRPr="002E4CB6" w:rsidRDefault="00333817" w:rsidP="00333817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2E4CB6">
        <w:rPr>
          <w:rFonts w:asciiTheme="minorHAnsi" w:hAnsiTheme="minorHAnsi" w:cstheme="minorHAnsi"/>
          <w:bCs/>
          <w:szCs w:val="22"/>
        </w:rPr>
        <w:tab/>
        <w:t>2025. szeptember 29.</w:t>
      </w:r>
    </w:p>
    <w:p w14:paraId="56AC5AFA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817"/>
    <w:rsid w:val="00333817"/>
    <w:rsid w:val="00E46A00"/>
    <w:rsid w:val="00EF6D57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135E6"/>
  <w15:chartTrackingRefBased/>
  <w15:docId w15:val="{33DAA3EF-B209-4D06-B333-737AF8F7A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33817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3338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338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3381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3381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3381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3381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3381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3381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3381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338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338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338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33817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33817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3381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3381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3381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3381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338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3338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3381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3338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33817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33381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33817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333817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338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33817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338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51F43AF-99D6-486F-BE71-FDC51F1BA8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7036AEC-E318-4E79-AE6A-326CFFB500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6249A0-1C46-44D3-86C0-E3D85724C944}">
  <ds:schemaRefs>
    <ds:schemaRef ds:uri="http://purl.org/dc/dcmitype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elements/1.1/"/>
    <ds:schemaRef ds:uri="http://purl.org/dc/terms/"/>
    <ds:schemaRef ds:uri="http://schemas.microsoft.com/office/2006/documentManagement/type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628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2025-09-29T11:11:00Z</dcterms:created>
  <dcterms:modified xsi:type="dcterms:W3CDTF">2025-09-29T11:16:00Z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