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452" w14:textId="77777777" w:rsidR="002E1C86" w:rsidRPr="00BF4400" w:rsidRDefault="002E1C86" w:rsidP="002E1C8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6194A4AB" w14:textId="77777777" w:rsidR="002E1C86" w:rsidRPr="00BF4400" w:rsidRDefault="002E1C86" w:rsidP="002E1C8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7E2DE2" w14:textId="77777777" w:rsidR="002E1C86" w:rsidRPr="00BF4400" w:rsidRDefault="002E1C86" w:rsidP="002E1C8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Szombathelyi Parkfenntartási</w:t>
      </w:r>
      <w:r w:rsidRPr="00BF4400">
        <w:rPr>
          <w:rFonts w:asciiTheme="minorHAnsi" w:hAnsiTheme="minorHAnsi" w:cstheme="minorHAnsi"/>
          <w:bCs/>
          <w:szCs w:val="22"/>
        </w:rPr>
        <w:t xml:space="preserve"> Kft. </w:t>
      </w:r>
      <w:r>
        <w:rPr>
          <w:rFonts w:asciiTheme="minorHAnsi" w:hAnsiTheme="minorHAnsi" w:cstheme="minorHAnsi"/>
          <w:bCs/>
          <w:szCs w:val="22"/>
        </w:rPr>
        <w:t>2024. évi üzleti tervének 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I</w:t>
      </w:r>
      <w:r>
        <w:rPr>
          <w:rFonts w:asciiTheme="minorHAnsi" w:hAnsiTheme="minorHAnsi" w:cstheme="minorHAnsi"/>
          <w:bCs/>
          <w:szCs w:val="22"/>
        </w:rPr>
        <w:t>V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69B2F0F2" w14:textId="77777777" w:rsidR="002E1C86" w:rsidRPr="00BF4400" w:rsidRDefault="002E1C86" w:rsidP="002E1C86">
      <w:pPr>
        <w:jc w:val="both"/>
        <w:rPr>
          <w:rFonts w:asciiTheme="minorHAnsi" w:hAnsiTheme="minorHAnsi" w:cstheme="minorHAnsi"/>
          <w:bCs/>
          <w:szCs w:val="22"/>
        </w:rPr>
      </w:pPr>
    </w:p>
    <w:p w14:paraId="10D25673" w14:textId="77777777" w:rsidR="002E1C86" w:rsidRPr="00BF4400" w:rsidRDefault="002E1C86" w:rsidP="002E1C8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4B27C8" w14:textId="77777777" w:rsidR="002E1C86" w:rsidRPr="00BF4400" w:rsidRDefault="002E1C86" w:rsidP="002E1C8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4211BB" w14:textId="77777777" w:rsidR="002E1C86" w:rsidRPr="002E499F" w:rsidRDefault="002E1C86" w:rsidP="002E1C8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7AEDFF8" w14:textId="77777777" w:rsidR="002E1C86" w:rsidRPr="002E499F" w:rsidRDefault="002E1C86" w:rsidP="002E1C86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Kalmár Ervin</w:t>
      </w:r>
      <w:r w:rsidRPr="002E499F">
        <w:rPr>
          <w:rFonts w:asciiTheme="minorHAnsi" w:hAnsiTheme="minorHAnsi" w:cstheme="minorHAnsi"/>
          <w:szCs w:val="22"/>
        </w:rPr>
        <w:t>, a</w:t>
      </w:r>
      <w:r>
        <w:rPr>
          <w:rFonts w:asciiTheme="minorHAnsi" w:hAnsiTheme="minorHAnsi" w:cstheme="minorHAnsi"/>
          <w:szCs w:val="22"/>
        </w:rPr>
        <w:t xml:space="preserve"> Városüzemeltetési</w:t>
      </w:r>
      <w:r w:rsidRPr="002E499F">
        <w:rPr>
          <w:rFonts w:asciiTheme="minorHAnsi" w:hAnsiTheme="minorHAnsi" w:cstheme="minorHAnsi"/>
          <w:szCs w:val="22"/>
        </w:rPr>
        <w:t xml:space="preserve"> Osztály vezetője </w:t>
      </w:r>
    </w:p>
    <w:p w14:paraId="2AD2E6F1" w14:textId="77777777" w:rsidR="002E1C86" w:rsidRPr="002E499F" w:rsidRDefault="002E1C86" w:rsidP="002E1C8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77F267B7" w14:textId="77777777" w:rsidR="002E1C86" w:rsidRDefault="002E1C86" w:rsidP="002E1C8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Izer</w:t>
      </w:r>
      <w:proofErr w:type="spellEnd"/>
      <w:r>
        <w:rPr>
          <w:rFonts w:asciiTheme="minorHAnsi" w:hAnsiTheme="minorHAnsi" w:cstheme="minorHAnsi"/>
          <w:szCs w:val="22"/>
        </w:rPr>
        <w:t xml:space="preserve"> Gábor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2981D237" w14:textId="77777777" w:rsidR="002E1C86" w:rsidRPr="00BF4400" w:rsidRDefault="002E1C86" w:rsidP="002E1C8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46A4FD5" w14:textId="77777777" w:rsidR="002E1C86" w:rsidRPr="00BF4400" w:rsidRDefault="002E1C86" w:rsidP="002E1C8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D85A600" w14:textId="77777777" w:rsidR="002E1C86" w:rsidRDefault="002E1C86" w:rsidP="002E1C86">
      <w:pPr>
        <w:jc w:val="both"/>
        <w:rPr>
          <w:rFonts w:asciiTheme="minorHAnsi" w:hAnsiTheme="minorHAnsi" w:cstheme="minorHAnsi"/>
          <w:bCs/>
          <w:szCs w:val="22"/>
        </w:rPr>
      </w:pPr>
    </w:p>
    <w:p w14:paraId="388DB92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86"/>
    <w:rsid w:val="002E1C8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20C4"/>
  <w15:chartTrackingRefBased/>
  <w15:docId w15:val="{F0D9638C-6CEC-44CD-B0B3-AEF828FF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1C8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C2191-BF7D-4B7A-847E-0156CBC01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C8972-EAA6-4E24-BF6E-1FF5F3E41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51B76-2983-49FB-AB1C-0E0CAD356F7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