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B222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5C2EA38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7951633" w14:textId="77777777" w:rsidR="00D551FC" w:rsidRPr="00D551FC" w:rsidRDefault="00D551FC" w:rsidP="00D551F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551F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145/2023.(XI.28.) KOCB számú határozat</w:t>
      </w:r>
    </w:p>
    <w:p w14:paraId="4D815E18" w14:textId="77777777" w:rsidR="00D551FC" w:rsidRPr="00D551FC" w:rsidRDefault="00D551FC" w:rsidP="00D551F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703A811" w14:textId="77777777" w:rsidR="00D551FC" w:rsidRPr="00D551FC" w:rsidRDefault="00D551FC" w:rsidP="00D551FC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bookmarkStart w:id="0" w:name="_Hlk82007514"/>
      <w:r w:rsidRPr="00D551FC">
        <w:rPr>
          <w:rFonts w:ascii="Calibri" w:eastAsia="Times New Roman" w:hAnsi="Calibri" w:cs="Calibri"/>
          <w:color w:val="000000"/>
          <w:sz w:val="22"/>
          <w:lang w:eastAsia="hu-HU"/>
        </w:rPr>
        <w:t xml:space="preserve">A Kulturális, Oktatási és Civil </w:t>
      </w:r>
      <w:bookmarkEnd w:id="0"/>
      <w:r w:rsidRPr="00D551FC">
        <w:rPr>
          <w:rFonts w:ascii="Calibri" w:eastAsia="Times New Roman" w:hAnsi="Calibri" w:cs="Calibri"/>
          <w:color w:val="000000"/>
          <w:sz w:val="22"/>
          <w:lang w:eastAsia="hu-HU"/>
        </w:rPr>
        <w:t xml:space="preserve">Bizottság – a városnév használatának szabályairól szóló 16/1994. (VI.9.) önkormányzati rendelet 3. § (3) bekezdése alapján – </w:t>
      </w:r>
      <w:r w:rsidRPr="00D551FC">
        <w:rPr>
          <w:rFonts w:ascii="Calibri" w:eastAsia="Times New Roman" w:hAnsi="Calibri" w:cs="Calibri"/>
          <w:b/>
          <w:color w:val="000000"/>
          <w:sz w:val="22"/>
          <w:lang w:eastAsia="hu-HU"/>
        </w:rPr>
        <w:t>javasolja</w:t>
      </w:r>
      <w:r w:rsidRPr="00D551FC">
        <w:rPr>
          <w:rFonts w:ascii="Calibri" w:eastAsia="Times New Roman" w:hAnsi="Calibri" w:cs="Calibri"/>
          <w:color w:val="000000"/>
          <w:sz w:val="22"/>
          <w:lang w:eastAsia="hu-HU"/>
        </w:rPr>
        <w:t xml:space="preserve"> a Közgyűlésnek, hogy a Szombathelyi Keresztény Közösség Egyesület a Szombathely városnevet ebben a formában használhassa az egyesület fennállásának időtartama alatt.</w:t>
      </w:r>
    </w:p>
    <w:p w14:paraId="62537CD9" w14:textId="77777777" w:rsidR="00D551FC" w:rsidRPr="00D551FC" w:rsidRDefault="00D551FC" w:rsidP="00D551FC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37E98798" w14:textId="77777777" w:rsidR="00D551FC" w:rsidRPr="00D551FC" w:rsidRDefault="00D551FC" w:rsidP="00D551FC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551FC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D551FC">
        <w:rPr>
          <w:rFonts w:ascii="Calibri" w:eastAsia="Times New Roman" w:hAnsi="Calibri" w:cs="Calibri"/>
          <w:sz w:val="22"/>
          <w:lang w:eastAsia="hu-HU"/>
        </w:rPr>
        <w:tab/>
      </w:r>
      <w:r w:rsidRPr="00D551FC">
        <w:rPr>
          <w:rFonts w:ascii="Calibri" w:eastAsia="Times New Roman" w:hAnsi="Calibri" w:cs="Calibri"/>
          <w:sz w:val="22"/>
          <w:lang w:eastAsia="hu-HU"/>
        </w:rPr>
        <w:tab/>
        <w:t xml:space="preserve">Dr. </w:t>
      </w:r>
      <w:proofErr w:type="spellStart"/>
      <w:r w:rsidRPr="00D551FC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D551FC">
        <w:rPr>
          <w:rFonts w:ascii="Calibri" w:eastAsia="Times New Roman" w:hAnsi="Calibri" w:cs="Calibri"/>
          <w:sz w:val="22"/>
          <w:lang w:eastAsia="hu-HU"/>
        </w:rPr>
        <w:t xml:space="preserve"> András, polgármester</w:t>
      </w:r>
    </w:p>
    <w:p w14:paraId="1503A83D" w14:textId="77777777" w:rsidR="00D551FC" w:rsidRPr="00D551FC" w:rsidRDefault="00D551FC" w:rsidP="00D551FC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proofErr w:type="spellStart"/>
      <w:r w:rsidRPr="00D551FC">
        <w:rPr>
          <w:rFonts w:ascii="Calibri" w:eastAsia="Times New Roman" w:hAnsi="Calibri" w:cs="Calibri"/>
          <w:sz w:val="22"/>
          <w:lang w:eastAsia="hu-HU"/>
        </w:rPr>
        <w:t>Putz</w:t>
      </w:r>
      <w:proofErr w:type="spellEnd"/>
      <w:r w:rsidRPr="00D551FC">
        <w:rPr>
          <w:rFonts w:ascii="Calibri" w:eastAsia="Times New Roman" w:hAnsi="Calibri" w:cs="Calibri"/>
          <w:sz w:val="22"/>
          <w:lang w:eastAsia="hu-HU"/>
        </w:rPr>
        <w:t xml:space="preserve"> Attila, a Kulturális, Oktatási és Civil Bizottság elnöke</w:t>
      </w:r>
    </w:p>
    <w:p w14:paraId="4859F3B7" w14:textId="77777777" w:rsidR="00D551FC" w:rsidRPr="00D551FC" w:rsidRDefault="00D551FC" w:rsidP="00D551FC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r w:rsidRPr="00D551FC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3DE79F3A" w14:textId="77777777" w:rsidR="00D551FC" w:rsidRPr="00D551FC" w:rsidRDefault="00D551FC" w:rsidP="00D551FC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r w:rsidRPr="00D551FC">
        <w:rPr>
          <w:rFonts w:ascii="Calibri" w:eastAsia="Times New Roman" w:hAnsi="Calibri" w:cs="Calibri"/>
          <w:sz w:val="22"/>
          <w:lang w:eastAsia="hu-HU"/>
        </w:rPr>
        <w:t>Nagyné Dr. Gats Andrea, a Jogi és Képviselői Osztály vezetője)</w:t>
      </w:r>
    </w:p>
    <w:p w14:paraId="79D4558C" w14:textId="77777777" w:rsidR="00D551FC" w:rsidRPr="00D551FC" w:rsidRDefault="00D551FC" w:rsidP="00D551FC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1E2E820" w14:textId="77777777" w:rsidR="00D551FC" w:rsidRPr="00D551FC" w:rsidRDefault="00D551FC" w:rsidP="00D551FC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551F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D551FC">
        <w:rPr>
          <w:rFonts w:ascii="Calibri" w:eastAsia="Times New Roman" w:hAnsi="Calibri" w:cs="Calibri"/>
          <w:sz w:val="22"/>
          <w:lang w:eastAsia="hu-HU"/>
        </w:rPr>
        <w:tab/>
        <w:t>2023. november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96472">
    <w:abstractNumId w:val="4"/>
  </w:num>
  <w:num w:numId="2" w16cid:durableId="1828552060">
    <w:abstractNumId w:val="6"/>
  </w:num>
  <w:num w:numId="3" w16cid:durableId="70083499">
    <w:abstractNumId w:val="7"/>
  </w:num>
  <w:num w:numId="4" w16cid:durableId="2047483023">
    <w:abstractNumId w:val="0"/>
  </w:num>
  <w:num w:numId="5" w16cid:durableId="1415274123">
    <w:abstractNumId w:val="2"/>
  </w:num>
  <w:num w:numId="6" w16cid:durableId="1475560511">
    <w:abstractNumId w:val="5"/>
  </w:num>
  <w:num w:numId="7" w16cid:durableId="1140027924">
    <w:abstractNumId w:val="1"/>
  </w:num>
  <w:num w:numId="8" w16cid:durableId="34938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74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1FC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2023-11-28T14:20:00Z</dcterms:created>
  <dcterms:modified xsi:type="dcterms:W3CDTF">2023-11-28T14:20:00Z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