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3C4" w14:textId="77777777" w:rsidR="00131A17" w:rsidRDefault="00131A17" w:rsidP="000278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BE1761" w14:textId="62C0BE60" w:rsidR="000278AE" w:rsidRDefault="000278AE" w:rsidP="000278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278AE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1D6EBB6F" w14:textId="77777777" w:rsidR="000278AE" w:rsidRDefault="000278AE" w:rsidP="000278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A0D407" w14:textId="77777777" w:rsidR="00131A17" w:rsidRPr="000278AE" w:rsidRDefault="00131A17" w:rsidP="000278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60EBC1" w14:textId="5ABEF9FF" w:rsidR="00511833" w:rsidRDefault="000278AE" w:rsidP="000278A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78AE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</w:t>
      </w:r>
      <w:r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0278A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E7E71">
        <w:rPr>
          <w:rFonts w:asciiTheme="minorHAnsi" w:hAnsiTheme="minorHAnsi" w:cstheme="minorHAnsi"/>
          <w:b/>
          <w:bCs/>
          <w:sz w:val="22"/>
          <w:szCs w:val="22"/>
        </w:rPr>
        <w:t>december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7E71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0278AE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122B81D" w14:textId="77777777" w:rsidR="000278AE" w:rsidRDefault="000278AE" w:rsidP="00511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B7D74E" w14:textId="1117DA8C" w:rsidR="00100F13" w:rsidRDefault="00511833" w:rsidP="00511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11833">
        <w:rPr>
          <w:rFonts w:asciiTheme="minorHAnsi" w:hAnsiTheme="minorHAnsi" w:cstheme="minorHAnsi"/>
          <w:b/>
          <w:bCs/>
          <w:sz w:val="22"/>
          <w:szCs w:val="22"/>
        </w:rPr>
        <w:t>Javaslat közétkeztetéssel kapcsolatos döntés</w:t>
      </w:r>
      <w:r w:rsidR="00CB11CD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Pr="00511833">
        <w:rPr>
          <w:rFonts w:asciiTheme="minorHAnsi" w:hAnsiTheme="minorHAnsi" w:cstheme="minorHAnsi"/>
          <w:b/>
          <w:bCs/>
          <w:sz w:val="22"/>
          <w:szCs w:val="22"/>
        </w:rPr>
        <w:t xml:space="preserve"> meghozatalára</w:t>
      </w:r>
    </w:p>
    <w:p w14:paraId="6DAEF62E" w14:textId="77777777" w:rsidR="007C66EB" w:rsidRDefault="007C66EB" w:rsidP="007C66EB">
      <w:pPr>
        <w:rPr>
          <w:rFonts w:asciiTheme="minorHAnsi" w:hAnsiTheme="minorHAnsi"/>
          <w:b/>
          <w:bCs/>
          <w:sz w:val="22"/>
        </w:rPr>
      </w:pPr>
    </w:p>
    <w:p w14:paraId="6C27320D" w14:textId="77777777" w:rsidR="007C66EB" w:rsidRPr="00511833" w:rsidRDefault="007C66EB" w:rsidP="007C66EB">
      <w:pPr>
        <w:rPr>
          <w:rFonts w:asciiTheme="minorHAnsi" w:hAnsiTheme="minorHAnsi"/>
          <w:b/>
          <w:bCs/>
          <w:sz w:val="22"/>
        </w:rPr>
      </w:pPr>
    </w:p>
    <w:p w14:paraId="36B819EE" w14:textId="77777777" w:rsidR="007C66EB" w:rsidRPr="001B1E46" w:rsidRDefault="007C66EB" w:rsidP="007C66EB">
      <w:pPr>
        <w:pStyle w:val="Listaszerbekezds"/>
        <w:numPr>
          <w:ilvl w:val="0"/>
          <w:numId w:val="17"/>
        </w:numPr>
        <w:jc w:val="both"/>
        <w:rPr>
          <w:rFonts w:asciiTheme="minorHAnsi" w:hAnsiTheme="minorHAnsi"/>
          <w:b/>
          <w:bCs/>
          <w:sz w:val="22"/>
        </w:rPr>
      </w:pPr>
      <w:r w:rsidRPr="001B1E46">
        <w:rPr>
          <w:rFonts w:asciiTheme="minorHAnsi" w:hAnsiTheme="minorHAnsi"/>
          <w:b/>
          <w:bCs/>
          <w:sz w:val="22"/>
        </w:rPr>
        <w:t>Szociális étkeztetés</w:t>
      </w:r>
    </w:p>
    <w:p w14:paraId="4FC78704" w14:textId="77777777" w:rsidR="007C66EB" w:rsidRPr="00100F13" w:rsidRDefault="007C66EB" w:rsidP="007C66EB">
      <w:pPr>
        <w:pStyle w:val="Listaszerbekezds"/>
        <w:ind w:left="1080"/>
        <w:jc w:val="both"/>
        <w:rPr>
          <w:rFonts w:asciiTheme="minorHAnsi" w:hAnsiTheme="minorHAnsi"/>
          <w:sz w:val="22"/>
        </w:rPr>
      </w:pPr>
    </w:p>
    <w:p w14:paraId="34939033" w14:textId="01D0ED1D" w:rsidR="007C66EB" w:rsidRDefault="007C66EB" w:rsidP="007C66E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Pálos Károly Szociális Szolgáltató Központ és Gyermekjóléti Szolgálat (továbbiakban: Intézmény) és a </w:t>
      </w:r>
      <w:proofErr w:type="spellStart"/>
      <w:r>
        <w:rPr>
          <w:rFonts w:asciiTheme="minorHAnsi" w:hAnsiTheme="minorHAnsi"/>
          <w:sz w:val="22"/>
        </w:rPr>
        <w:t>Justfood</w:t>
      </w:r>
      <w:proofErr w:type="spellEnd"/>
      <w:r>
        <w:rPr>
          <w:rFonts w:asciiTheme="minorHAnsi" w:hAnsiTheme="minorHAnsi"/>
          <w:sz w:val="22"/>
        </w:rPr>
        <w:t xml:space="preserve"> Kft. (továbbiakban: Vállalkozó) 2022. július 21. napján közbeszerzési eljárás keretében „Szociális étkeztetés és gyermekétkeztetés biztosítása</w:t>
      </w:r>
      <w:r w:rsidR="00FB0C67">
        <w:rPr>
          <w:rFonts w:asciiTheme="minorHAnsi" w:hAnsiTheme="minorHAnsi"/>
          <w:sz w:val="22"/>
        </w:rPr>
        <w:t>”</w:t>
      </w:r>
      <w:r>
        <w:rPr>
          <w:rFonts w:asciiTheme="minorHAnsi" w:hAnsiTheme="minorHAnsi"/>
          <w:sz w:val="22"/>
        </w:rPr>
        <w:t xml:space="preserve"> tárgyában vállalkozási szerződést kötött. A Vállalkozó 2023. I. negyedévében az élelmiszerárak nagymértékű emelkedésére és a szolgáltatások színvonalának biztosításához szükséges energiaárak drasztikus növekedésére tekintettel az akkor hatályos árak 15 %-os emelését kezdeményezte. Szombathely Megyei Jogú Város Közgyűlése a szociális étkeztetésben alkalmazandó élelmezési nyersanyagköltségeket a 117/2023.(III.30.) Kgy. számú határozatában – határozott időre - 2023. május 1. napjától 2023. december 31. napjáig 15 %-kal megemelte. </w:t>
      </w:r>
    </w:p>
    <w:p w14:paraId="1C0FD603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2691F0A2" w14:textId="5136620A" w:rsidR="007C66EB" w:rsidRDefault="007C66EB" w:rsidP="007C66E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Annak érdekében, hogy a Vállalkozó </w:t>
      </w:r>
      <w:r w:rsidR="00131A17">
        <w:rPr>
          <w:rFonts w:asciiTheme="minorHAnsi" w:hAnsiTheme="minorHAnsi"/>
          <w:sz w:val="22"/>
        </w:rPr>
        <w:t xml:space="preserve">a </w:t>
      </w:r>
      <w:r>
        <w:rPr>
          <w:rFonts w:asciiTheme="minorHAnsi" w:hAnsiTheme="minorHAnsi"/>
          <w:sz w:val="22"/>
        </w:rPr>
        <w:t xml:space="preserve">szolgáltatások megfelelő színvonalát továbbra is fenn tudja tartani, a jelenleg alkalmazott élelmezési nyersanyagköltségeket 2024. január 1. napjától változatlanul </w:t>
      </w:r>
      <w:r w:rsidR="009F2DE9">
        <w:rPr>
          <w:rFonts w:asciiTheme="minorHAnsi" w:hAnsiTheme="minorHAnsi"/>
          <w:sz w:val="22"/>
        </w:rPr>
        <w:t>fenntartani</w:t>
      </w:r>
      <w:r>
        <w:rPr>
          <w:rFonts w:asciiTheme="minorHAnsi" w:hAnsiTheme="minorHAnsi"/>
          <w:sz w:val="22"/>
        </w:rPr>
        <w:t xml:space="preserve"> szükséges. </w:t>
      </w:r>
    </w:p>
    <w:p w14:paraId="47C92B87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0B97A81F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2024. január 1. napjától alkalmazandó nyersanyagnorma az alábbiak szerint alakul: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955"/>
        <w:gridCol w:w="4956"/>
      </w:tblGrid>
      <w:tr w:rsidR="007C66EB" w14:paraId="3FCF4CCA" w14:textId="77777777" w:rsidTr="00DB2A67">
        <w:tc>
          <w:tcPr>
            <w:tcW w:w="4955" w:type="dxa"/>
          </w:tcPr>
          <w:p w14:paraId="54196B14" w14:textId="77777777" w:rsidR="007C66EB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Étkezési forma</w:t>
            </w:r>
          </w:p>
        </w:tc>
        <w:tc>
          <w:tcPr>
            <w:tcW w:w="4956" w:type="dxa"/>
          </w:tcPr>
          <w:p w14:paraId="6E2DB27C" w14:textId="77777777" w:rsidR="007C66EB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Élelmezési nyersanyagnorma / adag</w:t>
            </w:r>
          </w:p>
          <w:p w14:paraId="6A251F2D" w14:textId="77777777" w:rsidR="007C66EB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2024. január 1. napjától</w:t>
            </w:r>
          </w:p>
          <w:p w14:paraId="2D2A035A" w14:textId="77777777" w:rsidR="007C66EB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(nettó)</w:t>
            </w:r>
          </w:p>
        </w:tc>
      </w:tr>
      <w:tr w:rsidR="007C66EB" w14:paraId="35737EAB" w14:textId="77777777" w:rsidTr="00DB2A67">
        <w:trPr>
          <w:trHeight w:val="284"/>
        </w:trPr>
        <w:tc>
          <w:tcPr>
            <w:tcW w:w="4955" w:type="dxa"/>
          </w:tcPr>
          <w:p w14:paraId="0EC1CAF6" w14:textId="77777777" w:rsidR="007C66EB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Szociális ebéd normál</w:t>
            </w:r>
          </w:p>
        </w:tc>
        <w:tc>
          <w:tcPr>
            <w:tcW w:w="4956" w:type="dxa"/>
          </w:tcPr>
          <w:p w14:paraId="3B93F039" w14:textId="77777777" w:rsidR="007C66EB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468 Ft</w:t>
            </w:r>
          </w:p>
        </w:tc>
      </w:tr>
      <w:tr w:rsidR="007C66EB" w14:paraId="69D50720" w14:textId="77777777" w:rsidTr="00DB2A67">
        <w:trPr>
          <w:trHeight w:val="284"/>
        </w:trPr>
        <w:tc>
          <w:tcPr>
            <w:tcW w:w="4955" w:type="dxa"/>
          </w:tcPr>
          <w:p w14:paraId="2ACF364C" w14:textId="77777777" w:rsidR="007C66EB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Szociális ebéd könnyű</w:t>
            </w:r>
          </w:p>
        </w:tc>
        <w:tc>
          <w:tcPr>
            <w:tcW w:w="4956" w:type="dxa"/>
          </w:tcPr>
          <w:p w14:paraId="6A62C2B8" w14:textId="77777777" w:rsidR="007C66EB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520 Ft</w:t>
            </w:r>
          </w:p>
        </w:tc>
      </w:tr>
      <w:tr w:rsidR="007C66EB" w14:paraId="25DF1CD1" w14:textId="77777777" w:rsidTr="00DB2A67">
        <w:trPr>
          <w:trHeight w:val="284"/>
        </w:trPr>
        <w:tc>
          <w:tcPr>
            <w:tcW w:w="4955" w:type="dxa"/>
          </w:tcPr>
          <w:p w14:paraId="2C7F4140" w14:textId="77777777" w:rsidR="007C66EB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Szociális ebéd diabétesz</w:t>
            </w:r>
          </w:p>
        </w:tc>
        <w:tc>
          <w:tcPr>
            <w:tcW w:w="4956" w:type="dxa"/>
          </w:tcPr>
          <w:p w14:paraId="28F6F9EF" w14:textId="77777777" w:rsidR="007C66EB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520 Ft</w:t>
            </w:r>
          </w:p>
        </w:tc>
      </w:tr>
      <w:tr w:rsidR="007C66EB" w14:paraId="780FC24A" w14:textId="77777777" w:rsidTr="00DB2A67">
        <w:trPr>
          <w:trHeight w:val="284"/>
        </w:trPr>
        <w:tc>
          <w:tcPr>
            <w:tcW w:w="4955" w:type="dxa"/>
          </w:tcPr>
          <w:p w14:paraId="7B615357" w14:textId="77777777" w:rsidR="007C66EB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Szociális reggeli</w:t>
            </w:r>
          </w:p>
        </w:tc>
        <w:tc>
          <w:tcPr>
            <w:tcW w:w="4956" w:type="dxa"/>
          </w:tcPr>
          <w:p w14:paraId="5FC73381" w14:textId="77777777" w:rsidR="007C66EB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269 Ft</w:t>
            </w:r>
          </w:p>
        </w:tc>
      </w:tr>
      <w:tr w:rsidR="007C66EB" w14:paraId="51E6C9EC" w14:textId="77777777" w:rsidTr="00DB2A67">
        <w:trPr>
          <w:trHeight w:val="284"/>
        </w:trPr>
        <w:tc>
          <w:tcPr>
            <w:tcW w:w="4955" w:type="dxa"/>
          </w:tcPr>
          <w:p w14:paraId="0F9D7657" w14:textId="77777777" w:rsidR="007C66EB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Szociális vacsora</w:t>
            </w:r>
          </w:p>
        </w:tc>
        <w:tc>
          <w:tcPr>
            <w:tcW w:w="4956" w:type="dxa"/>
          </w:tcPr>
          <w:p w14:paraId="26D198FC" w14:textId="77777777" w:rsidR="007C66EB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377 Ft</w:t>
            </w:r>
          </w:p>
        </w:tc>
      </w:tr>
      <w:tr w:rsidR="007C66EB" w14:paraId="5261CF82" w14:textId="77777777" w:rsidTr="00DB2A67">
        <w:trPr>
          <w:trHeight w:val="284"/>
        </w:trPr>
        <w:tc>
          <w:tcPr>
            <w:tcW w:w="4955" w:type="dxa"/>
          </w:tcPr>
          <w:p w14:paraId="1DDD3C6D" w14:textId="77777777" w:rsidR="007C66EB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Szünidei gyermekétkeztetés</w:t>
            </w:r>
          </w:p>
        </w:tc>
        <w:tc>
          <w:tcPr>
            <w:tcW w:w="4956" w:type="dxa"/>
          </w:tcPr>
          <w:p w14:paraId="4B63E555" w14:textId="77777777" w:rsidR="007C66EB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468 Ft</w:t>
            </w:r>
          </w:p>
        </w:tc>
      </w:tr>
    </w:tbl>
    <w:p w14:paraId="0D62A212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1BF038F9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69C67748" w14:textId="3439F688" w:rsidR="007C66EB" w:rsidRDefault="007C66EB" w:rsidP="007C66E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jelenleg hatályos árak megtartása – az Intézmény 2024. évi vásárolt élelmezés várható kiadásainak és bevételeinek kimutatása alapján – 2024. évre az Önkormányzatnak </w:t>
      </w:r>
      <w:r w:rsidRPr="001B1E46">
        <w:rPr>
          <w:rFonts w:asciiTheme="minorHAnsi" w:hAnsiTheme="minorHAnsi"/>
          <w:sz w:val="22"/>
        </w:rPr>
        <w:t>nagyságrendileg 67.000.000 Ft</w:t>
      </w:r>
      <w:r>
        <w:rPr>
          <w:rFonts w:asciiTheme="minorHAnsi" w:hAnsiTheme="minorHAnsi"/>
          <w:sz w:val="22"/>
        </w:rPr>
        <w:t xml:space="preserve"> többletkiadást jelent.</w:t>
      </w:r>
    </w:p>
    <w:p w14:paraId="7DDAE24A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5128289E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0CAB196E" w14:textId="77777777" w:rsidR="007C66EB" w:rsidRDefault="007C66EB" w:rsidP="007C66EB">
      <w:pPr>
        <w:pStyle w:val="Listaszerbekezds"/>
        <w:numPr>
          <w:ilvl w:val="0"/>
          <w:numId w:val="17"/>
        </w:numPr>
        <w:jc w:val="both"/>
        <w:rPr>
          <w:rFonts w:asciiTheme="minorHAnsi" w:hAnsiTheme="minorHAnsi"/>
          <w:b/>
          <w:bCs/>
          <w:sz w:val="22"/>
        </w:rPr>
      </w:pPr>
      <w:r w:rsidRPr="00BA050A">
        <w:rPr>
          <w:rFonts w:asciiTheme="minorHAnsi" w:hAnsiTheme="minorHAnsi"/>
          <w:b/>
          <w:bCs/>
          <w:sz w:val="22"/>
        </w:rPr>
        <w:t>Étkeztetés</w:t>
      </w:r>
    </w:p>
    <w:p w14:paraId="1AFB573F" w14:textId="77777777" w:rsidR="007C66EB" w:rsidRDefault="007C66EB" w:rsidP="007C66EB">
      <w:pPr>
        <w:pStyle w:val="Listaszerbekezds"/>
        <w:ind w:left="1080"/>
        <w:jc w:val="both"/>
        <w:rPr>
          <w:rFonts w:asciiTheme="minorHAnsi" w:hAnsiTheme="minorHAnsi"/>
          <w:b/>
          <w:bCs/>
          <w:sz w:val="22"/>
        </w:rPr>
      </w:pPr>
    </w:p>
    <w:p w14:paraId="374ECDE6" w14:textId="77777777" w:rsidR="007C66EB" w:rsidRPr="00F25694" w:rsidRDefault="007C66EB" w:rsidP="007C66EB">
      <w:pPr>
        <w:pStyle w:val="Listaszerbekezds"/>
        <w:numPr>
          <w:ilvl w:val="0"/>
          <w:numId w:val="19"/>
        </w:numPr>
        <w:ind w:left="709"/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Nyersanyagnorma</w:t>
      </w:r>
    </w:p>
    <w:p w14:paraId="653DCB5E" w14:textId="77777777" w:rsidR="007C66EB" w:rsidRPr="0077179B" w:rsidRDefault="007C66EB" w:rsidP="007C66EB">
      <w:pPr>
        <w:pStyle w:val="Listaszerbekezds"/>
        <w:ind w:left="1080"/>
        <w:jc w:val="both"/>
        <w:rPr>
          <w:rFonts w:asciiTheme="minorHAnsi" w:hAnsiTheme="minorHAnsi"/>
          <w:sz w:val="22"/>
        </w:rPr>
      </w:pPr>
    </w:p>
    <w:p w14:paraId="0EAFB4AF" w14:textId="77777777" w:rsidR="007C66EB" w:rsidRPr="00BA050A" w:rsidRDefault="007C66EB" w:rsidP="007C66EB">
      <w:pPr>
        <w:pStyle w:val="Listaszerbekezds"/>
        <w:ind w:left="0"/>
        <w:jc w:val="both"/>
        <w:rPr>
          <w:rFonts w:asciiTheme="minorHAnsi" w:hAnsiTheme="minorHAnsi"/>
          <w:sz w:val="22"/>
        </w:rPr>
      </w:pPr>
      <w:r w:rsidRPr="00BA050A">
        <w:rPr>
          <w:rFonts w:asciiTheme="minorHAnsi" w:hAnsiTheme="minorHAnsi"/>
          <w:sz w:val="22"/>
        </w:rPr>
        <w:t xml:space="preserve">A Szombathely Megyei Jogú Város Önkormányzata (a továbbiakban: Önkormányzat) étkeztetési kötelezettségébe tartozó óvodák, általános és középiskolák, kollégiumok étkeztetési feladatait a 2017. június 13. napján megkötött, 2022. április 22. napján módosított vállalkozási szerződés alapján 2027. július 31. napjáig terjedő határozott időre az ELAMEN Zrt. (a továbbiakban: Vállalkozó) látja el. </w:t>
      </w:r>
    </w:p>
    <w:p w14:paraId="05B367C2" w14:textId="77777777" w:rsidR="007C66EB" w:rsidRPr="00F63DC5" w:rsidRDefault="007C66EB" w:rsidP="007C66EB">
      <w:pPr>
        <w:jc w:val="both"/>
        <w:rPr>
          <w:rFonts w:asciiTheme="minorHAnsi" w:hAnsiTheme="minorHAnsi"/>
          <w:sz w:val="22"/>
        </w:rPr>
      </w:pPr>
    </w:p>
    <w:p w14:paraId="4EA02A35" w14:textId="2EB39341" w:rsidR="007C66EB" w:rsidRDefault="007C66EB" w:rsidP="007C66EB">
      <w:pPr>
        <w:jc w:val="both"/>
        <w:rPr>
          <w:rFonts w:asciiTheme="minorHAnsi" w:hAnsiTheme="minorHAnsi"/>
          <w:sz w:val="22"/>
        </w:rPr>
      </w:pPr>
      <w:r w:rsidRPr="00F63DC5">
        <w:rPr>
          <w:rFonts w:asciiTheme="minorHAnsi" w:hAnsiTheme="minorHAnsi"/>
          <w:sz w:val="22"/>
        </w:rPr>
        <w:t>Szombathely Megyei Jogú Város Közgyűlése</w:t>
      </w:r>
      <w:r>
        <w:rPr>
          <w:rFonts w:asciiTheme="minorHAnsi" w:hAnsiTheme="minorHAnsi"/>
          <w:sz w:val="22"/>
        </w:rPr>
        <w:t xml:space="preserve"> - </w:t>
      </w:r>
      <w:r w:rsidRPr="00F63DC5">
        <w:rPr>
          <w:rFonts w:asciiTheme="minorHAnsi" w:hAnsiTheme="minorHAnsi"/>
          <w:sz w:val="22"/>
        </w:rPr>
        <w:t>a 2022</w:t>
      </w:r>
      <w:r>
        <w:rPr>
          <w:rFonts w:asciiTheme="minorHAnsi" w:hAnsiTheme="minorHAnsi"/>
          <w:sz w:val="22"/>
        </w:rPr>
        <w:t>-2023.</w:t>
      </w:r>
      <w:r w:rsidRPr="00F63DC5">
        <w:rPr>
          <w:rFonts w:asciiTheme="minorHAnsi" w:hAnsiTheme="minorHAnsi"/>
          <w:sz w:val="22"/>
        </w:rPr>
        <w:t xml:space="preserve"> évet terhelő inflációs hatás, és a megemelkedett energiaárak okozta válság hatására</w:t>
      </w:r>
      <w:r>
        <w:rPr>
          <w:rFonts w:asciiTheme="minorHAnsi" w:hAnsiTheme="minorHAnsi"/>
          <w:sz w:val="22"/>
        </w:rPr>
        <w:t xml:space="preserve"> - </w:t>
      </w:r>
      <w:r w:rsidRPr="00F63DC5">
        <w:rPr>
          <w:rFonts w:asciiTheme="minorHAnsi" w:hAnsiTheme="minorHAnsi"/>
          <w:sz w:val="22"/>
        </w:rPr>
        <w:t xml:space="preserve">az elmúlt </w:t>
      </w:r>
      <w:r>
        <w:rPr>
          <w:rFonts w:asciiTheme="minorHAnsi" w:hAnsiTheme="minorHAnsi"/>
          <w:sz w:val="22"/>
        </w:rPr>
        <w:t xml:space="preserve">két </w:t>
      </w:r>
      <w:r w:rsidRPr="00F63DC5">
        <w:rPr>
          <w:rFonts w:asciiTheme="minorHAnsi" w:hAnsiTheme="minorHAnsi"/>
          <w:sz w:val="22"/>
        </w:rPr>
        <w:t xml:space="preserve">évben </w:t>
      </w:r>
      <w:r>
        <w:rPr>
          <w:rFonts w:asciiTheme="minorHAnsi" w:hAnsiTheme="minorHAnsi"/>
          <w:sz w:val="22"/>
        </w:rPr>
        <w:t>három</w:t>
      </w:r>
      <w:r w:rsidRPr="00F63DC5">
        <w:rPr>
          <w:rFonts w:asciiTheme="minorHAnsi" w:hAnsiTheme="minorHAnsi"/>
          <w:sz w:val="22"/>
        </w:rPr>
        <w:t xml:space="preserve"> alkalommal döntött a nyersanyagnorma emeléséről, 2022. március 1-től 6 %, 2022. szeptember 1-től újabb 6 %</w:t>
      </w:r>
      <w:r>
        <w:rPr>
          <w:rFonts w:asciiTheme="minorHAnsi" w:hAnsiTheme="minorHAnsi"/>
          <w:sz w:val="22"/>
        </w:rPr>
        <w:t>, majd 2023. január 1. napjától – határozott időre - 2023. december 31. napjáig 26 % mértékben.</w:t>
      </w:r>
    </w:p>
    <w:p w14:paraId="71801DF3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5B09E64A" w14:textId="4BC47FDD" w:rsidR="007C66EB" w:rsidRDefault="007C66EB" w:rsidP="007C66E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Annak érdekében, hogy a Vállalkozó </w:t>
      </w:r>
      <w:r w:rsidR="00131A17">
        <w:rPr>
          <w:rFonts w:asciiTheme="minorHAnsi" w:hAnsiTheme="minorHAnsi"/>
          <w:sz w:val="22"/>
        </w:rPr>
        <w:t xml:space="preserve">a </w:t>
      </w:r>
      <w:r>
        <w:rPr>
          <w:rFonts w:asciiTheme="minorHAnsi" w:hAnsiTheme="minorHAnsi"/>
          <w:sz w:val="22"/>
        </w:rPr>
        <w:t xml:space="preserve">szolgáltatások megfelelő színvonalát továbbra is fenn tudja tartani, a jelenleg alkalmazott élelmezési nyersanyagköltségeket 2024. január 1. napjától változatlanul </w:t>
      </w:r>
      <w:r w:rsidR="009F2DE9">
        <w:rPr>
          <w:rFonts w:asciiTheme="minorHAnsi" w:hAnsiTheme="minorHAnsi"/>
          <w:sz w:val="22"/>
        </w:rPr>
        <w:t>fenntartani</w:t>
      </w:r>
      <w:r>
        <w:rPr>
          <w:rFonts w:asciiTheme="minorHAnsi" w:hAnsiTheme="minorHAnsi"/>
          <w:sz w:val="22"/>
        </w:rPr>
        <w:t xml:space="preserve"> szükséges. </w:t>
      </w:r>
    </w:p>
    <w:p w14:paraId="25D49E32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68C59A8F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2024. január 1. napjától alkalmazandó nyersanyagnorma az alábbiak szerint alakul:</w:t>
      </w:r>
    </w:p>
    <w:tbl>
      <w:tblPr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4110"/>
      </w:tblGrid>
      <w:tr w:rsidR="007C66EB" w:rsidRPr="00F63DC5" w14:paraId="34B1F956" w14:textId="77777777" w:rsidTr="00DB2A67">
        <w:trPr>
          <w:trHeight w:val="157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5B34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Megnevezés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D261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Élelmezési nyersanyagköltség 202</w:t>
            </w:r>
            <w:r>
              <w:rPr>
                <w:rFonts w:asciiTheme="minorHAnsi" w:hAnsiTheme="minorHAnsi"/>
                <w:b/>
                <w:bCs/>
                <w:sz w:val="22"/>
              </w:rPr>
              <w:t>4</w:t>
            </w:r>
            <w:r w:rsidRPr="00F63DC5">
              <w:rPr>
                <w:rFonts w:asciiTheme="minorHAnsi" w:hAnsiTheme="minorHAnsi"/>
                <w:b/>
                <w:bCs/>
                <w:sz w:val="22"/>
              </w:rPr>
              <w:t>. január 1. napjától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  <w:p w14:paraId="6D4D89B5" w14:textId="77777777" w:rsidR="007C66EB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Ft/fő/nap</w:t>
            </w:r>
          </w:p>
          <w:p w14:paraId="52A8E6FA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(nettó)</w:t>
            </w:r>
          </w:p>
        </w:tc>
      </w:tr>
      <w:tr w:rsidR="007C66EB" w:rsidRPr="00F63DC5" w14:paraId="5B052516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1D07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63DC5">
              <w:rPr>
                <w:rFonts w:asciiTheme="minorHAnsi" w:hAnsiTheme="minorHAnsi"/>
                <w:i/>
                <w:iCs/>
                <w:sz w:val="22"/>
              </w:rPr>
              <w:t>Óvodák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65A4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58C34DE3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9508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3E28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123</w:t>
            </w:r>
          </w:p>
        </w:tc>
      </w:tr>
      <w:tr w:rsidR="007C66EB" w:rsidRPr="00F63DC5" w14:paraId="1A705EDA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0A2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C885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416</w:t>
            </w:r>
          </w:p>
        </w:tc>
      </w:tr>
      <w:tr w:rsidR="007C66EB" w:rsidRPr="00F63DC5" w14:paraId="091A4D8C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7E13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978A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116</w:t>
            </w:r>
          </w:p>
        </w:tc>
      </w:tr>
      <w:tr w:rsidR="007C66EB" w:rsidRPr="00F63DC5" w14:paraId="30FD1879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11E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CAA5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655</w:t>
            </w:r>
          </w:p>
        </w:tc>
      </w:tr>
      <w:tr w:rsidR="007C66EB" w:rsidRPr="00F63DC5" w14:paraId="328C2A52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AF99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7206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3F0E3682" w14:textId="77777777" w:rsidTr="00DB2A6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2F9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63DC5">
              <w:rPr>
                <w:rFonts w:asciiTheme="minorHAnsi" w:hAnsiTheme="minorHAnsi"/>
                <w:i/>
                <w:iCs/>
                <w:sz w:val="22"/>
              </w:rPr>
              <w:t>Általános iskolák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E35D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3A93335A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FD42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9343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178</w:t>
            </w:r>
          </w:p>
        </w:tc>
      </w:tr>
      <w:tr w:rsidR="007C66EB" w:rsidRPr="00F63DC5" w14:paraId="13E80306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E82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00C3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504</w:t>
            </w:r>
          </w:p>
        </w:tc>
      </w:tr>
      <w:tr w:rsidR="007C66EB" w:rsidRPr="00F63DC5" w14:paraId="646A0E9E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A9E9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3A58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178</w:t>
            </w:r>
          </w:p>
        </w:tc>
      </w:tr>
      <w:tr w:rsidR="007C66EB" w:rsidRPr="00F63DC5" w14:paraId="0D1F5AF6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BCA2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68A4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859</w:t>
            </w:r>
          </w:p>
        </w:tc>
      </w:tr>
      <w:tr w:rsidR="007C66EB" w:rsidRPr="00F63DC5" w14:paraId="790ED446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AC1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B81B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21C286D7" w14:textId="77777777" w:rsidTr="00DB2A6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73FF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63DC5">
              <w:rPr>
                <w:rFonts w:asciiTheme="minorHAnsi" w:hAnsiTheme="minorHAnsi"/>
                <w:i/>
                <w:iCs/>
                <w:sz w:val="22"/>
              </w:rPr>
              <w:lastRenderedPageBreak/>
              <w:t>Középiskolák és kollégiumok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CD23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491A3661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B8C0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reggeli, 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8500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312</w:t>
            </w:r>
          </w:p>
        </w:tc>
      </w:tr>
      <w:tr w:rsidR="007C66EB" w:rsidRPr="00F63DC5" w14:paraId="14454907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7DD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9DD9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543</w:t>
            </w:r>
          </w:p>
        </w:tc>
      </w:tr>
      <w:tr w:rsidR="007C66EB" w:rsidRPr="00F63DC5" w14:paraId="325E7F07" w14:textId="77777777" w:rsidTr="00DB2A6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80D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uzsonna, vacsora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C1A5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438</w:t>
            </w:r>
          </w:p>
        </w:tc>
      </w:tr>
      <w:tr w:rsidR="007C66EB" w:rsidRPr="00F63DC5" w14:paraId="530AE8F2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033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5A82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1 294</w:t>
            </w:r>
          </w:p>
        </w:tc>
      </w:tr>
      <w:tr w:rsidR="007C66EB" w:rsidRPr="00F63DC5" w14:paraId="0416B56D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CD6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5E2D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2EE3CAD1" w14:textId="77777777" w:rsidTr="00DB2A6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B83D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63DC5">
              <w:rPr>
                <w:rFonts w:asciiTheme="minorHAnsi" w:hAnsiTheme="minorHAnsi"/>
                <w:i/>
                <w:iCs/>
                <w:sz w:val="22"/>
              </w:rPr>
              <w:t>Óvodai diétás gyermeknorma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EB5B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5B06C8EF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75B6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B364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149</w:t>
            </w:r>
          </w:p>
        </w:tc>
      </w:tr>
      <w:tr w:rsidR="007C66EB" w:rsidRPr="00F63DC5" w14:paraId="4E0D8EB1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F36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4427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496</w:t>
            </w:r>
          </w:p>
        </w:tc>
      </w:tr>
      <w:tr w:rsidR="007C66EB" w:rsidRPr="00F63DC5" w14:paraId="5B32BBAC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652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78D2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131</w:t>
            </w:r>
          </w:p>
        </w:tc>
      </w:tr>
      <w:tr w:rsidR="007C66EB" w:rsidRPr="00F63DC5" w14:paraId="6D765887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95D8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4993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776</w:t>
            </w:r>
          </w:p>
        </w:tc>
      </w:tr>
      <w:tr w:rsidR="007C66EB" w:rsidRPr="00F63DC5" w14:paraId="4AED35A6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21DC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E7A3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23C32F9C" w14:textId="77777777" w:rsidTr="00DB2A67">
        <w:trPr>
          <w:trHeight w:val="88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E8E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63DC5">
              <w:rPr>
                <w:rFonts w:asciiTheme="minorHAnsi" w:hAnsiTheme="minorHAnsi"/>
                <w:i/>
                <w:iCs/>
                <w:sz w:val="22"/>
              </w:rPr>
              <w:t>Általános iskolai diétás gyermeknorma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A9F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72D25306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2FD8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1F7A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217</w:t>
            </w:r>
          </w:p>
        </w:tc>
      </w:tr>
      <w:tr w:rsidR="007C66EB" w:rsidRPr="00F63DC5" w14:paraId="21F86C55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6DE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2586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604</w:t>
            </w:r>
          </w:p>
        </w:tc>
      </w:tr>
      <w:tr w:rsidR="007C66EB" w:rsidRPr="00F63DC5" w14:paraId="353F93DF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CCDF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789A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217</w:t>
            </w:r>
          </w:p>
        </w:tc>
      </w:tr>
      <w:tr w:rsidR="007C66EB" w:rsidRPr="00F63DC5" w14:paraId="1DA5C6A6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960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C023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1 037</w:t>
            </w:r>
          </w:p>
        </w:tc>
      </w:tr>
      <w:tr w:rsidR="007C66EB" w:rsidRPr="00F63DC5" w14:paraId="0C648611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02A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E7F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073E337F" w14:textId="77777777" w:rsidTr="00DB2A67">
        <w:trPr>
          <w:trHeight w:val="11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B42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63DC5">
              <w:rPr>
                <w:rFonts w:asciiTheme="minorHAnsi" w:hAnsiTheme="minorHAnsi"/>
                <w:i/>
                <w:iCs/>
                <w:sz w:val="22"/>
              </w:rPr>
              <w:t>Középiskolai és kollégiumi diétás gyermeknorma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F57B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3BA33FAE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15F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reggeli, 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93B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326</w:t>
            </w:r>
          </w:p>
        </w:tc>
      </w:tr>
      <w:tr w:rsidR="007C66EB" w:rsidRPr="00F63DC5" w14:paraId="20BAB921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87D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0176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604</w:t>
            </w:r>
          </w:p>
        </w:tc>
      </w:tr>
      <w:tr w:rsidR="007C66EB" w:rsidRPr="00F63DC5" w14:paraId="425235AB" w14:textId="77777777" w:rsidTr="00DB2A6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DAE1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uzsonna, vacsora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A831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457</w:t>
            </w:r>
          </w:p>
        </w:tc>
      </w:tr>
      <w:tr w:rsidR="007C66EB" w:rsidRPr="00F63DC5" w14:paraId="622FE10E" w14:textId="77777777" w:rsidTr="00DB2A67">
        <w:trPr>
          <w:trHeight w:val="31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11A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66E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1 387</w:t>
            </w:r>
          </w:p>
        </w:tc>
      </w:tr>
    </w:tbl>
    <w:p w14:paraId="61D9C31B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7A1EC7A9" w14:textId="01BD26AE" w:rsidR="007C66EB" w:rsidRDefault="000D5D4B" w:rsidP="007C66EB">
      <w:pPr>
        <w:jc w:val="both"/>
        <w:rPr>
          <w:rFonts w:asciiTheme="minorHAnsi" w:hAnsiTheme="minorHAnsi"/>
          <w:sz w:val="22"/>
        </w:rPr>
      </w:pPr>
      <w:r w:rsidRPr="000D5D4B">
        <w:rPr>
          <w:rFonts w:asciiTheme="minorHAnsi" w:hAnsiTheme="minorHAnsi"/>
          <w:sz w:val="22"/>
        </w:rPr>
        <w:t>Mivel az élelmezési nyersanyagnorma szintje nem változik, így a szociális étkezés és a köznevelési intézményekben igénybe vett étkezés díja sem.  A   térítési díjak 2023. évi szinten történő továbbvitelével Önkormányzatunk hozzájárul ahhoz, hogy a szolgáltatásokat igénybe vevő egyének és családok megélhetéssel kapcsolatos anyagi terhei ne növekedjenek tovább.</w:t>
      </w:r>
    </w:p>
    <w:p w14:paraId="40D7E422" w14:textId="77777777" w:rsidR="000D5D4B" w:rsidRDefault="000D5D4B" w:rsidP="007C66EB">
      <w:pPr>
        <w:jc w:val="both"/>
        <w:rPr>
          <w:rFonts w:asciiTheme="minorHAnsi" w:hAnsiTheme="minorHAnsi"/>
          <w:sz w:val="22"/>
        </w:rPr>
      </w:pPr>
    </w:p>
    <w:p w14:paraId="058B9E42" w14:textId="77777777" w:rsidR="000D5D4B" w:rsidRDefault="000D5D4B" w:rsidP="007C66EB">
      <w:pPr>
        <w:jc w:val="both"/>
        <w:rPr>
          <w:rFonts w:asciiTheme="minorHAnsi" w:hAnsiTheme="minorHAnsi"/>
          <w:sz w:val="22"/>
        </w:rPr>
      </w:pPr>
    </w:p>
    <w:p w14:paraId="09DE8AF8" w14:textId="77777777" w:rsidR="007C66EB" w:rsidRPr="00F25694" w:rsidRDefault="007C66EB" w:rsidP="007C66EB">
      <w:pPr>
        <w:pStyle w:val="Listaszerbekezds"/>
        <w:numPr>
          <w:ilvl w:val="0"/>
          <w:numId w:val="19"/>
        </w:numPr>
        <w:ind w:left="567"/>
        <w:jc w:val="both"/>
        <w:rPr>
          <w:rFonts w:asciiTheme="minorHAnsi" w:hAnsiTheme="minorHAnsi"/>
          <w:b/>
          <w:bCs/>
          <w:sz w:val="22"/>
        </w:rPr>
      </w:pPr>
      <w:r w:rsidRPr="00F25694">
        <w:rPr>
          <w:rFonts w:asciiTheme="minorHAnsi" w:hAnsiTheme="minorHAnsi"/>
          <w:b/>
          <w:bCs/>
          <w:sz w:val="22"/>
        </w:rPr>
        <w:t>Rezsikulcs</w:t>
      </w:r>
    </w:p>
    <w:p w14:paraId="39860737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65CF8885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Szombathely Megyei Jogú Város Közgyűlése a 105/2021.(IX.30.) Kgy. számú határozatában a rezsikulcs mértékét 113 %-ban határozta meg. </w:t>
      </w:r>
    </w:p>
    <w:p w14:paraId="65B5315A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3A8595EB" w14:textId="77777777" w:rsidR="007449A8" w:rsidRPr="00BA050A" w:rsidRDefault="007449A8" w:rsidP="007449A8">
      <w:pPr>
        <w:pStyle w:val="Listaszerbekezds"/>
        <w:ind w:left="0"/>
        <w:jc w:val="both"/>
        <w:rPr>
          <w:rFonts w:asciiTheme="minorHAnsi" w:hAnsiTheme="minorHAnsi"/>
          <w:sz w:val="22"/>
        </w:rPr>
      </w:pPr>
      <w:r w:rsidRPr="00BA050A">
        <w:rPr>
          <w:rFonts w:asciiTheme="minorHAnsi" w:hAnsiTheme="minorHAnsi"/>
          <w:sz w:val="22"/>
        </w:rPr>
        <w:t>A Közgyűlés a 380/2022. (X.27.) Kgy. sz. határozatában a 2022. évi költségvetés terhére, egyszeri rendkívüli rezsitámogatásként 17.200.000 Ft-ot, majd a 2023. évi költségvetés terhére az 55/2023.(II.23.) Kgy. sz. határozatában 162.200.000 Ft keretösszeg erejéig rendkívüli rezsikompenzációs forrást biztosított.</w:t>
      </w:r>
    </w:p>
    <w:p w14:paraId="31D527A5" w14:textId="77777777" w:rsidR="007449A8" w:rsidRDefault="007449A8" w:rsidP="007449A8">
      <w:pPr>
        <w:jc w:val="both"/>
        <w:rPr>
          <w:rFonts w:asciiTheme="minorHAnsi" w:hAnsiTheme="minorHAnsi"/>
          <w:sz w:val="22"/>
        </w:rPr>
      </w:pPr>
    </w:p>
    <w:p w14:paraId="595EC586" w14:textId="77777777" w:rsidR="007449A8" w:rsidRDefault="007449A8" w:rsidP="007449A8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Fentiek alapján az Önkormányzat a 2022. évi döntések szerint 294.800.000 Ft-ot, a 2023. évi döntések szerint 446.200.000 Ft-ot, összesen 741.000.000 Ft-ot biztosított a nyersanyagnorma és a rezsikompenzáció ellentételezéseként.</w:t>
      </w:r>
    </w:p>
    <w:p w14:paraId="10CBD2F8" w14:textId="77777777" w:rsidR="007449A8" w:rsidRDefault="007449A8" w:rsidP="007C66EB">
      <w:pPr>
        <w:jc w:val="both"/>
        <w:rPr>
          <w:rFonts w:asciiTheme="minorHAnsi" w:hAnsiTheme="minorHAnsi"/>
          <w:sz w:val="22"/>
        </w:rPr>
      </w:pPr>
    </w:p>
    <w:p w14:paraId="3D3F2545" w14:textId="77777777" w:rsidR="007449A8" w:rsidRDefault="007449A8" w:rsidP="007C66EB">
      <w:pPr>
        <w:jc w:val="both"/>
        <w:rPr>
          <w:rFonts w:asciiTheme="minorHAnsi" w:hAnsiTheme="minorHAnsi"/>
          <w:sz w:val="22"/>
        </w:rPr>
      </w:pPr>
    </w:p>
    <w:p w14:paraId="73333E22" w14:textId="4C6A0FBC" w:rsidR="007C66EB" w:rsidRDefault="007C66EB" w:rsidP="007C66EB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Vállalkozási szerződés 6.4. pontjában a Felek arról állapodnak meg, hogy a rezsikulcsot 2018. szeptember 1-től évente felülvizsgálják. A rezsikulcs emelésének mértékére a Vállalkozó olyan módon tehet javaslatot, hogy a KSH által közölt adatok alapján 70 %-os súllyal a kötelező legkisebb munkabér (a Munka Törvénykönyve, Mt. 153.§ (1) bekezdés a) pont), 30% százalékban az energia árának tárgyévet megelőző éves növekedését veszi figyelembe. </w:t>
      </w:r>
    </w:p>
    <w:p w14:paraId="0FE38289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4F451EFA" w14:textId="1998919C" w:rsidR="007C66EB" w:rsidRPr="007449A8" w:rsidRDefault="007C66EB" w:rsidP="0002693A">
      <w:pPr>
        <w:jc w:val="both"/>
        <w:rPr>
          <w:rFonts w:asciiTheme="minorHAnsi" w:hAnsiTheme="minorHAnsi"/>
          <w:sz w:val="22"/>
        </w:rPr>
      </w:pPr>
      <w:r w:rsidRPr="007449A8">
        <w:rPr>
          <w:rFonts w:asciiTheme="minorHAnsi" w:hAnsiTheme="minorHAnsi"/>
          <w:sz w:val="22"/>
        </w:rPr>
        <w:t xml:space="preserve">A Vállalkozó 2023 </w:t>
      </w:r>
      <w:r w:rsidR="007449A8" w:rsidRPr="007449A8">
        <w:rPr>
          <w:rFonts w:asciiTheme="minorHAnsi" w:hAnsiTheme="minorHAnsi"/>
          <w:sz w:val="22"/>
        </w:rPr>
        <w:t>decemberében</w:t>
      </w:r>
      <w:r w:rsidRPr="007449A8">
        <w:rPr>
          <w:rFonts w:asciiTheme="minorHAnsi" w:hAnsiTheme="minorHAnsi"/>
          <w:sz w:val="22"/>
        </w:rPr>
        <w:t xml:space="preserve"> 2024. január 1. napjával a rezsikulcs emelését kezdeményezte </w:t>
      </w:r>
      <w:r w:rsidR="0002693A">
        <w:rPr>
          <w:rFonts w:asciiTheme="minorHAnsi" w:hAnsiTheme="minorHAnsi"/>
          <w:sz w:val="22"/>
        </w:rPr>
        <w:t>a számításban 70 %-os súllyal szereplő tétel 119,47 %-os mértékű növekedéséből kifolyólag.</w:t>
      </w:r>
    </w:p>
    <w:p w14:paraId="102A2EBA" w14:textId="77777777" w:rsidR="007449A8" w:rsidRDefault="007449A8" w:rsidP="007449A8">
      <w:pPr>
        <w:jc w:val="both"/>
        <w:rPr>
          <w:rFonts w:asciiTheme="minorHAnsi" w:hAnsiTheme="minorHAnsi"/>
          <w:sz w:val="22"/>
        </w:rPr>
      </w:pPr>
    </w:p>
    <w:p w14:paraId="43F81A06" w14:textId="79FF0FCD" w:rsidR="005E2AB1" w:rsidRPr="00421140" w:rsidRDefault="005E2AB1" w:rsidP="005E2AB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Vállalkozó által érvényesíteni kívánt 128,4 %-os rezsikulcs nagyságrendileg 116.000.000 Ft többletkiadást jelent 2024. évre az Önkormányzatnak. </w:t>
      </w:r>
    </w:p>
    <w:p w14:paraId="738E4A8F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5725E161" w14:textId="3BB888E6" w:rsidR="007449A8" w:rsidRPr="007449A8" w:rsidRDefault="007449A8" w:rsidP="007449A8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Vállalkozó – tekintettel a rendkívüli rezsikompenzációs forrás biztosítására - az energiaárak növekedésével az emelési kérelmében nem számolt. </w:t>
      </w:r>
      <w:r w:rsidR="00EE79A3">
        <w:rPr>
          <w:rFonts w:asciiTheme="minorHAnsi" w:hAnsiTheme="minorHAnsi"/>
          <w:sz w:val="22"/>
        </w:rPr>
        <w:t xml:space="preserve">Azonban a működéshez szükséges </w:t>
      </w:r>
      <w:r w:rsidR="006D370A">
        <w:rPr>
          <w:rFonts w:asciiTheme="minorHAnsi" w:hAnsiTheme="minorHAnsi"/>
          <w:sz w:val="22"/>
        </w:rPr>
        <w:t>egyéb feltételek biztosításához szükséges költségek</w:t>
      </w:r>
      <w:r w:rsidR="00EE79A3">
        <w:rPr>
          <w:rFonts w:asciiTheme="minorHAnsi" w:hAnsiTheme="minorHAnsi"/>
          <w:sz w:val="22"/>
        </w:rPr>
        <w:t xml:space="preserve"> emelkedésére tekintettel a</w:t>
      </w:r>
      <w:r w:rsidR="005E2AB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2023. évben előreláthatólag nagyságrendileg </w:t>
      </w:r>
      <w:r w:rsidR="006D370A">
        <w:rPr>
          <w:rFonts w:asciiTheme="minorHAnsi" w:hAnsiTheme="minorHAnsi"/>
          <w:sz w:val="22"/>
        </w:rPr>
        <w:t>55</w:t>
      </w:r>
      <w:r>
        <w:rPr>
          <w:rFonts w:asciiTheme="minorHAnsi" w:hAnsiTheme="minorHAnsi"/>
          <w:sz w:val="22"/>
        </w:rPr>
        <w:t xml:space="preserve">.000.000 Ft fel nem használt rendkívüli rezsikompenzációs forrást </w:t>
      </w:r>
      <w:r w:rsidR="005E2AB1">
        <w:rPr>
          <w:rFonts w:asciiTheme="minorHAnsi" w:hAnsiTheme="minorHAnsi"/>
          <w:sz w:val="22"/>
        </w:rPr>
        <w:t>a 2024. évre vonatkozóan az Önkormányzatnak negyedéves elszámolás alapján a Vállalkozó részére továbbra is biztosítani szükséges.</w:t>
      </w:r>
      <w:r w:rsidR="006D370A">
        <w:rPr>
          <w:rFonts w:asciiTheme="minorHAnsi" w:hAnsiTheme="minorHAnsi" w:cstheme="minorHAnsi"/>
          <w:sz w:val="22"/>
          <w:szCs w:val="22"/>
        </w:rPr>
        <w:t xml:space="preserve"> Az aktuális rezsikompenzáció az elszámolás benyújtását követő 30 napon belül kerül kifizetésre.  </w:t>
      </w:r>
    </w:p>
    <w:p w14:paraId="589BED97" w14:textId="77777777" w:rsidR="007C66EB" w:rsidRPr="00F63DC5" w:rsidRDefault="007C66EB" w:rsidP="007C66EB">
      <w:pPr>
        <w:jc w:val="both"/>
        <w:rPr>
          <w:rFonts w:asciiTheme="minorHAnsi" w:hAnsiTheme="minorHAnsi"/>
          <w:sz w:val="22"/>
        </w:rPr>
      </w:pPr>
    </w:p>
    <w:p w14:paraId="70F698A3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  <w:r w:rsidRPr="00E209F5">
        <w:rPr>
          <w:rFonts w:asciiTheme="minorHAnsi" w:hAnsiTheme="minorHAnsi"/>
          <w:sz w:val="22"/>
        </w:rPr>
        <w:t>Kérem a Tisztelt Közgyűlést, hogy az előterjesztést megtárgyalni</w:t>
      </w:r>
      <w:r>
        <w:rPr>
          <w:rFonts w:asciiTheme="minorHAnsi" w:hAnsiTheme="minorHAnsi"/>
          <w:sz w:val="22"/>
        </w:rPr>
        <w:t xml:space="preserve"> és </w:t>
      </w:r>
      <w:r w:rsidRPr="00E209F5">
        <w:rPr>
          <w:rFonts w:asciiTheme="minorHAnsi" w:hAnsiTheme="minorHAnsi"/>
          <w:sz w:val="22"/>
        </w:rPr>
        <w:t>a határozati javaslatokat elfogadni szíveskedjen.</w:t>
      </w:r>
    </w:p>
    <w:p w14:paraId="3F4A9CCD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2C6E3A6B" w14:textId="28568FBE" w:rsidR="007C66EB" w:rsidRPr="007C3E8F" w:rsidRDefault="007C66EB" w:rsidP="007C66EB">
      <w:pPr>
        <w:jc w:val="both"/>
        <w:rPr>
          <w:rFonts w:asciiTheme="minorHAnsi" w:hAnsiTheme="minorHAnsi"/>
          <w:sz w:val="22"/>
        </w:rPr>
      </w:pPr>
      <w:r w:rsidRPr="007C3E8F">
        <w:rPr>
          <w:rFonts w:asciiTheme="minorHAnsi" w:hAnsiTheme="minorHAnsi"/>
          <w:sz w:val="22"/>
        </w:rPr>
        <w:t>Szombathely, 202</w:t>
      </w:r>
      <w:r>
        <w:rPr>
          <w:rFonts w:asciiTheme="minorHAnsi" w:hAnsiTheme="minorHAnsi"/>
          <w:sz w:val="22"/>
        </w:rPr>
        <w:t>3</w:t>
      </w:r>
      <w:r w:rsidRPr="007C3E8F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december</w:t>
      </w:r>
      <w:r w:rsidRPr="007C3E8F">
        <w:rPr>
          <w:rFonts w:asciiTheme="minorHAnsi" w:hAnsiTheme="minorHAnsi"/>
          <w:sz w:val="22"/>
        </w:rPr>
        <w:t xml:space="preserve"> </w:t>
      </w:r>
      <w:r w:rsidR="00F91CE5">
        <w:rPr>
          <w:rFonts w:asciiTheme="minorHAnsi" w:hAnsiTheme="minorHAnsi"/>
          <w:sz w:val="22"/>
        </w:rPr>
        <w:t>7.</w:t>
      </w:r>
    </w:p>
    <w:p w14:paraId="1BC3DB76" w14:textId="77777777" w:rsidR="007C66EB" w:rsidRPr="007C3E8F" w:rsidRDefault="007C66EB" w:rsidP="007C66EB">
      <w:pPr>
        <w:jc w:val="both"/>
        <w:rPr>
          <w:rFonts w:asciiTheme="minorHAnsi" w:hAnsiTheme="minorHAnsi"/>
          <w:sz w:val="22"/>
        </w:rPr>
      </w:pPr>
    </w:p>
    <w:p w14:paraId="43C7075F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2177BE48" w14:textId="77777777" w:rsidR="00131A17" w:rsidRPr="007C3E8F" w:rsidRDefault="00131A17" w:rsidP="007C66EB">
      <w:pPr>
        <w:jc w:val="both"/>
        <w:rPr>
          <w:rFonts w:asciiTheme="minorHAnsi" w:hAnsiTheme="minorHAnsi"/>
          <w:sz w:val="22"/>
        </w:rPr>
      </w:pPr>
    </w:p>
    <w:p w14:paraId="5ABB9ED2" w14:textId="77777777" w:rsidR="007C66EB" w:rsidRPr="007C3E8F" w:rsidRDefault="007C66EB" w:rsidP="007C66EB">
      <w:pPr>
        <w:jc w:val="both"/>
        <w:rPr>
          <w:rFonts w:asciiTheme="minorHAnsi" w:hAnsiTheme="minorHAnsi"/>
          <w:sz w:val="22"/>
        </w:rPr>
      </w:pPr>
    </w:p>
    <w:p w14:paraId="6AC8CDEE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  <w:r w:rsidRPr="007C3E8F">
        <w:rPr>
          <w:rFonts w:asciiTheme="minorHAnsi" w:hAnsiTheme="minorHAnsi"/>
          <w:sz w:val="22"/>
        </w:rPr>
        <w:tab/>
      </w:r>
      <w:r w:rsidRPr="007C3E8F">
        <w:rPr>
          <w:rFonts w:asciiTheme="minorHAnsi" w:hAnsiTheme="minorHAnsi"/>
          <w:sz w:val="22"/>
        </w:rPr>
        <w:tab/>
      </w:r>
      <w:r w:rsidRPr="007C3E8F">
        <w:rPr>
          <w:rFonts w:asciiTheme="minorHAnsi" w:hAnsiTheme="minorHAnsi"/>
          <w:sz w:val="22"/>
        </w:rPr>
        <w:tab/>
      </w:r>
      <w:r w:rsidRPr="007C3E8F">
        <w:rPr>
          <w:rFonts w:asciiTheme="minorHAnsi" w:hAnsiTheme="minorHAnsi"/>
          <w:sz w:val="22"/>
        </w:rPr>
        <w:tab/>
      </w:r>
      <w:r w:rsidRPr="007C3E8F">
        <w:rPr>
          <w:rFonts w:asciiTheme="minorHAnsi" w:hAnsiTheme="minorHAnsi"/>
          <w:sz w:val="22"/>
        </w:rPr>
        <w:tab/>
      </w:r>
      <w:r w:rsidRPr="007C3E8F">
        <w:rPr>
          <w:rFonts w:asciiTheme="minorHAnsi" w:hAnsiTheme="minorHAnsi"/>
          <w:sz w:val="22"/>
        </w:rPr>
        <w:tab/>
      </w:r>
      <w:r w:rsidRPr="007C3E8F">
        <w:rPr>
          <w:rFonts w:asciiTheme="minorHAnsi" w:hAnsiTheme="minorHAnsi"/>
          <w:sz w:val="22"/>
        </w:rPr>
        <w:tab/>
      </w:r>
      <w:r w:rsidRPr="007C3E8F">
        <w:rPr>
          <w:rFonts w:asciiTheme="minorHAnsi" w:hAnsiTheme="minorHAnsi"/>
          <w:sz w:val="22"/>
        </w:rPr>
        <w:tab/>
        <w:t>/: Dr. Nemény András :/</w:t>
      </w:r>
    </w:p>
    <w:p w14:paraId="34911607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4A222E44" w14:textId="77777777" w:rsidR="00131A17" w:rsidRDefault="00131A17" w:rsidP="007C66EB">
      <w:pPr>
        <w:jc w:val="both"/>
        <w:rPr>
          <w:rFonts w:asciiTheme="minorHAnsi" w:hAnsiTheme="minorHAnsi"/>
          <w:sz w:val="22"/>
        </w:rPr>
      </w:pPr>
    </w:p>
    <w:p w14:paraId="3D06DA0B" w14:textId="77777777" w:rsidR="007C66EB" w:rsidRPr="009E05DC" w:rsidRDefault="007C66EB" w:rsidP="007C66EB">
      <w:pPr>
        <w:jc w:val="center"/>
        <w:rPr>
          <w:rFonts w:asciiTheme="minorHAnsi" w:hAnsiTheme="minorHAnsi"/>
          <w:b/>
          <w:sz w:val="22"/>
        </w:rPr>
      </w:pPr>
      <w:r w:rsidRPr="009E05DC">
        <w:rPr>
          <w:rFonts w:asciiTheme="minorHAnsi" w:hAnsiTheme="minorHAnsi"/>
          <w:b/>
          <w:sz w:val="22"/>
        </w:rPr>
        <w:t>I.</w:t>
      </w:r>
    </w:p>
    <w:p w14:paraId="4AE7A71F" w14:textId="77777777" w:rsidR="007C66EB" w:rsidRPr="00F63DC5" w:rsidRDefault="007C66EB" w:rsidP="007C66EB">
      <w:pPr>
        <w:jc w:val="center"/>
        <w:rPr>
          <w:rFonts w:asciiTheme="minorHAnsi" w:hAnsiTheme="minorHAnsi"/>
          <w:b/>
          <w:sz w:val="22"/>
          <w:u w:val="single"/>
        </w:rPr>
      </w:pPr>
      <w:r w:rsidRPr="00F63DC5">
        <w:rPr>
          <w:rFonts w:asciiTheme="minorHAnsi" w:hAnsiTheme="minorHAnsi"/>
          <w:b/>
          <w:sz w:val="22"/>
          <w:u w:val="single"/>
        </w:rPr>
        <w:t>HATÁROZATI JAVASLAT</w:t>
      </w:r>
    </w:p>
    <w:p w14:paraId="340322E9" w14:textId="77777777" w:rsidR="007C66EB" w:rsidRPr="00F63DC5" w:rsidRDefault="007C66EB" w:rsidP="007C66EB">
      <w:pPr>
        <w:jc w:val="center"/>
        <w:rPr>
          <w:rFonts w:asciiTheme="minorHAnsi" w:hAnsiTheme="minorHAnsi"/>
          <w:b/>
          <w:sz w:val="22"/>
          <w:u w:val="single"/>
        </w:rPr>
      </w:pPr>
      <w:r w:rsidRPr="00F63DC5">
        <w:rPr>
          <w:rFonts w:asciiTheme="minorHAnsi" w:hAnsiTheme="minorHAnsi"/>
          <w:b/>
          <w:sz w:val="22"/>
          <w:u w:val="single"/>
        </w:rPr>
        <w:t>…/2023. (</w:t>
      </w:r>
      <w:r>
        <w:rPr>
          <w:rFonts w:asciiTheme="minorHAnsi" w:hAnsiTheme="minorHAnsi"/>
          <w:b/>
          <w:sz w:val="22"/>
          <w:u w:val="single"/>
        </w:rPr>
        <w:t>X</w:t>
      </w:r>
      <w:r w:rsidRPr="00F63DC5">
        <w:rPr>
          <w:rFonts w:asciiTheme="minorHAnsi" w:hAnsiTheme="minorHAnsi"/>
          <w:b/>
          <w:sz w:val="22"/>
          <w:u w:val="single"/>
        </w:rPr>
        <w:t>I</w:t>
      </w:r>
      <w:r>
        <w:rPr>
          <w:rFonts w:asciiTheme="minorHAnsi" w:hAnsiTheme="minorHAnsi"/>
          <w:b/>
          <w:sz w:val="22"/>
          <w:u w:val="single"/>
        </w:rPr>
        <w:t>I</w:t>
      </w:r>
      <w:r w:rsidRPr="00F63DC5">
        <w:rPr>
          <w:rFonts w:asciiTheme="minorHAnsi" w:hAnsiTheme="minorHAnsi"/>
          <w:b/>
          <w:sz w:val="22"/>
          <w:u w:val="single"/>
        </w:rPr>
        <w:t>.</w:t>
      </w:r>
      <w:r>
        <w:rPr>
          <w:rFonts w:asciiTheme="minorHAnsi" w:hAnsiTheme="minorHAnsi"/>
          <w:b/>
          <w:sz w:val="22"/>
          <w:u w:val="single"/>
        </w:rPr>
        <w:t>14</w:t>
      </w:r>
      <w:r w:rsidRPr="00F63DC5">
        <w:rPr>
          <w:rFonts w:asciiTheme="minorHAnsi" w:hAnsiTheme="minorHAnsi"/>
          <w:b/>
          <w:sz w:val="22"/>
          <w:u w:val="single"/>
        </w:rPr>
        <w:t>.) Kgy. számú határozat</w:t>
      </w:r>
    </w:p>
    <w:p w14:paraId="775F0588" w14:textId="77777777" w:rsidR="007C66EB" w:rsidRPr="00F63DC5" w:rsidRDefault="007C66EB" w:rsidP="007C66EB">
      <w:pPr>
        <w:jc w:val="center"/>
        <w:rPr>
          <w:rFonts w:asciiTheme="minorHAnsi" w:hAnsiTheme="minorHAnsi"/>
          <w:b/>
          <w:sz w:val="22"/>
          <w:u w:val="single"/>
        </w:rPr>
      </w:pPr>
    </w:p>
    <w:p w14:paraId="136417CA" w14:textId="77777777" w:rsidR="007C66EB" w:rsidRPr="00F63DC5" w:rsidRDefault="007C66EB" w:rsidP="007C66EB">
      <w:pPr>
        <w:rPr>
          <w:rFonts w:asciiTheme="minorHAnsi" w:hAnsiTheme="minorHAnsi"/>
          <w:b/>
          <w:sz w:val="22"/>
          <w:u w:val="single"/>
        </w:rPr>
      </w:pPr>
    </w:p>
    <w:p w14:paraId="01F14AB9" w14:textId="1F32722B" w:rsidR="007C66EB" w:rsidRPr="00633021" w:rsidRDefault="007C66EB" w:rsidP="007C66EB">
      <w:pPr>
        <w:pStyle w:val="Listaszerbekezds"/>
        <w:numPr>
          <w:ilvl w:val="0"/>
          <w:numId w:val="18"/>
        </w:numPr>
        <w:jc w:val="both"/>
        <w:rPr>
          <w:rFonts w:asciiTheme="minorHAnsi" w:hAnsiTheme="minorHAnsi"/>
          <w:sz w:val="22"/>
        </w:rPr>
      </w:pPr>
      <w:r w:rsidRPr="00633021">
        <w:rPr>
          <w:rFonts w:asciiTheme="minorHAnsi" w:eastAsia="MS Mincho" w:hAnsiTheme="minorHAnsi"/>
          <w:sz w:val="22"/>
        </w:rPr>
        <w:t>Szombathely Megyei Jogú Város Közgyűlése a szociális étkeztetésben alkalmazandó élelmezési nyersanyagköltség összegeket</w:t>
      </w:r>
      <w:r w:rsidR="005302D6">
        <w:rPr>
          <w:rFonts w:asciiTheme="minorHAnsi" w:eastAsia="MS Mincho" w:hAnsiTheme="minorHAnsi"/>
          <w:sz w:val="22"/>
        </w:rPr>
        <w:t xml:space="preserve"> </w:t>
      </w:r>
      <w:r w:rsidRPr="00633021">
        <w:rPr>
          <w:rFonts w:asciiTheme="minorHAnsi" w:eastAsia="MS Mincho" w:hAnsiTheme="minorHAnsi"/>
          <w:sz w:val="22"/>
        </w:rPr>
        <w:t>202</w:t>
      </w:r>
      <w:r>
        <w:rPr>
          <w:rFonts w:asciiTheme="minorHAnsi" w:eastAsia="MS Mincho" w:hAnsiTheme="minorHAnsi"/>
          <w:sz w:val="22"/>
        </w:rPr>
        <w:t>4</w:t>
      </w:r>
      <w:r w:rsidRPr="00633021">
        <w:rPr>
          <w:rFonts w:asciiTheme="minorHAnsi" w:eastAsia="MS Mincho" w:hAnsiTheme="minorHAnsi"/>
          <w:sz w:val="22"/>
        </w:rPr>
        <w:t xml:space="preserve">. </w:t>
      </w:r>
      <w:r>
        <w:rPr>
          <w:rFonts w:asciiTheme="minorHAnsi" w:eastAsia="MS Mincho" w:hAnsiTheme="minorHAnsi"/>
          <w:sz w:val="22"/>
        </w:rPr>
        <w:t>január</w:t>
      </w:r>
      <w:r w:rsidRPr="00633021">
        <w:rPr>
          <w:rFonts w:asciiTheme="minorHAnsi" w:eastAsia="MS Mincho" w:hAnsiTheme="minorHAnsi"/>
          <w:sz w:val="22"/>
        </w:rPr>
        <w:t xml:space="preserve"> 1. napjától </w:t>
      </w:r>
      <w:r w:rsidR="005302D6">
        <w:rPr>
          <w:rFonts w:asciiTheme="minorHAnsi" w:eastAsia="MS Mincho" w:hAnsiTheme="minorHAnsi"/>
          <w:sz w:val="22"/>
        </w:rPr>
        <w:t xml:space="preserve">változatlanul </w:t>
      </w:r>
      <w:r w:rsidRPr="00633021">
        <w:rPr>
          <w:rFonts w:asciiTheme="minorHAnsi" w:eastAsia="MS Mincho" w:hAnsiTheme="minorHAnsi"/>
          <w:sz w:val="22"/>
        </w:rPr>
        <w:t>az alábbiak szerint állapítja meg:</w:t>
      </w:r>
    </w:p>
    <w:p w14:paraId="20CC4060" w14:textId="77777777" w:rsidR="007C66EB" w:rsidRPr="00D76B15" w:rsidRDefault="007C66EB" w:rsidP="007C66EB">
      <w:pPr>
        <w:pStyle w:val="Default"/>
        <w:tabs>
          <w:tab w:val="left" w:pos="6315"/>
        </w:tabs>
        <w:spacing w:after="120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110"/>
        <w:gridCol w:w="3686"/>
      </w:tblGrid>
      <w:tr w:rsidR="007C66EB" w:rsidRPr="00D76B15" w14:paraId="7C994185" w14:textId="77777777" w:rsidTr="00DB2A67">
        <w:tc>
          <w:tcPr>
            <w:tcW w:w="4110" w:type="dxa"/>
          </w:tcPr>
          <w:p w14:paraId="56CE59F3" w14:textId="77777777" w:rsidR="007C66EB" w:rsidRPr="00D76B15" w:rsidRDefault="007C66EB" w:rsidP="00DB2A67">
            <w:pPr>
              <w:jc w:val="both"/>
              <w:rPr>
                <w:rFonts w:ascii="Calibri" w:hAnsi="Calibri" w:cs="Calibri"/>
                <w:sz w:val="22"/>
              </w:rPr>
            </w:pPr>
            <w:r w:rsidRPr="00D76B15">
              <w:rPr>
                <w:rFonts w:ascii="Calibri" w:hAnsi="Calibri" w:cs="Calibri"/>
                <w:sz w:val="22"/>
              </w:rPr>
              <w:t>Étkezési forma</w:t>
            </w:r>
          </w:p>
        </w:tc>
        <w:tc>
          <w:tcPr>
            <w:tcW w:w="3686" w:type="dxa"/>
          </w:tcPr>
          <w:p w14:paraId="455D9D2A" w14:textId="77777777" w:rsidR="007C66EB" w:rsidRPr="00D76B15" w:rsidRDefault="007C66EB" w:rsidP="00DB2A67">
            <w:pPr>
              <w:jc w:val="center"/>
              <w:rPr>
                <w:rFonts w:ascii="Calibri" w:hAnsi="Calibri" w:cs="Calibri"/>
                <w:sz w:val="22"/>
              </w:rPr>
            </w:pPr>
            <w:r w:rsidRPr="00D76B15">
              <w:rPr>
                <w:rFonts w:ascii="Calibri" w:hAnsi="Calibri" w:cs="Calibri"/>
                <w:sz w:val="22"/>
              </w:rPr>
              <w:t>Élelmezési nyersanyagnorma</w:t>
            </w:r>
            <w:r>
              <w:rPr>
                <w:rFonts w:ascii="Calibri" w:hAnsi="Calibri" w:cs="Calibri"/>
                <w:sz w:val="22"/>
              </w:rPr>
              <w:t xml:space="preserve"> / adag</w:t>
            </w:r>
            <w:r w:rsidRPr="00D76B15">
              <w:rPr>
                <w:rFonts w:ascii="Calibri" w:hAnsi="Calibri" w:cs="Calibri"/>
                <w:sz w:val="22"/>
              </w:rPr>
              <w:t xml:space="preserve"> 202</w:t>
            </w:r>
            <w:r>
              <w:rPr>
                <w:rFonts w:ascii="Calibri" w:hAnsi="Calibri" w:cs="Calibri"/>
                <w:sz w:val="22"/>
              </w:rPr>
              <w:t>4</w:t>
            </w:r>
            <w:r w:rsidRPr="00D76B15">
              <w:rPr>
                <w:rFonts w:ascii="Calibri" w:hAnsi="Calibri" w:cs="Calibri"/>
                <w:sz w:val="22"/>
              </w:rPr>
              <w:t>.</w:t>
            </w:r>
            <w:r>
              <w:rPr>
                <w:rFonts w:ascii="Calibri" w:hAnsi="Calibri" w:cs="Calibri"/>
                <w:sz w:val="22"/>
              </w:rPr>
              <w:t xml:space="preserve"> január 1. napjától </w:t>
            </w:r>
          </w:p>
          <w:p w14:paraId="33631E96" w14:textId="77777777" w:rsidR="007C66EB" w:rsidRPr="00D76B15" w:rsidRDefault="007C66EB" w:rsidP="00DB2A6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(nettó)</w:t>
            </w:r>
          </w:p>
        </w:tc>
      </w:tr>
      <w:tr w:rsidR="007C66EB" w:rsidRPr="00D76B15" w14:paraId="47709A78" w14:textId="77777777" w:rsidTr="00DB2A67">
        <w:tc>
          <w:tcPr>
            <w:tcW w:w="4110" w:type="dxa"/>
          </w:tcPr>
          <w:p w14:paraId="1E739423" w14:textId="77777777" w:rsidR="007C66EB" w:rsidRPr="00D76B15" w:rsidRDefault="007C66EB" w:rsidP="00DB2A67">
            <w:pPr>
              <w:jc w:val="both"/>
              <w:rPr>
                <w:rFonts w:ascii="Calibri" w:hAnsi="Calibri" w:cs="Calibri"/>
                <w:sz w:val="22"/>
              </w:rPr>
            </w:pPr>
            <w:r w:rsidRPr="00D76B15">
              <w:rPr>
                <w:rFonts w:ascii="Calibri" w:hAnsi="Calibri" w:cs="Calibri"/>
                <w:sz w:val="22"/>
              </w:rPr>
              <w:t>Szociális ebéd normál</w:t>
            </w:r>
          </w:p>
        </w:tc>
        <w:tc>
          <w:tcPr>
            <w:tcW w:w="3686" w:type="dxa"/>
          </w:tcPr>
          <w:p w14:paraId="5306D044" w14:textId="77777777" w:rsidR="007C66EB" w:rsidRPr="00D76B15" w:rsidRDefault="007C66EB" w:rsidP="00DB2A67">
            <w:pPr>
              <w:jc w:val="center"/>
              <w:rPr>
                <w:rFonts w:ascii="Calibri" w:hAnsi="Calibri" w:cs="Calibri"/>
                <w:sz w:val="22"/>
              </w:rPr>
            </w:pPr>
            <w:r w:rsidRPr="00D76B15">
              <w:rPr>
                <w:rFonts w:ascii="Calibri" w:hAnsi="Calibri" w:cs="Calibri"/>
                <w:sz w:val="22"/>
              </w:rPr>
              <w:t>4</w:t>
            </w:r>
            <w:r>
              <w:rPr>
                <w:rFonts w:ascii="Calibri" w:hAnsi="Calibri" w:cs="Calibri"/>
                <w:sz w:val="22"/>
              </w:rPr>
              <w:t>68</w:t>
            </w:r>
            <w:r w:rsidRPr="00D76B15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7C66EB" w:rsidRPr="00D76B15" w14:paraId="1561881D" w14:textId="77777777" w:rsidTr="00DB2A67">
        <w:tc>
          <w:tcPr>
            <w:tcW w:w="4110" w:type="dxa"/>
          </w:tcPr>
          <w:p w14:paraId="45E2B84C" w14:textId="77777777" w:rsidR="007C66EB" w:rsidRPr="00D76B15" w:rsidRDefault="007C66EB" w:rsidP="00DB2A67">
            <w:pPr>
              <w:jc w:val="both"/>
              <w:rPr>
                <w:rFonts w:ascii="Calibri" w:hAnsi="Calibri" w:cs="Calibri"/>
                <w:sz w:val="22"/>
              </w:rPr>
            </w:pPr>
            <w:r w:rsidRPr="00D76B15">
              <w:rPr>
                <w:rFonts w:ascii="Calibri" w:hAnsi="Calibri" w:cs="Calibri"/>
                <w:sz w:val="22"/>
              </w:rPr>
              <w:t>Szociális ebéd könnyű</w:t>
            </w:r>
          </w:p>
        </w:tc>
        <w:tc>
          <w:tcPr>
            <w:tcW w:w="3686" w:type="dxa"/>
          </w:tcPr>
          <w:p w14:paraId="25C5191F" w14:textId="77777777" w:rsidR="007C66EB" w:rsidRPr="00D76B15" w:rsidRDefault="007C66EB" w:rsidP="00DB2A6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520</w:t>
            </w:r>
            <w:r w:rsidRPr="00D76B15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7C66EB" w:rsidRPr="00D76B15" w14:paraId="36854FAB" w14:textId="77777777" w:rsidTr="00DB2A67">
        <w:tc>
          <w:tcPr>
            <w:tcW w:w="4110" w:type="dxa"/>
          </w:tcPr>
          <w:p w14:paraId="59AF8FCF" w14:textId="77777777" w:rsidR="007C66EB" w:rsidRPr="00D76B15" w:rsidRDefault="007C66EB" w:rsidP="00DB2A67">
            <w:pPr>
              <w:jc w:val="both"/>
              <w:rPr>
                <w:rFonts w:ascii="Calibri" w:hAnsi="Calibri" w:cs="Calibri"/>
                <w:sz w:val="22"/>
              </w:rPr>
            </w:pPr>
            <w:r w:rsidRPr="00D76B15">
              <w:rPr>
                <w:rFonts w:ascii="Calibri" w:hAnsi="Calibri" w:cs="Calibri"/>
                <w:sz w:val="22"/>
              </w:rPr>
              <w:t>Szociális ebéd diabétesz</w:t>
            </w:r>
          </w:p>
        </w:tc>
        <w:tc>
          <w:tcPr>
            <w:tcW w:w="3686" w:type="dxa"/>
          </w:tcPr>
          <w:p w14:paraId="3F2CD8C8" w14:textId="77777777" w:rsidR="007C66EB" w:rsidRPr="00D76B15" w:rsidRDefault="007C66EB" w:rsidP="00DB2A6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520</w:t>
            </w:r>
            <w:r w:rsidRPr="00D76B15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7C66EB" w:rsidRPr="00D76B15" w14:paraId="47398612" w14:textId="77777777" w:rsidTr="00DB2A67">
        <w:tc>
          <w:tcPr>
            <w:tcW w:w="4110" w:type="dxa"/>
          </w:tcPr>
          <w:p w14:paraId="334E12E3" w14:textId="77777777" w:rsidR="007C66EB" w:rsidRPr="00D76B15" w:rsidRDefault="007C66EB" w:rsidP="00DB2A67">
            <w:pPr>
              <w:jc w:val="both"/>
              <w:rPr>
                <w:rFonts w:ascii="Calibri" w:hAnsi="Calibri" w:cs="Calibri"/>
                <w:sz w:val="22"/>
              </w:rPr>
            </w:pPr>
            <w:r w:rsidRPr="00D76B15">
              <w:rPr>
                <w:rFonts w:ascii="Calibri" w:hAnsi="Calibri" w:cs="Calibri"/>
                <w:sz w:val="22"/>
              </w:rPr>
              <w:t>Szociális reggeli</w:t>
            </w:r>
          </w:p>
        </w:tc>
        <w:tc>
          <w:tcPr>
            <w:tcW w:w="3686" w:type="dxa"/>
          </w:tcPr>
          <w:p w14:paraId="5537580B" w14:textId="77777777" w:rsidR="007C66EB" w:rsidRPr="00D76B15" w:rsidRDefault="007C66EB" w:rsidP="00DB2A6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269</w:t>
            </w:r>
            <w:r w:rsidRPr="00D76B15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7C66EB" w:rsidRPr="00D76B15" w14:paraId="5FF1494E" w14:textId="77777777" w:rsidTr="00DB2A67">
        <w:tc>
          <w:tcPr>
            <w:tcW w:w="4110" w:type="dxa"/>
          </w:tcPr>
          <w:p w14:paraId="04D945D9" w14:textId="77777777" w:rsidR="007C66EB" w:rsidRPr="00D76B15" w:rsidRDefault="007C66EB" w:rsidP="00DB2A67">
            <w:pPr>
              <w:jc w:val="both"/>
              <w:rPr>
                <w:rFonts w:ascii="Calibri" w:hAnsi="Calibri" w:cs="Calibri"/>
                <w:sz w:val="22"/>
              </w:rPr>
            </w:pPr>
            <w:r w:rsidRPr="00D76B15">
              <w:rPr>
                <w:rFonts w:ascii="Calibri" w:hAnsi="Calibri" w:cs="Calibri"/>
                <w:sz w:val="22"/>
              </w:rPr>
              <w:t>Szociális vacsora</w:t>
            </w:r>
          </w:p>
        </w:tc>
        <w:tc>
          <w:tcPr>
            <w:tcW w:w="3686" w:type="dxa"/>
          </w:tcPr>
          <w:p w14:paraId="1E593920" w14:textId="77777777" w:rsidR="007C66EB" w:rsidRPr="00D76B15" w:rsidRDefault="007C66EB" w:rsidP="00DB2A6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377</w:t>
            </w:r>
            <w:r w:rsidRPr="00D76B15">
              <w:rPr>
                <w:rFonts w:ascii="Calibri" w:hAnsi="Calibri" w:cs="Calibri"/>
                <w:sz w:val="22"/>
              </w:rPr>
              <w:t xml:space="preserve"> Ft</w:t>
            </w:r>
          </w:p>
        </w:tc>
      </w:tr>
      <w:tr w:rsidR="007C66EB" w:rsidRPr="00D76B15" w14:paraId="7562397D" w14:textId="77777777" w:rsidTr="00DB2A67">
        <w:tc>
          <w:tcPr>
            <w:tcW w:w="4110" w:type="dxa"/>
          </w:tcPr>
          <w:p w14:paraId="46961685" w14:textId="77777777" w:rsidR="007C66EB" w:rsidRPr="00D76B15" w:rsidRDefault="007C66EB" w:rsidP="00DB2A67">
            <w:pPr>
              <w:jc w:val="both"/>
              <w:rPr>
                <w:rFonts w:ascii="Calibri" w:hAnsi="Calibri" w:cs="Calibri"/>
                <w:sz w:val="22"/>
              </w:rPr>
            </w:pPr>
            <w:r w:rsidRPr="00D76B15">
              <w:rPr>
                <w:rFonts w:ascii="Calibri" w:hAnsi="Calibri" w:cs="Calibri"/>
                <w:sz w:val="22"/>
              </w:rPr>
              <w:t>Szünidei gyermekétkeztetés</w:t>
            </w:r>
          </w:p>
        </w:tc>
        <w:tc>
          <w:tcPr>
            <w:tcW w:w="3686" w:type="dxa"/>
          </w:tcPr>
          <w:p w14:paraId="06EAB659" w14:textId="77777777" w:rsidR="007C66EB" w:rsidRPr="00D76B15" w:rsidRDefault="007C66EB" w:rsidP="00DB2A6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468 Ft</w:t>
            </w:r>
          </w:p>
        </w:tc>
      </w:tr>
    </w:tbl>
    <w:p w14:paraId="3442A423" w14:textId="68234043" w:rsidR="005302D6" w:rsidRDefault="005302D6" w:rsidP="005302D6">
      <w:pPr>
        <w:jc w:val="both"/>
        <w:rPr>
          <w:rFonts w:ascii="Calibri" w:hAnsi="Calibri" w:cs="Calibri"/>
          <w:sz w:val="22"/>
        </w:rPr>
      </w:pPr>
    </w:p>
    <w:p w14:paraId="5A70B117" w14:textId="77777777" w:rsidR="005302D6" w:rsidRPr="005302D6" w:rsidRDefault="005302D6" w:rsidP="005302D6">
      <w:pPr>
        <w:pStyle w:val="Listaszerbekezds"/>
        <w:numPr>
          <w:ilvl w:val="0"/>
          <w:numId w:val="18"/>
        </w:numPr>
        <w:rPr>
          <w:rFonts w:ascii="Calibri" w:hAnsi="Calibri" w:cs="Calibri"/>
          <w:sz w:val="22"/>
        </w:rPr>
      </w:pPr>
      <w:r w:rsidRPr="005302D6">
        <w:rPr>
          <w:rFonts w:ascii="Calibri" w:hAnsi="Calibri" w:cs="Calibri"/>
          <w:sz w:val="22"/>
        </w:rPr>
        <w:lastRenderedPageBreak/>
        <w:t>A Közgyűlés felkéri Kulcsár Lászlónét, a Pálos Károly Szociális Szolgáltató Központ és Gyermekjóléti Szolgálat igazgatóját, hogy a vállalkozási szerződés módosításáról gondoskodjon.</w:t>
      </w:r>
    </w:p>
    <w:p w14:paraId="675CAE81" w14:textId="06C73D47" w:rsidR="005302D6" w:rsidRPr="005302D6" w:rsidRDefault="005302D6" w:rsidP="005302D6">
      <w:pPr>
        <w:pStyle w:val="Listaszerbekezds"/>
        <w:jc w:val="both"/>
        <w:rPr>
          <w:rFonts w:ascii="Calibri" w:hAnsi="Calibri" w:cs="Calibri"/>
          <w:sz w:val="22"/>
        </w:rPr>
      </w:pPr>
    </w:p>
    <w:p w14:paraId="5EA43FBF" w14:textId="77777777" w:rsidR="007C66EB" w:rsidRDefault="007C66EB" w:rsidP="007C66EB">
      <w:pPr>
        <w:ind w:left="709"/>
        <w:jc w:val="both"/>
        <w:rPr>
          <w:rFonts w:ascii="Calibri" w:hAnsi="Calibri" w:cs="Calibri"/>
          <w:sz w:val="22"/>
        </w:rPr>
      </w:pPr>
    </w:p>
    <w:p w14:paraId="5E2E6A3C" w14:textId="77777777" w:rsidR="007C66EB" w:rsidRDefault="007C66EB" w:rsidP="007C66EB">
      <w:pPr>
        <w:jc w:val="both"/>
        <w:rPr>
          <w:rFonts w:ascii="Calibri" w:hAnsi="Calibri" w:cs="Calibri"/>
          <w:sz w:val="22"/>
        </w:rPr>
      </w:pPr>
    </w:p>
    <w:p w14:paraId="35AE768F" w14:textId="77777777" w:rsidR="007C66EB" w:rsidRPr="004E2495" w:rsidRDefault="007C66EB" w:rsidP="007C66EB">
      <w:pPr>
        <w:ind w:left="992" w:hanging="992"/>
        <w:rPr>
          <w:rFonts w:asciiTheme="minorHAnsi" w:hAnsiTheme="minorHAnsi"/>
          <w:sz w:val="22"/>
        </w:rPr>
      </w:pPr>
      <w:r w:rsidRPr="004E2495">
        <w:rPr>
          <w:rFonts w:asciiTheme="minorHAnsi" w:hAnsiTheme="minorHAnsi"/>
          <w:b/>
          <w:sz w:val="22"/>
          <w:u w:val="single"/>
        </w:rPr>
        <w:t>Felelős:</w:t>
      </w:r>
      <w:r w:rsidRPr="004E2495">
        <w:rPr>
          <w:rFonts w:asciiTheme="minorHAnsi" w:hAnsiTheme="minorHAnsi"/>
          <w:sz w:val="22"/>
        </w:rPr>
        <w:tab/>
      </w:r>
      <w:r w:rsidRPr="004E2495">
        <w:rPr>
          <w:rFonts w:asciiTheme="minorHAnsi" w:hAnsiTheme="minorHAnsi"/>
          <w:sz w:val="22"/>
        </w:rPr>
        <w:tab/>
        <w:t>Dr. Nemény András polgármester</w:t>
      </w:r>
    </w:p>
    <w:p w14:paraId="010721F9" w14:textId="77777777" w:rsidR="007C66EB" w:rsidRDefault="007C66EB" w:rsidP="007C66EB">
      <w:pPr>
        <w:ind w:left="992" w:hanging="992"/>
        <w:rPr>
          <w:rFonts w:asciiTheme="minorHAnsi" w:hAnsiTheme="minorHAnsi"/>
          <w:sz w:val="22"/>
        </w:rPr>
      </w:pPr>
      <w:r w:rsidRPr="004E2495">
        <w:rPr>
          <w:rFonts w:asciiTheme="minorHAnsi" w:hAnsiTheme="minorHAnsi"/>
          <w:sz w:val="22"/>
        </w:rPr>
        <w:tab/>
      </w:r>
      <w:r w:rsidRPr="004E2495">
        <w:rPr>
          <w:rFonts w:asciiTheme="minorHAnsi" w:hAnsiTheme="minorHAnsi"/>
          <w:sz w:val="22"/>
        </w:rPr>
        <w:tab/>
        <w:t>Dr. László Győző alpolgármester</w:t>
      </w:r>
    </w:p>
    <w:p w14:paraId="031F230C" w14:textId="27096937" w:rsidR="00131A17" w:rsidRPr="004E2495" w:rsidRDefault="00131A17" w:rsidP="00131A17">
      <w:pPr>
        <w:ind w:left="992" w:firstLine="42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Dr. Horváth Attila alpolgármester</w:t>
      </w:r>
    </w:p>
    <w:p w14:paraId="09AEEEA7" w14:textId="77777777" w:rsidR="007C66EB" w:rsidRPr="004E2495" w:rsidRDefault="007C66EB" w:rsidP="007C66EB">
      <w:pPr>
        <w:ind w:left="1700" w:hanging="284"/>
        <w:rPr>
          <w:rFonts w:asciiTheme="minorHAnsi" w:hAnsiTheme="minorHAnsi"/>
          <w:sz w:val="22"/>
        </w:rPr>
      </w:pPr>
      <w:r w:rsidRPr="004E2495">
        <w:rPr>
          <w:rFonts w:asciiTheme="minorHAnsi" w:hAnsiTheme="minorHAnsi"/>
          <w:sz w:val="22"/>
        </w:rPr>
        <w:t>Dr. Károlyi Ákos jegyző</w:t>
      </w:r>
    </w:p>
    <w:p w14:paraId="1706420E" w14:textId="77777777" w:rsidR="007C66EB" w:rsidRPr="004E2495" w:rsidRDefault="007C66EB" w:rsidP="007C66EB">
      <w:pPr>
        <w:ind w:left="3958" w:hanging="2546"/>
        <w:rPr>
          <w:rFonts w:asciiTheme="minorHAnsi" w:hAnsiTheme="minorHAnsi"/>
          <w:sz w:val="22"/>
        </w:rPr>
      </w:pPr>
      <w:r w:rsidRPr="004E2495">
        <w:rPr>
          <w:rFonts w:asciiTheme="minorHAnsi" w:hAnsiTheme="minorHAnsi"/>
          <w:sz w:val="22"/>
        </w:rPr>
        <w:t xml:space="preserve">(a végrehajtás előkészítéséért: </w:t>
      </w:r>
    </w:p>
    <w:p w14:paraId="6620D9B4" w14:textId="77777777" w:rsidR="007C66EB" w:rsidRPr="004E2495" w:rsidRDefault="007C66EB" w:rsidP="007C66EB">
      <w:pPr>
        <w:ind w:left="1418"/>
        <w:rPr>
          <w:rFonts w:asciiTheme="minorHAnsi" w:hAnsiTheme="minorHAnsi"/>
          <w:sz w:val="22"/>
        </w:rPr>
      </w:pPr>
      <w:r w:rsidRPr="004E2495">
        <w:rPr>
          <w:rFonts w:asciiTheme="minorHAnsi" w:hAnsiTheme="minorHAnsi"/>
          <w:sz w:val="22"/>
        </w:rPr>
        <w:t xml:space="preserve">Vinczéné dr. Menyhárt Mária, az Egészségügyi és </w:t>
      </w:r>
      <w:r>
        <w:rPr>
          <w:rFonts w:asciiTheme="minorHAnsi" w:hAnsiTheme="minorHAnsi"/>
          <w:sz w:val="22"/>
        </w:rPr>
        <w:t>K</w:t>
      </w:r>
      <w:r w:rsidRPr="004E2495">
        <w:rPr>
          <w:rFonts w:asciiTheme="minorHAnsi" w:hAnsiTheme="minorHAnsi"/>
          <w:sz w:val="22"/>
        </w:rPr>
        <w:t>özszolgálati Osztály vezetője</w:t>
      </w:r>
    </w:p>
    <w:p w14:paraId="154CC2F2" w14:textId="77777777" w:rsidR="007C66EB" w:rsidRDefault="007C66EB" w:rsidP="007C66EB">
      <w:pPr>
        <w:ind w:left="1416"/>
        <w:rPr>
          <w:rFonts w:asciiTheme="minorHAnsi" w:hAnsiTheme="minorHAnsi"/>
          <w:sz w:val="22"/>
        </w:rPr>
      </w:pPr>
      <w:r w:rsidRPr="004E2495">
        <w:rPr>
          <w:rFonts w:asciiTheme="minorHAnsi" w:hAnsiTheme="minorHAnsi"/>
          <w:sz w:val="22"/>
        </w:rPr>
        <w:t>Stéger Gábor, a Közgazdasági és Adó Osztály vezetője</w:t>
      </w:r>
    </w:p>
    <w:p w14:paraId="3CDF72F7" w14:textId="77777777" w:rsidR="007C66EB" w:rsidRPr="004E2495" w:rsidRDefault="007C66EB" w:rsidP="007C66EB">
      <w:pPr>
        <w:ind w:left="141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Kulcsár Lászlóné, a </w:t>
      </w:r>
      <w:r w:rsidRPr="00D76B15">
        <w:rPr>
          <w:rFonts w:ascii="Calibri" w:hAnsi="Calibri" w:cs="Calibri"/>
          <w:bCs/>
          <w:sz w:val="22"/>
        </w:rPr>
        <w:t xml:space="preserve">Pálos Károly Szociális Szolgáltató Központ és Gyermekjóléti Szolgálat </w:t>
      </w:r>
      <w:r>
        <w:rPr>
          <w:rFonts w:asciiTheme="minorHAnsi" w:hAnsiTheme="minorHAnsi"/>
          <w:sz w:val="22"/>
        </w:rPr>
        <w:t>igazgatója</w:t>
      </w:r>
      <w:r w:rsidRPr="004E2495">
        <w:rPr>
          <w:rFonts w:asciiTheme="minorHAnsi" w:hAnsiTheme="minorHAnsi"/>
          <w:sz w:val="22"/>
        </w:rPr>
        <w:t>)</w:t>
      </w:r>
    </w:p>
    <w:p w14:paraId="634A3848" w14:textId="77777777" w:rsidR="007C66EB" w:rsidRPr="004E2495" w:rsidRDefault="007C66EB" w:rsidP="007C66EB">
      <w:pPr>
        <w:rPr>
          <w:rFonts w:asciiTheme="minorHAnsi" w:hAnsiTheme="minorHAnsi"/>
          <w:i/>
          <w:sz w:val="22"/>
        </w:rPr>
      </w:pPr>
    </w:p>
    <w:p w14:paraId="315E1818" w14:textId="77777777" w:rsidR="007C66EB" w:rsidRPr="004E2495" w:rsidRDefault="007C66EB" w:rsidP="007C66EB">
      <w:pPr>
        <w:rPr>
          <w:rFonts w:asciiTheme="minorHAnsi" w:hAnsiTheme="minorHAnsi"/>
          <w:i/>
          <w:sz w:val="22"/>
        </w:rPr>
      </w:pPr>
    </w:p>
    <w:p w14:paraId="01CF26D1" w14:textId="0115AAA9" w:rsidR="007C66EB" w:rsidRDefault="007C66EB" w:rsidP="007C66EB">
      <w:pPr>
        <w:rPr>
          <w:rFonts w:asciiTheme="minorHAnsi" w:hAnsiTheme="minorHAnsi"/>
          <w:sz w:val="22"/>
        </w:rPr>
      </w:pPr>
      <w:r w:rsidRPr="004E2495">
        <w:rPr>
          <w:rFonts w:asciiTheme="minorHAnsi" w:hAnsiTheme="minorHAnsi"/>
          <w:b/>
          <w:sz w:val="22"/>
          <w:u w:val="single"/>
        </w:rPr>
        <w:t xml:space="preserve">Határidő: </w:t>
      </w:r>
      <w:r w:rsidRPr="004E2495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sz w:val="22"/>
        </w:rPr>
        <w:t xml:space="preserve">2024. január 1. </w:t>
      </w:r>
      <w:r w:rsidR="00FB0C67">
        <w:rPr>
          <w:rFonts w:asciiTheme="minorHAnsi" w:hAnsiTheme="minorHAnsi"/>
          <w:sz w:val="22"/>
        </w:rPr>
        <w:t>(1.pont vonatkozásában)</w:t>
      </w:r>
    </w:p>
    <w:p w14:paraId="44FB3D92" w14:textId="679BAE22" w:rsidR="00FB0C67" w:rsidRDefault="00FB0C67" w:rsidP="007C66E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2023. december 31. (2.pont vonatkozásában)</w:t>
      </w:r>
    </w:p>
    <w:p w14:paraId="49DA3688" w14:textId="45C0F030" w:rsidR="00FB0C67" w:rsidRPr="004E2495" w:rsidRDefault="00FB0C67" w:rsidP="007C66E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0310C817" w14:textId="77777777" w:rsidR="007C66EB" w:rsidRPr="00D76B15" w:rsidRDefault="007C66EB" w:rsidP="007C66EB">
      <w:pPr>
        <w:jc w:val="both"/>
        <w:rPr>
          <w:rFonts w:ascii="Calibri" w:hAnsi="Calibri" w:cs="Calibri"/>
          <w:sz w:val="22"/>
        </w:rPr>
      </w:pPr>
    </w:p>
    <w:p w14:paraId="35D8DB9F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6206B2AF" w14:textId="77777777" w:rsidR="00131A17" w:rsidRDefault="00131A17" w:rsidP="007C66EB">
      <w:pPr>
        <w:jc w:val="both"/>
        <w:rPr>
          <w:rFonts w:asciiTheme="minorHAnsi" w:hAnsiTheme="minorHAnsi"/>
          <w:sz w:val="22"/>
        </w:rPr>
      </w:pPr>
    </w:p>
    <w:p w14:paraId="5B6E3540" w14:textId="77777777" w:rsidR="007C66EB" w:rsidRPr="00F63DC5" w:rsidRDefault="007C66EB" w:rsidP="007C66EB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I</w:t>
      </w:r>
      <w:r w:rsidRPr="00511833">
        <w:rPr>
          <w:rFonts w:asciiTheme="minorHAnsi" w:hAnsiTheme="minorHAnsi"/>
          <w:b/>
          <w:bCs/>
          <w:sz w:val="22"/>
        </w:rPr>
        <w:t>I</w:t>
      </w:r>
      <w:r w:rsidRPr="00F63DC5">
        <w:rPr>
          <w:rFonts w:asciiTheme="minorHAnsi" w:hAnsiTheme="minorHAnsi"/>
          <w:sz w:val="22"/>
        </w:rPr>
        <w:t>.</w:t>
      </w:r>
    </w:p>
    <w:p w14:paraId="2DFDD049" w14:textId="77777777" w:rsidR="007C66EB" w:rsidRPr="00F63DC5" w:rsidRDefault="007C66EB" w:rsidP="007C66EB">
      <w:pPr>
        <w:jc w:val="center"/>
        <w:rPr>
          <w:rFonts w:asciiTheme="minorHAnsi" w:hAnsiTheme="minorHAnsi"/>
          <w:b/>
          <w:sz w:val="22"/>
          <w:u w:val="single"/>
        </w:rPr>
      </w:pPr>
      <w:r w:rsidRPr="00F63DC5">
        <w:rPr>
          <w:rFonts w:asciiTheme="minorHAnsi" w:hAnsiTheme="minorHAnsi"/>
          <w:b/>
          <w:sz w:val="22"/>
          <w:u w:val="single"/>
        </w:rPr>
        <w:t>HATÁROZATI JAVASLAT</w:t>
      </w:r>
    </w:p>
    <w:p w14:paraId="7D2C59E8" w14:textId="77777777" w:rsidR="007C66EB" w:rsidRPr="00F63DC5" w:rsidRDefault="007C66EB" w:rsidP="007C66EB">
      <w:pPr>
        <w:jc w:val="center"/>
        <w:rPr>
          <w:rFonts w:asciiTheme="minorHAnsi" w:hAnsiTheme="minorHAnsi"/>
          <w:b/>
          <w:sz w:val="22"/>
          <w:u w:val="single"/>
        </w:rPr>
      </w:pPr>
      <w:r w:rsidRPr="00F63DC5">
        <w:rPr>
          <w:rFonts w:asciiTheme="minorHAnsi" w:hAnsiTheme="minorHAnsi"/>
          <w:b/>
          <w:sz w:val="22"/>
          <w:u w:val="single"/>
        </w:rPr>
        <w:t>…/2023. (</w:t>
      </w:r>
      <w:r>
        <w:rPr>
          <w:rFonts w:asciiTheme="minorHAnsi" w:hAnsiTheme="minorHAnsi"/>
          <w:b/>
          <w:sz w:val="22"/>
          <w:u w:val="single"/>
        </w:rPr>
        <w:t>X</w:t>
      </w:r>
      <w:r w:rsidRPr="00F63DC5">
        <w:rPr>
          <w:rFonts w:asciiTheme="minorHAnsi" w:hAnsiTheme="minorHAnsi"/>
          <w:b/>
          <w:sz w:val="22"/>
          <w:u w:val="single"/>
        </w:rPr>
        <w:t>II.</w:t>
      </w:r>
      <w:r>
        <w:rPr>
          <w:rFonts w:asciiTheme="minorHAnsi" w:hAnsiTheme="minorHAnsi"/>
          <w:b/>
          <w:sz w:val="22"/>
          <w:u w:val="single"/>
        </w:rPr>
        <w:t>14</w:t>
      </w:r>
      <w:r w:rsidRPr="00F63DC5">
        <w:rPr>
          <w:rFonts w:asciiTheme="minorHAnsi" w:hAnsiTheme="minorHAnsi"/>
          <w:b/>
          <w:sz w:val="22"/>
          <w:u w:val="single"/>
        </w:rPr>
        <w:t>.) Kgy. számú határozat</w:t>
      </w:r>
    </w:p>
    <w:p w14:paraId="29820DDF" w14:textId="77777777" w:rsidR="007C66EB" w:rsidRPr="00F63DC5" w:rsidRDefault="007C66EB" w:rsidP="007C66EB">
      <w:pPr>
        <w:jc w:val="center"/>
        <w:rPr>
          <w:rFonts w:asciiTheme="minorHAnsi" w:hAnsiTheme="minorHAnsi"/>
          <w:b/>
          <w:sz w:val="22"/>
          <w:u w:val="single"/>
        </w:rPr>
      </w:pPr>
    </w:p>
    <w:p w14:paraId="7D5AEFC3" w14:textId="77777777" w:rsidR="007C66EB" w:rsidRPr="00F63DC5" w:rsidRDefault="007C66EB" w:rsidP="007C66EB">
      <w:pPr>
        <w:rPr>
          <w:rFonts w:asciiTheme="minorHAnsi" w:hAnsiTheme="minorHAnsi"/>
          <w:b/>
          <w:sz w:val="22"/>
          <w:u w:val="single"/>
        </w:rPr>
      </w:pPr>
    </w:p>
    <w:p w14:paraId="24ACFE2F" w14:textId="17A93CC1" w:rsidR="007C66EB" w:rsidRPr="003F1880" w:rsidRDefault="007C66EB" w:rsidP="007C66EB">
      <w:pPr>
        <w:pStyle w:val="Listaszerbekezds"/>
        <w:numPr>
          <w:ilvl w:val="0"/>
          <w:numId w:val="21"/>
        </w:numPr>
        <w:jc w:val="both"/>
        <w:rPr>
          <w:rFonts w:asciiTheme="minorHAnsi" w:eastAsia="MS Mincho" w:hAnsiTheme="minorHAnsi"/>
          <w:sz w:val="22"/>
        </w:rPr>
      </w:pPr>
      <w:r w:rsidRPr="003F1880">
        <w:rPr>
          <w:rFonts w:asciiTheme="minorHAnsi" w:eastAsia="MS Mincho" w:hAnsiTheme="minorHAnsi"/>
          <w:sz w:val="22"/>
        </w:rPr>
        <w:t>Szombathely Megyei Jogú Város Közgyűlése az óvodákban, általános és középiskolákban, valamint kollégiumokban alkalmazott élelmezési nyersanyagköltséget 202</w:t>
      </w:r>
      <w:r>
        <w:rPr>
          <w:rFonts w:asciiTheme="minorHAnsi" w:eastAsia="MS Mincho" w:hAnsiTheme="minorHAnsi"/>
          <w:sz w:val="22"/>
        </w:rPr>
        <w:t>4</w:t>
      </w:r>
      <w:r w:rsidRPr="003F1880">
        <w:rPr>
          <w:rFonts w:asciiTheme="minorHAnsi" w:eastAsia="MS Mincho" w:hAnsiTheme="minorHAnsi"/>
          <w:sz w:val="22"/>
        </w:rPr>
        <w:t>. január 1. napjától</w:t>
      </w:r>
      <w:r>
        <w:rPr>
          <w:rFonts w:asciiTheme="minorHAnsi" w:eastAsia="MS Mincho" w:hAnsiTheme="minorHAnsi"/>
          <w:sz w:val="22"/>
        </w:rPr>
        <w:t xml:space="preserve"> </w:t>
      </w:r>
      <w:r w:rsidR="005302D6">
        <w:rPr>
          <w:rFonts w:asciiTheme="minorHAnsi" w:eastAsia="MS Mincho" w:hAnsiTheme="minorHAnsi"/>
          <w:sz w:val="22"/>
        </w:rPr>
        <w:t xml:space="preserve">változatlanul </w:t>
      </w:r>
      <w:r w:rsidRPr="003F1880">
        <w:rPr>
          <w:rFonts w:asciiTheme="minorHAnsi" w:eastAsia="MS Mincho" w:hAnsiTheme="minorHAnsi"/>
          <w:sz w:val="22"/>
        </w:rPr>
        <w:t>az alábbiak szerint állapítja meg:</w:t>
      </w:r>
    </w:p>
    <w:p w14:paraId="1BA00BBF" w14:textId="77777777" w:rsidR="007C66EB" w:rsidRPr="00F63DC5" w:rsidRDefault="007C66EB" w:rsidP="007C66EB">
      <w:pPr>
        <w:jc w:val="both"/>
        <w:rPr>
          <w:rFonts w:asciiTheme="minorHAnsi" w:hAnsiTheme="minorHAnsi"/>
          <w:sz w:val="22"/>
        </w:rPr>
      </w:pPr>
    </w:p>
    <w:tbl>
      <w:tblPr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4110"/>
      </w:tblGrid>
      <w:tr w:rsidR="007C66EB" w:rsidRPr="00F63DC5" w14:paraId="7F06CEA1" w14:textId="77777777" w:rsidTr="00DB2A67">
        <w:trPr>
          <w:trHeight w:val="157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A7A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Megnevezés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EE16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Élelmezési nyersanyagköltség 202</w:t>
            </w:r>
            <w:r>
              <w:rPr>
                <w:rFonts w:asciiTheme="minorHAnsi" w:hAnsiTheme="minorHAnsi"/>
                <w:b/>
                <w:bCs/>
                <w:sz w:val="22"/>
              </w:rPr>
              <w:t>4</w:t>
            </w:r>
            <w:r w:rsidRPr="00F63DC5">
              <w:rPr>
                <w:rFonts w:asciiTheme="minorHAnsi" w:hAnsiTheme="minorHAnsi"/>
                <w:b/>
                <w:bCs/>
                <w:sz w:val="22"/>
              </w:rPr>
              <w:t>. január 1. napjától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  <w:p w14:paraId="7CB08DD1" w14:textId="77777777" w:rsidR="007C66EB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Ft/fő/nap</w:t>
            </w:r>
          </w:p>
          <w:p w14:paraId="1C3D843D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(nettó)</w:t>
            </w:r>
          </w:p>
        </w:tc>
      </w:tr>
      <w:tr w:rsidR="007C66EB" w:rsidRPr="00F63DC5" w14:paraId="1FB1D5A3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8B7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63DC5">
              <w:rPr>
                <w:rFonts w:asciiTheme="minorHAnsi" w:hAnsiTheme="minorHAnsi"/>
                <w:i/>
                <w:iCs/>
                <w:sz w:val="22"/>
              </w:rPr>
              <w:t>Óvodák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52A1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6DACE3DC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E78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0350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123</w:t>
            </w:r>
          </w:p>
        </w:tc>
      </w:tr>
      <w:tr w:rsidR="007C66EB" w:rsidRPr="00F63DC5" w14:paraId="43DD5DF1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9EC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74E5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416</w:t>
            </w:r>
          </w:p>
        </w:tc>
      </w:tr>
      <w:tr w:rsidR="007C66EB" w:rsidRPr="00F63DC5" w14:paraId="23285F1C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DD8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265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116</w:t>
            </w:r>
          </w:p>
        </w:tc>
      </w:tr>
      <w:tr w:rsidR="007C66EB" w:rsidRPr="00F63DC5" w14:paraId="38EF9EC4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76A8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01CB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655</w:t>
            </w:r>
          </w:p>
        </w:tc>
      </w:tr>
      <w:tr w:rsidR="007C66EB" w:rsidRPr="00F63DC5" w14:paraId="0B4E9E31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CC2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DA39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6A1F8104" w14:textId="77777777" w:rsidTr="00DB2A6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D57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63DC5">
              <w:rPr>
                <w:rFonts w:asciiTheme="minorHAnsi" w:hAnsiTheme="minorHAnsi"/>
                <w:i/>
                <w:iCs/>
                <w:sz w:val="22"/>
              </w:rPr>
              <w:t>Általános iskolák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4DA5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71D20BAB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5AA2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D12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178</w:t>
            </w:r>
          </w:p>
        </w:tc>
      </w:tr>
      <w:tr w:rsidR="007C66EB" w:rsidRPr="00F63DC5" w14:paraId="337E2F45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10D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200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504</w:t>
            </w:r>
          </w:p>
        </w:tc>
      </w:tr>
      <w:tr w:rsidR="007C66EB" w:rsidRPr="00F63DC5" w14:paraId="752A1A6D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8AB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C05B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178</w:t>
            </w:r>
          </w:p>
        </w:tc>
      </w:tr>
      <w:tr w:rsidR="007C66EB" w:rsidRPr="00F63DC5" w14:paraId="2C0BBEA3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0B7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E5E7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859</w:t>
            </w:r>
          </w:p>
        </w:tc>
      </w:tr>
      <w:tr w:rsidR="007C66EB" w:rsidRPr="00F63DC5" w14:paraId="41309299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4662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0F46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1C411C95" w14:textId="77777777" w:rsidTr="00DB2A6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CAD3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63DC5">
              <w:rPr>
                <w:rFonts w:asciiTheme="minorHAnsi" w:hAnsiTheme="minorHAnsi"/>
                <w:i/>
                <w:iCs/>
                <w:sz w:val="22"/>
              </w:rPr>
              <w:t>Középiskolák és kollégiumok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04C0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7FFB2DE1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A03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lastRenderedPageBreak/>
              <w:t>reggeli, 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0C50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312</w:t>
            </w:r>
          </w:p>
        </w:tc>
      </w:tr>
      <w:tr w:rsidR="007C66EB" w:rsidRPr="00F63DC5" w14:paraId="01489467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241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58A5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543</w:t>
            </w:r>
          </w:p>
        </w:tc>
      </w:tr>
      <w:tr w:rsidR="007C66EB" w:rsidRPr="00F63DC5" w14:paraId="1AEC494B" w14:textId="77777777" w:rsidTr="00DB2A6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A74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uzsonna, vacsora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656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438</w:t>
            </w:r>
          </w:p>
        </w:tc>
      </w:tr>
      <w:tr w:rsidR="007C66EB" w:rsidRPr="00F63DC5" w14:paraId="7F516FB5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70A0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94AD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1 294</w:t>
            </w:r>
          </w:p>
        </w:tc>
      </w:tr>
      <w:tr w:rsidR="007C66EB" w:rsidRPr="00F63DC5" w14:paraId="72E367DB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822A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7892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244E1A83" w14:textId="77777777" w:rsidTr="00DB2A6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F34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63DC5">
              <w:rPr>
                <w:rFonts w:asciiTheme="minorHAnsi" w:hAnsiTheme="minorHAnsi"/>
                <w:i/>
                <w:iCs/>
                <w:sz w:val="22"/>
              </w:rPr>
              <w:t>Óvodai diétás gyermeknorma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8E12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1E35CA35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E27D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B983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149</w:t>
            </w:r>
          </w:p>
        </w:tc>
      </w:tr>
      <w:tr w:rsidR="007C66EB" w:rsidRPr="00F63DC5" w14:paraId="60456380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126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93A2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496</w:t>
            </w:r>
          </w:p>
        </w:tc>
      </w:tr>
      <w:tr w:rsidR="007C66EB" w:rsidRPr="00F63DC5" w14:paraId="7372D81E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016F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AA7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131</w:t>
            </w:r>
          </w:p>
        </w:tc>
      </w:tr>
      <w:tr w:rsidR="007C66EB" w:rsidRPr="00F63DC5" w14:paraId="63AB8DED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5FB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540F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776</w:t>
            </w:r>
          </w:p>
        </w:tc>
      </w:tr>
      <w:tr w:rsidR="007C66EB" w:rsidRPr="00F63DC5" w14:paraId="534AE47A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AC11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E264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7735A4E1" w14:textId="77777777" w:rsidTr="00DB2A67">
        <w:trPr>
          <w:trHeight w:val="88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0777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63DC5">
              <w:rPr>
                <w:rFonts w:asciiTheme="minorHAnsi" w:hAnsiTheme="minorHAnsi"/>
                <w:i/>
                <w:iCs/>
                <w:sz w:val="22"/>
              </w:rPr>
              <w:t>Általános iskolai diétás gyermeknorma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56B1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3E45A48D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511C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854C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217</w:t>
            </w:r>
          </w:p>
        </w:tc>
      </w:tr>
      <w:tr w:rsidR="007C66EB" w:rsidRPr="00F63DC5" w14:paraId="5B191B71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D73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11A8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604</w:t>
            </w:r>
          </w:p>
        </w:tc>
      </w:tr>
      <w:tr w:rsidR="007C66EB" w:rsidRPr="00F63DC5" w14:paraId="4FD054EE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ADD7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uzsonna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119C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217</w:t>
            </w:r>
          </w:p>
        </w:tc>
      </w:tr>
      <w:tr w:rsidR="007C66EB" w:rsidRPr="00F63DC5" w14:paraId="7928E6DF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E57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4D8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1 037</w:t>
            </w:r>
          </w:p>
        </w:tc>
      </w:tr>
      <w:tr w:rsidR="007C66EB" w:rsidRPr="00F63DC5" w14:paraId="3A3F4D9B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E223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2C8F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6DEA691B" w14:textId="77777777" w:rsidTr="00DB2A67">
        <w:trPr>
          <w:trHeight w:val="11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D1D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63DC5">
              <w:rPr>
                <w:rFonts w:asciiTheme="minorHAnsi" w:hAnsiTheme="minorHAnsi"/>
                <w:i/>
                <w:iCs/>
                <w:sz w:val="22"/>
              </w:rPr>
              <w:t>Középiskolai és kollégiumi diétás gyermeknorma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1827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7C66EB" w:rsidRPr="00F63DC5" w14:paraId="6EAADAF2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21F3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reggeli, tízórai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4BE8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326</w:t>
            </w:r>
          </w:p>
        </w:tc>
      </w:tr>
      <w:tr w:rsidR="007C66EB" w:rsidRPr="00F63DC5" w14:paraId="512E8F32" w14:textId="77777777" w:rsidTr="00DB2A67">
        <w:trPr>
          <w:trHeight w:val="2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3B0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ebéd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0E75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604</w:t>
            </w:r>
          </w:p>
        </w:tc>
      </w:tr>
      <w:tr w:rsidR="007C66EB" w:rsidRPr="00F63DC5" w14:paraId="788DE329" w14:textId="77777777" w:rsidTr="00DB2A67">
        <w:trPr>
          <w:trHeight w:val="5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233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uzsonna, vacsora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2A9F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sz w:val="22"/>
              </w:rPr>
            </w:pPr>
            <w:r w:rsidRPr="00F63DC5">
              <w:rPr>
                <w:rFonts w:asciiTheme="minorHAnsi" w:hAnsiTheme="minorHAnsi"/>
                <w:sz w:val="22"/>
              </w:rPr>
              <w:t>457</w:t>
            </w:r>
          </w:p>
        </w:tc>
      </w:tr>
      <w:tr w:rsidR="007C66EB" w:rsidRPr="00F63DC5" w14:paraId="63091453" w14:textId="77777777" w:rsidTr="00DB2A67">
        <w:trPr>
          <w:trHeight w:val="31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A516" w14:textId="77777777" w:rsidR="007C66EB" w:rsidRPr="00F63DC5" w:rsidRDefault="007C66EB" w:rsidP="00DB2A67">
            <w:pPr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összesen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D50" w14:textId="77777777" w:rsidR="007C66EB" w:rsidRPr="00F63DC5" w:rsidRDefault="007C66EB" w:rsidP="00DB2A6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F63DC5">
              <w:rPr>
                <w:rFonts w:asciiTheme="minorHAnsi" w:hAnsiTheme="minorHAnsi"/>
                <w:b/>
                <w:bCs/>
                <w:sz w:val="22"/>
              </w:rPr>
              <w:t>1 387</w:t>
            </w:r>
          </w:p>
        </w:tc>
      </w:tr>
    </w:tbl>
    <w:p w14:paraId="6E5DB22E" w14:textId="77777777" w:rsidR="007C66EB" w:rsidRPr="00F63DC5" w:rsidRDefault="007C66EB" w:rsidP="006D370A">
      <w:pPr>
        <w:jc w:val="both"/>
        <w:rPr>
          <w:rFonts w:asciiTheme="minorHAnsi" w:hAnsiTheme="minorHAnsi"/>
          <w:sz w:val="22"/>
        </w:rPr>
      </w:pPr>
    </w:p>
    <w:p w14:paraId="1B897C7C" w14:textId="77777777" w:rsidR="007C66EB" w:rsidRDefault="007C66EB" w:rsidP="006D370A">
      <w:pPr>
        <w:ind w:left="709"/>
        <w:jc w:val="both"/>
        <w:rPr>
          <w:rFonts w:asciiTheme="minorHAnsi" w:hAnsiTheme="minorHAnsi"/>
          <w:sz w:val="22"/>
        </w:rPr>
      </w:pPr>
      <w:r w:rsidRPr="00F63DC5">
        <w:rPr>
          <w:rFonts w:asciiTheme="minorHAnsi" w:hAnsiTheme="minorHAnsi"/>
          <w:sz w:val="22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04795893" w14:textId="77777777" w:rsidR="007C66EB" w:rsidRDefault="007C66EB" w:rsidP="006D370A">
      <w:pPr>
        <w:jc w:val="both"/>
        <w:rPr>
          <w:rFonts w:asciiTheme="minorHAnsi" w:hAnsiTheme="minorHAnsi"/>
          <w:sz w:val="22"/>
        </w:rPr>
      </w:pPr>
    </w:p>
    <w:p w14:paraId="3EB00F26" w14:textId="3C9A1479" w:rsidR="006D370A" w:rsidRDefault="006D370A" w:rsidP="006D370A">
      <w:pPr>
        <w:pStyle w:val="Listaszerbekezds"/>
        <w:numPr>
          <w:ilvl w:val="0"/>
          <w:numId w:val="21"/>
        </w:numPr>
        <w:jc w:val="both"/>
        <w:rPr>
          <w:rFonts w:asciiTheme="minorHAnsi" w:hAnsiTheme="minorHAnsi"/>
          <w:sz w:val="22"/>
        </w:rPr>
      </w:pPr>
      <w:r w:rsidRPr="006D370A">
        <w:rPr>
          <w:rFonts w:asciiTheme="minorHAnsi" w:hAnsiTheme="minorHAnsi"/>
          <w:sz w:val="22"/>
        </w:rPr>
        <w:t>Szombathely Megyei Jogú Város Közgyűlése az Önkormányzat és az ELAMEN Zrt. között fennálló vállalkozási szerződés 6.4. pontjában foglaltak figyelembevételével a rezsikulcs mértékét 202</w:t>
      </w:r>
      <w:r>
        <w:rPr>
          <w:rFonts w:asciiTheme="minorHAnsi" w:hAnsiTheme="minorHAnsi"/>
          <w:sz w:val="22"/>
        </w:rPr>
        <w:t>4</w:t>
      </w:r>
      <w:r w:rsidRPr="006D370A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>január</w:t>
      </w:r>
      <w:r w:rsidRPr="006D370A">
        <w:rPr>
          <w:rFonts w:asciiTheme="minorHAnsi" w:hAnsiTheme="minorHAnsi"/>
          <w:sz w:val="22"/>
        </w:rPr>
        <w:t xml:space="preserve"> 1. napjától egységesen 1</w:t>
      </w:r>
      <w:r>
        <w:rPr>
          <w:rFonts w:asciiTheme="minorHAnsi" w:hAnsiTheme="minorHAnsi"/>
          <w:sz w:val="22"/>
        </w:rPr>
        <w:t>28,4</w:t>
      </w:r>
      <w:r w:rsidRPr="006D370A">
        <w:rPr>
          <w:rFonts w:asciiTheme="minorHAnsi" w:hAnsiTheme="minorHAnsi"/>
          <w:sz w:val="22"/>
        </w:rPr>
        <w:t xml:space="preserve"> %-ban határozza meg. </w:t>
      </w:r>
    </w:p>
    <w:p w14:paraId="610F4144" w14:textId="77777777" w:rsidR="006D370A" w:rsidRDefault="006D370A" w:rsidP="006D370A">
      <w:pPr>
        <w:jc w:val="both"/>
        <w:rPr>
          <w:rFonts w:asciiTheme="minorHAnsi" w:hAnsiTheme="minorHAnsi"/>
          <w:sz w:val="22"/>
        </w:rPr>
      </w:pPr>
    </w:p>
    <w:p w14:paraId="470CF654" w14:textId="23B45D79" w:rsidR="006D370A" w:rsidRDefault="006D370A" w:rsidP="006D370A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2F04">
        <w:rPr>
          <w:rFonts w:asciiTheme="minorHAnsi" w:hAnsiTheme="minorHAnsi" w:cstheme="minorHAnsi"/>
          <w:sz w:val="22"/>
          <w:szCs w:val="22"/>
        </w:rPr>
        <w:t>A Közgyűlés az ELAMEN Zrt. részére 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22F04">
        <w:rPr>
          <w:rFonts w:asciiTheme="minorHAnsi" w:hAnsiTheme="minorHAnsi" w:cstheme="minorHAnsi"/>
          <w:sz w:val="22"/>
          <w:szCs w:val="22"/>
        </w:rPr>
        <w:t xml:space="preserve">. évi költségvetés terhére rendkívüli rezsitámogatásként legfeljebb </w:t>
      </w:r>
      <w:r>
        <w:rPr>
          <w:rFonts w:asciiTheme="minorHAnsi" w:hAnsiTheme="minorHAnsi" w:cstheme="minorHAnsi"/>
          <w:sz w:val="22"/>
          <w:szCs w:val="22"/>
        </w:rPr>
        <w:t>55.000</w:t>
      </w:r>
      <w:r w:rsidRPr="00422F04">
        <w:rPr>
          <w:rFonts w:asciiTheme="minorHAnsi" w:hAnsiTheme="minorHAnsi" w:cstheme="minorHAnsi"/>
          <w:sz w:val="22"/>
          <w:szCs w:val="22"/>
        </w:rPr>
        <w:t xml:space="preserve">.000 </w:t>
      </w:r>
      <w:r>
        <w:rPr>
          <w:rFonts w:asciiTheme="minorHAnsi" w:hAnsiTheme="minorHAnsi" w:cstheme="minorHAnsi"/>
          <w:sz w:val="22"/>
          <w:szCs w:val="22"/>
        </w:rPr>
        <w:t>Ft keretösszeg erejéig forrást</w:t>
      </w:r>
      <w:r w:rsidRPr="00422F04">
        <w:rPr>
          <w:rFonts w:asciiTheme="minorHAnsi" w:hAnsiTheme="minorHAnsi" w:cstheme="minorHAnsi"/>
          <w:sz w:val="22"/>
          <w:szCs w:val="22"/>
        </w:rPr>
        <w:t xml:space="preserve"> biztosít, számlaszintű</w:t>
      </w:r>
      <w:r>
        <w:rPr>
          <w:rFonts w:asciiTheme="minorHAnsi" w:hAnsiTheme="minorHAnsi" w:cstheme="minorHAnsi"/>
          <w:sz w:val="22"/>
          <w:szCs w:val="22"/>
        </w:rPr>
        <w:t>, negyedéves</w:t>
      </w:r>
      <w:r w:rsidRPr="00422F04">
        <w:rPr>
          <w:rFonts w:asciiTheme="minorHAnsi" w:hAnsiTheme="minorHAnsi" w:cstheme="minorHAnsi"/>
          <w:sz w:val="22"/>
          <w:szCs w:val="22"/>
        </w:rPr>
        <w:t xml:space="preserve"> </w:t>
      </w:r>
      <w:r w:rsidRPr="00F63DC5">
        <w:rPr>
          <w:rFonts w:asciiTheme="minorHAnsi" w:hAnsiTheme="minorHAnsi" w:cstheme="minorHAnsi"/>
          <w:sz w:val="22"/>
          <w:szCs w:val="22"/>
        </w:rPr>
        <w:t>elszámolás alapján</w:t>
      </w:r>
      <w:r>
        <w:rPr>
          <w:rFonts w:asciiTheme="minorHAnsi" w:hAnsiTheme="minorHAnsi" w:cstheme="minorHAnsi"/>
          <w:sz w:val="22"/>
          <w:szCs w:val="22"/>
        </w:rPr>
        <w:t>. Az aktuális rezsikompenzáció az elszámolás benyújtását követő 30 napon belül kerül kifizetésre.</w:t>
      </w:r>
    </w:p>
    <w:p w14:paraId="759FF30D" w14:textId="77777777" w:rsidR="001736B7" w:rsidRPr="001736B7" w:rsidRDefault="001736B7" w:rsidP="001736B7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3906DA84" w14:textId="5BA58594" w:rsidR="001736B7" w:rsidRPr="001736B7" w:rsidRDefault="001736B7" w:rsidP="00966CDC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36B7">
        <w:rPr>
          <w:rFonts w:asciiTheme="minorHAnsi" w:hAnsiTheme="minorHAnsi" w:cstheme="minorHAnsi"/>
          <w:sz w:val="22"/>
          <w:szCs w:val="22"/>
        </w:rPr>
        <w:t>A Közgyűlés felhatalmazza a polgármestert</w:t>
      </w:r>
      <w:r w:rsidR="00966CDC" w:rsidRPr="00966CDC">
        <w:rPr>
          <w:rFonts w:asciiTheme="minorHAnsi" w:hAnsiTheme="minorHAnsi" w:cstheme="minorHAnsi"/>
          <w:sz w:val="22"/>
          <w:szCs w:val="22"/>
        </w:rPr>
        <w:t xml:space="preserve"> </w:t>
      </w:r>
      <w:r w:rsidR="00966CDC" w:rsidRPr="001736B7">
        <w:rPr>
          <w:rFonts w:asciiTheme="minorHAnsi" w:hAnsiTheme="minorHAnsi" w:cstheme="minorHAnsi"/>
          <w:sz w:val="22"/>
          <w:szCs w:val="22"/>
        </w:rPr>
        <w:t>a rezsi</w:t>
      </w:r>
      <w:r w:rsidR="00966CDC">
        <w:rPr>
          <w:rFonts w:asciiTheme="minorHAnsi" w:hAnsiTheme="minorHAnsi" w:cstheme="minorHAnsi"/>
          <w:sz w:val="22"/>
          <w:szCs w:val="22"/>
        </w:rPr>
        <w:t xml:space="preserve">kulcs </w:t>
      </w:r>
      <w:r w:rsidR="005302D6" w:rsidRPr="005302D6">
        <w:rPr>
          <w:rFonts w:asciiTheme="minorHAnsi" w:hAnsiTheme="minorHAnsi" w:cstheme="minorHAnsi"/>
          <w:sz w:val="22"/>
          <w:szCs w:val="22"/>
        </w:rPr>
        <w:t>emelésére, valamint a rendkívüli rezsitámogatásra vonatkozóan a   67.171-41/2017. iktatószámú Vállalkozási szerződés módosításának aláírására.</w:t>
      </w:r>
      <w:r w:rsidRPr="001736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532E2E" w14:textId="77777777" w:rsidR="007C66EB" w:rsidRDefault="007C66EB" w:rsidP="007C66EB">
      <w:pPr>
        <w:jc w:val="both"/>
        <w:rPr>
          <w:rFonts w:asciiTheme="minorHAnsi" w:hAnsiTheme="minorHAnsi"/>
          <w:sz w:val="22"/>
        </w:rPr>
      </w:pPr>
    </w:p>
    <w:p w14:paraId="5B1F7D2A" w14:textId="77777777" w:rsidR="007C66EB" w:rsidRPr="00422F04" w:rsidRDefault="007C66EB" w:rsidP="007C66EB">
      <w:pPr>
        <w:pStyle w:val="Listaszerbekezds"/>
        <w:rPr>
          <w:rFonts w:asciiTheme="minorHAnsi" w:hAnsiTheme="minorHAnsi"/>
          <w:sz w:val="22"/>
        </w:rPr>
      </w:pPr>
    </w:p>
    <w:p w14:paraId="6211A805" w14:textId="77777777" w:rsidR="007C66EB" w:rsidRPr="00422F04" w:rsidRDefault="007C66EB" w:rsidP="007C66EB">
      <w:pPr>
        <w:pStyle w:val="Listaszerbekezds"/>
        <w:jc w:val="both"/>
        <w:rPr>
          <w:rFonts w:asciiTheme="minorHAnsi" w:hAnsiTheme="minorHAnsi"/>
          <w:sz w:val="22"/>
        </w:rPr>
      </w:pPr>
    </w:p>
    <w:p w14:paraId="5A67BA01" w14:textId="77777777" w:rsidR="007C66EB" w:rsidRPr="00F63DC5" w:rsidRDefault="007C66EB" w:rsidP="007C66EB">
      <w:pPr>
        <w:ind w:left="992" w:hanging="992"/>
        <w:rPr>
          <w:rFonts w:asciiTheme="minorHAnsi" w:hAnsiTheme="minorHAnsi"/>
          <w:sz w:val="22"/>
        </w:rPr>
      </w:pPr>
      <w:r w:rsidRPr="00F63DC5">
        <w:rPr>
          <w:rFonts w:asciiTheme="minorHAnsi" w:hAnsiTheme="minorHAnsi"/>
          <w:b/>
          <w:sz w:val="22"/>
          <w:u w:val="single"/>
        </w:rPr>
        <w:t>Felelős:</w:t>
      </w:r>
      <w:r w:rsidRPr="00F63DC5">
        <w:rPr>
          <w:rFonts w:asciiTheme="minorHAnsi" w:hAnsiTheme="minorHAnsi"/>
          <w:sz w:val="22"/>
        </w:rPr>
        <w:tab/>
      </w:r>
      <w:r w:rsidRPr="00F63DC5">
        <w:rPr>
          <w:rFonts w:asciiTheme="minorHAnsi" w:hAnsiTheme="minorHAnsi"/>
          <w:sz w:val="22"/>
        </w:rPr>
        <w:tab/>
        <w:t>Dr. Nemény András polgármester</w:t>
      </w:r>
    </w:p>
    <w:p w14:paraId="5857B1AC" w14:textId="77777777" w:rsidR="007C66EB" w:rsidRDefault="007C66EB" w:rsidP="007C66EB">
      <w:pPr>
        <w:ind w:left="992" w:hanging="992"/>
        <w:rPr>
          <w:rFonts w:asciiTheme="minorHAnsi" w:hAnsiTheme="minorHAnsi"/>
          <w:sz w:val="22"/>
        </w:rPr>
      </w:pPr>
      <w:r w:rsidRPr="00F63DC5">
        <w:rPr>
          <w:rFonts w:asciiTheme="minorHAnsi" w:hAnsiTheme="minorHAnsi"/>
          <w:sz w:val="22"/>
        </w:rPr>
        <w:lastRenderedPageBreak/>
        <w:tab/>
      </w:r>
      <w:r w:rsidRPr="00F63DC5">
        <w:rPr>
          <w:rFonts w:asciiTheme="minorHAnsi" w:hAnsiTheme="minorHAnsi"/>
          <w:sz w:val="22"/>
        </w:rPr>
        <w:tab/>
        <w:t>Dr. László Győző alpolgármester</w:t>
      </w:r>
    </w:p>
    <w:p w14:paraId="74D9CE00" w14:textId="77777777" w:rsidR="00131A17" w:rsidRPr="004E2495" w:rsidRDefault="00131A17" w:rsidP="00131A17">
      <w:pPr>
        <w:ind w:left="992" w:firstLine="42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Dr. Horváth Attila alpolgármester</w:t>
      </w:r>
    </w:p>
    <w:p w14:paraId="3747F03F" w14:textId="77777777" w:rsidR="007C66EB" w:rsidRPr="00F63DC5" w:rsidRDefault="007C66EB" w:rsidP="007C66EB">
      <w:pPr>
        <w:ind w:left="1700" w:hanging="284"/>
        <w:rPr>
          <w:rFonts w:asciiTheme="minorHAnsi" w:hAnsiTheme="minorHAnsi"/>
          <w:sz w:val="22"/>
        </w:rPr>
      </w:pPr>
      <w:r w:rsidRPr="00F63DC5">
        <w:rPr>
          <w:rFonts w:asciiTheme="minorHAnsi" w:hAnsiTheme="minorHAnsi"/>
          <w:sz w:val="22"/>
        </w:rPr>
        <w:t>Dr. Károlyi Ákos jegyző</w:t>
      </w:r>
    </w:p>
    <w:p w14:paraId="5DD875C7" w14:textId="77777777" w:rsidR="007C66EB" w:rsidRPr="00F63DC5" w:rsidRDefault="007C66EB" w:rsidP="007C66EB">
      <w:pPr>
        <w:ind w:left="3958" w:hanging="2546"/>
        <w:rPr>
          <w:rFonts w:asciiTheme="minorHAnsi" w:hAnsiTheme="minorHAnsi"/>
          <w:sz w:val="22"/>
        </w:rPr>
      </w:pPr>
      <w:r w:rsidRPr="00F63DC5">
        <w:rPr>
          <w:rFonts w:asciiTheme="minorHAnsi" w:hAnsiTheme="minorHAnsi"/>
          <w:sz w:val="22"/>
        </w:rPr>
        <w:t xml:space="preserve">(a végrehajtás előkészítéséért: </w:t>
      </w:r>
    </w:p>
    <w:p w14:paraId="542B4BC7" w14:textId="77777777" w:rsidR="007C66EB" w:rsidRPr="00F63DC5" w:rsidRDefault="007C66EB" w:rsidP="007C66EB">
      <w:pPr>
        <w:ind w:left="1418"/>
        <w:rPr>
          <w:rFonts w:asciiTheme="minorHAnsi" w:hAnsiTheme="minorHAnsi"/>
          <w:sz w:val="22"/>
        </w:rPr>
      </w:pPr>
      <w:r w:rsidRPr="00F63DC5">
        <w:rPr>
          <w:rFonts w:asciiTheme="minorHAnsi" w:hAnsiTheme="minorHAnsi"/>
          <w:sz w:val="22"/>
        </w:rPr>
        <w:t xml:space="preserve">Vinczéné dr. Menyhárt Mária, az Egészségügyi és </w:t>
      </w:r>
      <w:r>
        <w:rPr>
          <w:rFonts w:asciiTheme="minorHAnsi" w:hAnsiTheme="minorHAnsi"/>
          <w:sz w:val="22"/>
        </w:rPr>
        <w:t>K</w:t>
      </w:r>
      <w:r w:rsidRPr="00F63DC5">
        <w:rPr>
          <w:rFonts w:asciiTheme="minorHAnsi" w:hAnsiTheme="minorHAnsi"/>
          <w:sz w:val="22"/>
        </w:rPr>
        <w:t>özszolgálati Osztály vezetője</w:t>
      </w:r>
    </w:p>
    <w:p w14:paraId="1C06EE22" w14:textId="77777777" w:rsidR="007C66EB" w:rsidRDefault="007C66EB" w:rsidP="007C66EB">
      <w:pPr>
        <w:ind w:left="1416"/>
        <w:rPr>
          <w:rFonts w:asciiTheme="minorHAnsi" w:hAnsiTheme="minorHAnsi"/>
          <w:sz w:val="22"/>
        </w:rPr>
      </w:pPr>
      <w:r w:rsidRPr="00F63DC5">
        <w:rPr>
          <w:rFonts w:asciiTheme="minorHAnsi" w:hAnsiTheme="minorHAnsi"/>
          <w:sz w:val="22"/>
        </w:rPr>
        <w:t>Stéger Gábor, a Közgazdasági és Adó Osztály vezetője</w:t>
      </w:r>
    </w:p>
    <w:p w14:paraId="50EA43DA" w14:textId="77777777" w:rsidR="007C66EB" w:rsidRPr="00F63DC5" w:rsidRDefault="007C66EB" w:rsidP="007C66EB">
      <w:pPr>
        <w:ind w:left="141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Imréné Erényi Katalin, a Szombathelyi Köznevelési GAMESZ igazgatója</w:t>
      </w:r>
      <w:r w:rsidRPr="00F63DC5">
        <w:rPr>
          <w:rFonts w:asciiTheme="minorHAnsi" w:hAnsiTheme="minorHAnsi"/>
          <w:sz w:val="22"/>
        </w:rPr>
        <w:t>)</w:t>
      </w:r>
    </w:p>
    <w:p w14:paraId="4639D032" w14:textId="77777777" w:rsidR="007C66EB" w:rsidRPr="00F63DC5" w:rsidRDefault="007C66EB" w:rsidP="007C66EB">
      <w:pPr>
        <w:rPr>
          <w:rFonts w:asciiTheme="minorHAnsi" w:hAnsiTheme="minorHAnsi"/>
          <w:i/>
          <w:sz w:val="22"/>
        </w:rPr>
      </w:pPr>
    </w:p>
    <w:p w14:paraId="32F4EB60" w14:textId="510332B7" w:rsidR="007C66EB" w:rsidRDefault="007C66EB" w:rsidP="007C66EB">
      <w:pPr>
        <w:rPr>
          <w:rFonts w:asciiTheme="minorHAnsi" w:hAnsiTheme="minorHAnsi"/>
          <w:sz w:val="22"/>
        </w:rPr>
      </w:pPr>
      <w:r w:rsidRPr="00F63DC5">
        <w:rPr>
          <w:rFonts w:asciiTheme="minorHAnsi" w:hAnsiTheme="minorHAnsi"/>
          <w:b/>
          <w:sz w:val="22"/>
          <w:u w:val="single"/>
        </w:rPr>
        <w:t xml:space="preserve">Határidő: </w:t>
      </w:r>
      <w:r w:rsidRPr="00F63DC5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sz w:val="22"/>
        </w:rPr>
        <w:t>2024. január 1. (1.pont</w:t>
      </w:r>
      <w:r w:rsidR="00966CDC">
        <w:rPr>
          <w:rFonts w:asciiTheme="minorHAnsi" w:hAnsiTheme="minorHAnsi"/>
          <w:sz w:val="22"/>
        </w:rPr>
        <w:t xml:space="preserve"> és 2. pont</w:t>
      </w:r>
      <w:r>
        <w:rPr>
          <w:rFonts w:asciiTheme="minorHAnsi" w:hAnsiTheme="minorHAnsi"/>
          <w:sz w:val="22"/>
        </w:rPr>
        <w:t xml:space="preserve"> vonatkozásában)</w:t>
      </w:r>
    </w:p>
    <w:p w14:paraId="78F69A36" w14:textId="2465644F" w:rsidR="007C66EB" w:rsidRDefault="007C66EB" w:rsidP="007C66E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2024. </w:t>
      </w:r>
      <w:r w:rsidR="00FB0C67">
        <w:rPr>
          <w:rFonts w:asciiTheme="minorHAnsi" w:hAnsiTheme="minorHAnsi"/>
          <w:sz w:val="22"/>
        </w:rPr>
        <w:t>évi költségvetés elfogadása</w:t>
      </w:r>
      <w:r w:rsidR="00966CD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(</w:t>
      </w:r>
      <w:r w:rsidR="00966CDC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.pont</w:t>
      </w:r>
      <w:r w:rsidR="00966CD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vonatkozásában)</w:t>
      </w:r>
    </w:p>
    <w:p w14:paraId="224EF81D" w14:textId="5C07CE62" w:rsidR="00FB0C67" w:rsidRDefault="00FB0C67" w:rsidP="007C66E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2024. január 12. (4.pont vonatkozásában)</w:t>
      </w:r>
    </w:p>
    <w:p w14:paraId="3F3691E2" w14:textId="591817D8" w:rsidR="00F63DC5" w:rsidRPr="00F63DC5" w:rsidRDefault="00966CDC" w:rsidP="00966CD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sectPr w:rsidR="00F63DC5" w:rsidRPr="00F63DC5" w:rsidSect="002C774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303173" w:rsidRDefault="00303173">
      <w:r>
        <w:separator/>
      </w:r>
    </w:p>
  </w:endnote>
  <w:endnote w:type="continuationSeparator" w:id="0">
    <w:p w14:paraId="3E8C9FCB" w14:textId="77777777" w:rsidR="00303173" w:rsidRDefault="003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303173" w:rsidRPr="0034130E" w:rsidRDefault="0030317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C12E" w14:textId="77777777" w:rsidR="00146378" w:rsidRDefault="00146378" w:rsidP="0014637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983C5BF" w14:textId="77777777" w:rsidR="00146378" w:rsidRPr="00937CFE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</w:p>
  <w:p w14:paraId="2F460788" w14:textId="77777777" w:rsidR="00146378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Jegyző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</w:p>
  <w:p w14:paraId="2C9BA966" w14:textId="5035AEAA" w:rsidR="00146378" w:rsidRPr="00937CFE" w:rsidRDefault="00146378" w:rsidP="00146378">
    <w:pPr>
      <w:pStyle w:val="llb"/>
      <w:tabs>
        <w:tab w:val="clear" w:pos="4536"/>
        <w:tab w:val="clear" w:pos="9072"/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D4545">
      <w:rPr>
        <w:rFonts w:ascii="Arial" w:hAnsi="Arial" w:cs="Arial"/>
        <w:sz w:val="20"/>
        <w:szCs w:val="20"/>
      </w:rPr>
      <w:t>főnöke</w:t>
    </w:r>
  </w:p>
  <w:p w14:paraId="3E8C9FDE" w14:textId="3C2C375D" w:rsidR="00303173" w:rsidRPr="00146378" w:rsidRDefault="00303173" w:rsidP="001463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303173" w:rsidRDefault="00303173">
      <w:r>
        <w:separator/>
      </w:r>
    </w:p>
  </w:footnote>
  <w:footnote w:type="continuationSeparator" w:id="0">
    <w:p w14:paraId="3E8C9FC9" w14:textId="77777777" w:rsidR="00303173" w:rsidRDefault="0030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303173" w:rsidRPr="00F63DC5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F63DC5">
      <w:rPr>
        <w:rFonts w:asciiTheme="minorHAnsi" w:hAnsiTheme="minorHAnsi" w:cstheme="minorHAnsi"/>
      </w:rPr>
      <w:tab/>
    </w:r>
    <w:r w:rsidRPr="00F63DC5">
      <w:rPr>
        <w:rFonts w:asciiTheme="minorHAnsi" w:hAnsiTheme="minorHAnsi" w:cstheme="minorHAnsi"/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03173" w:rsidRPr="00F63DC5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63DC5">
      <w:rPr>
        <w:rFonts w:asciiTheme="minorHAnsi" w:hAnsiTheme="minorHAnsi" w:cstheme="minorHAnsi"/>
        <w:sz w:val="22"/>
        <w:szCs w:val="22"/>
      </w:rPr>
      <w:tab/>
    </w:r>
    <w:r w:rsidRPr="00F63DC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03173" w:rsidRPr="00F63DC5" w:rsidRDefault="00303173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63DC5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03173" w:rsidRPr="00F63DC5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8C9FD1" w14:textId="77777777" w:rsidR="00303173" w:rsidRPr="00F63DC5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63DC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03173" w:rsidRPr="00F63DC5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465350D" w14:textId="77777777" w:rsidR="00511833" w:rsidRDefault="0030317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63DC5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7FC05D01" w14:textId="77777777" w:rsidR="00511833" w:rsidRDefault="0051183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4D9676BF" w14:textId="1ED6A620" w:rsidR="00303173" w:rsidRDefault="0051183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11833">
      <w:rPr>
        <w:rFonts w:asciiTheme="minorHAnsi" w:hAnsiTheme="minorHAnsi" w:cstheme="minorHAnsi"/>
        <w:sz w:val="22"/>
        <w:szCs w:val="22"/>
      </w:rPr>
      <w:t>Költségvetési Ellenőrző Szakmai Bizottság</w:t>
    </w:r>
    <w:r w:rsidR="00303173" w:rsidRPr="00F63DC5">
      <w:rPr>
        <w:rFonts w:asciiTheme="minorHAnsi" w:hAnsiTheme="minorHAnsi" w:cstheme="minorHAnsi"/>
        <w:sz w:val="22"/>
        <w:szCs w:val="22"/>
      </w:rPr>
      <w:t xml:space="preserve">  </w:t>
    </w:r>
  </w:p>
  <w:p w14:paraId="2BAFDFAF" w14:textId="14CB90B0" w:rsidR="00F6024B" w:rsidRPr="00F63DC5" w:rsidRDefault="00F6024B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3A30A839" w14:textId="77777777" w:rsidR="00303173" w:rsidRPr="00F63DC5" w:rsidRDefault="00303173" w:rsidP="004B6121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54C74858" w14:textId="77777777" w:rsidR="00303173" w:rsidRPr="00F63DC5" w:rsidRDefault="00303173" w:rsidP="004B6121">
    <w:pPr>
      <w:rPr>
        <w:rFonts w:asciiTheme="minorHAnsi" w:hAnsiTheme="minorHAnsi" w:cstheme="minorHAnsi"/>
        <w:bCs/>
        <w:i/>
        <w:sz w:val="22"/>
        <w:szCs w:val="22"/>
      </w:rPr>
    </w:pPr>
  </w:p>
  <w:p w14:paraId="3E8C9FD5" w14:textId="6FF2B775" w:rsidR="00303173" w:rsidRPr="00F63DC5" w:rsidRDefault="0030317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63DC5">
      <w:rPr>
        <w:rFonts w:asciiTheme="minorHAnsi" w:hAnsiTheme="minorHAnsi" w:cstheme="minorHAnsi"/>
        <w:b/>
        <w:sz w:val="22"/>
        <w:szCs w:val="22"/>
        <w:u w:val="single"/>
      </w:rPr>
      <w:t>A</w:t>
    </w:r>
    <w:r w:rsidR="004D728A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="001A3CE3" w:rsidRPr="00F63DC5">
      <w:rPr>
        <w:rFonts w:asciiTheme="minorHAnsi" w:hAnsiTheme="minorHAnsi" w:cstheme="minorHAnsi"/>
        <w:b/>
        <w:sz w:val="22"/>
        <w:szCs w:val="22"/>
        <w:u w:val="single"/>
      </w:rPr>
      <w:t>határozati</w:t>
    </w:r>
    <w:r w:rsidRPr="00F63DC5">
      <w:rPr>
        <w:rFonts w:asciiTheme="minorHAnsi" w:hAnsiTheme="minorHAnsi" w:cstheme="minorHAnsi"/>
        <w:b/>
        <w:sz w:val="22"/>
        <w:szCs w:val="22"/>
        <w:u w:val="single"/>
      </w:rPr>
      <w:t xml:space="preserve"> javaslato</w:t>
    </w:r>
    <w:r w:rsidR="004D728A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F63DC5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3E8C9FD7" w14:textId="77777777" w:rsidR="00303173" w:rsidRPr="00F63DC5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03173" w:rsidRPr="00F63DC5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03173" w:rsidRPr="00F63DC5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63DC5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03173" w:rsidRPr="00F63DC5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63DC5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303173" w:rsidRPr="00F63DC5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E9E"/>
    <w:multiLevelType w:val="hybridMultilevel"/>
    <w:tmpl w:val="32AC59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040CD"/>
    <w:multiLevelType w:val="hybridMultilevel"/>
    <w:tmpl w:val="E272EE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5D8E"/>
    <w:multiLevelType w:val="hybridMultilevel"/>
    <w:tmpl w:val="4482A100"/>
    <w:lvl w:ilvl="0" w:tplc="F51016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DD6"/>
    <w:multiLevelType w:val="hybridMultilevel"/>
    <w:tmpl w:val="3392DA68"/>
    <w:lvl w:ilvl="0" w:tplc="80EC7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52E2"/>
    <w:multiLevelType w:val="hybridMultilevel"/>
    <w:tmpl w:val="3AD6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67D11"/>
    <w:multiLevelType w:val="hybridMultilevel"/>
    <w:tmpl w:val="3AD68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C419C"/>
    <w:multiLevelType w:val="hybridMultilevel"/>
    <w:tmpl w:val="8086F8F8"/>
    <w:lvl w:ilvl="0" w:tplc="6C58E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4E93"/>
    <w:multiLevelType w:val="hybridMultilevel"/>
    <w:tmpl w:val="4B7AFC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00813"/>
    <w:multiLevelType w:val="hybridMultilevel"/>
    <w:tmpl w:val="4F32CA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5E9FE8">
      <w:start w:val="1"/>
      <w:numFmt w:val="none"/>
      <w:lvlText w:val="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A1CE1"/>
    <w:multiLevelType w:val="hybridMultilevel"/>
    <w:tmpl w:val="FE803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F014F"/>
    <w:multiLevelType w:val="hybridMultilevel"/>
    <w:tmpl w:val="815666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4212610A"/>
    <w:multiLevelType w:val="hybridMultilevel"/>
    <w:tmpl w:val="D0AE3254"/>
    <w:lvl w:ilvl="0" w:tplc="425AD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354EAD"/>
    <w:multiLevelType w:val="hybridMultilevel"/>
    <w:tmpl w:val="97A881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221AB"/>
    <w:multiLevelType w:val="hybridMultilevel"/>
    <w:tmpl w:val="1D6E549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CC56AA"/>
    <w:multiLevelType w:val="hybridMultilevel"/>
    <w:tmpl w:val="87AA04A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0E08E0"/>
    <w:multiLevelType w:val="hybridMultilevel"/>
    <w:tmpl w:val="E1C4CFAC"/>
    <w:lvl w:ilvl="0" w:tplc="473AD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C1111"/>
    <w:multiLevelType w:val="hybridMultilevel"/>
    <w:tmpl w:val="F1BEBF86"/>
    <w:lvl w:ilvl="0" w:tplc="E58819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B3CB3"/>
    <w:multiLevelType w:val="hybridMultilevel"/>
    <w:tmpl w:val="2F4A8F2E"/>
    <w:lvl w:ilvl="0" w:tplc="51E0764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B47AC"/>
    <w:multiLevelType w:val="hybridMultilevel"/>
    <w:tmpl w:val="8FF2D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80531">
    <w:abstractNumId w:val="12"/>
  </w:num>
  <w:num w:numId="2" w16cid:durableId="2121877650">
    <w:abstractNumId w:val="10"/>
  </w:num>
  <w:num w:numId="3" w16cid:durableId="1975672847">
    <w:abstractNumId w:val="2"/>
  </w:num>
  <w:num w:numId="4" w16cid:durableId="913785527">
    <w:abstractNumId w:val="14"/>
  </w:num>
  <w:num w:numId="5" w16cid:durableId="1927960139">
    <w:abstractNumId w:val="1"/>
  </w:num>
  <w:num w:numId="6" w16cid:durableId="1041973628">
    <w:abstractNumId w:val="8"/>
  </w:num>
  <w:num w:numId="7" w16cid:durableId="373968413">
    <w:abstractNumId w:val="15"/>
  </w:num>
  <w:num w:numId="8" w16cid:durableId="311911168">
    <w:abstractNumId w:val="9"/>
  </w:num>
  <w:num w:numId="9" w16cid:durableId="647318608">
    <w:abstractNumId w:val="0"/>
  </w:num>
  <w:num w:numId="10" w16cid:durableId="221214003">
    <w:abstractNumId w:val="4"/>
  </w:num>
  <w:num w:numId="11" w16cid:durableId="4517524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0139706">
    <w:abstractNumId w:val="19"/>
  </w:num>
  <w:num w:numId="13" w16cid:durableId="1302617787">
    <w:abstractNumId w:val="3"/>
  </w:num>
  <w:num w:numId="14" w16cid:durableId="247858560">
    <w:abstractNumId w:val="13"/>
  </w:num>
  <w:num w:numId="15" w16cid:durableId="132253657">
    <w:abstractNumId w:val="7"/>
  </w:num>
  <w:num w:numId="16" w16cid:durableId="53432713">
    <w:abstractNumId w:val="11"/>
  </w:num>
  <w:num w:numId="17" w16cid:durableId="444429290">
    <w:abstractNumId w:val="17"/>
  </w:num>
  <w:num w:numId="18" w16cid:durableId="1989505385">
    <w:abstractNumId w:val="6"/>
  </w:num>
  <w:num w:numId="19" w16cid:durableId="246353045">
    <w:abstractNumId w:val="16"/>
  </w:num>
  <w:num w:numId="20" w16cid:durableId="809710057">
    <w:abstractNumId w:val="18"/>
  </w:num>
  <w:num w:numId="21" w16cid:durableId="196176000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91F"/>
    <w:rsid w:val="00020ABA"/>
    <w:rsid w:val="000229EB"/>
    <w:rsid w:val="00023DFB"/>
    <w:rsid w:val="0002693A"/>
    <w:rsid w:val="000278AE"/>
    <w:rsid w:val="000315DE"/>
    <w:rsid w:val="00064202"/>
    <w:rsid w:val="00064FD5"/>
    <w:rsid w:val="00082DA3"/>
    <w:rsid w:val="000936F7"/>
    <w:rsid w:val="00097853"/>
    <w:rsid w:val="000A18C4"/>
    <w:rsid w:val="000B3319"/>
    <w:rsid w:val="000C593A"/>
    <w:rsid w:val="000C77C7"/>
    <w:rsid w:val="000D32A5"/>
    <w:rsid w:val="000D5554"/>
    <w:rsid w:val="000D5D4B"/>
    <w:rsid w:val="000E0F97"/>
    <w:rsid w:val="000E1F6F"/>
    <w:rsid w:val="000E3E96"/>
    <w:rsid w:val="000E5775"/>
    <w:rsid w:val="000F0700"/>
    <w:rsid w:val="000F25B3"/>
    <w:rsid w:val="000F3A38"/>
    <w:rsid w:val="001001A6"/>
    <w:rsid w:val="00100F13"/>
    <w:rsid w:val="00107A48"/>
    <w:rsid w:val="00121C76"/>
    <w:rsid w:val="00131A17"/>
    <w:rsid w:val="00132161"/>
    <w:rsid w:val="00146229"/>
    <w:rsid w:val="00146378"/>
    <w:rsid w:val="001472A6"/>
    <w:rsid w:val="00162AF0"/>
    <w:rsid w:val="00166992"/>
    <w:rsid w:val="00171A8D"/>
    <w:rsid w:val="001736B7"/>
    <w:rsid w:val="0018035B"/>
    <w:rsid w:val="00181799"/>
    <w:rsid w:val="00187967"/>
    <w:rsid w:val="00190AF6"/>
    <w:rsid w:val="001A3CE3"/>
    <w:rsid w:val="001A4648"/>
    <w:rsid w:val="001B4DDE"/>
    <w:rsid w:val="001D10F4"/>
    <w:rsid w:val="00200547"/>
    <w:rsid w:val="00200DFB"/>
    <w:rsid w:val="002535CA"/>
    <w:rsid w:val="00287870"/>
    <w:rsid w:val="002878E6"/>
    <w:rsid w:val="002A5730"/>
    <w:rsid w:val="002A5825"/>
    <w:rsid w:val="002B592C"/>
    <w:rsid w:val="002B6C36"/>
    <w:rsid w:val="002C774A"/>
    <w:rsid w:val="002E0E60"/>
    <w:rsid w:val="002E7572"/>
    <w:rsid w:val="00301EB1"/>
    <w:rsid w:val="00303173"/>
    <w:rsid w:val="0031233D"/>
    <w:rsid w:val="00325973"/>
    <w:rsid w:val="0032649B"/>
    <w:rsid w:val="00336F21"/>
    <w:rsid w:val="0034130E"/>
    <w:rsid w:val="0034660D"/>
    <w:rsid w:val="00356256"/>
    <w:rsid w:val="00361F18"/>
    <w:rsid w:val="00387E79"/>
    <w:rsid w:val="003923AA"/>
    <w:rsid w:val="003925E7"/>
    <w:rsid w:val="003A7802"/>
    <w:rsid w:val="003A7807"/>
    <w:rsid w:val="003A7E2A"/>
    <w:rsid w:val="003C6B91"/>
    <w:rsid w:val="003F1880"/>
    <w:rsid w:val="00411D5D"/>
    <w:rsid w:val="00415A39"/>
    <w:rsid w:val="00422F04"/>
    <w:rsid w:val="00423A9C"/>
    <w:rsid w:val="0042415C"/>
    <w:rsid w:val="00430EA9"/>
    <w:rsid w:val="0043271B"/>
    <w:rsid w:val="004330AF"/>
    <w:rsid w:val="00433DC8"/>
    <w:rsid w:val="004426B0"/>
    <w:rsid w:val="00442A4E"/>
    <w:rsid w:val="00467596"/>
    <w:rsid w:val="00480255"/>
    <w:rsid w:val="00481228"/>
    <w:rsid w:val="004812B5"/>
    <w:rsid w:val="00484B4E"/>
    <w:rsid w:val="00486911"/>
    <w:rsid w:val="00490A6A"/>
    <w:rsid w:val="00492154"/>
    <w:rsid w:val="004A5006"/>
    <w:rsid w:val="004B6121"/>
    <w:rsid w:val="004C03B1"/>
    <w:rsid w:val="004C3EFF"/>
    <w:rsid w:val="004C4D55"/>
    <w:rsid w:val="004C4E43"/>
    <w:rsid w:val="004D728A"/>
    <w:rsid w:val="004E0D86"/>
    <w:rsid w:val="004F75F3"/>
    <w:rsid w:val="00504834"/>
    <w:rsid w:val="00511833"/>
    <w:rsid w:val="00514CD3"/>
    <w:rsid w:val="005302D6"/>
    <w:rsid w:val="005321D7"/>
    <w:rsid w:val="0054035D"/>
    <w:rsid w:val="005408AF"/>
    <w:rsid w:val="005579F2"/>
    <w:rsid w:val="005640A1"/>
    <w:rsid w:val="0056726F"/>
    <w:rsid w:val="005725B2"/>
    <w:rsid w:val="00574818"/>
    <w:rsid w:val="00575A54"/>
    <w:rsid w:val="00576831"/>
    <w:rsid w:val="005771F7"/>
    <w:rsid w:val="00585A17"/>
    <w:rsid w:val="005B20F9"/>
    <w:rsid w:val="005B35D4"/>
    <w:rsid w:val="005B3EF7"/>
    <w:rsid w:val="005C2C6C"/>
    <w:rsid w:val="005C7E46"/>
    <w:rsid w:val="005D0011"/>
    <w:rsid w:val="005D4FF5"/>
    <w:rsid w:val="005D6E7E"/>
    <w:rsid w:val="005E2AB1"/>
    <w:rsid w:val="005F19FE"/>
    <w:rsid w:val="0061287F"/>
    <w:rsid w:val="006179E6"/>
    <w:rsid w:val="00620F57"/>
    <w:rsid w:val="00635388"/>
    <w:rsid w:val="0066058D"/>
    <w:rsid w:val="00663D8C"/>
    <w:rsid w:val="00673608"/>
    <w:rsid w:val="00673677"/>
    <w:rsid w:val="00674259"/>
    <w:rsid w:val="006750B9"/>
    <w:rsid w:val="00685F89"/>
    <w:rsid w:val="00695ED6"/>
    <w:rsid w:val="006A73A5"/>
    <w:rsid w:val="006B5218"/>
    <w:rsid w:val="006C4D12"/>
    <w:rsid w:val="006D0E20"/>
    <w:rsid w:val="006D370A"/>
    <w:rsid w:val="006D6347"/>
    <w:rsid w:val="00702F74"/>
    <w:rsid w:val="00704A99"/>
    <w:rsid w:val="007060A4"/>
    <w:rsid w:val="00712213"/>
    <w:rsid w:val="00724867"/>
    <w:rsid w:val="007326FF"/>
    <w:rsid w:val="00737276"/>
    <w:rsid w:val="007449A8"/>
    <w:rsid w:val="00752F8A"/>
    <w:rsid w:val="00765A4A"/>
    <w:rsid w:val="00765E16"/>
    <w:rsid w:val="00772A4C"/>
    <w:rsid w:val="00773067"/>
    <w:rsid w:val="00777111"/>
    <w:rsid w:val="0078291F"/>
    <w:rsid w:val="007A0E65"/>
    <w:rsid w:val="007A7F9C"/>
    <w:rsid w:val="007B2FF9"/>
    <w:rsid w:val="007B4D57"/>
    <w:rsid w:val="007B4FA9"/>
    <w:rsid w:val="007C3E8F"/>
    <w:rsid w:val="007C40AF"/>
    <w:rsid w:val="007C4984"/>
    <w:rsid w:val="007C537A"/>
    <w:rsid w:val="007C66EB"/>
    <w:rsid w:val="007D3511"/>
    <w:rsid w:val="007D6328"/>
    <w:rsid w:val="007E6F05"/>
    <w:rsid w:val="007F0EF0"/>
    <w:rsid w:val="007F2F31"/>
    <w:rsid w:val="00800C0C"/>
    <w:rsid w:val="008105E8"/>
    <w:rsid w:val="0081319F"/>
    <w:rsid w:val="0082050E"/>
    <w:rsid w:val="0082660D"/>
    <w:rsid w:val="00834A26"/>
    <w:rsid w:val="00834EBF"/>
    <w:rsid w:val="00851E50"/>
    <w:rsid w:val="008638C4"/>
    <w:rsid w:val="008728D0"/>
    <w:rsid w:val="00891865"/>
    <w:rsid w:val="008B4CAE"/>
    <w:rsid w:val="008C2952"/>
    <w:rsid w:val="008C3A16"/>
    <w:rsid w:val="008C4D8C"/>
    <w:rsid w:val="008D3A5B"/>
    <w:rsid w:val="008E48B1"/>
    <w:rsid w:val="008F7DA3"/>
    <w:rsid w:val="0091231E"/>
    <w:rsid w:val="00917E6A"/>
    <w:rsid w:val="0092127C"/>
    <w:rsid w:val="009348EA"/>
    <w:rsid w:val="00937CFE"/>
    <w:rsid w:val="00943AFE"/>
    <w:rsid w:val="009600E9"/>
    <w:rsid w:val="0096279B"/>
    <w:rsid w:val="00966CDC"/>
    <w:rsid w:val="0098026E"/>
    <w:rsid w:val="00990E59"/>
    <w:rsid w:val="00995AF4"/>
    <w:rsid w:val="009A1CB7"/>
    <w:rsid w:val="009B0B46"/>
    <w:rsid w:val="009B1CC7"/>
    <w:rsid w:val="009B4837"/>
    <w:rsid w:val="009B5040"/>
    <w:rsid w:val="009B69FF"/>
    <w:rsid w:val="009C04FD"/>
    <w:rsid w:val="009F1612"/>
    <w:rsid w:val="009F2DE9"/>
    <w:rsid w:val="00A0554E"/>
    <w:rsid w:val="00A10D20"/>
    <w:rsid w:val="00A34427"/>
    <w:rsid w:val="00A42C66"/>
    <w:rsid w:val="00A52130"/>
    <w:rsid w:val="00A61A2E"/>
    <w:rsid w:val="00A61EB8"/>
    <w:rsid w:val="00A7633E"/>
    <w:rsid w:val="00A7693F"/>
    <w:rsid w:val="00A842DE"/>
    <w:rsid w:val="00AB7B31"/>
    <w:rsid w:val="00AD08CD"/>
    <w:rsid w:val="00AD4545"/>
    <w:rsid w:val="00AD4573"/>
    <w:rsid w:val="00AE14C5"/>
    <w:rsid w:val="00AE3808"/>
    <w:rsid w:val="00B03249"/>
    <w:rsid w:val="00B0498A"/>
    <w:rsid w:val="00B103B4"/>
    <w:rsid w:val="00B11BB6"/>
    <w:rsid w:val="00B144AD"/>
    <w:rsid w:val="00B17654"/>
    <w:rsid w:val="00B17DE4"/>
    <w:rsid w:val="00B21DC6"/>
    <w:rsid w:val="00B25647"/>
    <w:rsid w:val="00B27126"/>
    <w:rsid w:val="00B27192"/>
    <w:rsid w:val="00B3450F"/>
    <w:rsid w:val="00B42909"/>
    <w:rsid w:val="00B459DC"/>
    <w:rsid w:val="00B47A19"/>
    <w:rsid w:val="00B600F4"/>
    <w:rsid w:val="00B610E8"/>
    <w:rsid w:val="00B671BB"/>
    <w:rsid w:val="00B67B2F"/>
    <w:rsid w:val="00B73809"/>
    <w:rsid w:val="00B86EE4"/>
    <w:rsid w:val="00B91049"/>
    <w:rsid w:val="00BA7078"/>
    <w:rsid w:val="00BA710A"/>
    <w:rsid w:val="00BC46F6"/>
    <w:rsid w:val="00BC678D"/>
    <w:rsid w:val="00BE370B"/>
    <w:rsid w:val="00C11072"/>
    <w:rsid w:val="00C14E62"/>
    <w:rsid w:val="00C17BC6"/>
    <w:rsid w:val="00C32834"/>
    <w:rsid w:val="00C34868"/>
    <w:rsid w:val="00C348C3"/>
    <w:rsid w:val="00C44C4B"/>
    <w:rsid w:val="00C5070B"/>
    <w:rsid w:val="00C546A4"/>
    <w:rsid w:val="00C71580"/>
    <w:rsid w:val="00C844AA"/>
    <w:rsid w:val="00C96CE7"/>
    <w:rsid w:val="00C97931"/>
    <w:rsid w:val="00CA483B"/>
    <w:rsid w:val="00CA60F0"/>
    <w:rsid w:val="00CB11CD"/>
    <w:rsid w:val="00CC603E"/>
    <w:rsid w:val="00CD08E1"/>
    <w:rsid w:val="00CD7034"/>
    <w:rsid w:val="00CE3BDC"/>
    <w:rsid w:val="00D261FC"/>
    <w:rsid w:val="00D34A53"/>
    <w:rsid w:val="00D50405"/>
    <w:rsid w:val="00D5285E"/>
    <w:rsid w:val="00D54DF8"/>
    <w:rsid w:val="00D579B8"/>
    <w:rsid w:val="00D713B0"/>
    <w:rsid w:val="00D757D3"/>
    <w:rsid w:val="00D77A22"/>
    <w:rsid w:val="00D82F7D"/>
    <w:rsid w:val="00DA063E"/>
    <w:rsid w:val="00DA14B3"/>
    <w:rsid w:val="00DC287D"/>
    <w:rsid w:val="00DD3C2F"/>
    <w:rsid w:val="00DE4057"/>
    <w:rsid w:val="00DE7232"/>
    <w:rsid w:val="00DF15C3"/>
    <w:rsid w:val="00E0136A"/>
    <w:rsid w:val="00E052DF"/>
    <w:rsid w:val="00E05BAB"/>
    <w:rsid w:val="00E05D02"/>
    <w:rsid w:val="00E145F0"/>
    <w:rsid w:val="00E1655E"/>
    <w:rsid w:val="00E2003F"/>
    <w:rsid w:val="00E209F5"/>
    <w:rsid w:val="00E21EAB"/>
    <w:rsid w:val="00E359A7"/>
    <w:rsid w:val="00E361E3"/>
    <w:rsid w:val="00E50DEB"/>
    <w:rsid w:val="00E51A5F"/>
    <w:rsid w:val="00E542E9"/>
    <w:rsid w:val="00E63910"/>
    <w:rsid w:val="00E63CDA"/>
    <w:rsid w:val="00E64ACA"/>
    <w:rsid w:val="00E72A17"/>
    <w:rsid w:val="00E76F1A"/>
    <w:rsid w:val="00E82F69"/>
    <w:rsid w:val="00E8784F"/>
    <w:rsid w:val="00E91042"/>
    <w:rsid w:val="00E950D2"/>
    <w:rsid w:val="00EB3E1A"/>
    <w:rsid w:val="00EB568D"/>
    <w:rsid w:val="00EB56E1"/>
    <w:rsid w:val="00EB5CC4"/>
    <w:rsid w:val="00EB63AE"/>
    <w:rsid w:val="00EC1054"/>
    <w:rsid w:val="00EC4F94"/>
    <w:rsid w:val="00EC53EA"/>
    <w:rsid w:val="00EC7C11"/>
    <w:rsid w:val="00EE0041"/>
    <w:rsid w:val="00EE5B74"/>
    <w:rsid w:val="00EE79A3"/>
    <w:rsid w:val="00EF15D7"/>
    <w:rsid w:val="00EF27DD"/>
    <w:rsid w:val="00EF2F01"/>
    <w:rsid w:val="00F17E03"/>
    <w:rsid w:val="00F2045F"/>
    <w:rsid w:val="00F3696D"/>
    <w:rsid w:val="00F37927"/>
    <w:rsid w:val="00F50851"/>
    <w:rsid w:val="00F6024B"/>
    <w:rsid w:val="00F63DC5"/>
    <w:rsid w:val="00F64981"/>
    <w:rsid w:val="00F83E55"/>
    <w:rsid w:val="00F91CE5"/>
    <w:rsid w:val="00FA2790"/>
    <w:rsid w:val="00FB0C67"/>
    <w:rsid w:val="00FC0DE3"/>
    <w:rsid w:val="00FC0E9E"/>
    <w:rsid w:val="00FC3CD9"/>
    <w:rsid w:val="00FC4439"/>
    <w:rsid w:val="00FC63D8"/>
    <w:rsid w:val="00FE1F65"/>
    <w:rsid w:val="00FE4E72"/>
    <w:rsid w:val="00FE7E71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81228"/>
    <w:rPr>
      <w:sz w:val="24"/>
      <w:szCs w:val="24"/>
    </w:rPr>
  </w:style>
  <w:style w:type="character" w:styleId="Jegyzethivatkozs">
    <w:name w:val="annotation reference"/>
    <w:basedOn w:val="Bekezdsalapbettpusa"/>
    <w:rsid w:val="00433DC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33DC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33DC8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33D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33DC8"/>
    <w:rPr>
      <w:b/>
      <w:bCs/>
    </w:rPr>
  </w:style>
  <w:style w:type="paragraph" w:styleId="Vltozat">
    <w:name w:val="Revision"/>
    <w:hidden/>
    <w:uiPriority w:val="99"/>
    <w:semiHidden/>
    <w:rsid w:val="00433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B0A5B-91C3-4613-A2B0-048409003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8599</Characters>
  <Application>Microsoft Office Word</Application>
  <DocSecurity>4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2023-12-07T11:40:00Z</cp:lastPrinted>
  <dcterms:created xsi:type="dcterms:W3CDTF">2023-12-07T12:40:00Z</dcterms:created>
  <dcterms:modified xsi:type="dcterms:W3CDTF">2023-12-07T12:40:00Z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