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D5B" w:rsidRPr="00EF1D5B" w:rsidRDefault="00EF1D5B" w:rsidP="00EF1D5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F1D5B">
        <w:rPr>
          <w:rFonts w:ascii="Calibri" w:eastAsia="Times New Roman" w:hAnsi="Calibri" w:cs="Calibri"/>
          <w:b/>
          <w:u w:val="single"/>
          <w:lang w:eastAsia="hu-HU"/>
        </w:rPr>
        <w:t xml:space="preserve">377/2023. (XI. 30.) Kgy. </w:t>
      </w:r>
      <w:proofErr w:type="gramStart"/>
      <w:r w:rsidRPr="00EF1D5B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EF1D5B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F1D5B" w:rsidRPr="00EF1D5B" w:rsidRDefault="00EF1D5B" w:rsidP="00EF1D5B">
      <w:pPr>
        <w:jc w:val="center"/>
        <w:rPr>
          <w:rFonts w:ascii="Calibri" w:eastAsia="Times New Roman" w:hAnsi="Calibri" w:cs="Calibri"/>
          <w:lang w:eastAsia="hu-HU"/>
        </w:rPr>
      </w:pPr>
    </w:p>
    <w:p w:rsidR="00EF1D5B" w:rsidRPr="00EF1D5B" w:rsidRDefault="00EF1D5B" w:rsidP="00EF1D5B">
      <w:pPr>
        <w:jc w:val="both"/>
        <w:rPr>
          <w:rFonts w:ascii="Calibri" w:eastAsia="Times New Roman" w:hAnsi="Calibri" w:cs="Calibri"/>
          <w:lang w:eastAsia="hu-HU"/>
        </w:rPr>
      </w:pPr>
      <w:r w:rsidRPr="00EF1D5B">
        <w:rPr>
          <w:rFonts w:ascii="Calibri" w:eastAsia="Times New Roman" w:hAnsi="Calibri" w:cs="Calibri"/>
          <w:lang w:eastAsia="hu-HU"/>
        </w:rPr>
        <w:t xml:space="preserve">1./ Szombathely Megyei Jogú Város Közgyűlése a Szombathelyi Sportközpont és Sportiskola Nonprofit </w:t>
      </w:r>
      <w:proofErr w:type="spellStart"/>
      <w:r w:rsidRPr="00EF1D5B">
        <w:rPr>
          <w:rFonts w:ascii="Calibri" w:eastAsia="Times New Roman" w:hAnsi="Calibri" w:cs="Calibri"/>
          <w:lang w:eastAsia="hu-HU"/>
        </w:rPr>
        <w:t>Kft.-nek</w:t>
      </w:r>
      <w:proofErr w:type="spellEnd"/>
      <w:r w:rsidRPr="00EF1D5B">
        <w:rPr>
          <w:rFonts w:ascii="Calibri" w:eastAsia="Times New Roman" w:hAnsi="Calibri" w:cs="Calibri"/>
          <w:lang w:eastAsia="hu-HU"/>
        </w:rPr>
        <w:t xml:space="preserve"> a számvitelről szóló 2000. évi C. törvény 4. § (1) bekezdése alapján elkészített 2022/2023-as üzleti évre vonatkozó beszámolóját </w:t>
      </w:r>
    </w:p>
    <w:p w:rsidR="00EF1D5B" w:rsidRPr="00EF1D5B" w:rsidRDefault="00EF1D5B" w:rsidP="00EF1D5B">
      <w:pPr>
        <w:ind w:left="2124"/>
        <w:jc w:val="both"/>
        <w:rPr>
          <w:rFonts w:ascii="Calibri" w:eastAsia="Times New Roman" w:hAnsi="Calibri" w:cs="Calibri"/>
          <w:lang w:eastAsia="hu-HU"/>
        </w:rPr>
      </w:pPr>
      <w:r w:rsidRPr="00EF1D5B">
        <w:rPr>
          <w:rFonts w:ascii="Calibri" w:eastAsia="Times New Roman" w:hAnsi="Calibri" w:cs="Calibri"/>
          <w:lang w:eastAsia="hu-HU"/>
        </w:rPr>
        <w:tab/>
        <w:t xml:space="preserve">1.166.192 </w:t>
      </w:r>
      <w:proofErr w:type="spellStart"/>
      <w:r w:rsidRPr="00EF1D5B">
        <w:rPr>
          <w:rFonts w:ascii="Calibri" w:eastAsia="Times New Roman" w:hAnsi="Calibri" w:cs="Calibri"/>
          <w:lang w:eastAsia="hu-HU"/>
        </w:rPr>
        <w:t>eFt</w:t>
      </w:r>
      <w:proofErr w:type="spellEnd"/>
      <w:r w:rsidRPr="00EF1D5B">
        <w:rPr>
          <w:rFonts w:ascii="Calibri" w:eastAsia="Times New Roman" w:hAnsi="Calibri" w:cs="Calibri"/>
          <w:lang w:eastAsia="hu-HU"/>
        </w:rPr>
        <w:t xml:space="preserve"> mérlegfőösszeggel</w:t>
      </w:r>
    </w:p>
    <w:p w:rsidR="00EF1D5B" w:rsidRPr="00EF1D5B" w:rsidRDefault="00EF1D5B" w:rsidP="00EF1D5B">
      <w:pPr>
        <w:ind w:left="2124"/>
        <w:jc w:val="both"/>
        <w:rPr>
          <w:rFonts w:ascii="Calibri" w:eastAsia="Times New Roman" w:hAnsi="Calibri" w:cs="Calibri"/>
          <w:lang w:eastAsia="hu-HU"/>
        </w:rPr>
      </w:pPr>
      <w:r w:rsidRPr="00EF1D5B">
        <w:rPr>
          <w:rFonts w:ascii="Calibri" w:eastAsia="Times New Roman" w:hAnsi="Calibri" w:cs="Calibri"/>
          <w:lang w:eastAsia="hu-HU"/>
        </w:rPr>
        <w:tab/>
        <w:t xml:space="preserve">38.501 </w:t>
      </w:r>
      <w:proofErr w:type="spellStart"/>
      <w:r w:rsidRPr="00EF1D5B">
        <w:rPr>
          <w:rFonts w:ascii="Calibri" w:eastAsia="Times New Roman" w:hAnsi="Calibri" w:cs="Calibri"/>
          <w:lang w:eastAsia="hu-HU"/>
        </w:rPr>
        <w:t>eFt</w:t>
      </w:r>
      <w:proofErr w:type="spellEnd"/>
      <w:r w:rsidRPr="00EF1D5B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EF1D5B">
        <w:rPr>
          <w:rFonts w:ascii="Calibri" w:eastAsia="Times New Roman" w:hAnsi="Calibri" w:cs="Calibri"/>
          <w:lang w:eastAsia="hu-HU"/>
        </w:rPr>
        <w:t>eFt</w:t>
      </w:r>
      <w:proofErr w:type="spellEnd"/>
      <w:r w:rsidRPr="00EF1D5B">
        <w:rPr>
          <w:rFonts w:ascii="Calibri" w:eastAsia="Times New Roman" w:hAnsi="Calibri" w:cs="Calibri"/>
          <w:lang w:eastAsia="hu-HU"/>
        </w:rPr>
        <w:t xml:space="preserve"> adózott eredménnyel elfogadja. </w:t>
      </w:r>
    </w:p>
    <w:p w:rsidR="00EF1D5B" w:rsidRPr="00EF1D5B" w:rsidRDefault="00EF1D5B" w:rsidP="00EF1D5B">
      <w:pPr>
        <w:ind w:left="2124"/>
        <w:jc w:val="both"/>
        <w:rPr>
          <w:rFonts w:ascii="Calibri" w:eastAsia="Times New Roman" w:hAnsi="Calibri" w:cs="Calibri"/>
          <w:lang w:eastAsia="hu-HU"/>
        </w:rPr>
      </w:pPr>
    </w:p>
    <w:p w:rsidR="00EF1D5B" w:rsidRPr="00EF1D5B" w:rsidRDefault="00EF1D5B" w:rsidP="00EF1D5B">
      <w:pPr>
        <w:jc w:val="both"/>
        <w:rPr>
          <w:rFonts w:ascii="Calibri" w:eastAsia="Times New Roman" w:hAnsi="Calibri" w:cs="Calibri"/>
          <w:lang w:eastAsia="hu-HU"/>
        </w:rPr>
      </w:pPr>
      <w:r w:rsidRPr="00EF1D5B">
        <w:rPr>
          <w:rFonts w:ascii="Calibri" w:eastAsia="Times New Roman" w:hAnsi="Calibri" w:cs="Calibri"/>
          <w:lang w:eastAsia="hu-HU"/>
        </w:rPr>
        <w:t xml:space="preserve">2./ A Közgyűlés az adózott eredményt az eredménytartalékba helyezi. </w:t>
      </w:r>
    </w:p>
    <w:p w:rsidR="00EF1D5B" w:rsidRPr="00EF1D5B" w:rsidRDefault="00EF1D5B" w:rsidP="00EF1D5B">
      <w:pPr>
        <w:jc w:val="both"/>
        <w:rPr>
          <w:rFonts w:ascii="Calibri" w:eastAsia="Times New Roman" w:hAnsi="Calibri" w:cs="Calibri"/>
          <w:lang w:eastAsia="hu-HU"/>
        </w:rPr>
      </w:pPr>
    </w:p>
    <w:p w:rsidR="00EF1D5B" w:rsidRPr="00EF1D5B" w:rsidRDefault="00EF1D5B" w:rsidP="00EF1D5B">
      <w:pPr>
        <w:jc w:val="both"/>
        <w:rPr>
          <w:rFonts w:ascii="Calibri" w:eastAsia="Times New Roman" w:hAnsi="Calibri" w:cs="Calibri"/>
          <w:lang w:eastAsia="hu-HU"/>
        </w:rPr>
      </w:pPr>
      <w:r w:rsidRPr="00EF1D5B">
        <w:rPr>
          <w:rFonts w:ascii="Calibri" w:eastAsia="Times New Roman" w:hAnsi="Calibri" w:cs="Calibri"/>
          <w:lang w:eastAsia="hu-HU"/>
        </w:rPr>
        <w:t>3./ A Közgyűlés a Szombathelyi Sportközpont és Sportiskola Nonprofit Kft. által elkészített 2022/2023-as üzleti évre vonatkozó közhasznúsági mellékletet jóváhagyja.</w:t>
      </w:r>
    </w:p>
    <w:p w:rsidR="00EF1D5B" w:rsidRPr="00EF1D5B" w:rsidRDefault="00EF1D5B" w:rsidP="00EF1D5B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EF1D5B" w:rsidRPr="00EF1D5B" w:rsidRDefault="00EF1D5B" w:rsidP="00EF1D5B">
      <w:pPr>
        <w:jc w:val="both"/>
        <w:rPr>
          <w:rFonts w:ascii="Calibri" w:eastAsia="Calibri" w:hAnsi="Calibri" w:cs="Calibri"/>
        </w:rPr>
      </w:pPr>
      <w:r w:rsidRPr="00EF1D5B">
        <w:rPr>
          <w:rFonts w:ascii="Calibri" w:eastAsia="Calibri" w:hAnsi="Calibri" w:cs="Calibri"/>
          <w:b/>
          <w:u w:val="single"/>
        </w:rPr>
        <w:t>Felelős:</w:t>
      </w:r>
      <w:r w:rsidRPr="00EF1D5B">
        <w:rPr>
          <w:rFonts w:ascii="Calibri" w:eastAsia="Calibri" w:hAnsi="Calibri" w:cs="Calibri"/>
        </w:rPr>
        <w:t xml:space="preserve"> </w:t>
      </w:r>
      <w:r w:rsidRPr="00EF1D5B">
        <w:rPr>
          <w:rFonts w:ascii="Calibri" w:eastAsia="Calibri" w:hAnsi="Calibri" w:cs="Calibri"/>
        </w:rPr>
        <w:tab/>
        <w:t>Dr. Nemény András polgármester</w:t>
      </w:r>
    </w:p>
    <w:p w:rsidR="00EF1D5B" w:rsidRPr="00EF1D5B" w:rsidRDefault="00EF1D5B" w:rsidP="00EF1D5B">
      <w:pPr>
        <w:ind w:left="60"/>
        <w:jc w:val="both"/>
        <w:rPr>
          <w:rFonts w:ascii="Calibri" w:eastAsia="Calibri" w:hAnsi="Calibri" w:cs="Calibri"/>
        </w:rPr>
      </w:pPr>
      <w:r w:rsidRPr="00EF1D5B">
        <w:rPr>
          <w:rFonts w:ascii="Calibri" w:eastAsia="Calibri" w:hAnsi="Calibri" w:cs="Calibri"/>
        </w:rPr>
        <w:tab/>
        <w:t xml:space="preserve">    </w:t>
      </w:r>
      <w:r w:rsidRPr="00EF1D5B">
        <w:rPr>
          <w:rFonts w:ascii="Calibri" w:eastAsia="Calibri" w:hAnsi="Calibri" w:cs="Calibri"/>
        </w:rPr>
        <w:tab/>
        <w:t>Dr. László Győző alpolgármester</w:t>
      </w:r>
    </w:p>
    <w:p w:rsidR="00EF1D5B" w:rsidRPr="00EF1D5B" w:rsidRDefault="00EF1D5B" w:rsidP="00EF1D5B">
      <w:pPr>
        <w:ind w:left="60"/>
        <w:jc w:val="both"/>
        <w:rPr>
          <w:rFonts w:ascii="Calibri" w:eastAsia="Calibri" w:hAnsi="Calibri" w:cs="Calibri"/>
        </w:rPr>
      </w:pPr>
      <w:r w:rsidRPr="00EF1D5B">
        <w:rPr>
          <w:rFonts w:ascii="Calibri" w:eastAsia="Calibri" w:hAnsi="Calibri" w:cs="Calibri"/>
        </w:rPr>
        <w:t xml:space="preserve">              </w:t>
      </w:r>
      <w:r w:rsidRPr="00EF1D5B">
        <w:rPr>
          <w:rFonts w:ascii="Calibri" w:eastAsia="Calibri" w:hAnsi="Calibri" w:cs="Calibri"/>
        </w:rPr>
        <w:tab/>
        <w:t>Dr. Károlyi Ákos jegyző</w:t>
      </w:r>
    </w:p>
    <w:p w:rsidR="00EF1D5B" w:rsidRPr="00EF1D5B" w:rsidRDefault="00EF1D5B" w:rsidP="00EF1D5B">
      <w:pPr>
        <w:ind w:left="60"/>
        <w:jc w:val="both"/>
        <w:rPr>
          <w:rFonts w:ascii="Calibri" w:eastAsia="Calibri" w:hAnsi="Calibri" w:cs="Calibri"/>
        </w:rPr>
      </w:pPr>
      <w:r w:rsidRPr="00EF1D5B">
        <w:rPr>
          <w:rFonts w:ascii="Calibri" w:eastAsia="Calibri" w:hAnsi="Calibri" w:cs="Calibri"/>
        </w:rPr>
        <w:t xml:space="preserve">            </w:t>
      </w:r>
      <w:r w:rsidRPr="00EF1D5B">
        <w:rPr>
          <w:rFonts w:ascii="Calibri" w:eastAsia="Calibri" w:hAnsi="Calibri" w:cs="Calibri"/>
        </w:rPr>
        <w:tab/>
      </w:r>
      <w:r w:rsidRPr="00EF1D5B">
        <w:rPr>
          <w:rFonts w:ascii="Calibri" w:eastAsia="Calibri" w:hAnsi="Calibri" w:cs="Calibri"/>
        </w:rPr>
        <w:tab/>
        <w:t>(A végrehajtásért:</w:t>
      </w:r>
    </w:p>
    <w:p w:rsidR="00EF1D5B" w:rsidRPr="00EF1D5B" w:rsidRDefault="00EF1D5B" w:rsidP="00EF1D5B">
      <w:pPr>
        <w:ind w:left="60"/>
        <w:jc w:val="both"/>
        <w:rPr>
          <w:rFonts w:ascii="Calibri" w:eastAsia="Calibri" w:hAnsi="Calibri" w:cs="Calibri"/>
        </w:rPr>
      </w:pPr>
      <w:r w:rsidRPr="00EF1D5B">
        <w:rPr>
          <w:rFonts w:ascii="Calibri" w:eastAsia="Calibri" w:hAnsi="Calibri" w:cs="Calibri"/>
        </w:rPr>
        <w:tab/>
      </w:r>
      <w:r w:rsidRPr="00EF1D5B">
        <w:rPr>
          <w:rFonts w:ascii="Calibri" w:eastAsia="Calibri" w:hAnsi="Calibri" w:cs="Calibri"/>
        </w:rPr>
        <w:tab/>
        <w:t>Nagyné dr. Gats Andrea, a Jogi és Képviselői Osztály vezetője</w:t>
      </w:r>
    </w:p>
    <w:p w:rsidR="00EF1D5B" w:rsidRPr="00EF1D5B" w:rsidRDefault="00EF1D5B" w:rsidP="00EF1D5B">
      <w:pPr>
        <w:ind w:left="60"/>
        <w:jc w:val="both"/>
        <w:rPr>
          <w:rFonts w:ascii="Calibri" w:eastAsia="Calibri" w:hAnsi="Calibri" w:cs="Calibri"/>
        </w:rPr>
      </w:pPr>
      <w:r w:rsidRPr="00EF1D5B">
        <w:rPr>
          <w:rFonts w:ascii="Calibri" w:eastAsia="Calibri" w:hAnsi="Calibri" w:cs="Calibri"/>
        </w:rPr>
        <w:tab/>
      </w:r>
      <w:r w:rsidRPr="00EF1D5B">
        <w:rPr>
          <w:rFonts w:ascii="Calibri" w:eastAsia="Calibri" w:hAnsi="Calibri" w:cs="Calibri"/>
        </w:rPr>
        <w:tab/>
        <w:t xml:space="preserve">Kovács Cecília, a </w:t>
      </w:r>
      <w:r w:rsidRPr="00EF1D5B">
        <w:rPr>
          <w:rFonts w:ascii="Calibri" w:eastAsia="Times New Roman" w:hAnsi="Calibri" w:cs="Calibri"/>
          <w:lang w:eastAsia="hu-HU"/>
        </w:rPr>
        <w:t>Szombathelyi Sportközpont és Sportiskola Nonprofit Kft. ügyvezetője</w:t>
      </w:r>
      <w:r w:rsidRPr="00EF1D5B">
        <w:rPr>
          <w:rFonts w:ascii="Calibri" w:eastAsia="Calibri" w:hAnsi="Calibri" w:cs="Calibri"/>
        </w:rPr>
        <w:t>)</w:t>
      </w:r>
    </w:p>
    <w:p w:rsidR="00EF1D5B" w:rsidRPr="00EF1D5B" w:rsidRDefault="00EF1D5B" w:rsidP="00EF1D5B">
      <w:pPr>
        <w:ind w:left="60"/>
        <w:jc w:val="both"/>
        <w:rPr>
          <w:rFonts w:ascii="Calibri" w:eastAsia="Calibri" w:hAnsi="Calibri" w:cs="Calibri"/>
        </w:rPr>
      </w:pPr>
    </w:p>
    <w:p w:rsidR="00EF1D5B" w:rsidRPr="00EF1D5B" w:rsidRDefault="00EF1D5B" w:rsidP="00EF1D5B">
      <w:pPr>
        <w:jc w:val="both"/>
        <w:rPr>
          <w:rFonts w:ascii="Calibri" w:eastAsia="Times New Roman" w:hAnsi="Calibri" w:cs="Calibri"/>
          <w:lang w:eastAsia="hu-HU"/>
        </w:rPr>
      </w:pPr>
      <w:r w:rsidRPr="00EF1D5B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F1D5B">
        <w:rPr>
          <w:rFonts w:ascii="Calibri" w:eastAsia="Times New Roman" w:hAnsi="Calibri" w:cs="Calibri"/>
          <w:lang w:eastAsia="hu-HU"/>
        </w:rPr>
        <w:tab/>
        <w:t xml:space="preserve">azonnal 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24"/>
    <w:rsid w:val="00015192"/>
    <w:rsid w:val="001A1356"/>
    <w:rsid w:val="00227D40"/>
    <w:rsid w:val="0027295E"/>
    <w:rsid w:val="002F0A24"/>
    <w:rsid w:val="002F3DA5"/>
    <w:rsid w:val="004371D8"/>
    <w:rsid w:val="00441CF1"/>
    <w:rsid w:val="00483DF4"/>
    <w:rsid w:val="005114C6"/>
    <w:rsid w:val="005458BF"/>
    <w:rsid w:val="006540DD"/>
    <w:rsid w:val="007141F7"/>
    <w:rsid w:val="007E6E70"/>
    <w:rsid w:val="008036F7"/>
    <w:rsid w:val="00860575"/>
    <w:rsid w:val="009C7A66"/>
    <w:rsid w:val="00AD235A"/>
    <w:rsid w:val="00B725A4"/>
    <w:rsid w:val="00B75EFE"/>
    <w:rsid w:val="00BC2504"/>
    <w:rsid w:val="00DF57C8"/>
    <w:rsid w:val="00E26063"/>
    <w:rsid w:val="00E46A00"/>
    <w:rsid w:val="00EF1D5B"/>
    <w:rsid w:val="00F3079E"/>
    <w:rsid w:val="00F619A1"/>
    <w:rsid w:val="00F8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DCC0AB0-7615-48FF-9401-4C3A085B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2023-12-04T09:32:00Z</dcterms:created>
  <dcterms:modified xsi:type="dcterms:W3CDTF">2023-12-04T09:32:00Z</dcterms:modified>
</cp:coreProperties>
</file>