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6F7" w:rsidRPr="008036F7" w:rsidRDefault="008036F7" w:rsidP="008036F7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8036F7">
        <w:rPr>
          <w:rFonts w:ascii="Calibri" w:eastAsia="Times New Roman" w:hAnsi="Calibri" w:cs="Calibri"/>
          <w:b/>
          <w:bCs/>
          <w:u w:val="single"/>
          <w:lang w:eastAsia="hu-HU"/>
        </w:rPr>
        <w:t xml:space="preserve">359/2023. (XI. 30.) Kgy. </w:t>
      </w:r>
      <w:proofErr w:type="gramStart"/>
      <w:r w:rsidRPr="008036F7">
        <w:rPr>
          <w:rFonts w:ascii="Calibri" w:eastAsia="Times New Roman" w:hAnsi="Calibri" w:cs="Calibri"/>
          <w:b/>
          <w:bCs/>
          <w:u w:val="single"/>
          <w:lang w:eastAsia="hu-HU"/>
        </w:rPr>
        <w:t>sz.</w:t>
      </w:r>
      <w:proofErr w:type="gramEnd"/>
      <w:r w:rsidRPr="008036F7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8036F7" w:rsidRPr="008036F7" w:rsidRDefault="008036F7" w:rsidP="008036F7">
      <w:pPr>
        <w:jc w:val="both"/>
        <w:rPr>
          <w:rFonts w:ascii="Calibri" w:eastAsia="Times New Roman" w:hAnsi="Calibri" w:cs="Calibri"/>
          <w:lang w:eastAsia="hu-HU"/>
        </w:rPr>
      </w:pPr>
    </w:p>
    <w:p w:rsidR="008036F7" w:rsidRPr="008036F7" w:rsidRDefault="008036F7" w:rsidP="008036F7">
      <w:pPr>
        <w:jc w:val="both"/>
        <w:rPr>
          <w:rFonts w:ascii="Calibri" w:eastAsia="Times New Roman" w:hAnsi="Calibri" w:cs="Calibri"/>
          <w:lang w:eastAsia="hu-HU"/>
        </w:rPr>
      </w:pPr>
      <w:r w:rsidRPr="008036F7">
        <w:rPr>
          <w:rFonts w:ascii="Calibri" w:eastAsia="Times New Roman" w:hAnsi="Calibri" w:cs="Calibri"/>
          <w:lang w:eastAsia="hu-HU"/>
        </w:rPr>
        <w:t>Szombathely Megyei Jogú Város Közgyűlése úgy határoz, hogy a Szombathelyi Egyházmegyének a használaton kívüli börtönépület és udvar hasznosítási terveiről szóló tájékoztatását 2024. évben tűzi napirendre.</w:t>
      </w:r>
    </w:p>
    <w:p w:rsidR="008036F7" w:rsidRPr="008036F7" w:rsidRDefault="008036F7" w:rsidP="008036F7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8036F7" w:rsidRPr="008036F7" w:rsidRDefault="008036F7" w:rsidP="008036F7">
      <w:pPr>
        <w:jc w:val="both"/>
        <w:rPr>
          <w:rFonts w:ascii="Calibri" w:eastAsia="Times New Roman" w:hAnsi="Calibri" w:cs="Calibri"/>
          <w:lang w:eastAsia="hu-HU"/>
        </w:rPr>
      </w:pPr>
      <w:r w:rsidRPr="008036F7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8036F7">
        <w:rPr>
          <w:rFonts w:ascii="Calibri" w:eastAsia="Times New Roman" w:hAnsi="Calibri" w:cs="Calibri"/>
          <w:lang w:eastAsia="hu-HU"/>
        </w:rPr>
        <w:tab/>
      </w:r>
      <w:r w:rsidRPr="008036F7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8036F7" w:rsidRPr="008036F7" w:rsidRDefault="008036F7" w:rsidP="008036F7">
      <w:pPr>
        <w:jc w:val="both"/>
        <w:rPr>
          <w:rFonts w:ascii="Calibri" w:eastAsia="Times New Roman" w:hAnsi="Calibri" w:cs="Calibri"/>
          <w:lang w:eastAsia="hu-HU"/>
        </w:rPr>
      </w:pPr>
      <w:r w:rsidRPr="008036F7">
        <w:rPr>
          <w:rFonts w:ascii="Calibri" w:eastAsia="Times New Roman" w:hAnsi="Calibri" w:cs="Calibri"/>
          <w:lang w:eastAsia="hu-HU"/>
        </w:rPr>
        <w:tab/>
      </w:r>
      <w:r w:rsidRPr="008036F7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8036F7" w:rsidRPr="008036F7" w:rsidRDefault="008036F7" w:rsidP="008036F7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8036F7">
        <w:rPr>
          <w:rFonts w:ascii="Calibri" w:eastAsia="Times New Roman" w:hAnsi="Calibri" w:cs="Calibri"/>
          <w:lang w:eastAsia="hu-HU"/>
        </w:rPr>
        <w:t>Dr. Károlyi Ákos jegyző</w:t>
      </w:r>
    </w:p>
    <w:p w:rsidR="008036F7" w:rsidRPr="008036F7" w:rsidRDefault="008036F7" w:rsidP="008036F7">
      <w:pPr>
        <w:jc w:val="both"/>
        <w:rPr>
          <w:rFonts w:ascii="Calibri" w:eastAsia="Times New Roman" w:hAnsi="Calibri" w:cs="Calibri"/>
          <w:lang w:eastAsia="hu-HU"/>
        </w:rPr>
      </w:pPr>
      <w:r w:rsidRPr="008036F7">
        <w:rPr>
          <w:rFonts w:ascii="Calibri" w:eastAsia="Times New Roman" w:hAnsi="Calibri" w:cs="Calibri"/>
          <w:lang w:eastAsia="hu-HU"/>
        </w:rPr>
        <w:t xml:space="preserve">                     </w:t>
      </w:r>
      <w:r w:rsidRPr="008036F7">
        <w:rPr>
          <w:rFonts w:ascii="Calibri" w:eastAsia="Times New Roman" w:hAnsi="Calibri" w:cs="Calibri"/>
          <w:lang w:eastAsia="hu-HU"/>
        </w:rPr>
        <w:tab/>
        <w:t>(A végrehajtásért:</w:t>
      </w:r>
    </w:p>
    <w:p w:rsidR="008036F7" w:rsidRPr="008036F7" w:rsidRDefault="008036F7" w:rsidP="008036F7">
      <w:pPr>
        <w:jc w:val="both"/>
        <w:rPr>
          <w:rFonts w:ascii="Calibri" w:eastAsia="Times New Roman" w:hAnsi="Calibri" w:cs="Calibri"/>
          <w:lang w:eastAsia="hu-HU"/>
        </w:rPr>
      </w:pPr>
      <w:r w:rsidRPr="008036F7">
        <w:rPr>
          <w:rFonts w:ascii="Calibri" w:eastAsia="Times New Roman" w:hAnsi="Calibri" w:cs="Calibri"/>
          <w:lang w:eastAsia="hu-HU"/>
        </w:rPr>
        <w:tab/>
      </w:r>
      <w:r w:rsidRPr="008036F7">
        <w:rPr>
          <w:rFonts w:ascii="Calibri" w:eastAsia="Times New Roman" w:hAnsi="Calibri" w:cs="Calibri"/>
          <w:lang w:eastAsia="hu-HU"/>
        </w:rPr>
        <w:tab/>
        <w:t>Nagyné dr. Gats Andrea, a Jogi és Képviselői Osztály vezetője)</w:t>
      </w:r>
    </w:p>
    <w:p w:rsidR="008036F7" w:rsidRPr="008036F7" w:rsidRDefault="008036F7" w:rsidP="008036F7">
      <w:pPr>
        <w:jc w:val="both"/>
        <w:rPr>
          <w:rFonts w:ascii="Calibri" w:eastAsia="Times New Roman" w:hAnsi="Calibri" w:cs="Calibri"/>
          <w:lang w:eastAsia="hu-HU"/>
        </w:rPr>
      </w:pPr>
    </w:p>
    <w:p w:rsidR="008036F7" w:rsidRPr="008036F7" w:rsidRDefault="008036F7" w:rsidP="008036F7">
      <w:pPr>
        <w:jc w:val="both"/>
        <w:rPr>
          <w:rFonts w:ascii="Calibri" w:eastAsia="Times New Roman" w:hAnsi="Calibri" w:cs="Calibri"/>
          <w:lang w:eastAsia="hu-HU"/>
        </w:rPr>
      </w:pPr>
      <w:r w:rsidRPr="008036F7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8036F7">
        <w:rPr>
          <w:rFonts w:ascii="Calibri" w:eastAsia="Times New Roman" w:hAnsi="Calibri" w:cs="Calibri"/>
          <w:lang w:eastAsia="hu-HU"/>
        </w:rPr>
        <w:tab/>
      </w:r>
      <w:r w:rsidRPr="008036F7">
        <w:rPr>
          <w:rFonts w:ascii="Calibri" w:eastAsia="Calibri" w:hAnsi="Calibri" w:cs="Calibri"/>
        </w:rPr>
        <w:t>2024. december 31.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A24"/>
    <w:rsid w:val="001A1356"/>
    <w:rsid w:val="00227D40"/>
    <w:rsid w:val="0027295E"/>
    <w:rsid w:val="002F0A24"/>
    <w:rsid w:val="008036F7"/>
    <w:rsid w:val="00860575"/>
    <w:rsid w:val="00B75EFE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ADCC0AB0-7615-48FF-9401-4C3A085B5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2023-12-04T09:22:00Z</dcterms:created>
  <dcterms:modified xsi:type="dcterms:W3CDTF">2023-12-04T09:22:00Z</dcterms:modified>
</cp:coreProperties>
</file>