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A24" w:rsidRPr="002F0A24" w:rsidRDefault="002F0A24" w:rsidP="002F0A2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2F0A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358/2023. (XI.30.) Kgy. </w:t>
      </w:r>
      <w:proofErr w:type="gramStart"/>
      <w:r w:rsidRPr="002F0A2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2F0A2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2F0A24" w:rsidRPr="002F0A24" w:rsidRDefault="002F0A24" w:rsidP="002F0A24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</w:p>
    <w:p w:rsidR="002F0A24" w:rsidRPr="002F0A24" w:rsidRDefault="002F0A24" w:rsidP="002F0A24">
      <w:pPr>
        <w:jc w:val="both"/>
        <w:rPr>
          <w:rFonts w:ascii="Calibri" w:eastAsia="Times New Roman" w:hAnsi="Calibri" w:cs="Calibri"/>
          <w:lang w:eastAsia="hu-HU"/>
        </w:rPr>
      </w:pPr>
      <w:r w:rsidRPr="002F0A24">
        <w:rPr>
          <w:rFonts w:ascii="Calibri" w:eastAsia="Times New Roman" w:hAnsi="Calibri" w:cs="Calibri"/>
          <w:lang w:eastAsia="hu-HU"/>
        </w:rPr>
        <w:t>A Közgyűlés úgy határoz, hogy a 2023. decemberi ülésén tárgyalja a Szombathelyi Haladás Labdarúgó és Sportszolgáltató Kft. helyzetéről szóló előterjesztést. A Közgyűlés felkéri a polgármestert, hívja meg a gazdasági társaság ügyvezetőit, többségi tulajdonosa képviselőjét, a felügyelő bizottság elnökét.</w:t>
      </w:r>
    </w:p>
    <w:p w:rsidR="002F0A24" w:rsidRPr="002F0A24" w:rsidRDefault="002F0A24" w:rsidP="002F0A24">
      <w:pPr>
        <w:jc w:val="both"/>
        <w:rPr>
          <w:rFonts w:ascii="Calibri" w:eastAsia="Times New Roman" w:hAnsi="Calibri" w:cs="Calibri"/>
          <w:lang w:eastAsia="hu-HU"/>
        </w:rPr>
      </w:pPr>
    </w:p>
    <w:p w:rsidR="002F0A24" w:rsidRPr="002F0A24" w:rsidRDefault="002F0A24" w:rsidP="002F0A24">
      <w:pPr>
        <w:jc w:val="both"/>
        <w:rPr>
          <w:rFonts w:ascii="Calibri" w:eastAsia="Times New Roman" w:hAnsi="Calibri" w:cs="Calibri"/>
          <w:lang w:eastAsia="hu-HU"/>
        </w:rPr>
      </w:pPr>
      <w:r w:rsidRPr="002F0A24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F0A24">
        <w:rPr>
          <w:rFonts w:ascii="Calibri" w:eastAsia="Times New Roman" w:hAnsi="Calibri" w:cs="Calibri"/>
          <w:lang w:eastAsia="hu-HU"/>
        </w:rPr>
        <w:t xml:space="preserve"> </w:t>
      </w:r>
      <w:r w:rsidRPr="002F0A2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F0A24" w:rsidRPr="002F0A24" w:rsidRDefault="002F0A24" w:rsidP="002F0A24">
      <w:pPr>
        <w:jc w:val="both"/>
        <w:rPr>
          <w:rFonts w:ascii="Calibri" w:eastAsia="Times New Roman" w:hAnsi="Calibri" w:cs="Calibri"/>
          <w:lang w:eastAsia="hu-HU"/>
        </w:rPr>
      </w:pPr>
      <w:r w:rsidRPr="002F0A24">
        <w:rPr>
          <w:rFonts w:ascii="Calibri" w:eastAsia="Times New Roman" w:hAnsi="Calibri" w:cs="Calibri"/>
          <w:lang w:eastAsia="hu-HU"/>
        </w:rPr>
        <w:tab/>
      </w:r>
      <w:r w:rsidRPr="002F0A2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F0A24" w:rsidRPr="002F0A24" w:rsidRDefault="002F0A24" w:rsidP="002F0A24">
      <w:pPr>
        <w:jc w:val="both"/>
        <w:rPr>
          <w:rFonts w:ascii="Calibri" w:eastAsia="Times New Roman" w:hAnsi="Calibri" w:cs="Calibri"/>
          <w:lang w:eastAsia="hu-HU"/>
        </w:rPr>
      </w:pPr>
      <w:r w:rsidRPr="002F0A24">
        <w:rPr>
          <w:rFonts w:ascii="Calibri" w:eastAsia="Times New Roman" w:hAnsi="Calibri" w:cs="Calibri"/>
          <w:lang w:eastAsia="hu-HU"/>
        </w:rPr>
        <w:tab/>
      </w:r>
      <w:r w:rsidRPr="002F0A2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2F0A24" w:rsidRPr="002F0A24" w:rsidRDefault="002F0A24" w:rsidP="002F0A2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2F0A24">
        <w:rPr>
          <w:rFonts w:ascii="Calibri" w:eastAsia="Times New Roman" w:hAnsi="Calibri" w:cs="Calibri"/>
          <w:lang w:eastAsia="hu-HU"/>
        </w:rPr>
        <w:t>(A végrehajtásért felelős:</w:t>
      </w:r>
    </w:p>
    <w:p w:rsidR="002F0A24" w:rsidRPr="002F0A24" w:rsidRDefault="002F0A24" w:rsidP="002F0A24">
      <w:pPr>
        <w:ind w:left="1416" w:firstLine="9"/>
        <w:jc w:val="both"/>
        <w:rPr>
          <w:rFonts w:ascii="Calibri" w:eastAsia="Times New Roman" w:hAnsi="Calibri" w:cs="Calibri"/>
          <w:lang w:eastAsia="hu-HU"/>
        </w:rPr>
      </w:pPr>
      <w:r w:rsidRPr="002F0A24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2F0A24" w:rsidRPr="002F0A24" w:rsidRDefault="002F0A24" w:rsidP="002F0A24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2F0A24" w:rsidRPr="002F0A24" w:rsidRDefault="002F0A24" w:rsidP="002F0A24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Calibri" w:hAnsi="Calibri" w:cs="Calibri"/>
        </w:rPr>
      </w:pPr>
      <w:r w:rsidRPr="002F0A24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2F0A24">
        <w:rPr>
          <w:rFonts w:ascii="Calibri" w:eastAsia="Times New Roman" w:hAnsi="Calibri" w:cs="Calibri"/>
          <w:lang w:eastAsia="hu-HU"/>
        </w:rPr>
        <w:t>:</w:t>
      </w:r>
      <w:r w:rsidRPr="002F0A24">
        <w:rPr>
          <w:rFonts w:ascii="Calibri" w:eastAsia="Times New Roman" w:hAnsi="Calibri" w:cs="Calibri"/>
          <w:lang w:eastAsia="hu-HU"/>
        </w:rPr>
        <w:tab/>
      </w:r>
      <w:r w:rsidRPr="002F0A24">
        <w:rPr>
          <w:rFonts w:ascii="Calibri" w:eastAsia="Calibri" w:hAnsi="Calibri" w:cs="Calibri"/>
        </w:rPr>
        <w:t xml:space="preserve">2023. december 14. 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A1356"/>
    <w:rsid w:val="00227D40"/>
    <w:rsid w:val="0027295E"/>
    <w:rsid w:val="002F0A24"/>
    <w:rsid w:val="00860575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2023-12-04T09:21:00Z</dcterms:created>
  <dcterms:modified xsi:type="dcterms:W3CDTF">2023-12-04T09:21:00Z</dcterms:modified>
</cp:coreProperties>
</file>